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0B0" w:rsidRDefault="007710B0" w:rsidP="007710B0">
      <w:pPr>
        <w:spacing w:line="360" w:lineRule="auto"/>
        <w:jc w:val="center"/>
        <w:rPr>
          <w:rFonts w:cs="Times New Roman"/>
        </w:rPr>
      </w:pPr>
      <w:r>
        <w:rPr>
          <w:rFonts w:cs="Times New Roman"/>
          <w:noProof/>
        </w:rPr>
        <w:drawing>
          <wp:inline distT="0" distB="0" distL="0" distR="0" wp14:anchorId="7F991DC2" wp14:editId="3017928A">
            <wp:extent cx="1609725" cy="1466850"/>
            <wp:effectExtent l="0" t="0" r="0" b="0"/>
            <wp:docPr id="2" name="Picture 2" descr="Description: Description: uni logo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Description: uni logo 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466850"/>
                    </a:xfrm>
                    <a:prstGeom prst="rect">
                      <a:avLst/>
                    </a:prstGeom>
                    <a:noFill/>
                    <a:ln>
                      <a:noFill/>
                    </a:ln>
                  </pic:spPr>
                </pic:pic>
              </a:graphicData>
            </a:graphic>
          </wp:inline>
        </w:drawing>
      </w:r>
    </w:p>
    <w:p w:rsidR="007710B0" w:rsidRDefault="007710B0" w:rsidP="007710B0">
      <w:pPr>
        <w:spacing w:line="360" w:lineRule="auto"/>
        <w:jc w:val="center"/>
        <w:rPr>
          <w:rFonts w:cs="Times New Roman"/>
        </w:rPr>
      </w:pPr>
    </w:p>
    <w:p w:rsidR="007710B0" w:rsidRPr="0077393D" w:rsidRDefault="007710B0" w:rsidP="007710B0">
      <w:pPr>
        <w:spacing w:line="360" w:lineRule="auto"/>
        <w:jc w:val="center"/>
        <w:rPr>
          <w:rFonts w:cs="Times New Roman"/>
          <w:b/>
          <w:sz w:val="36"/>
        </w:rPr>
      </w:pPr>
      <w:r w:rsidRPr="0077393D">
        <w:rPr>
          <w:rFonts w:cs="Times New Roman"/>
          <w:b/>
          <w:sz w:val="36"/>
        </w:rPr>
        <w:t>UNIVERSITY OF NAIROBI</w:t>
      </w:r>
    </w:p>
    <w:p w:rsidR="007710B0" w:rsidRPr="0077393D" w:rsidRDefault="007710B0" w:rsidP="007710B0">
      <w:pPr>
        <w:spacing w:line="360" w:lineRule="auto"/>
        <w:jc w:val="center"/>
        <w:rPr>
          <w:rFonts w:cs="Times New Roman"/>
          <w:b/>
          <w:sz w:val="32"/>
        </w:rPr>
      </w:pPr>
      <w:r w:rsidRPr="0077393D">
        <w:rPr>
          <w:rFonts w:cs="Times New Roman"/>
          <w:b/>
          <w:sz w:val="32"/>
        </w:rPr>
        <w:t>SCHOOL OF COMPUTING AND INFORMATICS</w:t>
      </w:r>
    </w:p>
    <w:p w:rsidR="007710B0" w:rsidRPr="0077393D" w:rsidRDefault="007710B0" w:rsidP="007710B0">
      <w:pPr>
        <w:spacing w:line="360" w:lineRule="auto"/>
        <w:jc w:val="center"/>
        <w:rPr>
          <w:rFonts w:cs="Times New Roman"/>
          <w:b/>
          <w:sz w:val="28"/>
        </w:rPr>
      </w:pPr>
    </w:p>
    <w:p w:rsidR="004E3662" w:rsidRPr="0077393D" w:rsidRDefault="0077393D" w:rsidP="007710B0">
      <w:pPr>
        <w:spacing w:line="360" w:lineRule="auto"/>
        <w:jc w:val="center"/>
        <w:rPr>
          <w:rFonts w:cs="Times New Roman"/>
          <w:b/>
          <w:sz w:val="32"/>
        </w:rPr>
      </w:pPr>
      <w:r w:rsidRPr="0077393D">
        <w:rPr>
          <w:rFonts w:cs="Times New Roman"/>
          <w:b/>
          <w:sz w:val="32"/>
        </w:rPr>
        <w:t xml:space="preserve">SECOND YEAR </w:t>
      </w:r>
      <w:r w:rsidR="004E3662" w:rsidRPr="0077393D">
        <w:rPr>
          <w:rFonts w:cs="Times New Roman"/>
          <w:b/>
          <w:sz w:val="32"/>
        </w:rPr>
        <w:t xml:space="preserve">PROJECT PROPOSAL </w:t>
      </w:r>
    </w:p>
    <w:p w:rsidR="007710B0" w:rsidRPr="0077393D" w:rsidRDefault="007710B0" w:rsidP="007710B0">
      <w:pPr>
        <w:spacing w:line="360" w:lineRule="auto"/>
        <w:jc w:val="center"/>
        <w:rPr>
          <w:rFonts w:cs="Times New Roman"/>
          <w:b/>
          <w:sz w:val="32"/>
        </w:rPr>
      </w:pPr>
      <w:r w:rsidRPr="0077393D">
        <w:rPr>
          <w:rFonts w:cs="Times New Roman"/>
          <w:b/>
          <w:sz w:val="32"/>
        </w:rPr>
        <w:t xml:space="preserve"> RIGHTS OF WOMEN INFORMATION SYSTEM</w:t>
      </w:r>
    </w:p>
    <w:p w:rsidR="007710B0" w:rsidRPr="0077393D" w:rsidRDefault="007710B0" w:rsidP="007710B0">
      <w:pPr>
        <w:spacing w:line="360" w:lineRule="auto"/>
        <w:jc w:val="center"/>
        <w:rPr>
          <w:rFonts w:cs="Times New Roman"/>
          <w:b/>
        </w:rPr>
      </w:pPr>
    </w:p>
    <w:p w:rsidR="007710B0" w:rsidRPr="0077393D" w:rsidRDefault="007710B0" w:rsidP="007710B0">
      <w:pPr>
        <w:spacing w:line="360" w:lineRule="auto"/>
        <w:jc w:val="center"/>
        <w:rPr>
          <w:rFonts w:cs="Times New Roman"/>
          <w:b/>
        </w:rPr>
      </w:pPr>
      <w:r w:rsidRPr="0077393D">
        <w:rPr>
          <w:rFonts w:cs="Times New Roman"/>
          <w:b/>
        </w:rPr>
        <w:t>OMONDI VIVIAN AKINYI</w:t>
      </w:r>
    </w:p>
    <w:p w:rsidR="007710B0" w:rsidRPr="0077393D" w:rsidRDefault="007710B0" w:rsidP="007710B0">
      <w:pPr>
        <w:spacing w:line="360" w:lineRule="auto"/>
        <w:jc w:val="center"/>
        <w:rPr>
          <w:rFonts w:cs="Times New Roman"/>
          <w:b/>
        </w:rPr>
      </w:pPr>
      <w:r w:rsidRPr="0077393D">
        <w:rPr>
          <w:rFonts w:cs="Times New Roman"/>
          <w:b/>
        </w:rPr>
        <w:t>P15/1434/2012</w:t>
      </w:r>
    </w:p>
    <w:p w:rsidR="007710B0" w:rsidRPr="0077393D" w:rsidRDefault="007710B0" w:rsidP="007710B0">
      <w:pPr>
        <w:spacing w:line="360" w:lineRule="auto"/>
        <w:jc w:val="center"/>
        <w:rPr>
          <w:rFonts w:cs="Times New Roman"/>
          <w:b/>
        </w:rPr>
      </w:pPr>
    </w:p>
    <w:p w:rsidR="007710B0" w:rsidRPr="0077393D" w:rsidRDefault="007710B0" w:rsidP="007710B0">
      <w:pPr>
        <w:spacing w:line="360" w:lineRule="auto"/>
        <w:jc w:val="center"/>
        <w:rPr>
          <w:rFonts w:cs="Times New Roman"/>
          <w:b/>
          <w:u w:val="single"/>
        </w:rPr>
      </w:pPr>
      <w:r w:rsidRPr="0077393D">
        <w:rPr>
          <w:rFonts w:cs="Times New Roman"/>
          <w:b/>
          <w:u w:val="single"/>
        </w:rPr>
        <w:t>Project Supervisor</w:t>
      </w:r>
    </w:p>
    <w:p w:rsidR="007710B0" w:rsidRPr="0077393D" w:rsidRDefault="007710B0" w:rsidP="007710B0">
      <w:pPr>
        <w:spacing w:line="360" w:lineRule="auto"/>
        <w:jc w:val="center"/>
        <w:rPr>
          <w:rFonts w:cs="Times New Roman"/>
          <w:b/>
        </w:rPr>
      </w:pPr>
      <w:r w:rsidRPr="0077393D">
        <w:rPr>
          <w:rFonts w:cs="Times New Roman"/>
          <w:b/>
        </w:rPr>
        <w:t>PROF. ELIJAH OMWENGA</w:t>
      </w:r>
    </w:p>
    <w:p w:rsidR="007710B0" w:rsidRPr="0077393D" w:rsidRDefault="007710B0" w:rsidP="007710B0">
      <w:pPr>
        <w:spacing w:line="360" w:lineRule="auto"/>
        <w:jc w:val="center"/>
        <w:rPr>
          <w:rFonts w:cs="Times New Roman"/>
          <w:b/>
        </w:rPr>
      </w:pPr>
    </w:p>
    <w:p w:rsidR="007710B0" w:rsidRPr="0077393D" w:rsidRDefault="007710B0" w:rsidP="007710B0">
      <w:pPr>
        <w:spacing w:line="360" w:lineRule="auto"/>
        <w:jc w:val="center"/>
        <w:rPr>
          <w:rFonts w:cs="Times New Roman"/>
          <w:b/>
        </w:rPr>
      </w:pPr>
      <w:r w:rsidRPr="0077393D">
        <w:rPr>
          <w:rFonts w:cs="Times New Roman"/>
          <w:b/>
        </w:rPr>
        <w:t>Date Submitted</w:t>
      </w:r>
    </w:p>
    <w:p w:rsidR="007710B0" w:rsidRPr="0077393D" w:rsidRDefault="00FE2C4B" w:rsidP="007710B0">
      <w:pPr>
        <w:spacing w:line="360" w:lineRule="auto"/>
        <w:jc w:val="center"/>
        <w:rPr>
          <w:rFonts w:cs="Times New Roman"/>
          <w:b/>
        </w:rPr>
      </w:pPr>
      <w:r w:rsidRPr="0077393D">
        <w:rPr>
          <w:rFonts w:cs="Times New Roman"/>
          <w:b/>
        </w:rPr>
        <w:t>28</w:t>
      </w:r>
      <w:r w:rsidR="007710B0" w:rsidRPr="0077393D">
        <w:rPr>
          <w:rFonts w:cs="Times New Roman"/>
          <w:b/>
          <w:vertAlign w:val="superscript"/>
        </w:rPr>
        <w:t>TH</w:t>
      </w:r>
      <w:r w:rsidR="007710B0" w:rsidRPr="0077393D">
        <w:rPr>
          <w:rFonts w:cs="Times New Roman"/>
          <w:b/>
        </w:rPr>
        <w:t xml:space="preserve"> FEB 2014</w:t>
      </w:r>
    </w:p>
    <w:p w:rsidR="007710B0" w:rsidRPr="0077393D" w:rsidRDefault="007710B0" w:rsidP="007710B0">
      <w:pPr>
        <w:rPr>
          <w:rFonts w:ascii="Times New Roman" w:eastAsia="Droid Sans Fallback" w:hAnsi="Times New Roman" w:cs="Lohit Hindi"/>
          <w:b/>
          <w:kern w:val="3"/>
          <w:sz w:val="24"/>
          <w:szCs w:val="24"/>
          <w:lang w:val="en-GB" w:eastAsia="zh-CN" w:bidi="hi-IN"/>
        </w:rPr>
      </w:pPr>
    </w:p>
    <w:p w:rsidR="006F331F" w:rsidRPr="00001F6F" w:rsidRDefault="006F331F" w:rsidP="007710B0">
      <w:pPr>
        <w:rPr>
          <w:rFonts w:ascii="Times New Roman" w:hAnsi="Times New Roman" w:cs="Times New Roman"/>
          <w:b/>
          <w:sz w:val="28"/>
          <w:szCs w:val="28"/>
          <w:u w:val="single"/>
        </w:rPr>
      </w:pPr>
      <w:r w:rsidRPr="00001F6F">
        <w:rPr>
          <w:rFonts w:ascii="Times New Roman" w:hAnsi="Times New Roman" w:cs="Times New Roman"/>
          <w:b/>
          <w:sz w:val="28"/>
          <w:szCs w:val="28"/>
          <w:u w:val="single"/>
        </w:rPr>
        <w:lastRenderedPageBreak/>
        <w:t>TABLE OF CONTENTS</w:t>
      </w:r>
    </w:p>
    <w:p w:rsidR="006F331F" w:rsidRPr="00001F6F" w:rsidRDefault="006F331F" w:rsidP="003B03D2">
      <w:p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Chapter 1: Introduction</w:t>
      </w:r>
    </w:p>
    <w:p w:rsidR="00FB0408" w:rsidRPr="00001F6F" w:rsidRDefault="006F331F" w:rsidP="003B03D2">
      <w:pPr>
        <w:pStyle w:val="ListParagraph"/>
        <w:numPr>
          <w:ilvl w:val="1"/>
          <w:numId w:val="13"/>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Background</w:t>
      </w:r>
    </w:p>
    <w:p w:rsidR="00FB0408" w:rsidRPr="00001F6F" w:rsidRDefault="006F331F" w:rsidP="003B03D2">
      <w:pPr>
        <w:pStyle w:val="ListParagraph"/>
        <w:numPr>
          <w:ilvl w:val="1"/>
          <w:numId w:val="13"/>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Problem Definition</w:t>
      </w:r>
    </w:p>
    <w:p w:rsidR="00905C07" w:rsidRDefault="006F331F" w:rsidP="00905C07">
      <w:pPr>
        <w:pStyle w:val="ListParagraph"/>
        <w:numPr>
          <w:ilvl w:val="1"/>
          <w:numId w:val="13"/>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 xml:space="preserve">Objectives </w:t>
      </w:r>
    </w:p>
    <w:p w:rsidR="00FF3463" w:rsidRDefault="00905C07" w:rsidP="00FF3463">
      <w:pPr>
        <w:pStyle w:val="ListParagraph"/>
        <w:numPr>
          <w:ilvl w:val="2"/>
          <w:numId w:val="29"/>
        </w:numPr>
        <w:autoSpaceDE w:val="0"/>
        <w:autoSpaceDN w:val="0"/>
        <w:adjustRightInd w:val="0"/>
        <w:spacing w:after="0" w:line="360" w:lineRule="auto"/>
        <w:rPr>
          <w:rFonts w:ascii="Times New Roman" w:hAnsi="Times New Roman" w:cs="Times New Roman"/>
          <w:sz w:val="28"/>
          <w:szCs w:val="28"/>
        </w:rPr>
      </w:pPr>
      <w:r w:rsidRPr="00FF3463">
        <w:rPr>
          <w:rFonts w:ascii="Times New Roman" w:hAnsi="Times New Roman" w:cs="Times New Roman"/>
          <w:sz w:val="28"/>
          <w:szCs w:val="28"/>
        </w:rPr>
        <w:t>Research objectives</w:t>
      </w:r>
    </w:p>
    <w:p w:rsidR="00FF3463" w:rsidRPr="00FF3463" w:rsidRDefault="00FF3463" w:rsidP="00FF3463">
      <w:pPr>
        <w:pStyle w:val="ListParagraph"/>
        <w:numPr>
          <w:ilvl w:val="2"/>
          <w:numId w:val="29"/>
        </w:numPr>
        <w:autoSpaceDE w:val="0"/>
        <w:autoSpaceDN w:val="0"/>
        <w:adjustRightInd w:val="0"/>
        <w:spacing w:after="0" w:line="360" w:lineRule="auto"/>
        <w:rPr>
          <w:rFonts w:ascii="Times New Roman" w:hAnsi="Times New Roman" w:cs="Times New Roman"/>
          <w:sz w:val="28"/>
          <w:szCs w:val="28"/>
        </w:rPr>
      </w:pPr>
      <w:r w:rsidRPr="00FF3463">
        <w:rPr>
          <w:rFonts w:ascii="Times New Roman" w:hAnsi="Times New Roman" w:cs="Times New Roman"/>
          <w:sz w:val="28"/>
          <w:szCs w:val="28"/>
        </w:rPr>
        <w:t>Systems development objectives</w:t>
      </w:r>
    </w:p>
    <w:p w:rsidR="00FB0408" w:rsidRPr="00001F6F" w:rsidRDefault="006F331F" w:rsidP="003B03D2">
      <w:pPr>
        <w:pStyle w:val="ListParagraph"/>
        <w:numPr>
          <w:ilvl w:val="1"/>
          <w:numId w:val="13"/>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 xml:space="preserve">Project Justification </w:t>
      </w:r>
    </w:p>
    <w:p w:rsidR="00C10AF2" w:rsidRPr="00001F6F" w:rsidRDefault="00C10AF2" w:rsidP="003B03D2">
      <w:pPr>
        <w:pStyle w:val="ListParagraph"/>
        <w:numPr>
          <w:ilvl w:val="1"/>
          <w:numId w:val="13"/>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Project Scope</w:t>
      </w:r>
    </w:p>
    <w:p w:rsidR="00C10AF2" w:rsidRPr="00001F6F" w:rsidRDefault="00C10AF2" w:rsidP="003B03D2">
      <w:pPr>
        <w:pStyle w:val="ListParagraph"/>
        <w:numPr>
          <w:ilvl w:val="1"/>
          <w:numId w:val="13"/>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Constraints</w:t>
      </w:r>
    </w:p>
    <w:p w:rsidR="00FB0408" w:rsidRPr="00001F6F" w:rsidRDefault="00C604A0" w:rsidP="003B03D2">
      <w:p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Chapter 2: Literature Review</w:t>
      </w:r>
      <w:r w:rsidR="006F331F" w:rsidRPr="00001F6F">
        <w:rPr>
          <w:rFonts w:ascii="Times New Roman" w:hAnsi="Times New Roman" w:cs="Times New Roman"/>
          <w:sz w:val="28"/>
          <w:szCs w:val="28"/>
        </w:rPr>
        <w:t xml:space="preserve"> </w:t>
      </w:r>
    </w:p>
    <w:p w:rsidR="00FB0408" w:rsidRPr="00001F6F" w:rsidRDefault="006F331F" w:rsidP="003B03D2">
      <w:p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Chapter 3: Methodology</w:t>
      </w:r>
    </w:p>
    <w:p w:rsidR="00FB0408" w:rsidRPr="00001F6F" w:rsidRDefault="006F331F" w:rsidP="00A9012A">
      <w:pPr>
        <w:pStyle w:val="ListParagraph"/>
        <w:numPr>
          <w:ilvl w:val="1"/>
          <w:numId w:val="22"/>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System development methodology to be used</w:t>
      </w:r>
    </w:p>
    <w:p w:rsidR="00FB0408" w:rsidRPr="00001F6F" w:rsidRDefault="006F331F" w:rsidP="00A9012A">
      <w:pPr>
        <w:pStyle w:val="ListParagraph"/>
        <w:numPr>
          <w:ilvl w:val="1"/>
          <w:numId w:val="22"/>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Schedule</w:t>
      </w:r>
    </w:p>
    <w:p w:rsidR="00FB0408" w:rsidRPr="00001F6F" w:rsidRDefault="00697267" w:rsidP="00A9012A">
      <w:pPr>
        <w:pStyle w:val="ListParagraph"/>
        <w:numPr>
          <w:ilvl w:val="1"/>
          <w:numId w:val="22"/>
        </w:num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Resources</w:t>
      </w:r>
    </w:p>
    <w:p w:rsidR="00FB0408" w:rsidRPr="00001F6F" w:rsidRDefault="006F331F" w:rsidP="003B03D2">
      <w:pPr>
        <w:autoSpaceDE w:val="0"/>
        <w:autoSpaceDN w:val="0"/>
        <w:adjustRightInd w:val="0"/>
        <w:spacing w:after="0" w:line="360" w:lineRule="auto"/>
        <w:rPr>
          <w:rFonts w:ascii="Times New Roman" w:hAnsi="Times New Roman" w:cs="Times New Roman"/>
          <w:sz w:val="28"/>
          <w:szCs w:val="28"/>
        </w:rPr>
      </w:pPr>
      <w:r w:rsidRPr="00001F6F">
        <w:rPr>
          <w:rFonts w:ascii="Times New Roman" w:hAnsi="Times New Roman" w:cs="Times New Roman"/>
          <w:sz w:val="28"/>
          <w:szCs w:val="28"/>
        </w:rPr>
        <w:t>Bibliography/References</w:t>
      </w:r>
    </w:p>
    <w:p w:rsidR="006F331F" w:rsidRPr="00001F6F" w:rsidRDefault="006F331F" w:rsidP="003B03D2">
      <w:pPr>
        <w:autoSpaceDE w:val="0"/>
        <w:autoSpaceDN w:val="0"/>
        <w:adjustRightInd w:val="0"/>
        <w:spacing w:after="0" w:line="360" w:lineRule="auto"/>
        <w:rPr>
          <w:rFonts w:ascii="Times New Roman" w:hAnsi="Times New Roman" w:cs="Times New Roman"/>
          <w:sz w:val="28"/>
          <w:szCs w:val="28"/>
        </w:rPr>
      </w:pPr>
    </w:p>
    <w:p w:rsidR="00341E99" w:rsidRPr="003B03D2" w:rsidRDefault="00341E99" w:rsidP="003B03D2">
      <w:pPr>
        <w:spacing w:line="360" w:lineRule="auto"/>
        <w:rPr>
          <w:rFonts w:ascii="Times New Roman" w:hAnsi="Times New Roman" w:cs="Times New Roman"/>
          <w:sz w:val="32"/>
          <w:szCs w:val="32"/>
        </w:rPr>
      </w:pPr>
      <w:r w:rsidRPr="003B03D2">
        <w:rPr>
          <w:rFonts w:ascii="Times New Roman" w:hAnsi="Times New Roman" w:cs="Times New Roman"/>
          <w:sz w:val="32"/>
          <w:szCs w:val="32"/>
        </w:rPr>
        <w:br w:type="page"/>
      </w:r>
    </w:p>
    <w:p w:rsidR="00E07D10" w:rsidRPr="003E1D8F" w:rsidRDefault="00C965DA" w:rsidP="005D332E">
      <w:pPr>
        <w:autoSpaceDE w:val="0"/>
        <w:autoSpaceDN w:val="0"/>
        <w:adjustRightInd w:val="0"/>
        <w:spacing w:after="0" w:line="360" w:lineRule="auto"/>
        <w:rPr>
          <w:rFonts w:ascii="Times New Roman" w:hAnsi="Times New Roman" w:cs="Times New Roman"/>
          <w:b/>
          <w:sz w:val="28"/>
          <w:szCs w:val="28"/>
        </w:rPr>
      </w:pPr>
      <w:r w:rsidRPr="003E1D8F">
        <w:rPr>
          <w:rFonts w:ascii="Times New Roman" w:hAnsi="Times New Roman" w:cs="Times New Roman"/>
          <w:b/>
          <w:sz w:val="28"/>
          <w:szCs w:val="28"/>
        </w:rPr>
        <w:lastRenderedPageBreak/>
        <w:t xml:space="preserve"> </w:t>
      </w:r>
      <w:r w:rsidR="005D332E" w:rsidRPr="003E1D8F">
        <w:rPr>
          <w:rFonts w:ascii="Times New Roman" w:hAnsi="Times New Roman" w:cs="Times New Roman"/>
          <w:b/>
          <w:sz w:val="28"/>
          <w:szCs w:val="28"/>
        </w:rPr>
        <w:t>Chapter 1: Introduction</w:t>
      </w:r>
    </w:p>
    <w:p w:rsidR="00E07D10" w:rsidRDefault="005D332E" w:rsidP="003745CF">
      <w:pPr>
        <w:pStyle w:val="ListParagraph"/>
        <w:numPr>
          <w:ilvl w:val="1"/>
          <w:numId w:val="15"/>
        </w:numPr>
        <w:autoSpaceDE w:val="0"/>
        <w:autoSpaceDN w:val="0"/>
        <w:adjustRightInd w:val="0"/>
        <w:spacing w:after="0" w:line="360" w:lineRule="auto"/>
        <w:rPr>
          <w:rFonts w:ascii="Times New Roman" w:hAnsi="Times New Roman" w:cs="Times New Roman"/>
          <w:b/>
          <w:sz w:val="24"/>
          <w:szCs w:val="24"/>
        </w:rPr>
      </w:pPr>
      <w:r w:rsidRPr="003B03D2">
        <w:rPr>
          <w:rFonts w:ascii="Times New Roman" w:hAnsi="Times New Roman" w:cs="Times New Roman"/>
          <w:b/>
          <w:sz w:val="24"/>
          <w:szCs w:val="24"/>
        </w:rPr>
        <w:t>Background</w:t>
      </w:r>
    </w:p>
    <w:p w:rsidR="007F6E0E" w:rsidRDefault="0094358F" w:rsidP="007F6E0E">
      <w:pPr>
        <w:autoSpaceDE w:val="0"/>
        <w:autoSpaceDN w:val="0"/>
        <w:adjustRightInd w:val="0"/>
        <w:spacing w:after="0" w:line="360" w:lineRule="auto"/>
        <w:ind w:left="720"/>
        <w:rPr>
          <w:rFonts w:ascii="Times New Roman" w:hAnsi="Times New Roman" w:cs="Times New Roman"/>
          <w:sz w:val="24"/>
          <w:szCs w:val="24"/>
        </w:rPr>
      </w:pPr>
      <w:r w:rsidRPr="0094358F">
        <w:rPr>
          <w:rFonts w:ascii="Times New Roman" w:hAnsi="Times New Roman" w:cs="Times New Roman"/>
          <w:sz w:val="24"/>
          <w:szCs w:val="24"/>
        </w:rPr>
        <w:t>Wo</w:t>
      </w:r>
      <w:r>
        <w:rPr>
          <w:rFonts w:ascii="Times New Roman" w:hAnsi="Times New Roman" w:cs="Times New Roman"/>
          <w:sz w:val="24"/>
          <w:szCs w:val="24"/>
        </w:rPr>
        <w:t>men rights are the rights and entitlement claimed for women and girls of many societies worldwide. In Kenya, these rights are institutionalized, that is, are supported by the law in the new Kenyan constitution.</w:t>
      </w:r>
      <w:r w:rsidR="00E2675E">
        <w:rPr>
          <w:rFonts w:ascii="Times New Roman" w:hAnsi="Times New Roman" w:cs="Times New Roman"/>
          <w:sz w:val="24"/>
          <w:szCs w:val="24"/>
        </w:rPr>
        <w:t xml:space="preserve"> Women rights differ from the broader notions of human rights through claims of inherent historical and traditional bias against the exercise of rights by women and girls in favor for men and boys.</w:t>
      </w:r>
    </w:p>
    <w:p w:rsidR="008C70FD" w:rsidRPr="003B03D2" w:rsidRDefault="00C604A0" w:rsidP="008C70FD">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Some of </w:t>
      </w:r>
      <w:r w:rsidR="00E2675E">
        <w:rPr>
          <w:rFonts w:ascii="Times New Roman" w:hAnsi="Times New Roman" w:cs="Times New Roman"/>
          <w:sz w:val="24"/>
          <w:szCs w:val="24"/>
        </w:rPr>
        <w:t xml:space="preserve">these rights that women seek to have recognized outside the </w:t>
      </w:r>
      <w:r>
        <w:rPr>
          <w:rFonts w:ascii="Times New Roman" w:hAnsi="Times New Roman" w:cs="Times New Roman"/>
          <w:sz w:val="24"/>
          <w:szCs w:val="24"/>
        </w:rPr>
        <w:t>purview of general human rights can b</w:t>
      </w:r>
      <w:r w:rsidR="00E2675E" w:rsidRPr="00E2675E">
        <w:rPr>
          <w:rFonts w:ascii="Times New Roman" w:hAnsi="Times New Roman" w:cs="Times New Roman"/>
          <w:sz w:val="24"/>
          <w:szCs w:val="24"/>
        </w:rPr>
        <w:t>roadly</w:t>
      </w:r>
      <w:r>
        <w:rPr>
          <w:rFonts w:ascii="Times New Roman" w:hAnsi="Times New Roman" w:cs="Times New Roman"/>
          <w:sz w:val="24"/>
          <w:szCs w:val="24"/>
        </w:rPr>
        <w:t xml:space="preserve"> be categorized as follows: </w:t>
      </w:r>
      <w:r w:rsidR="00E2675E" w:rsidRPr="00E2675E">
        <w:rPr>
          <w:rFonts w:ascii="Times New Roman" w:hAnsi="Times New Roman" w:cs="Times New Roman"/>
          <w:sz w:val="24"/>
          <w:szCs w:val="24"/>
        </w:rPr>
        <w:t>political rights</w:t>
      </w:r>
      <w:r w:rsidR="00E2675E" w:rsidRPr="00E2675E">
        <w:rPr>
          <w:rFonts w:ascii="Times New Roman" w:hAnsi="Times New Roman" w:cs="Times New Roman"/>
          <w:color w:val="231F20"/>
          <w:sz w:val="24"/>
          <w:szCs w:val="24"/>
        </w:rPr>
        <w:t xml:space="preserve">, </w:t>
      </w:r>
      <w:r w:rsidR="007F6E0E">
        <w:rPr>
          <w:rFonts w:ascii="Times New Roman" w:hAnsi="Times New Roman" w:cs="Times New Roman"/>
          <w:sz w:val="24"/>
          <w:szCs w:val="24"/>
        </w:rPr>
        <w:t>rights to economic independence and equality, access to education, the right to control their sexual and reproductive lives, rights to children and property both within marriage and upon divorce, and rights to safety in workplace, at home and in public places.</w:t>
      </w:r>
    </w:p>
    <w:p w:rsidR="00E024BE" w:rsidRDefault="001A2C7C" w:rsidP="007F6E0E">
      <w:pPr>
        <w:autoSpaceDE w:val="0"/>
        <w:autoSpaceDN w:val="0"/>
        <w:adjustRightInd w:val="0"/>
        <w:spacing w:after="0" w:line="360" w:lineRule="auto"/>
        <w:ind w:left="720"/>
        <w:rPr>
          <w:rFonts w:ascii="Times New Roman" w:eastAsia="Times New Roman" w:hAnsi="Times New Roman" w:cs="Times New Roman"/>
          <w:sz w:val="24"/>
          <w:szCs w:val="24"/>
        </w:rPr>
      </w:pPr>
      <w:r>
        <w:rPr>
          <w:rFonts w:ascii="Times New Roman" w:hAnsi="Times New Roman" w:cs="Times New Roman"/>
          <w:sz w:val="24"/>
          <w:szCs w:val="24"/>
        </w:rPr>
        <w:t>Despite the provision of these rights w</w:t>
      </w:r>
      <w:r w:rsidR="00A8223A" w:rsidRPr="003B03D2">
        <w:rPr>
          <w:rFonts w:ascii="Times New Roman" w:hAnsi="Times New Roman" w:cs="Times New Roman"/>
          <w:sz w:val="24"/>
          <w:szCs w:val="24"/>
        </w:rPr>
        <w:t xml:space="preserve">omen in Kenya are </w:t>
      </w:r>
      <w:r>
        <w:rPr>
          <w:rFonts w:ascii="Times New Roman" w:hAnsi="Times New Roman" w:cs="Times New Roman"/>
          <w:sz w:val="24"/>
          <w:szCs w:val="24"/>
        </w:rPr>
        <w:t xml:space="preserve">still </w:t>
      </w:r>
      <w:r w:rsidR="00A8223A" w:rsidRPr="003B03D2">
        <w:rPr>
          <w:rFonts w:ascii="Times New Roman" w:hAnsi="Times New Roman" w:cs="Times New Roman"/>
          <w:sz w:val="24"/>
          <w:szCs w:val="24"/>
        </w:rPr>
        <w:t>vu</w:t>
      </w:r>
      <w:r w:rsidR="007F6E0E">
        <w:rPr>
          <w:rFonts w:ascii="Times New Roman" w:hAnsi="Times New Roman" w:cs="Times New Roman"/>
          <w:sz w:val="24"/>
          <w:szCs w:val="24"/>
        </w:rPr>
        <w:t xml:space="preserve">lnerable to male aggression, </w:t>
      </w:r>
      <w:r w:rsidR="00A8223A" w:rsidRPr="003B03D2">
        <w:rPr>
          <w:rFonts w:ascii="Times New Roman" w:hAnsi="Times New Roman" w:cs="Times New Roman"/>
          <w:sz w:val="24"/>
          <w:szCs w:val="24"/>
        </w:rPr>
        <w:t xml:space="preserve">violence </w:t>
      </w:r>
      <w:r w:rsidR="007F6E0E">
        <w:rPr>
          <w:rFonts w:ascii="Times New Roman" w:hAnsi="Times New Roman" w:cs="Times New Roman"/>
          <w:sz w:val="24"/>
          <w:szCs w:val="24"/>
        </w:rPr>
        <w:t xml:space="preserve">and discriminations </w:t>
      </w:r>
      <w:r w:rsidR="00A8223A" w:rsidRPr="003B03D2">
        <w:rPr>
          <w:rFonts w:ascii="Times New Roman" w:hAnsi="Times New Roman" w:cs="Times New Roman"/>
          <w:sz w:val="24"/>
          <w:szCs w:val="24"/>
        </w:rPr>
        <w:t xml:space="preserve">neither do they know their land rights or rights </w:t>
      </w:r>
      <w:proofErr w:type="gramStart"/>
      <w:r w:rsidR="00A8223A" w:rsidRPr="003B03D2">
        <w:rPr>
          <w:rFonts w:ascii="Times New Roman" w:hAnsi="Times New Roman" w:cs="Times New Roman"/>
          <w:sz w:val="24"/>
          <w:szCs w:val="24"/>
        </w:rPr>
        <w:t>of</w:t>
      </w:r>
      <w:proofErr w:type="gramEnd"/>
      <w:r w:rsidR="00A8223A" w:rsidRPr="003B03D2">
        <w:rPr>
          <w:rFonts w:ascii="Times New Roman" w:hAnsi="Times New Roman" w:cs="Times New Roman"/>
          <w:sz w:val="24"/>
          <w:szCs w:val="24"/>
        </w:rPr>
        <w:t xml:space="preserve"> </w:t>
      </w:r>
      <w:r>
        <w:rPr>
          <w:rFonts w:ascii="Times New Roman" w:hAnsi="Times New Roman" w:cs="Times New Roman"/>
          <w:sz w:val="24"/>
          <w:szCs w:val="24"/>
        </w:rPr>
        <w:t>inheritance</w:t>
      </w:r>
      <w:r w:rsidR="00EF154D" w:rsidRPr="003B03D2">
        <w:rPr>
          <w:rFonts w:ascii="Times New Roman" w:eastAsia="Times New Roman" w:hAnsi="Times New Roman" w:cs="Times New Roman"/>
          <w:sz w:val="24"/>
          <w:szCs w:val="24"/>
        </w:rPr>
        <w:t>.</w:t>
      </w:r>
      <w:r w:rsidR="008C70FD">
        <w:rPr>
          <w:rFonts w:ascii="Times New Roman" w:eastAsia="Times New Roman" w:hAnsi="Times New Roman" w:cs="Times New Roman"/>
          <w:sz w:val="24"/>
          <w:szCs w:val="24"/>
        </w:rPr>
        <w:t xml:space="preserve"> Women are still not aware of their rights some is due to ignorance, others is illiteracy and some due to lack of information</w:t>
      </w:r>
      <w:r w:rsidR="00C604A0">
        <w:rPr>
          <w:rFonts w:ascii="Times New Roman" w:eastAsia="Times New Roman" w:hAnsi="Times New Roman" w:cs="Times New Roman"/>
          <w:sz w:val="24"/>
          <w:szCs w:val="24"/>
        </w:rPr>
        <w:t xml:space="preserve"> and misinformation</w:t>
      </w:r>
      <w:r w:rsidR="008C70FD">
        <w:rPr>
          <w:rFonts w:ascii="Times New Roman" w:eastAsia="Times New Roman" w:hAnsi="Times New Roman" w:cs="Times New Roman"/>
          <w:sz w:val="24"/>
          <w:szCs w:val="24"/>
        </w:rPr>
        <w:t xml:space="preserve">. </w:t>
      </w:r>
    </w:p>
    <w:p w:rsidR="00E024BE" w:rsidRPr="00C604A0" w:rsidRDefault="00E024BE" w:rsidP="00E024BE">
      <w:pPr>
        <w:autoSpaceDE w:val="0"/>
        <w:autoSpaceDN w:val="0"/>
        <w:adjustRightInd w:val="0"/>
        <w:spacing w:after="0" w:line="240" w:lineRule="auto"/>
        <w:ind w:left="1440"/>
        <w:rPr>
          <w:rFonts w:ascii="Times New Roman" w:eastAsia="Times New Roman" w:hAnsi="Times New Roman" w:cs="Times New Roman"/>
        </w:rPr>
      </w:pPr>
      <w:r w:rsidRPr="00C604A0">
        <w:rPr>
          <w:rFonts w:ascii="Times New Roman" w:hAnsi="Times New Roman" w:cs="Times New Roman"/>
          <w:color w:val="231F20"/>
        </w:rPr>
        <w:t>“Another crucial area of concern is awareness by women of their rights. A right whose content is not known by the holder is at best a paper right. Legal awareness should be part of the task of achieving change in the legal status of women. Education of women on the content of their rights and modes of exercising those rights is a must if law reform is to achieve its stated objectives.</w:t>
      </w:r>
      <w:r w:rsidRPr="00C604A0">
        <w:rPr>
          <w:rFonts w:ascii="Times New Roman" w:eastAsia="Times New Roman" w:hAnsi="Times New Roman" w:cs="Times New Roman"/>
        </w:rPr>
        <w:t xml:space="preserve"> “</w:t>
      </w:r>
    </w:p>
    <w:p w:rsidR="00E024BE" w:rsidRDefault="008C70FD" w:rsidP="00E024BE">
      <w:pPr>
        <w:autoSpaceDE w:val="0"/>
        <w:autoSpaceDN w:val="0"/>
        <w:adjustRightInd w:val="0"/>
        <w:spacing w:after="0" w:line="240" w:lineRule="auto"/>
        <w:ind w:left="1440"/>
        <w:rPr>
          <w:rFonts w:ascii="Times New Roman" w:hAnsi="Times New Roman" w:cs="Times New Roman"/>
          <w:color w:val="231F20"/>
        </w:rPr>
      </w:pPr>
      <w:r w:rsidRPr="00C604A0">
        <w:rPr>
          <w:rFonts w:ascii="Times New Roman" w:hAnsi="Times New Roman" w:cs="Times New Roman"/>
          <w:color w:val="231F20"/>
        </w:rPr>
        <w:t>(</w:t>
      </w:r>
      <w:r w:rsidR="00E024BE" w:rsidRPr="00C604A0">
        <w:rPr>
          <w:rFonts w:ascii="Times New Roman" w:hAnsi="Times New Roman" w:cs="Times New Roman"/>
          <w:color w:val="231F20"/>
        </w:rPr>
        <w:t>Mbote 2003)</w:t>
      </w:r>
    </w:p>
    <w:p w:rsidR="002C5522" w:rsidRDefault="002C5522" w:rsidP="002C5522">
      <w:pPr>
        <w:autoSpaceDE w:val="0"/>
        <w:autoSpaceDN w:val="0"/>
        <w:adjustRightInd w:val="0"/>
        <w:spacing w:after="0" w:line="240" w:lineRule="auto"/>
        <w:rPr>
          <w:rFonts w:ascii="Times New Roman" w:hAnsi="Times New Roman" w:cs="Times New Roman"/>
          <w:color w:val="231F20"/>
        </w:rPr>
      </w:pPr>
    </w:p>
    <w:p w:rsidR="00C34D94" w:rsidRDefault="002C5522" w:rsidP="0056371A">
      <w:pPr>
        <w:autoSpaceDE w:val="0"/>
        <w:autoSpaceDN w:val="0"/>
        <w:adjustRightInd w:val="0"/>
        <w:spacing w:after="0" w:line="360" w:lineRule="auto"/>
        <w:ind w:left="450"/>
        <w:rPr>
          <w:rFonts w:ascii="Times New Roman" w:eastAsia="Times New Roman" w:hAnsi="Times New Roman" w:cs="Times New Roman"/>
          <w:sz w:val="24"/>
          <w:szCs w:val="24"/>
        </w:rPr>
      </w:pPr>
      <w:r w:rsidRPr="002C5522">
        <w:rPr>
          <w:rFonts w:ascii="Times New Roman" w:hAnsi="Times New Roman" w:cs="Times New Roman"/>
          <w:color w:val="231F20"/>
          <w:sz w:val="24"/>
          <w:szCs w:val="24"/>
        </w:rPr>
        <w:t xml:space="preserve">My main motivation to develop this system was when I realized so many women </w:t>
      </w:r>
      <w:r w:rsidR="00001F6F">
        <w:rPr>
          <w:rFonts w:ascii="Times New Roman" w:hAnsi="Times New Roman" w:cs="Times New Roman"/>
          <w:color w:val="231F20"/>
          <w:sz w:val="24"/>
          <w:szCs w:val="24"/>
        </w:rPr>
        <w:t xml:space="preserve">both literate and illiterate are unaware of the existence of rights that protect them </w:t>
      </w:r>
      <w:r w:rsidRPr="002C5522">
        <w:rPr>
          <w:rFonts w:ascii="Times New Roman" w:hAnsi="Times New Roman" w:cs="Times New Roman"/>
          <w:color w:val="231F20"/>
          <w:sz w:val="24"/>
          <w:szCs w:val="24"/>
        </w:rPr>
        <w:t>as well as other organizations that may provide them with the help they need.</w:t>
      </w:r>
      <w:r w:rsidR="00E024BE" w:rsidRPr="002C5522">
        <w:rPr>
          <w:rFonts w:ascii="Times New Roman" w:eastAsia="Times New Roman" w:hAnsi="Times New Roman" w:cs="Times New Roman"/>
          <w:sz w:val="24"/>
          <w:szCs w:val="24"/>
        </w:rPr>
        <w:tab/>
      </w:r>
    </w:p>
    <w:p w:rsidR="0056371A" w:rsidRPr="0056371A" w:rsidRDefault="0056371A" w:rsidP="0056371A">
      <w:pPr>
        <w:autoSpaceDE w:val="0"/>
        <w:autoSpaceDN w:val="0"/>
        <w:adjustRightInd w:val="0"/>
        <w:spacing w:after="0" w:line="360" w:lineRule="auto"/>
        <w:ind w:left="450"/>
        <w:rPr>
          <w:rFonts w:ascii="Times New Roman" w:eastAsia="Times New Roman" w:hAnsi="Times New Roman" w:cs="Times New Roman"/>
          <w:sz w:val="24"/>
          <w:szCs w:val="24"/>
        </w:rPr>
      </w:pPr>
    </w:p>
    <w:p w:rsidR="005D332E" w:rsidRPr="007A6B35" w:rsidRDefault="005D332E" w:rsidP="007A6B35">
      <w:pPr>
        <w:pStyle w:val="ListParagraph"/>
        <w:numPr>
          <w:ilvl w:val="1"/>
          <w:numId w:val="15"/>
        </w:numPr>
        <w:spacing w:line="360" w:lineRule="auto"/>
        <w:rPr>
          <w:rFonts w:ascii="Times New Roman" w:hAnsi="Times New Roman" w:cs="Times New Roman"/>
          <w:b/>
          <w:sz w:val="24"/>
          <w:szCs w:val="24"/>
        </w:rPr>
      </w:pPr>
      <w:r w:rsidRPr="007A6B35">
        <w:rPr>
          <w:rFonts w:ascii="Times New Roman" w:hAnsi="Times New Roman" w:cs="Times New Roman"/>
          <w:b/>
          <w:sz w:val="24"/>
          <w:szCs w:val="24"/>
        </w:rPr>
        <w:t>Problem Definition</w:t>
      </w:r>
    </w:p>
    <w:p w:rsidR="00A8223A" w:rsidRPr="003B03D2" w:rsidRDefault="000B1606" w:rsidP="00B240FA">
      <w:pPr>
        <w:pStyle w:val="ListParagraph"/>
        <w:autoSpaceDE w:val="0"/>
        <w:autoSpaceDN w:val="0"/>
        <w:adjustRightInd w:val="0"/>
        <w:spacing w:after="0" w:line="360" w:lineRule="auto"/>
        <w:ind w:left="810"/>
        <w:rPr>
          <w:rFonts w:ascii="Times New Roman" w:hAnsi="Times New Roman" w:cs="Times New Roman"/>
          <w:sz w:val="24"/>
          <w:szCs w:val="24"/>
        </w:rPr>
      </w:pPr>
      <w:r w:rsidRPr="003B03D2">
        <w:rPr>
          <w:rFonts w:ascii="Times New Roman" w:hAnsi="Times New Roman" w:cs="Times New Roman"/>
          <w:sz w:val="24"/>
          <w:szCs w:val="24"/>
        </w:rPr>
        <w:t>Although the new Kenyan constitution has explicitly stated the rights of women, very few women actually know their rights and what the law says since the information is scattered in various documents</w:t>
      </w:r>
      <w:r w:rsidR="00FF4609">
        <w:rPr>
          <w:rFonts w:ascii="Times New Roman" w:hAnsi="Times New Roman" w:cs="Times New Roman"/>
          <w:sz w:val="24"/>
          <w:szCs w:val="24"/>
        </w:rPr>
        <w:t>, libraries,</w:t>
      </w:r>
      <w:r w:rsidR="00DF6450" w:rsidRPr="003B03D2">
        <w:rPr>
          <w:rFonts w:ascii="Times New Roman" w:hAnsi="Times New Roman" w:cs="Times New Roman"/>
          <w:sz w:val="24"/>
          <w:szCs w:val="24"/>
        </w:rPr>
        <w:t xml:space="preserve"> publications</w:t>
      </w:r>
      <w:r w:rsidRPr="003B03D2">
        <w:rPr>
          <w:rFonts w:ascii="Times New Roman" w:hAnsi="Times New Roman" w:cs="Times New Roman"/>
          <w:sz w:val="24"/>
          <w:szCs w:val="24"/>
        </w:rPr>
        <w:t xml:space="preserve"> </w:t>
      </w:r>
      <w:r w:rsidR="00FF4609">
        <w:rPr>
          <w:rFonts w:ascii="Times New Roman" w:hAnsi="Times New Roman" w:cs="Times New Roman"/>
          <w:sz w:val="24"/>
          <w:szCs w:val="24"/>
        </w:rPr>
        <w:t xml:space="preserve">and specialized websites, </w:t>
      </w:r>
      <w:r w:rsidRPr="003B03D2">
        <w:rPr>
          <w:rFonts w:ascii="Times New Roman" w:hAnsi="Times New Roman" w:cs="Times New Roman"/>
          <w:sz w:val="24"/>
          <w:szCs w:val="24"/>
        </w:rPr>
        <w:t xml:space="preserve">hence </w:t>
      </w:r>
      <w:r w:rsidR="001D7C04">
        <w:rPr>
          <w:rFonts w:ascii="Times New Roman" w:hAnsi="Times New Roman" w:cs="Times New Roman"/>
          <w:sz w:val="24"/>
          <w:szCs w:val="24"/>
        </w:rPr>
        <w:t>this information is not easily accessible. T</w:t>
      </w:r>
      <w:r w:rsidR="002052E5">
        <w:rPr>
          <w:rFonts w:ascii="Times New Roman" w:hAnsi="Times New Roman" w:cs="Times New Roman"/>
          <w:sz w:val="24"/>
          <w:szCs w:val="24"/>
        </w:rPr>
        <w:t xml:space="preserve">herefore, there exists a </w:t>
      </w:r>
      <w:r w:rsidR="00FF4609">
        <w:rPr>
          <w:rFonts w:ascii="Times New Roman" w:hAnsi="Times New Roman" w:cs="Times New Roman"/>
          <w:sz w:val="24"/>
          <w:szCs w:val="24"/>
        </w:rPr>
        <w:t xml:space="preserve">need for an open forum to access information, </w:t>
      </w:r>
      <w:r w:rsidR="00977F49">
        <w:rPr>
          <w:rFonts w:ascii="Times New Roman" w:hAnsi="Times New Roman" w:cs="Times New Roman"/>
          <w:sz w:val="24"/>
          <w:szCs w:val="24"/>
        </w:rPr>
        <w:t xml:space="preserve">get </w:t>
      </w:r>
      <w:r w:rsidR="00A42A9E">
        <w:rPr>
          <w:rFonts w:ascii="Times New Roman" w:hAnsi="Times New Roman" w:cs="Times New Roman"/>
          <w:sz w:val="24"/>
          <w:szCs w:val="24"/>
        </w:rPr>
        <w:t>links to relevant organization</w:t>
      </w:r>
      <w:r w:rsidR="00977F49">
        <w:rPr>
          <w:rFonts w:ascii="Times New Roman" w:hAnsi="Times New Roman" w:cs="Times New Roman"/>
          <w:sz w:val="24"/>
          <w:szCs w:val="24"/>
        </w:rPr>
        <w:t>s</w:t>
      </w:r>
      <w:r w:rsidR="00A42A9E">
        <w:rPr>
          <w:rFonts w:ascii="Times New Roman" w:hAnsi="Times New Roman" w:cs="Times New Roman"/>
          <w:sz w:val="24"/>
          <w:szCs w:val="24"/>
        </w:rPr>
        <w:t xml:space="preserve">, </w:t>
      </w:r>
      <w:r w:rsidR="00FF4609">
        <w:rPr>
          <w:rFonts w:ascii="Times New Roman" w:hAnsi="Times New Roman" w:cs="Times New Roman"/>
          <w:sz w:val="24"/>
          <w:szCs w:val="24"/>
        </w:rPr>
        <w:t>address their problems and seek professional guidance</w:t>
      </w:r>
      <w:r w:rsidR="002052E5">
        <w:rPr>
          <w:rFonts w:ascii="Times New Roman" w:hAnsi="Times New Roman" w:cs="Times New Roman"/>
          <w:sz w:val="24"/>
          <w:szCs w:val="24"/>
        </w:rPr>
        <w:t xml:space="preserve"> all in one place</w:t>
      </w:r>
      <w:r w:rsidR="00FF4609">
        <w:rPr>
          <w:rFonts w:ascii="Times New Roman" w:hAnsi="Times New Roman" w:cs="Times New Roman"/>
          <w:sz w:val="24"/>
          <w:szCs w:val="24"/>
        </w:rPr>
        <w:t>.</w:t>
      </w:r>
      <w:r w:rsidR="00A42A9E">
        <w:rPr>
          <w:rFonts w:ascii="Times New Roman" w:hAnsi="Times New Roman" w:cs="Times New Roman"/>
          <w:sz w:val="24"/>
          <w:szCs w:val="24"/>
        </w:rPr>
        <w:t xml:space="preserve"> </w:t>
      </w:r>
      <w:r w:rsidR="00B240FA">
        <w:rPr>
          <w:rFonts w:ascii="Times New Roman" w:hAnsi="Times New Roman" w:cs="Times New Roman"/>
          <w:sz w:val="24"/>
          <w:szCs w:val="24"/>
        </w:rPr>
        <w:t xml:space="preserve"> </w:t>
      </w:r>
    </w:p>
    <w:p w:rsidR="00E07D10" w:rsidRDefault="00977F49" w:rsidP="00977F49">
      <w:pPr>
        <w:pStyle w:val="ListParagraph"/>
        <w:numPr>
          <w:ilvl w:val="1"/>
          <w:numId w:val="15"/>
        </w:num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Pr="00977F49">
        <w:rPr>
          <w:rFonts w:ascii="Times New Roman" w:hAnsi="Times New Roman" w:cs="Times New Roman"/>
          <w:b/>
          <w:sz w:val="24"/>
          <w:szCs w:val="24"/>
        </w:rPr>
        <w:t>Project Goal</w:t>
      </w:r>
    </w:p>
    <w:p w:rsidR="00977F49" w:rsidRPr="00977F49" w:rsidRDefault="00977F49" w:rsidP="00977F49">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B</w:t>
      </w:r>
      <w:r w:rsidRPr="00977F49">
        <w:rPr>
          <w:rFonts w:ascii="Times New Roman" w:hAnsi="Times New Roman" w:cs="Times New Roman"/>
          <w:sz w:val="24"/>
          <w:szCs w:val="24"/>
        </w:rPr>
        <w:t xml:space="preserve">y the end of this project I should have a fully functional prototype of the system </w:t>
      </w:r>
      <w:r>
        <w:rPr>
          <w:rFonts w:ascii="Times New Roman" w:hAnsi="Times New Roman" w:cs="Times New Roman"/>
          <w:sz w:val="24"/>
          <w:szCs w:val="24"/>
        </w:rPr>
        <w:t>that will be used</w:t>
      </w:r>
      <w:r w:rsidR="006D0C4F">
        <w:rPr>
          <w:rFonts w:ascii="Times New Roman" w:hAnsi="Times New Roman" w:cs="Times New Roman"/>
          <w:sz w:val="24"/>
          <w:szCs w:val="24"/>
        </w:rPr>
        <w:t xml:space="preserve"> to provide information to users</w:t>
      </w:r>
      <w:r>
        <w:rPr>
          <w:rFonts w:ascii="Times New Roman" w:hAnsi="Times New Roman" w:cs="Times New Roman"/>
          <w:sz w:val="24"/>
          <w:szCs w:val="24"/>
        </w:rPr>
        <w:t xml:space="preserve"> on various rights of women</w:t>
      </w:r>
      <w:r w:rsidR="006D0C4F">
        <w:rPr>
          <w:rFonts w:ascii="Times New Roman" w:hAnsi="Times New Roman" w:cs="Times New Roman"/>
          <w:sz w:val="24"/>
          <w:szCs w:val="24"/>
        </w:rPr>
        <w:t xml:space="preserve"> and offer advice on women rights issues</w:t>
      </w:r>
      <w:r>
        <w:rPr>
          <w:rFonts w:ascii="Times New Roman" w:hAnsi="Times New Roman" w:cs="Times New Roman"/>
          <w:sz w:val="24"/>
          <w:szCs w:val="24"/>
        </w:rPr>
        <w:t xml:space="preserve"> hence </w:t>
      </w:r>
      <w:r w:rsidR="006D0C4F">
        <w:rPr>
          <w:rFonts w:ascii="Times New Roman" w:hAnsi="Times New Roman" w:cs="Times New Roman"/>
          <w:sz w:val="24"/>
          <w:szCs w:val="24"/>
        </w:rPr>
        <w:t xml:space="preserve">inform, educate and </w:t>
      </w:r>
      <w:r>
        <w:rPr>
          <w:rFonts w:ascii="Times New Roman" w:hAnsi="Times New Roman" w:cs="Times New Roman"/>
          <w:sz w:val="24"/>
          <w:szCs w:val="24"/>
        </w:rPr>
        <w:t>empower</w:t>
      </w:r>
      <w:r w:rsidR="00905C07">
        <w:rPr>
          <w:rFonts w:ascii="Times New Roman" w:hAnsi="Times New Roman" w:cs="Times New Roman"/>
          <w:sz w:val="24"/>
          <w:szCs w:val="24"/>
        </w:rPr>
        <w:t xml:space="preserve"> women</w:t>
      </w:r>
      <w:r>
        <w:rPr>
          <w:rFonts w:ascii="Times New Roman" w:hAnsi="Times New Roman" w:cs="Times New Roman"/>
          <w:sz w:val="24"/>
          <w:szCs w:val="24"/>
        </w:rPr>
        <w:t xml:space="preserve"> t</w:t>
      </w:r>
      <w:r w:rsidR="008D2D2B">
        <w:rPr>
          <w:rFonts w:ascii="Times New Roman" w:hAnsi="Times New Roman" w:cs="Times New Roman"/>
          <w:sz w:val="24"/>
          <w:szCs w:val="24"/>
        </w:rPr>
        <w:t xml:space="preserve">hrough knowledge of their </w:t>
      </w:r>
      <w:r>
        <w:rPr>
          <w:rFonts w:ascii="Times New Roman" w:hAnsi="Times New Roman" w:cs="Times New Roman"/>
          <w:sz w:val="24"/>
          <w:szCs w:val="24"/>
        </w:rPr>
        <w:t>rights.</w:t>
      </w:r>
    </w:p>
    <w:p w:rsidR="00C035F2" w:rsidRDefault="005D332E" w:rsidP="003F61A8">
      <w:pPr>
        <w:pStyle w:val="ListParagraph"/>
        <w:numPr>
          <w:ilvl w:val="1"/>
          <w:numId w:val="15"/>
        </w:numPr>
        <w:autoSpaceDE w:val="0"/>
        <w:autoSpaceDN w:val="0"/>
        <w:adjustRightInd w:val="0"/>
        <w:spacing w:after="0" w:line="360" w:lineRule="auto"/>
        <w:rPr>
          <w:rFonts w:ascii="Times New Roman" w:hAnsi="Times New Roman" w:cs="Times New Roman"/>
          <w:b/>
          <w:sz w:val="24"/>
          <w:szCs w:val="24"/>
        </w:rPr>
      </w:pPr>
      <w:r w:rsidRPr="003B03D2">
        <w:rPr>
          <w:rFonts w:ascii="Times New Roman" w:hAnsi="Times New Roman" w:cs="Times New Roman"/>
          <w:b/>
          <w:sz w:val="24"/>
          <w:szCs w:val="24"/>
        </w:rPr>
        <w:t xml:space="preserve"> </w:t>
      </w:r>
      <w:r w:rsidR="00E07D10" w:rsidRPr="003B03D2">
        <w:rPr>
          <w:rFonts w:ascii="Times New Roman" w:hAnsi="Times New Roman" w:cs="Times New Roman"/>
          <w:b/>
          <w:sz w:val="24"/>
          <w:szCs w:val="24"/>
        </w:rPr>
        <w:t xml:space="preserve"> Proje</w:t>
      </w:r>
      <w:r w:rsidR="003F61A8">
        <w:rPr>
          <w:rFonts w:ascii="Times New Roman" w:hAnsi="Times New Roman" w:cs="Times New Roman"/>
          <w:b/>
          <w:sz w:val="24"/>
          <w:szCs w:val="24"/>
        </w:rPr>
        <w:t>ct</w:t>
      </w:r>
      <w:r w:rsidR="002071BD">
        <w:rPr>
          <w:rFonts w:ascii="Times New Roman" w:hAnsi="Times New Roman" w:cs="Times New Roman"/>
          <w:b/>
          <w:sz w:val="24"/>
          <w:szCs w:val="24"/>
        </w:rPr>
        <w:t xml:space="preserve"> Objectives</w:t>
      </w:r>
    </w:p>
    <w:p w:rsidR="002071BD" w:rsidRPr="00E16772" w:rsidRDefault="002071BD" w:rsidP="002071BD">
      <w:pPr>
        <w:pStyle w:val="ListParagraph"/>
        <w:numPr>
          <w:ilvl w:val="2"/>
          <w:numId w:val="15"/>
        </w:numPr>
        <w:autoSpaceDE w:val="0"/>
        <w:autoSpaceDN w:val="0"/>
        <w:adjustRightInd w:val="0"/>
        <w:spacing w:after="0" w:line="360" w:lineRule="auto"/>
        <w:rPr>
          <w:rFonts w:ascii="Times New Roman" w:hAnsi="Times New Roman" w:cs="Times New Roman"/>
          <w:b/>
          <w:sz w:val="24"/>
          <w:szCs w:val="24"/>
        </w:rPr>
      </w:pPr>
      <w:r w:rsidRPr="00E16772">
        <w:rPr>
          <w:rFonts w:ascii="Times New Roman" w:hAnsi="Times New Roman" w:cs="Times New Roman"/>
          <w:b/>
          <w:sz w:val="24"/>
          <w:szCs w:val="24"/>
        </w:rPr>
        <w:t>Research objectives</w:t>
      </w:r>
    </w:p>
    <w:p w:rsidR="00A23107" w:rsidRDefault="002071BD" w:rsidP="006D0C4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determine how the development of a website with information on women rights would create awareness</w:t>
      </w:r>
      <w:r w:rsidR="00E16772">
        <w:rPr>
          <w:rFonts w:ascii="Times New Roman" w:hAnsi="Times New Roman" w:cs="Times New Roman"/>
          <w:sz w:val="24"/>
          <w:szCs w:val="24"/>
        </w:rPr>
        <w:t xml:space="preserve"> on women rights.</w:t>
      </w:r>
    </w:p>
    <w:p w:rsidR="00DC3ACA" w:rsidRPr="006D0C4F" w:rsidRDefault="00DC3ACA" w:rsidP="006D0C4F">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identify the rights </w:t>
      </w:r>
      <w:r w:rsidR="00EE5D45">
        <w:rPr>
          <w:rFonts w:ascii="Times New Roman" w:hAnsi="Times New Roman" w:cs="Times New Roman"/>
          <w:sz w:val="24"/>
          <w:szCs w:val="24"/>
        </w:rPr>
        <w:t>that is</w:t>
      </w:r>
      <w:r>
        <w:rPr>
          <w:rFonts w:ascii="Times New Roman" w:hAnsi="Times New Roman" w:cs="Times New Roman"/>
          <w:sz w:val="24"/>
          <w:szCs w:val="24"/>
        </w:rPr>
        <w:t xml:space="preserve"> specific to women</w:t>
      </w:r>
      <w:r w:rsidR="00EE5D45">
        <w:rPr>
          <w:rFonts w:ascii="Times New Roman" w:hAnsi="Times New Roman" w:cs="Times New Roman"/>
          <w:sz w:val="24"/>
          <w:szCs w:val="24"/>
        </w:rPr>
        <w:t xml:space="preserve"> in Kenya</w:t>
      </w:r>
      <w:r>
        <w:rPr>
          <w:rFonts w:ascii="Times New Roman" w:hAnsi="Times New Roman" w:cs="Times New Roman"/>
          <w:sz w:val="24"/>
          <w:szCs w:val="24"/>
        </w:rPr>
        <w:t>.</w:t>
      </w:r>
    </w:p>
    <w:p w:rsidR="00E16772" w:rsidRDefault="00E16772" w:rsidP="00E16772">
      <w:pPr>
        <w:pStyle w:val="ListParagraph"/>
        <w:numPr>
          <w:ilvl w:val="0"/>
          <w:numId w:val="26"/>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determine frequently asked questions on issues affecting women rights.</w:t>
      </w:r>
    </w:p>
    <w:p w:rsidR="00E16772" w:rsidRPr="002071BD" w:rsidRDefault="00E16772" w:rsidP="002071BD">
      <w:pPr>
        <w:pStyle w:val="ListParagraph"/>
        <w:autoSpaceDE w:val="0"/>
        <w:autoSpaceDN w:val="0"/>
        <w:adjustRightInd w:val="0"/>
        <w:spacing w:after="0" w:line="360" w:lineRule="auto"/>
        <w:ind w:left="2160"/>
        <w:rPr>
          <w:rFonts w:ascii="Times New Roman" w:hAnsi="Times New Roman" w:cs="Times New Roman"/>
          <w:sz w:val="24"/>
          <w:szCs w:val="24"/>
        </w:rPr>
      </w:pPr>
    </w:p>
    <w:p w:rsidR="00F1495B" w:rsidRPr="00F1495B" w:rsidRDefault="002071BD" w:rsidP="00F1495B">
      <w:pPr>
        <w:pStyle w:val="ListParagraph"/>
        <w:numPr>
          <w:ilvl w:val="2"/>
          <w:numId w:val="15"/>
        </w:numPr>
        <w:autoSpaceDE w:val="0"/>
        <w:autoSpaceDN w:val="0"/>
        <w:adjustRightInd w:val="0"/>
        <w:spacing w:after="0" w:line="360" w:lineRule="auto"/>
        <w:rPr>
          <w:rFonts w:ascii="Times New Roman" w:hAnsi="Times New Roman" w:cs="Times New Roman"/>
          <w:b/>
          <w:sz w:val="24"/>
          <w:szCs w:val="24"/>
        </w:rPr>
      </w:pPr>
      <w:r w:rsidRPr="00E16772">
        <w:rPr>
          <w:rFonts w:ascii="Times New Roman" w:hAnsi="Times New Roman" w:cs="Times New Roman"/>
          <w:b/>
          <w:sz w:val="24"/>
          <w:szCs w:val="24"/>
        </w:rPr>
        <w:t>Systems development objectives</w:t>
      </w:r>
    </w:p>
    <w:p w:rsidR="00F1495B" w:rsidRDefault="00F1495B" w:rsidP="003745CF">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develop a repository that contains</w:t>
      </w:r>
      <w:r w:rsidR="00554EE3">
        <w:rPr>
          <w:rFonts w:ascii="Times New Roman" w:hAnsi="Times New Roman" w:cs="Times New Roman"/>
          <w:sz w:val="24"/>
          <w:szCs w:val="24"/>
        </w:rPr>
        <w:t xml:space="preserve"> specific</w:t>
      </w:r>
      <w:r>
        <w:rPr>
          <w:rFonts w:ascii="Times New Roman" w:hAnsi="Times New Roman" w:cs="Times New Roman"/>
          <w:sz w:val="24"/>
          <w:szCs w:val="24"/>
        </w:rPr>
        <w:t xml:space="preserve"> categories of women rights and </w:t>
      </w:r>
      <w:r w:rsidR="00554EE3">
        <w:rPr>
          <w:rFonts w:ascii="Times New Roman" w:hAnsi="Times New Roman" w:cs="Times New Roman"/>
          <w:sz w:val="24"/>
          <w:szCs w:val="24"/>
        </w:rPr>
        <w:t xml:space="preserve">links to other websites </w:t>
      </w:r>
      <w:r w:rsidR="003E0D79">
        <w:rPr>
          <w:rFonts w:ascii="Times New Roman" w:hAnsi="Times New Roman" w:cs="Times New Roman"/>
          <w:sz w:val="24"/>
          <w:szCs w:val="24"/>
        </w:rPr>
        <w:t xml:space="preserve">that addresses </w:t>
      </w:r>
      <w:r w:rsidR="00554EE3">
        <w:rPr>
          <w:rFonts w:ascii="Times New Roman" w:hAnsi="Times New Roman" w:cs="Times New Roman"/>
          <w:sz w:val="24"/>
          <w:szCs w:val="24"/>
        </w:rPr>
        <w:t>specific issues on women rights</w:t>
      </w:r>
      <w:r>
        <w:rPr>
          <w:rFonts w:ascii="Times New Roman" w:hAnsi="Times New Roman" w:cs="Times New Roman"/>
          <w:sz w:val="24"/>
          <w:szCs w:val="24"/>
        </w:rPr>
        <w:t>.</w:t>
      </w:r>
    </w:p>
    <w:p w:rsidR="00EF154D" w:rsidRDefault="003E0D79" w:rsidP="003745CF">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provide a search mechanism</w:t>
      </w:r>
      <w:r w:rsidR="001B2207">
        <w:rPr>
          <w:rFonts w:ascii="Times New Roman" w:hAnsi="Times New Roman" w:cs="Times New Roman"/>
          <w:sz w:val="24"/>
          <w:szCs w:val="24"/>
        </w:rPr>
        <w:t xml:space="preserve"> that will query the database containing women rights and displays the information</w:t>
      </w:r>
      <w:r w:rsidR="00EF154D" w:rsidRPr="003B03D2">
        <w:rPr>
          <w:rFonts w:ascii="Times New Roman" w:hAnsi="Times New Roman" w:cs="Times New Roman"/>
          <w:sz w:val="24"/>
          <w:szCs w:val="24"/>
        </w:rPr>
        <w:t>.</w:t>
      </w:r>
    </w:p>
    <w:p w:rsidR="00F1495B" w:rsidRPr="003B03D2" w:rsidRDefault="00F1495B" w:rsidP="003745CF">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provide an interactive module that will enable interaction between users and a professional to discuss and seek assistance on legal matters.</w:t>
      </w:r>
    </w:p>
    <w:p w:rsidR="0094358F" w:rsidRDefault="00A23107" w:rsidP="00176920">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To develop a repository with</w:t>
      </w:r>
      <w:r w:rsidR="0097247C" w:rsidRPr="003B03D2">
        <w:rPr>
          <w:rFonts w:ascii="Times New Roman" w:hAnsi="Times New Roman" w:cs="Times New Roman"/>
          <w:sz w:val="24"/>
          <w:szCs w:val="24"/>
        </w:rPr>
        <w:t xml:space="preserve"> frequently asked questions about women </w:t>
      </w:r>
      <w:r w:rsidR="00603714">
        <w:rPr>
          <w:rFonts w:ascii="Times New Roman" w:hAnsi="Times New Roman" w:cs="Times New Roman"/>
          <w:sz w:val="24"/>
          <w:szCs w:val="24"/>
        </w:rPr>
        <w:t xml:space="preserve">rights </w:t>
      </w:r>
      <w:r w:rsidR="0097247C" w:rsidRPr="003B03D2">
        <w:rPr>
          <w:rFonts w:ascii="Times New Roman" w:hAnsi="Times New Roman" w:cs="Times New Roman"/>
          <w:sz w:val="24"/>
          <w:szCs w:val="24"/>
        </w:rPr>
        <w:t>and law.</w:t>
      </w:r>
    </w:p>
    <w:p w:rsidR="00EE4AF6" w:rsidRDefault="00EE4AF6" w:rsidP="00176920">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BC6D06">
        <w:rPr>
          <w:rFonts w:ascii="Times New Roman" w:hAnsi="Times New Roman" w:cs="Times New Roman"/>
          <w:sz w:val="24"/>
          <w:szCs w:val="24"/>
        </w:rPr>
        <w:t xml:space="preserve">provide a module that will integrate the system with social media hence </w:t>
      </w:r>
      <w:r>
        <w:rPr>
          <w:rFonts w:ascii="Times New Roman" w:hAnsi="Times New Roman" w:cs="Times New Roman"/>
          <w:sz w:val="24"/>
          <w:szCs w:val="24"/>
        </w:rPr>
        <w:t>bridge the gap between the informatio</w:t>
      </w:r>
      <w:r w:rsidR="0056371A">
        <w:rPr>
          <w:rFonts w:ascii="Times New Roman" w:hAnsi="Times New Roman" w:cs="Times New Roman"/>
          <w:sz w:val="24"/>
          <w:szCs w:val="24"/>
        </w:rPr>
        <w:t>n and</w:t>
      </w:r>
      <w:r w:rsidR="00BC6D06">
        <w:rPr>
          <w:rFonts w:ascii="Times New Roman" w:hAnsi="Times New Roman" w:cs="Times New Roman"/>
          <w:sz w:val="24"/>
          <w:szCs w:val="24"/>
        </w:rPr>
        <w:t xml:space="preserve"> the target group.</w:t>
      </w:r>
    </w:p>
    <w:p w:rsidR="00176920" w:rsidRPr="00176920" w:rsidRDefault="00176920" w:rsidP="00176920">
      <w:pPr>
        <w:pStyle w:val="ListParagraph"/>
        <w:autoSpaceDE w:val="0"/>
        <w:autoSpaceDN w:val="0"/>
        <w:adjustRightInd w:val="0"/>
        <w:spacing w:after="0" w:line="360" w:lineRule="auto"/>
        <w:ind w:left="2205"/>
        <w:rPr>
          <w:rFonts w:ascii="Times New Roman" w:hAnsi="Times New Roman" w:cs="Times New Roman"/>
          <w:sz w:val="24"/>
          <w:szCs w:val="24"/>
        </w:rPr>
      </w:pPr>
    </w:p>
    <w:p w:rsidR="0094358F" w:rsidRPr="003B03D2" w:rsidRDefault="0094358F" w:rsidP="0094358F">
      <w:pPr>
        <w:pStyle w:val="ListParagraph"/>
        <w:numPr>
          <w:ilvl w:val="1"/>
          <w:numId w:val="16"/>
        </w:numPr>
        <w:autoSpaceDE w:val="0"/>
        <w:autoSpaceDN w:val="0"/>
        <w:adjustRightInd w:val="0"/>
        <w:spacing w:after="0" w:line="360" w:lineRule="auto"/>
        <w:rPr>
          <w:rFonts w:ascii="Times New Roman" w:hAnsi="Times New Roman" w:cs="Times New Roman"/>
          <w:b/>
          <w:sz w:val="24"/>
          <w:szCs w:val="24"/>
        </w:rPr>
      </w:pPr>
      <w:r w:rsidRPr="003B03D2">
        <w:rPr>
          <w:rFonts w:ascii="Times New Roman" w:hAnsi="Times New Roman" w:cs="Times New Roman"/>
          <w:b/>
          <w:sz w:val="24"/>
          <w:szCs w:val="24"/>
        </w:rPr>
        <w:t>Project Justification</w:t>
      </w:r>
    </w:p>
    <w:p w:rsidR="00B628AD" w:rsidRDefault="0094358F" w:rsidP="0056371A">
      <w:pPr>
        <w:pStyle w:val="ListParagraph"/>
        <w:autoSpaceDE w:val="0"/>
        <w:autoSpaceDN w:val="0"/>
        <w:adjustRightInd w:val="0"/>
        <w:spacing w:after="0" w:line="360" w:lineRule="auto"/>
        <w:ind w:left="1080"/>
        <w:rPr>
          <w:rFonts w:ascii="Times New Roman" w:hAnsi="Times New Roman" w:cs="Times New Roman"/>
          <w:sz w:val="24"/>
          <w:szCs w:val="24"/>
        </w:rPr>
      </w:pPr>
      <w:r w:rsidRPr="003B03D2">
        <w:rPr>
          <w:rFonts w:ascii="Times New Roman" w:hAnsi="Times New Roman" w:cs="Times New Roman"/>
          <w:sz w:val="24"/>
          <w:szCs w:val="24"/>
        </w:rPr>
        <w:t>In Kenya today several organizations and website</w:t>
      </w:r>
      <w:r w:rsidR="002052E5">
        <w:rPr>
          <w:rFonts w:ascii="Times New Roman" w:hAnsi="Times New Roman" w:cs="Times New Roman"/>
          <w:sz w:val="24"/>
          <w:szCs w:val="24"/>
        </w:rPr>
        <w:t>s</w:t>
      </w:r>
      <w:r w:rsidRPr="003B03D2">
        <w:rPr>
          <w:rFonts w:ascii="Times New Roman" w:hAnsi="Times New Roman" w:cs="Times New Roman"/>
          <w:sz w:val="24"/>
          <w:szCs w:val="24"/>
        </w:rPr>
        <w:t xml:space="preserve"> that fight for women rights exist, however none exists that offers an information system complete with a search engine</w:t>
      </w:r>
      <w:r>
        <w:rPr>
          <w:rFonts w:ascii="Times New Roman" w:hAnsi="Times New Roman" w:cs="Times New Roman"/>
          <w:sz w:val="24"/>
          <w:szCs w:val="24"/>
        </w:rPr>
        <w:t xml:space="preserve"> </w:t>
      </w:r>
      <w:r w:rsidR="002C5522">
        <w:rPr>
          <w:rFonts w:ascii="Times New Roman" w:hAnsi="Times New Roman" w:cs="Times New Roman"/>
          <w:sz w:val="24"/>
          <w:szCs w:val="24"/>
        </w:rPr>
        <w:t xml:space="preserve">for </w:t>
      </w:r>
      <w:r w:rsidR="00141B40" w:rsidRPr="0094358F">
        <w:rPr>
          <w:rFonts w:ascii="Times New Roman" w:hAnsi="Times New Roman" w:cs="Times New Roman"/>
          <w:sz w:val="24"/>
          <w:szCs w:val="24"/>
        </w:rPr>
        <w:t>women rights as well as links to organizations that advocate for women rights</w:t>
      </w:r>
      <w:r w:rsidR="003B2943" w:rsidRPr="0094358F">
        <w:rPr>
          <w:rFonts w:ascii="Times New Roman" w:hAnsi="Times New Roman" w:cs="Times New Roman"/>
          <w:sz w:val="24"/>
          <w:szCs w:val="24"/>
        </w:rPr>
        <w:t xml:space="preserve"> and also provide an online advice line</w:t>
      </w:r>
      <w:r w:rsidR="00141B40" w:rsidRPr="0094358F">
        <w:rPr>
          <w:rFonts w:ascii="Times New Roman" w:hAnsi="Times New Roman" w:cs="Times New Roman"/>
          <w:sz w:val="24"/>
          <w:szCs w:val="24"/>
        </w:rPr>
        <w:t xml:space="preserve">. Therefore, the system I am developing will be one of a kind and will </w:t>
      </w:r>
      <w:r w:rsidR="002118D2">
        <w:rPr>
          <w:rFonts w:ascii="Times New Roman" w:hAnsi="Times New Roman" w:cs="Times New Roman"/>
          <w:sz w:val="24"/>
          <w:szCs w:val="24"/>
        </w:rPr>
        <w:t>be a great tool to inform, educate and empower women</w:t>
      </w:r>
      <w:r w:rsidR="00141B40" w:rsidRPr="0094358F">
        <w:rPr>
          <w:rFonts w:ascii="Times New Roman" w:hAnsi="Times New Roman" w:cs="Times New Roman"/>
          <w:sz w:val="24"/>
          <w:szCs w:val="24"/>
        </w:rPr>
        <w:t>.</w:t>
      </w:r>
    </w:p>
    <w:p w:rsidR="004F5D11" w:rsidRDefault="00B93924" w:rsidP="0056371A">
      <w:pPr>
        <w:pStyle w:val="ListParagraph"/>
        <w:autoSpaceDE w:val="0"/>
        <w:autoSpaceDN w:val="0"/>
        <w:adjustRightInd w:val="0"/>
        <w:spacing w:after="0"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Assumptions</w:t>
      </w:r>
    </w:p>
    <w:p w:rsidR="004F5D11" w:rsidRDefault="004F5D11" w:rsidP="00B93924">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Users have basic knowledge about computers and also the use of the internet.</w:t>
      </w:r>
    </w:p>
    <w:p w:rsidR="00B93924" w:rsidRPr="004F5D11" w:rsidRDefault="00B93924" w:rsidP="00B93924">
      <w:pPr>
        <w:pStyle w:val="ListParagraph"/>
        <w:numPr>
          <w:ilvl w:val="0"/>
          <w:numId w:val="28"/>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Users have access to a computer and internet.</w:t>
      </w:r>
    </w:p>
    <w:p w:rsidR="0056371A" w:rsidRPr="0056371A" w:rsidRDefault="0056371A" w:rsidP="0056371A">
      <w:pPr>
        <w:pStyle w:val="ListParagraph"/>
        <w:autoSpaceDE w:val="0"/>
        <w:autoSpaceDN w:val="0"/>
        <w:adjustRightInd w:val="0"/>
        <w:spacing w:after="0" w:line="360" w:lineRule="auto"/>
        <w:ind w:left="1080"/>
        <w:rPr>
          <w:rFonts w:ascii="Times New Roman" w:hAnsi="Times New Roman" w:cs="Times New Roman"/>
          <w:sz w:val="24"/>
          <w:szCs w:val="24"/>
        </w:rPr>
      </w:pPr>
    </w:p>
    <w:p w:rsidR="00C10AF2" w:rsidRDefault="00C10AF2" w:rsidP="00C10AF2">
      <w:pPr>
        <w:pStyle w:val="ListParagraph"/>
        <w:numPr>
          <w:ilvl w:val="1"/>
          <w:numId w:val="16"/>
        </w:numPr>
        <w:autoSpaceDE w:val="0"/>
        <w:autoSpaceDN w:val="0"/>
        <w:adjustRightInd w:val="0"/>
        <w:spacing w:after="0" w:line="360" w:lineRule="auto"/>
        <w:rPr>
          <w:rFonts w:ascii="Times New Roman" w:hAnsi="Times New Roman" w:cs="Times New Roman"/>
          <w:b/>
          <w:sz w:val="24"/>
          <w:szCs w:val="24"/>
        </w:rPr>
      </w:pPr>
      <w:r w:rsidRPr="00C10AF2">
        <w:rPr>
          <w:rFonts w:ascii="Times New Roman" w:hAnsi="Times New Roman" w:cs="Times New Roman"/>
          <w:b/>
          <w:sz w:val="24"/>
          <w:szCs w:val="24"/>
        </w:rPr>
        <w:t>Project Scope</w:t>
      </w:r>
    </w:p>
    <w:p w:rsidR="00932AE7" w:rsidRDefault="00C10AF2" w:rsidP="00C10AF2">
      <w:pPr>
        <w:pStyle w:val="ListParagraph"/>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The rights of women information system is a web based i</w:t>
      </w:r>
      <w:r w:rsidR="00220040">
        <w:rPr>
          <w:rFonts w:ascii="Times New Roman" w:hAnsi="Times New Roman" w:cs="Times New Roman"/>
          <w:sz w:val="24"/>
          <w:szCs w:val="24"/>
        </w:rPr>
        <w:t xml:space="preserve">nformation system targeting </w:t>
      </w:r>
      <w:r>
        <w:rPr>
          <w:rFonts w:ascii="Times New Roman" w:hAnsi="Times New Roman" w:cs="Times New Roman"/>
          <w:sz w:val="24"/>
          <w:szCs w:val="24"/>
        </w:rPr>
        <w:t>women and girls in Kenya. The system will enable</w:t>
      </w:r>
      <w:r w:rsidR="00220040">
        <w:rPr>
          <w:rFonts w:ascii="Times New Roman" w:hAnsi="Times New Roman" w:cs="Times New Roman"/>
          <w:sz w:val="24"/>
          <w:szCs w:val="24"/>
        </w:rPr>
        <w:t xml:space="preserve"> users to search for relevant information they want on women rights. </w:t>
      </w:r>
      <w:r w:rsidR="00932AE7">
        <w:rPr>
          <w:rFonts w:ascii="Times New Roman" w:hAnsi="Times New Roman" w:cs="Times New Roman"/>
          <w:sz w:val="24"/>
          <w:szCs w:val="24"/>
        </w:rPr>
        <w:t>The rights addressed will be broadly categorized as follows:</w:t>
      </w:r>
    </w:p>
    <w:p w:rsidR="00932AE7" w:rsidRDefault="00932AE7"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Nutrition, healthcare and reproductive rights</w:t>
      </w:r>
    </w:p>
    <w:p w:rsidR="00932AE7" w:rsidRDefault="00932AE7"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Rights relating to marriage and divorce</w:t>
      </w:r>
    </w:p>
    <w:p w:rsidR="00932AE7" w:rsidRDefault="00D00056"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w:t>
      </w:r>
      <w:r w:rsidR="00932AE7">
        <w:rPr>
          <w:rFonts w:ascii="Times New Roman" w:hAnsi="Times New Roman" w:cs="Times New Roman"/>
          <w:sz w:val="24"/>
          <w:szCs w:val="24"/>
        </w:rPr>
        <w:t>omen</w:t>
      </w:r>
      <w:r>
        <w:rPr>
          <w:rFonts w:ascii="Times New Roman" w:hAnsi="Times New Roman" w:cs="Times New Roman"/>
          <w:sz w:val="24"/>
          <w:szCs w:val="24"/>
        </w:rPr>
        <w:t xml:space="preserve"> and social injustices</w:t>
      </w:r>
    </w:p>
    <w:p w:rsidR="00932AE7" w:rsidRDefault="00932AE7"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Women and education</w:t>
      </w:r>
    </w:p>
    <w:p w:rsidR="00932AE7" w:rsidRDefault="00932AE7"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Women and employment</w:t>
      </w:r>
    </w:p>
    <w:p w:rsidR="00932AE7" w:rsidRDefault="00932AE7"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Women and property rights</w:t>
      </w:r>
    </w:p>
    <w:p w:rsidR="00932AE7" w:rsidRDefault="00932AE7" w:rsidP="00932AE7">
      <w:pPr>
        <w:pStyle w:val="ListParagraph"/>
        <w:numPr>
          <w:ilvl w:val="0"/>
          <w:numId w:val="25"/>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Others</w:t>
      </w:r>
    </w:p>
    <w:p w:rsidR="00AF06BA" w:rsidRDefault="00220040" w:rsidP="00C10AF2">
      <w:pPr>
        <w:pStyle w:val="ListParagraph"/>
        <w:autoSpaceDE w:val="0"/>
        <w:autoSpaceDN w:val="0"/>
        <w:adjustRightInd w:val="0"/>
        <w:spacing w:after="0" w:line="360" w:lineRule="auto"/>
        <w:ind w:left="1080"/>
        <w:rPr>
          <w:rFonts w:ascii="Times New Roman" w:hAnsi="Times New Roman" w:cs="Times New Roman"/>
          <w:sz w:val="24"/>
          <w:szCs w:val="24"/>
        </w:rPr>
      </w:pPr>
      <w:r>
        <w:rPr>
          <w:rFonts w:ascii="Times New Roman" w:hAnsi="Times New Roman" w:cs="Times New Roman"/>
          <w:sz w:val="24"/>
          <w:szCs w:val="24"/>
        </w:rPr>
        <w:t>It will also enable users to click on links to other organizations’ website that may help</w:t>
      </w:r>
      <w:r w:rsidR="00F424D6">
        <w:rPr>
          <w:rFonts w:ascii="Times New Roman" w:hAnsi="Times New Roman" w:cs="Times New Roman"/>
          <w:sz w:val="24"/>
          <w:szCs w:val="24"/>
        </w:rPr>
        <w:t>. Also</w:t>
      </w:r>
      <w:r w:rsidR="002052E5">
        <w:rPr>
          <w:rFonts w:ascii="Times New Roman" w:hAnsi="Times New Roman" w:cs="Times New Roman"/>
          <w:sz w:val="24"/>
          <w:szCs w:val="24"/>
        </w:rPr>
        <w:t>,</w:t>
      </w:r>
      <w:r w:rsidR="00F424D6">
        <w:rPr>
          <w:rFonts w:ascii="Times New Roman" w:hAnsi="Times New Roman" w:cs="Times New Roman"/>
          <w:sz w:val="24"/>
          <w:szCs w:val="24"/>
        </w:rPr>
        <w:t xml:space="preserve"> the system will enable users to </w:t>
      </w:r>
      <w:r>
        <w:rPr>
          <w:rFonts w:ascii="Times New Roman" w:hAnsi="Times New Roman" w:cs="Times New Roman"/>
          <w:sz w:val="24"/>
          <w:szCs w:val="24"/>
        </w:rPr>
        <w:t>have an interactive</w:t>
      </w:r>
      <w:r w:rsidR="00F424D6">
        <w:rPr>
          <w:rFonts w:ascii="Times New Roman" w:hAnsi="Times New Roman" w:cs="Times New Roman"/>
          <w:sz w:val="24"/>
          <w:szCs w:val="24"/>
        </w:rPr>
        <w:t xml:space="preserve"> </w:t>
      </w:r>
      <w:r>
        <w:rPr>
          <w:rFonts w:ascii="Times New Roman" w:hAnsi="Times New Roman" w:cs="Times New Roman"/>
          <w:sz w:val="24"/>
          <w:szCs w:val="24"/>
        </w:rPr>
        <w:t>session with a professional</w:t>
      </w:r>
      <w:r w:rsidR="00F424D6">
        <w:rPr>
          <w:rFonts w:ascii="Times New Roman" w:hAnsi="Times New Roman" w:cs="Times New Roman"/>
          <w:sz w:val="24"/>
          <w:szCs w:val="24"/>
        </w:rPr>
        <w:t>. In addition, users may c</w:t>
      </w:r>
      <w:r>
        <w:rPr>
          <w:rFonts w:ascii="Times New Roman" w:hAnsi="Times New Roman" w:cs="Times New Roman"/>
          <w:sz w:val="24"/>
          <w:szCs w:val="24"/>
        </w:rPr>
        <w:t>heck in frequently asked questions to see what many women ask and how they have been a</w:t>
      </w:r>
      <w:r w:rsidR="00F424D6">
        <w:rPr>
          <w:rFonts w:ascii="Times New Roman" w:hAnsi="Times New Roman" w:cs="Times New Roman"/>
          <w:sz w:val="24"/>
          <w:szCs w:val="24"/>
        </w:rPr>
        <w:t>nswered. A</w:t>
      </w:r>
      <w:r>
        <w:rPr>
          <w:rFonts w:ascii="Times New Roman" w:hAnsi="Times New Roman" w:cs="Times New Roman"/>
          <w:sz w:val="24"/>
          <w:szCs w:val="24"/>
        </w:rPr>
        <w:t>nd finally</w:t>
      </w:r>
      <w:r w:rsidR="00A42A9E">
        <w:rPr>
          <w:rFonts w:ascii="Times New Roman" w:hAnsi="Times New Roman" w:cs="Times New Roman"/>
          <w:sz w:val="24"/>
          <w:szCs w:val="24"/>
        </w:rPr>
        <w:t>,</w:t>
      </w:r>
      <w:r w:rsidR="00F424D6">
        <w:rPr>
          <w:rFonts w:ascii="Times New Roman" w:hAnsi="Times New Roman" w:cs="Times New Roman"/>
          <w:sz w:val="24"/>
          <w:szCs w:val="24"/>
        </w:rPr>
        <w:t xml:space="preserve"> it will</w:t>
      </w:r>
      <w:r>
        <w:rPr>
          <w:rFonts w:ascii="Times New Roman" w:hAnsi="Times New Roman" w:cs="Times New Roman"/>
          <w:sz w:val="24"/>
          <w:szCs w:val="24"/>
        </w:rPr>
        <w:t xml:space="preserve"> enable </w:t>
      </w:r>
      <w:r w:rsidR="00F424D6">
        <w:rPr>
          <w:rFonts w:ascii="Times New Roman" w:hAnsi="Times New Roman" w:cs="Times New Roman"/>
          <w:sz w:val="24"/>
          <w:szCs w:val="24"/>
        </w:rPr>
        <w:t>a</w:t>
      </w:r>
      <w:r>
        <w:rPr>
          <w:rFonts w:ascii="Times New Roman" w:hAnsi="Times New Roman" w:cs="Times New Roman"/>
          <w:sz w:val="24"/>
          <w:szCs w:val="24"/>
        </w:rPr>
        <w:t xml:space="preserve"> user to post a legal issue and allow others to comment on the issue</w:t>
      </w:r>
      <w:r w:rsidR="002052E5">
        <w:rPr>
          <w:rFonts w:ascii="Times New Roman" w:hAnsi="Times New Roman" w:cs="Times New Roman"/>
          <w:sz w:val="24"/>
          <w:szCs w:val="24"/>
        </w:rPr>
        <w:t xml:space="preserve"> hence get advice and guidance</w:t>
      </w:r>
      <w:r>
        <w:rPr>
          <w:rFonts w:ascii="Times New Roman" w:hAnsi="Times New Roman" w:cs="Times New Roman"/>
          <w:sz w:val="24"/>
          <w:szCs w:val="24"/>
        </w:rPr>
        <w:t>.</w:t>
      </w:r>
      <w:r w:rsidR="00AF06BA">
        <w:rPr>
          <w:rFonts w:ascii="Times New Roman" w:hAnsi="Times New Roman" w:cs="Times New Roman"/>
          <w:sz w:val="24"/>
          <w:szCs w:val="24"/>
        </w:rPr>
        <w:t xml:space="preserve"> </w:t>
      </w:r>
      <w:r w:rsidR="007F1ABF">
        <w:rPr>
          <w:rFonts w:ascii="Times New Roman" w:hAnsi="Times New Roman" w:cs="Times New Roman"/>
          <w:sz w:val="24"/>
          <w:szCs w:val="24"/>
        </w:rPr>
        <w:t xml:space="preserve">The system will be integrated with social media such as </w:t>
      </w:r>
      <w:r w:rsidR="004D5065">
        <w:rPr>
          <w:rFonts w:ascii="Times New Roman" w:hAnsi="Times New Roman" w:cs="Times New Roman"/>
          <w:sz w:val="24"/>
          <w:szCs w:val="24"/>
        </w:rPr>
        <w:t>Facebook</w:t>
      </w:r>
      <w:r w:rsidR="007F1ABF">
        <w:rPr>
          <w:rFonts w:ascii="Times New Roman" w:hAnsi="Times New Roman" w:cs="Times New Roman"/>
          <w:sz w:val="24"/>
          <w:szCs w:val="24"/>
        </w:rPr>
        <w:t xml:space="preserve"> in order to bridge the gap between the information and the target group.</w:t>
      </w:r>
    </w:p>
    <w:p w:rsidR="00E07D10" w:rsidRDefault="00E07D10" w:rsidP="00027D8E">
      <w:pPr>
        <w:pStyle w:val="ListParagraph"/>
        <w:numPr>
          <w:ilvl w:val="1"/>
          <w:numId w:val="16"/>
        </w:numPr>
        <w:autoSpaceDE w:val="0"/>
        <w:autoSpaceDN w:val="0"/>
        <w:adjustRightInd w:val="0"/>
        <w:spacing w:after="0" w:line="360" w:lineRule="auto"/>
        <w:rPr>
          <w:rFonts w:ascii="Times New Roman" w:hAnsi="Times New Roman" w:cs="Times New Roman"/>
          <w:b/>
          <w:sz w:val="24"/>
          <w:szCs w:val="24"/>
        </w:rPr>
      </w:pPr>
      <w:r w:rsidRPr="00027D8E">
        <w:rPr>
          <w:rFonts w:ascii="Times New Roman" w:hAnsi="Times New Roman" w:cs="Times New Roman"/>
          <w:b/>
          <w:sz w:val="24"/>
          <w:szCs w:val="24"/>
        </w:rPr>
        <w:t>Constraints</w:t>
      </w:r>
    </w:p>
    <w:p w:rsidR="00353C84" w:rsidRDefault="00157A5B" w:rsidP="00353C84">
      <w:pPr>
        <w:pStyle w:val="ListParagraph"/>
        <w:autoSpaceDE w:val="0"/>
        <w:autoSpaceDN w:val="0"/>
        <w:adjustRightInd w:val="0"/>
        <w:spacing w:after="0" w:line="360" w:lineRule="auto"/>
        <w:ind w:left="495"/>
        <w:rPr>
          <w:rFonts w:ascii="Times New Roman" w:hAnsi="Times New Roman" w:cs="Times New Roman"/>
          <w:sz w:val="24"/>
          <w:szCs w:val="24"/>
        </w:rPr>
      </w:pPr>
      <w:r>
        <w:rPr>
          <w:rFonts w:ascii="Times New Roman" w:hAnsi="Times New Roman" w:cs="Times New Roman"/>
          <w:sz w:val="24"/>
          <w:szCs w:val="24"/>
        </w:rPr>
        <w:t xml:space="preserve">However, the scope of the project will be limited by a few constraints. Only selected sections of women rights in the constitution will be considered since the rights are too many and some too technical. Also considering that the time is limited to do a full research and compile all the rights concerning women as addressed in the constitution. </w:t>
      </w:r>
      <w:r w:rsidR="00932AE7">
        <w:rPr>
          <w:rFonts w:ascii="Times New Roman" w:hAnsi="Times New Roman" w:cs="Times New Roman"/>
          <w:sz w:val="24"/>
          <w:szCs w:val="24"/>
        </w:rPr>
        <w:t>The available database resource as well as financial constraints will limit the amount of data in the database.</w:t>
      </w:r>
    </w:p>
    <w:p w:rsidR="00D00056" w:rsidRDefault="00D00056" w:rsidP="00353C84">
      <w:pPr>
        <w:pStyle w:val="ListParagraph"/>
        <w:autoSpaceDE w:val="0"/>
        <w:autoSpaceDN w:val="0"/>
        <w:adjustRightInd w:val="0"/>
        <w:spacing w:after="0" w:line="360" w:lineRule="auto"/>
        <w:ind w:left="495"/>
        <w:rPr>
          <w:rFonts w:ascii="Times New Roman" w:hAnsi="Times New Roman" w:cs="Times New Roman"/>
          <w:sz w:val="24"/>
          <w:szCs w:val="24"/>
        </w:rPr>
      </w:pPr>
    </w:p>
    <w:p w:rsidR="00C123BB" w:rsidRPr="00353C84" w:rsidRDefault="00C123BB" w:rsidP="00353C84">
      <w:pPr>
        <w:pStyle w:val="ListParagraph"/>
        <w:autoSpaceDE w:val="0"/>
        <w:autoSpaceDN w:val="0"/>
        <w:adjustRightInd w:val="0"/>
        <w:spacing w:after="0" w:line="360" w:lineRule="auto"/>
        <w:ind w:left="495"/>
        <w:rPr>
          <w:rFonts w:ascii="Times New Roman" w:hAnsi="Times New Roman" w:cs="Times New Roman"/>
          <w:sz w:val="24"/>
          <w:szCs w:val="24"/>
        </w:rPr>
      </w:pPr>
      <w:r>
        <w:rPr>
          <w:rFonts w:ascii="Times New Roman" w:hAnsi="Times New Roman" w:cs="Times New Roman"/>
          <w:b/>
          <w:sz w:val="32"/>
          <w:szCs w:val="32"/>
        </w:rPr>
        <w:lastRenderedPageBreak/>
        <w:t>Chapter 2: Literature Review</w:t>
      </w:r>
    </w:p>
    <w:p w:rsidR="00C123BB" w:rsidRDefault="00C123BB" w:rsidP="00C123BB">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32"/>
          <w:szCs w:val="32"/>
        </w:rPr>
        <w:tab/>
      </w:r>
      <w:r w:rsidRPr="00770C73">
        <w:rPr>
          <w:rFonts w:ascii="Times New Roman" w:hAnsi="Times New Roman" w:cs="Times New Roman"/>
          <w:b/>
          <w:sz w:val="24"/>
          <w:szCs w:val="24"/>
        </w:rPr>
        <w:t>2.1. Introduction</w:t>
      </w:r>
    </w:p>
    <w:p w:rsidR="00C123BB" w:rsidRDefault="00C123BB" w:rsidP="00C123BB">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In Kenya today, many organizations both governmental and non-governmental champion for women rights. Such organization include FIDA-Kenya whose main aim is to provide legal assistance to women, CREDO, Ministry of Gender and Equity, CLEAR to name but a few. All these provide help to women but the women have to go to them physically to get assistance. Many women are ignorant of their existence hence they fail to reach a large population of the target group.</w:t>
      </w:r>
    </w:p>
    <w:p w:rsidR="00C123BB" w:rsidRDefault="00C123BB" w:rsidP="00C123BB">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Most websites that fight for women rights mainly are for economic empowerment, health and other specialized issues but none that addresses empowering women through knowledge of their legal rights and bring together these websites in one place for easy research.</w:t>
      </w:r>
    </w:p>
    <w:p w:rsidR="00C123BB" w:rsidRPr="00176920" w:rsidRDefault="00C123BB" w:rsidP="00C123BB">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However, quite a similar system exists internationally called Electronic Information System for International Law as discussed below.</w:t>
      </w:r>
    </w:p>
    <w:p w:rsidR="00C123BB" w:rsidRPr="00770C73" w:rsidRDefault="00C123BB" w:rsidP="00C123BB">
      <w:pPr>
        <w:autoSpaceDE w:val="0"/>
        <w:autoSpaceDN w:val="0"/>
        <w:adjustRightInd w:val="0"/>
        <w:spacing w:after="0" w:line="360" w:lineRule="auto"/>
        <w:rPr>
          <w:rFonts w:ascii="Times New Roman" w:hAnsi="Times New Roman" w:cs="Times New Roman"/>
          <w:b/>
          <w:sz w:val="24"/>
          <w:szCs w:val="24"/>
        </w:rPr>
      </w:pPr>
      <w:r w:rsidRPr="00770C73">
        <w:rPr>
          <w:rFonts w:ascii="Times New Roman" w:hAnsi="Times New Roman" w:cs="Times New Roman"/>
          <w:b/>
          <w:sz w:val="24"/>
          <w:szCs w:val="24"/>
        </w:rPr>
        <w:tab/>
      </w:r>
    </w:p>
    <w:p w:rsidR="00C123BB" w:rsidRPr="00770C73" w:rsidRDefault="00C123BB" w:rsidP="00C123BB">
      <w:pPr>
        <w:autoSpaceDE w:val="0"/>
        <w:autoSpaceDN w:val="0"/>
        <w:adjustRightInd w:val="0"/>
        <w:spacing w:after="0" w:line="360" w:lineRule="auto"/>
        <w:ind w:firstLine="720"/>
        <w:rPr>
          <w:rFonts w:ascii="Times New Roman" w:hAnsi="Times New Roman" w:cs="Times New Roman"/>
          <w:b/>
          <w:sz w:val="24"/>
          <w:szCs w:val="24"/>
        </w:rPr>
      </w:pPr>
      <w:r w:rsidRPr="00770C73">
        <w:rPr>
          <w:rFonts w:ascii="Times New Roman" w:hAnsi="Times New Roman" w:cs="Times New Roman"/>
          <w:b/>
          <w:sz w:val="24"/>
          <w:szCs w:val="24"/>
        </w:rPr>
        <w:t>2.2. Existing systems</w:t>
      </w:r>
    </w:p>
    <w:p w:rsidR="00C123BB" w:rsidRPr="00EA7AC5" w:rsidRDefault="00C123BB" w:rsidP="00C123BB">
      <w:pPr>
        <w:autoSpaceDE w:val="0"/>
        <w:autoSpaceDN w:val="0"/>
        <w:adjustRightInd w:val="0"/>
        <w:spacing w:after="0" w:line="360" w:lineRule="auto"/>
        <w:ind w:firstLine="720"/>
        <w:rPr>
          <w:rFonts w:ascii="Times New Roman" w:hAnsi="Times New Roman" w:cs="Times New Roman"/>
          <w:b/>
          <w:sz w:val="24"/>
          <w:szCs w:val="24"/>
        </w:rPr>
      </w:pPr>
      <w:r>
        <w:rPr>
          <w:rFonts w:ascii="Times New Roman" w:hAnsi="Times New Roman" w:cs="Times New Roman"/>
          <w:b/>
          <w:sz w:val="32"/>
          <w:szCs w:val="32"/>
        </w:rPr>
        <w:tab/>
      </w:r>
      <w:r w:rsidRPr="00EA7AC5">
        <w:rPr>
          <w:rFonts w:ascii="Times New Roman" w:hAnsi="Times New Roman" w:cs="Times New Roman"/>
          <w:b/>
          <w:sz w:val="24"/>
          <w:szCs w:val="24"/>
        </w:rPr>
        <w:t xml:space="preserve">EISIL </w:t>
      </w:r>
      <w:r>
        <w:rPr>
          <w:rFonts w:ascii="Times New Roman" w:hAnsi="Times New Roman" w:cs="Times New Roman"/>
          <w:b/>
          <w:sz w:val="24"/>
          <w:szCs w:val="24"/>
        </w:rPr>
        <w:t>(</w:t>
      </w:r>
      <w:r w:rsidRPr="00EA7AC5">
        <w:rPr>
          <w:rFonts w:ascii="Times New Roman" w:hAnsi="Times New Roman" w:cs="Times New Roman"/>
          <w:b/>
          <w:sz w:val="24"/>
          <w:szCs w:val="24"/>
        </w:rPr>
        <w:t>http://www.eisil.org</w:t>
      </w:r>
      <w:r>
        <w:rPr>
          <w:rFonts w:ascii="Times New Roman" w:hAnsi="Times New Roman" w:cs="Times New Roman"/>
          <w:b/>
          <w:sz w:val="24"/>
          <w:szCs w:val="24"/>
        </w:rPr>
        <w:t>)</w:t>
      </w:r>
    </w:p>
    <w:p w:rsidR="00C123BB" w:rsidRDefault="00C123BB" w:rsidP="00C123BB">
      <w:pPr>
        <w:autoSpaceDE w:val="0"/>
        <w:autoSpaceDN w:val="0"/>
        <w:adjustRightInd w:val="0"/>
        <w:spacing w:after="0" w:line="360" w:lineRule="auto"/>
        <w:ind w:left="1440"/>
        <w:rPr>
          <w:rFonts w:ascii="Times New Roman" w:hAnsi="Times New Roman" w:cs="Times New Roman"/>
          <w:sz w:val="24"/>
          <w:szCs w:val="24"/>
        </w:rPr>
      </w:pPr>
      <w:r w:rsidRPr="00A2377F">
        <w:rPr>
          <w:rFonts w:ascii="Times New Roman" w:hAnsi="Times New Roman" w:cs="Times New Roman"/>
          <w:sz w:val="24"/>
          <w:szCs w:val="24"/>
        </w:rPr>
        <w:t>EISIL</w:t>
      </w:r>
      <w:r>
        <w:rPr>
          <w:rFonts w:ascii="Times New Roman" w:hAnsi="Times New Roman" w:cs="Times New Roman"/>
          <w:sz w:val="24"/>
          <w:szCs w:val="24"/>
        </w:rPr>
        <w:t>- Electronic Information System for International Law</w:t>
      </w:r>
      <w:r>
        <w:rPr>
          <w:rFonts w:ascii="Times New Roman" w:hAnsi="Times New Roman" w:cs="Times New Roman"/>
          <w:b/>
          <w:sz w:val="24"/>
          <w:szCs w:val="24"/>
        </w:rPr>
        <w:t xml:space="preserve"> </w:t>
      </w:r>
      <w:r w:rsidRPr="00770C73">
        <w:rPr>
          <w:rFonts w:ascii="Times New Roman" w:hAnsi="Times New Roman" w:cs="Times New Roman"/>
          <w:sz w:val="24"/>
          <w:szCs w:val="24"/>
        </w:rPr>
        <w:t>is an international</w:t>
      </w:r>
      <w:r>
        <w:rPr>
          <w:rFonts w:ascii="Times New Roman" w:hAnsi="Times New Roman" w:cs="Times New Roman"/>
          <w:sz w:val="24"/>
          <w:szCs w:val="24"/>
        </w:rPr>
        <w:t xml:space="preserve"> electronic information system that has a database that contains all international laws and helps users to easily locate quality materials, authoritative websites and helpful research guides to international law on the Internet.</w:t>
      </w:r>
    </w:p>
    <w:p w:rsidR="00C123BB" w:rsidRDefault="00C123BB" w:rsidP="00C123BB">
      <w:pPr>
        <w:autoSpaceDE w:val="0"/>
        <w:autoSpaceDN w:val="0"/>
        <w:adjustRightInd w:val="0"/>
        <w:spacing w:after="0" w:line="360" w:lineRule="auto"/>
        <w:ind w:left="1440"/>
        <w:rPr>
          <w:rFonts w:ascii="Times New Roman" w:hAnsi="Times New Roman" w:cs="Times New Roman"/>
          <w:sz w:val="24"/>
          <w:szCs w:val="24"/>
        </w:rPr>
      </w:pPr>
    </w:p>
    <w:p w:rsidR="00C123BB" w:rsidRDefault="00C123BB" w:rsidP="00C123BB">
      <w:pPr>
        <w:autoSpaceDE w:val="0"/>
        <w:autoSpaceDN w:val="0"/>
        <w:adjustRightInd w:val="0"/>
        <w:spacing w:after="0" w:line="360" w:lineRule="auto"/>
        <w:ind w:left="1440"/>
        <w:rPr>
          <w:rFonts w:ascii="Times New Roman" w:hAnsi="Times New Roman" w:cs="Times New Roman"/>
          <w:b/>
          <w:sz w:val="24"/>
          <w:szCs w:val="24"/>
        </w:rPr>
      </w:pPr>
      <w:r w:rsidRPr="00EA7AC5">
        <w:rPr>
          <w:rFonts w:ascii="Times New Roman" w:hAnsi="Times New Roman" w:cs="Times New Roman"/>
          <w:b/>
          <w:sz w:val="24"/>
          <w:szCs w:val="24"/>
        </w:rPr>
        <w:t>Similarities</w:t>
      </w:r>
    </w:p>
    <w:p w:rsidR="00C123BB" w:rsidRPr="007F7614" w:rsidRDefault="00C123BB" w:rsidP="00C123BB">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It is quite similar to the system being proposed in terms of it being an effective search and teaching tool in the law field. It provides information on existing laws, provide links to other websites that deals with a particular issue and helps users to easily locate quality materials on the Internet concerning the law.</w:t>
      </w:r>
    </w:p>
    <w:p w:rsidR="00C123BB" w:rsidRDefault="00C123BB" w:rsidP="00C123BB">
      <w:pPr>
        <w:autoSpaceDE w:val="0"/>
        <w:autoSpaceDN w:val="0"/>
        <w:adjustRightInd w:val="0"/>
        <w:spacing w:after="0" w:line="360" w:lineRule="auto"/>
        <w:ind w:left="1440"/>
        <w:rPr>
          <w:rFonts w:ascii="Times New Roman" w:hAnsi="Times New Roman" w:cs="Times New Roman"/>
          <w:b/>
          <w:sz w:val="24"/>
          <w:szCs w:val="24"/>
        </w:rPr>
      </w:pPr>
      <w:r w:rsidRPr="00EA7AC5">
        <w:rPr>
          <w:rFonts w:ascii="Times New Roman" w:hAnsi="Times New Roman" w:cs="Times New Roman"/>
          <w:b/>
          <w:sz w:val="24"/>
          <w:szCs w:val="24"/>
        </w:rPr>
        <w:t>Differences</w:t>
      </w:r>
    </w:p>
    <w:p w:rsidR="00C123BB" w:rsidRDefault="00C123BB" w:rsidP="00C123BB">
      <w:pPr>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However, </w:t>
      </w:r>
      <w:r w:rsidRPr="007F7614">
        <w:rPr>
          <w:rFonts w:ascii="Times New Roman" w:hAnsi="Times New Roman" w:cs="Times New Roman"/>
          <w:sz w:val="24"/>
          <w:szCs w:val="24"/>
        </w:rPr>
        <w:t>EISIL</w:t>
      </w:r>
      <w:r>
        <w:rPr>
          <w:rFonts w:ascii="Times New Roman" w:hAnsi="Times New Roman" w:cs="Times New Roman"/>
          <w:sz w:val="24"/>
          <w:szCs w:val="24"/>
        </w:rPr>
        <w:t xml:space="preserve"> suites all international laws regardless of country or gender and includes  big databases for all these but the proposed system is exclusively for the laws that affect women in Kenya and also includes an interactive interface where </w:t>
      </w:r>
      <w:r>
        <w:rPr>
          <w:rFonts w:ascii="Times New Roman" w:hAnsi="Times New Roman" w:cs="Times New Roman"/>
          <w:sz w:val="24"/>
          <w:szCs w:val="24"/>
        </w:rPr>
        <w:lastRenderedPageBreak/>
        <w:t>one can get more information which is not in EISIL. Hence, the proposed system will be an improvement to the existing system by bringing more relevant information to the Kenyan women. Information they can relate with.</w:t>
      </w:r>
    </w:p>
    <w:p w:rsidR="00C123BB" w:rsidRDefault="00C123BB" w:rsidP="00C123BB">
      <w:pPr>
        <w:tabs>
          <w:tab w:val="left" w:pos="2190"/>
        </w:tabs>
        <w:autoSpaceDE w:val="0"/>
        <w:autoSpaceDN w:val="0"/>
        <w:adjustRightInd w:val="0"/>
        <w:spacing w:after="0" w:line="360" w:lineRule="auto"/>
        <w:contextualSpacing/>
        <w:rPr>
          <w:rFonts w:ascii="Times New Roman" w:hAnsi="Times New Roman" w:cs="Times New Roman"/>
          <w:b/>
          <w:sz w:val="24"/>
          <w:szCs w:val="24"/>
        </w:rPr>
      </w:pPr>
    </w:p>
    <w:p w:rsidR="00C123BB" w:rsidRDefault="00C123BB">
      <w:pPr>
        <w:rPr>
          <w:rFonts w:ascii="Times New Roman" w:hAnsi="Times New Roman" w:cs="Times New Roman"/>
          <w:b/>
          <w:sz w:val="24"/>
          <w:szCs w:val="24"/>
        </w:rPr>
      </w:pPr>
      <w:r>
        <w:rPr>
          <w:rFonts w:ascii="Times New Roman" w:hAnsi="Times New Roman" w:cs="Times New Roman"/>
          <w:b/>
          <w:sz w:val="24"/>
          <w:szCs w:val="24"/>
        </w:rPr>
        <w:br w:type="page"/>
      </w:r>
    </w:p>
    <w:p w:rsidR="00C123BB" w:rsidRPr="00A756DE" w:rsidRDefault="00C123BB" w:rsidP="00C123BB">
      <w:pPr>
        <w:autoSpaceDE w:val="0"/>
        <w:autoSpaceDN w:val="0"/>
        <w:adjustRightInd w:val="0"/>
        <w:spacing w:after="0" w:line="360" w:lineRule="auto"/>
        <w:rPr>
          <w:rFonts w:ascii="Times New Roman" w:hAnsi="Times New Roman" w:cs="Times New Roman"/>
          <w:sz w:val="24"/>
          <w:szCs w:val="24"/>
        </w:rPr>
      </w:pPr>
      <w:r w:rsidRPr="0094358F">
        <w:rPr>
          <w:rFonts w:ascii="Times New Roman" w:hAnsi="Times New Roman" w:cs="Times New Roman"/>
          <w:b/>
          <w:sz w:val="32"/>
          <w:szCs w:val="32"/>
        </w:rPr>
        <w:lastRenderedPageBreak/>
        <w:t>Chapter 3: Methodology</w:t>
      </w:r>
    </w:p>
    <w:p w:rsidR="00C123BB" w:rsidRPr="00A9012A" w:rsidRDefault="00C123BB" w:rsidP="00C123BB">
      <w:pPr>
        <w:pStyle w:val="ListParagraph"/>
        <w:numPr>
          <w:ilvl w:val="1"/>
          <w:numId w:val="23"/>
        </w:num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A9012A">
        <w:rPr>
          <w:rFonts w:ascii="Times New Roman" w:hAnsi="Times New Roman" w:cs="Times New Roman"/>
          <w:b/>
          <w:sz w:val="24"/>
          <w:szCs w:val="24"/>
        </w:rPr>
        <w:t>System development methodology to be used</w:t>
      </w:r>
    </w:p>
    <w:p w:rsidR="00C123BB" w:rsidRDefault="00C123BB" w:rsidP="00C123BB">
      <w:pPr>
        <w:autoSpaceDE w:val="0"/>
        <w:autoSpaceDN w:val="0"/>
        <w:adjustRightInd w:val="0"/>
        <w:spacing w:after="0" w:line="360" w:lineRule="auto"/>
        <w:ind w:left="1080"/>
        <w:contextualSpacing/>
        <w:rPr>
          <w:rFonts w:ascii="Times New Roman" w:hAnsi="Times New Roman" w:cs="Times New Roman"/>
          <w:sz w:val="24"/>
          <w:szCs w:val="24"/>
        </w:rPr>
      </w:pPr>
      <w:r>
        <w:rPr>
          <w:rFonts w:ascii="Times New Roman" w:hAnsi="Times New Roman" w:cs="Times New Roman"/>
          <w:sz w:val="24"/>
          <w:szCs w:val="24"/>
        </w:rPr>
        <w:t xml:space="preserve">The methodology adopted for the undertaking this project </w:t>
      </w:r>
      <w:r w:rsidRPr="003B03D2">
        <w:rPr>
          <w:rFonts w:ascii="Times New Roman" w:hAnsi="Times New Roman" w:cs="Times New Roman"/>
          <w:sz w:val="24"/>
          <w:szCs w:val="24"/>
        </w:rPr>
        <w:t xml:space="preserve">the </w:t>
      </w:r>
      <w:r>
        <w:rPr>
          <w:rFonts w:ascii="Times New Roman" w:hAnsi="Times New Roman" w:cs="Times New Roman"/>
          <w:sz w:val="24"/>
          <w:szCs w:val="24"/>
        </w:rPr>
        <w:t xml:space="preserve">will be </w:t>
      </w:r>
      <w:r w:rsidRPr="003B03D2">
        <w:rPr>
          <w:rFonts w:ascii="Times New Roman" w:hAnsi="Times New Roman" w:cs="Times New Roman"/>
          <w:sz w:val="24"/>
          <w:szCs w:val="24"/>
        </w:rPr>
        <w:t>modified waterfall approach which is a structured system analysis method (SSAM).It is a</w:t>
      </w:r>
      <w:r>
        <w:rPr>
          <w:rFonts w:ascii="Times New Roman" w:hAnsi="Times New Roman" w:cs="Times New Roman"/>
          <w:sz w:val="24"/>
          <w:szCs w:val="24"/>
        </w:rPr>
        <w:t xml:space="preserve"> systematic step by step</w:t>
      </w:r>
      <w:r w:rsidRPr="003B03D2">
        <w:rPr>
          <w:rFonts w:ascii="Times New Roman" w:hAnsi="Times New Roman" w:cs="Times New Roman"/>
          <w:sz w:val="24"/>
          <w:szCs w:val="24"/>
        </w:rPr>
        <w:t xml:space="preserve"> approach</w:t>
      </w:r>
      <w:r>
        <w:rPr>
          <w:rFonts w:ascii="Times New Roman" w:hAnsi="Times New Roman" w:cs="Times New Roman"/>
          <w:sz w:val="24"/>
          <w:szCs w:val="24"/>
        </w:rPr>
        <w:t xml:space="preserve"> that begins at requirement finding and progresses through analysis, design, coding, testing and maintenance</w:t>
      </w:r>
      <w:r w:rsidRPr="003B03D2">
        <w:rPr>
          <w:rFonts w:ascii="Times New Roman" w:hAnsi="Times New Roman" w:cs="Times New Roman"/>
          <w:sz w:val="24"/>
          <w:szCs w:val="24"/>
        </w:rPr>
        <w:t xml:space="preserve"> .</w:t>
      </w:r>
    </w:p>
    <w:p w:rsidR="00AC64AF" w:rsidRPr="00AC64AF" w:rsidRDefault="00AC64AF" w:rsidP="00AC64AF">
      <w:pPr>
        <w:pStyle w:val="ListParagraph"/>
        <w:numPr>
          <w:ilvl w:val="2"/>
          <w:numId w:val="2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Requirement specification and analysis</w:t>
      </w:r>
    </w:p>
    <w:p w:rsidR="00C123BB" w:rsidRDefault="00AC64AF" w:rsidP="00AC64AF">
      <w:pPr>
        <w:pStyle w:val="ListParagraph"/>
        <w:autoSpaceDE w:val="0"/>
        <w:autoSpaceDN w:val="0"/>
        <w:adjustRightInd w:val="0"/>
        <w:spacing w:after="0" w:line="360" w:lineRule="auto"/>
        <w:ind w:left="1260"/>
        <w:rPr>
          <w:rFonts w:ascii="Times New Roman" w:hAnsi="Times New Roman" w:cs="Times New Roman"/>
          <w:sz w:val="24"/>
          <w:szCs w:val="24"/>
        </w:rPr>
      </w:pPr>
      <w:r>
        <w:rPr>
          <w:rFonts w:ascii="Times New Roman" w:hAnsi="Times New Roman" w:cs="Times New Roman"/>
          <w:sz w:val="24"/>
          <w:szCs w:val="24"/>
        </w:rPr>
        <w:t xml:space="preserve">This is a stage of system development lifecycle which involves collection of information that is relevant for the development of the system and then analysis of data and information to build a logical model of the system to be used in design phase. </w:t>
      </w:r>
      <w:r w:rsidR="00C123BB">
        <w:rPr>
          <w:rFonts w:ascii="Times New Roman" w:hAnsi="Times New Roman" w:cs="Times New Roman"/>
          <w:sz w:val="24"/>
          <w:szCs w:val="24"/>
        </w:rPr>
        <w:t>During requirement analysis, data collection will be through interviews and reviews of existing documents and publications. The target group to be interviewed will b</w:t>
      </w:r>
      <w:r>
        <w:rPr>
          <w:rFonts w:ascii="Times New Roman" w:hAnsi="Times New Roman" w:cs="Times New Roman"/>
          <w:sz w:val="24"/>
          <w:szCs w:val="24"/>
        </w:rPr>
        <w:t>e Fida and a lawyer willing to help. Data flow diagram will be used to represent the logical model.</w:t>
      </w:r>
    </w:p>
    <w:p w:rsidR="00AC64AF" w:rsidRPr="00E2586A" w:rsidRDefault="00AC64AF" w:rsidP="00AC64AF">
      <w:pPr>
        <w:pStyle w:val="ListParagraph"/>
        <w:numPr>
          <w:ilvl w:val="2"/>
          <w:numId w:val="2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Design</w:t>
      </w:r>
    </w:p>
    <w:p w:rsidR="00C123BB" w:rsidRDefault="00E2586A" w:rsidP="00E2586A">
      <w:pPr>
        <w:pStyle w:val="ListParagraph"/>
        <w:autoSpaceDE w:val="0"/>
        <w:autoSpaceDN w:val="0"/>
        <w:adjustRightInd w:val="0"/>
        <w:spacing w:after="0" w:line="360" w:lineRule="auto"/>
        <w:ind w:left="1260"/>
        <w:rPr>
          <w:rFonts w:ascii="Times New Roman" w:hAnsi="Times New Roman" w:cs="Times New Roman"/>
          <w:sz w:val="24"/>
          <w:szCs w:val="24"/>
        </w:rPr>
      </w:pPr>
      <w:r w:rsidRPr="00E2586A">
        <w:rPr>
          <w:rFonts w:ascii="Times New Roman" w:hAnsi="Times New Roman" w:cs="Times New Roman"/>
          <w:sz w:val="24"/>
          <w:szCs w:val="24"/>
        </w:rPr>
        <w:t>This stage involves creation of a physical model that wi</w:t>
      </w:r>
      <w:r>
        <w:rPr>
          <w:rFonts w:ascii="Times New Roman" w:hAnsi="Times New Roman" w:cs="Times New Roman"/>
          <w:sz w:val="24"/>
          <w:szCs w:val="24"/>
        </w:rPr>
        <w:t>ll satisfy the entire documented</w:t>
      </w:r>
      <w:r w:rsidRPr="00E2586A">
        <w:rPr>
          <w:rFonts w:ascii="Times New Roman" w:hAnsi="Times New Roman" w:cs="Times New Roman"/>
          <w:sz w:val="24"/>
          <w:szCs w:val="24"/>
        </w:rPr>
        <w:t xml:space="preserve"> requirement for the system.</w:t>
      </w:r>
      <w:r>
        <w:rPr>
          <w:rFonts w:ascii="Times New Roman" w:hAnsi="Times New Roman" w:cs="Times New Roman"/>
          <w:sz w:val="24"/>
          <w:szCs w:val="24"/>
        </w:rPr>
        <w:t xml:space="preserve"> The tools for</w:t>
      </w:r>
      <w:r w:rsidR="00C123BB">
        <w:rPr>
          <w:rFonts w:ascii="Times New Roman" w:hAnsi="Times New Roman" w:cs="Times New Roman"/>
          <w:sz w:val="24"/>
          <w:szCs w:val="24"/>
        </w:rPr>
        <w:t xml:space="preserve"> design will be data flow diagrams and ERD diagrams for database modeling.</w:t>
      </w:r>
    </w:p>
    <w:p w:rsidR="00E2586A" w:rsidRPr="00E2586A" w:rsidRDefault="00E2586A" w:rsidP="00E2586A">
      <w:pPr>
        <w:pStyle w:val="ListParagraph"/>
        <w:numPr>
          <w:ilvl w:val="2"/>
          <w:numId w:val="23"/>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sz w:val="24"/>
          <w:szCs w:val="24"/>
        </w:rPr>
        <w:t>Implementation and coding</w:t>
      </w:r>
    </w:p>
    <w:p w:rsidR="00AC64AF" w:rsidRDefault="00E2586A" w:rsidP="00AE36D0">
      <w:pPr>
        <w:pStyle w:val="ListParagraph"/>
        <w:autoSpaceDE w:val="0"/>
        <w:autoSpaceDN w:val="0"/>
        <w:adjustRightInd w:val="0"/>
        <w:spacing w:after="0" w:line="360" w:lineRule="auto"/>
        <w:ind w:left="1260"/>
        <w:rPr>
          <w:rFonts w:ascii="Times New Roman" w:hAnsi="Times New Roman" w:cs="Times New Roman"/>
          <w:sz w:val="24"/>
          <w:szCs w:val="24"/>
        </w:rPr>
      </w:pPr>
      <w:r>
        <w:rPr>
          <w:rFonts w:ascii="Times New Roman" w:hAnsi="Times New Roman" w:cs="Times New Roman"/>
          <w:sz w:val="24"/>
          <w:szCs w:val="24"/>
        </w:rPr>
        <w:t>This stage involves translation of the developed designs into an actual system using suitable programming languages. For this project the languages used will be HTML PHP, CSS, JavaScript and jQuery. For database management MySQL</w:t>
      </w:r>
      <w:r w:rsidR="00AE36D0">
        <w:rPr>
          <w:rFonts w:ascii="Times New Roman" w:hAnsi="Times New Roman" w:cs="Times New Roman"/>
          <w:sz w:val="24"/>
          <w:szCs w:val="24"/>
        </w:rPr>
        <w:t xml:space="preserve"> will be used.</w:t>
      </w:r>
    </w:p>
    <w:p w:rsidR="00AE36D0" w:rsidRDefault="00AE36D0" w:rsidP="00AE36D0">
      <w:pPr>
        <w:pStyle w:val="ListParagraph"/>
        <w:numPr>
          <w:ilvl w:val="2"/>
          <w:numId w:val="23"/>
        </w:numPr>
        <w:autoSpaceDE w:val="0"/>
        <w:autoSpaceDN w:val="0"/>
        <w:adjustRightInd w:val="0"/>
        <w:spacing w:after="0" w:line="360" w:lineRule="auto"/>
        <w:rPr>
          <w:rFonts w:ascii="Times New Roman" w:hAnsi="Times New Roman" w:cs="Times New Roman"/>
          <w:b/>
          <w:sz w:val="24"/>
          <w:szCs w:val="24"/>
        </w:rPr>
      </w:pPr>
      <w:r w:rsidRPr="00AE36D0">
        <w:rPr>
          <w:rFonts w:ascii="Times New Roman" w:hAnsi="Times New Roman" w:cs="Times New Roman"/>
          <w:b/>
          <w:sz w:val="24"/>
          <w:szCs w:val="24"/>
        </w:rPr>
        <w:t>Testing</w:t>
      </w:r>
    </w:p>
    <w:p w:rsidR="00AE36D0" w:rsidRPr="00AE36D0" w:rsidRDefault="00AE36D0" w:rsidP="00AE36D0">
      <w:pPr>
        <w:pStyle w:val="ListParagraph"/>
        <w:autoSpaceDE w:val="0"/>
        <w:autoSpaceDN w:val="0"/>
        <w:adjustRightInd w:val="0"/>
        <w:spacing w:after="0" w:line="360" w:lineRule="auto"/>
        <w:ind w:left="1260"/>
        <w:rPr>
          <w:rFonts w:ascii="Times New Roman" w:hAnsi="Times New Roman" w:cs="Times New Roman"/>
          <w:sz w:val="24"/>
          <w:szCs w:val="24"/>
        </w:rPr>
      </w:pPr>
      <w:r>
        <w:rPr>
          <w:rFonts w:ascii="Times New Roman" w:hAnsi="Times New Roman" w:cs="Times New Roman"/>
          <w:sz w:val="24"/>
          <w:szCs w:val="24"/>
        </w:rPr>
        <w:t>This is the last stage of development of the system although at every stage of development</w:t>
      </w:r>
      <w:r w:rsidR="00A40D3A">
        <w:rPr>
          <w:rFonts w:ascii="Times New Roman" w:hAnsi="Times New Roman" w:cs="Times New Roman"/>
          <w:sz w:val="24"/>
          <w:szCs w:val="24"/>
        </w:rPr>
        <w:t xml:space="preserve"> verification of user requirements will be done. Testing of the system will be done to ensure the system is satisfying all user requirements and is working efficiently.</w:t>
      </w:r>
      <w:r w:rsidR="000836BA">
        <w:rPr>
          <w:rFonts w:ascii="Times New Roman" w:hAnsi="Times New Roman" w:cs="Times New Roman"/>
          <w:sz w:val="24"/>
          <w:szCs w:val="24"/>
        </w:rPr>
        <w:t xml:space="preserve"> </w:t>
      </w:r>
      <w:r w:rsidR="00A40D3A">
        <w:rPr>
          <w:rFonts w:ascii="Times New Roman" w:hAnsi="Times New Roman" w:cs="Times New Roman"/>
          <w:sz w:val="24"/>
          <w:szCs w:val="24"/>
        </w:rPr>
        <w:t>Both unit test and system test will be carried out.</w:t>
      </w:r>
    </w:p>
    <w:p w:rsidR="00AC64AF" w:rsidRDefault="00AC64AF" w:rsidP="00AC64AF">
      <w:pPr>
        <w:spacing w:line="360" w:lineRule="auto"/>
      </w:pPr>
    </w:p>
    <w:p w:rsidR="00AC64AF" w:rsidRDefault="00AC64AF" w:rsidP="00AC64AF">
      <w:pPr>
        <w:spacing w:line="360" w:lineRule="auto"/>
      </w:pPr>
    </w:p>
    <w:p w:rsidR="00AC64AF" w:rsidRDefault="00AC64AF" w:rsidP="00AC64AF">
      <w:pPr>
        <w:spacing w:line="360" w:lineRule="auto"/>
      </w:pPr>
    </w:p>
    <w:p w:rsidR="00C123BB" w:rsidRDefault="00C123BB" w:rsidP="00C123BB">
      <w:pPr>
        <w:pStyle w:val="ListParagraph"/>
        <w:numPr>
          <w:ilvl w:val="1"/>
          <w:numId w:val="23"/>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Pr="00A9012A">
        <w:rPr>
          <w:rFonts w:ascii="Times New Roman" w:hAnsi="Times New Roman" w:cs="Times New Roman"/>
          <w:b/>
          <w:sz w:val="24"/>
          <w:szCs w:val="24"/>
        </w:rPr>
        <w:t>Timeline/ Project Schedule</w:t>
      </w:r>
    </w:p>
    <w:p w:rsidR="00D6749A" w:rsidRPr="00D6749A" w:rsidRDefault="00D6749A" w:rsidP="00D6749A">
      <w:pPr>
        <w:autoSpaceDE w:val="0"/>
        <w:autoSpaceDN w:val="0"/>
        <w:adjustRightInd w:val="0"/>
        <w:spacing w:after="0" w:line="240" w:lineRule="auto"/>
        <w:ind w:left="270"/>
        <w:rPr>
          <w:rFonts w:ascii="Times New Roman" w:hAnsi="Times New Roman" w:cs="Times New Roman"/>
          <w:b/>
          <w:sz w:val="24"/>
          <w:szCs w:val="24"/>
        </w:rPr>
      </w:pPr>
    </w:p>
    <w:tbl>
      <w:tblPr>
        <w:tblW w:w="6080" w:type="dxa"/>
        <w:tblInd w:w="93" w:type="dxa"/>
        <w:tblLook w:val="04A0" w:firstRow="1" w:lastRow="0" w:firstColumn="1" w:lastColumn="0" w:noHBand="0" w:noVBand="1"/>
      </w:tblPr>
      <w:tblGrid>
        <w:gridCol w:w="222"/>
        <w:gridCol w:w="2440"/>
        <w:gridCol w:w="1160"/>
        <w:gridCol w:w="1160"/>
        <w:gridCol w:w="1160"/>
      </w:tblGrid>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single" w:sz="4" w:space="0" w:color="C0C0C0"/>
              <w:left w:val="single" w:sz="4" w:space="0" w:color="C0C0C0"/>
              <w:bottom w:val="single" w:sz="4" w:space="0" w:color="C0C0C0"/>
              <w:right w:val="single" w:sz="4" w:space="0" w:color="C0C0C0"/>
            </w:tcBorders>
            <w:shd w:val="clear" w:color="000000" w:fill="FF9900"/>
            <w:noWrap/>
            <w:vAlign w:val="bottom"/>
            <w:hideMark/>
          </w:tcPr>
          <w:p w:rsidR="00D6749A" w:rsidRPr="00D6749A" w:rsidRDefault="00D6749A" w:rsidP="00D6749A">
            <w:pPr>
              <w:spacing w:after="0" w:line="240" w:lineRule="auto"/>
              <w:rPr>
                <w:rFonts w:ascii="Times New Roman" w:eastAsia="Times New Roman" w:hAnsi="Times New Roman" w:cs="Times New Roman"/>
                <w:b/>
                <w:bCs/>
                <w:sz w:val="20"/>
                <w:szCs w:val="20"/>
              </w:rPr>
            </w:pPr>
            <w:r w:rsidRPr="00D6749A">
              <w:rPr>
                <w:rFonts w:ascii="Times New Roman" w:eastAsia="Times New Roman" w:hAnsi="Times New Roman" w:cs="Times New Roman"/>
                <w:b/>
                <w:bCs/>
                <w:sz w:val="20"/>
                <w:szCs w:val="20"/>
              </w:rPr>
              <w:t>Activity</w:t>
            </w:r>
          </w:p>
        </w:tc>
        <w:tc>
          <w:tcPr>
            <w:tcW w:w="1160" w:type="dxa"/>
            <w:tcBorders>
              <w:top w:val="single" w:sz="4" w:space="0" w:color="C0C0C0"/>
              <w:left w:val="nil"/>
              <w:bottom w:val="single" w:sz="4" w:space="0" w:color="C0C0C0"/>
              <w:right w:val="single" w:sz="4" w:space="0" w:color="C0C0C0"/>
            </w:tcBorders>
            <w:shd w:val="clear" w:color="000000" w:fill="FF9900"/>
            <w:noWrap/>
            <w:vAlign w:val="bottom"/>
            <w:hideMark/>
          </w:tcPr>
          <w:p w:rsidR="00D6749A" w:rsidRPr="00D6749A" w:rsidRDefault="00D6749A" w:rsidP="00D6749A">
            <w:pPr>
              <w:spacing w:after="0" w:line="240" w:lineRule="auto"/>
              <w:jc w:val="center"/>
              <w:rPr>
                <w:rFonts w:ascii="Times New Roman" w:eastAsia="Times New Roman" w:hAnsi="Times New Roman" w:cs="Times New Roman"/>
                <w:b/>
                <w:bCs/>
                <w:sz w:val="20"/>
                <w:szCs w:val="20"/>
              </w:rPr>
            </w:pPr>
            <w:r w:rsidRPr="00D6749A">
              <w:rPr>
                <w:rFonts w:ascii="Times New Roman" w:eastAsia="Times New Roman" w:hAnsi="Times New Roman" w:cs="Times New Roman"/>
                <w:b/>
                <w:bCs/>
                <w:sz w:val="20"/>
                <w:szCs w:val="20"/>
              </w:rPr>
              <w:t>Start Day</w:t>
            </w:r>
          </w:p>
        </w:tc>
        <w:tc>
          <w:tcPr>
            <w:tcW w:w="1160" w:type="dxa"/>
            <w:tcBorders>
              <w:top w:val="single" w:sz="4" w:space="0" w:color="C0C0C0"/>
              <w:left w:val="nil"/>
              <w:bottom w:val="single" w:sz="4" w:space="0" w:color="C0C0C0"/>
              <w:right w:val="nil"/>
            </w:tcBorders>
            <w:shd w:val="clear" w:color="000000" w:fill="FF9900"/>
            <w:noWrap/>
            <w:vAlign w:val="bottom"/>
            <w:hideMark/>
          </w:tcPr>
          <w:p w:rsidR="00D6749A" w:rsidRPr="00D6749A" w:rsidRDefault="00D6749A" w:rsidP="00D6749A">
            <w:pPr>
              <w:spacing w:after="0" w:line="240" w:lineRule="auto"/>
              <w:jc w:val="center"/>
              <w:rPr>
                <w:rFonts w:ascii="Times New Roman" w:eastAsia="Times New Roman" w:hAnsi="Times New Roman" w:cs="Times New Roman"/>
                <w:b/>
                <w:bCs/>
                <w:sz w:val="20"/>
                <w:szCs w:val="20"/>
              </w:rPr>
            </w:pPr>
            <w:r w:rsidRPr="00D6749A">
              <w:rPr>
                <w:rFonts w:ascii="Times New Roman" w:eastAsia="Times New Roman" w:hAnsi="Times New Roman" w:cs="Times New Roman"/>
                <w:b/>
                <w:bCs/>
                <w:sz w:val="20"/>
                <w:szCs w:val="20"/>
              </w:rPr>
              <w:t>End date</w:t>
            </w:r>
          </w:p>
        </w:tc>
        <w:tc>
          <w:tcPr>
            <w:tcW w:w="1160" w:type="dxa"/>
            <w:tcBorders>
              <w:top w:val="single" w:sz="4" w:space="0" w:color="C0C0C0"/>
              <w:left w:val="single" w:sz="4" w:space="0" w:color="C0C0C0"/>
              <w:bottom w:val="single" w:sz="4" w:space="0" w:color="C0C0C0"/>
              <w:right w:val="single" w:sz="4" w:space="0" w:color="C0C0C0"/>
            </w:tcBorders>
            <w:shd w:val="clear" w:color="000000" w:fill="FF9900"/>
            <w:noWrap/>
            <w:vAlign w:val="bottom"/>
            <w:hideMark/>
          </w:tcPr>
          <w:p w:rsidR="00D6749A" w:rsidRPr="00D6749A" w:rsidRDefault="00D6749A" w:rsidP="00D6749A">
            <w:pPr>
              <w:spacing w:after="0" w:line="240" w:lineRule="auto"/>
              <w:jc w:val="center"/>
              <w:rPr>
                <w:rFonts w:ascii="Times New Roman" w:eastAsia="Times New Roman" w:hAnsi="Times New Roman" w:cs="Times New Roman"/>
                <w:b/>
                <w:bCs/>
                <w:sz w:val="20"/>
                <w:szCs w:val="20"/>
              </w:rPr>
            </w:pPr>
            <w:r w:rsidRPr="00D6749A">
              <w:rPr>
                <w:rFonts w:ascii="Times New Roman" w:eastAsia="Times New Roman" w:hAnsi="Times New Roman" w:cs="Times New Roman"/>
                <w:b/>
                <w:bCs/>
                <w:sz w:val="20"/>
                <w:szCs w:val="20"/>
              </w:rPr>
              <w:t># of days</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Proposal submission</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2/21/2014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2/24/2014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2</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Requirement analysis</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2/24/2014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2/28/2014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7</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Design</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2/28/2014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3/7/2014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10</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Coding</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3/8/2014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4/5/2014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30</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Testing and debugging</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3/31/2014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4/10/2014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10</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Report</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4/10/2014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4/15/2014</w:t>
            </w: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jc w:val="right"/>
              <w:rPr>
                <w:rFonts w:ascii="Times New Roman" w:eastAsia="Times New Roman" w:hAnsi="Times New Roman" w:cs="Times New Roman"/>
                <w:sz w:val="20"/>
                <w:szCs w:val="20"/>
              </w:rPr>
            </w:pPr>
            <w:r w:rsidRPr="00D6749A">
              <w:rPr>
                <w:rFonts w:ascii="Times New Roman" w:eastAsia="Times New Roman" w:hAnsi="Times New Roman" w:cs="Times New Roman"/>
                <w:sz w:val="20"/>
                <w:szCs w:val="20"/>
              </w:rPr>
              <w:t>5</w:t>
            </w:r>
          </w:p>
        </w:tc>
      </w:tr>
      <w:tr w:rsidR="00D6749A" w:rsidRPr="00D6749A" w:rsidTr="00D6749A">
        <w:trPr>
          <w:trHeight w:val="255"/>
        </w:trPr>
        <w:tc>
          <w:tcPr>
            <w:tcW w:w="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244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rsidR="00D6749A" w:rsidRPr="00D6749A" w:rsidRDefault="00D6749A" w:rsidP="00D6749A">
            <w:pPr>
              <w:spacing w:after="0" w:line="240" w:lineRule="auto"/>
              <w:rPr>
                <w:rFonts w:ascii="Times New Roman" w:eastAsia="Times New Roman" w:hAnsi="Times New Roman" w:cs="Times New Roman"/>
                <w:sz w:val="20"/>
                <w:szCs w:val="20"/>
              </w:rPr>
            </w:pPr>
          </w:p>
        </w:tc>
      </w:tr>
    </w:tbl>
    <w:p w:rsidR="00D6749A" w:rsidRPr="00A9012A" w:rsidRDefault="00D6749A" w:rsidP="00D6749A">
      <w:pPr>
        <w:pStyle w:val="ListParagraph"/>
        <w:autoSpaceDE w:val="0"/>
        <w:autoSpaceDN w:val="0"/>
        <w:adjustRightInd w:val="0"/>
        <w:spacing w:after="0" w:line="240" w:lineRule="auto"/>
        <w:ind w:left="2160"/>
        <w:rPr>
          <w:rFonts w:ascii="Times New Roman" w:hAnsi="Times New Roman" w:cs="Times New Roman"/>
          <w:b/>
          <w:sz w:val="24"/>
          <w:szCs w:val="24"/>
        </w:rPr>
      </w:pPr>
    </w:p>
    <w:p w:rsidR="00C123BB" w:rsidRDefault="00C123BB" w:rsidP="00C123BB">
      <w:pPr>
        <w:autoSpaceDE w:val="0"/>
        <w:autoSpaceDN w:val="0"/>
        <w:adjustRightInd w:val="0"/>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Gantt chart</w:t>
      </w:r>
      <w:r w:rsidR="00D6749A">
        <w:rPr>
          <w:noProof/>
        </w:rPr>
        <w:drawing>
          <wp:inline distT="0" distB="0" distL="0" distR="0" wp14:anchorId="256366E3" wp14:editId="716ECE7B">
            <wp:extent cx="5435600" cy="18923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23BB" w:rsidRDefault="00C123BB" w:rsidP="00C123BB">
      <w:pPr>
        <w:autoSpaceDE w:val="0"/>
        <w:autoSpaceDN w:val="0"/>
        <w:adjustRightInd w:val="0"/>
        <w:spacing w:after="0" w:line="360" w:lineRule="auto"/>
        <w:contextualSpacing/>
        <w:rPr>
          <w:rFonts w:ascii="Times New Roman" w:hAnsi="Times New Roman" w:cs="Times New Roman"/>
          <w:sz w:val="24"/>
          <w:szCs w:val="24"/>
        </w:rPr>
      </w:pPr>
    </w:p>
    <w:p w:rsidR="00D6749A" w:rsidRDefault="00D6749A" w:rsidP="00C123BB">
      <w:pPr>
        <w:autoSpaceDE w:val="0"/>
        <w:autoSpaceDN w:val="0"/>
        <w:adjustRightInd w:val="0"/>
        <w:spacing w:after="0" w:line="360" w:lineRule="auto"/>
        <w:contextualSpacing/>
        <w:rPr>
          <w:rFonts w:ascii="Times New Roman" w:hAnsi="Times New Roman" w:cs="Times New Roman"/>
          <w:sz w:val="24"/>
          <w:szCs w:val="24"/>
        </w:rPr>
      </w:pPr>
    </w:p>
    <w:p w:rsidR="00D6749A" w:rsidRPr="003B03D2" w:rsidRDefault="00D6749A" w:rsidP="00C123BB">
      <w:pPr>
        <w:autoSpaceDE w:val="0"/>
        <w:autoSpaceDN w:val="0"/>
        <w:adjustRightInd w:val="0"/>
        <w:spacing w:after="0" w:line="360" w:lineRule="auto"/>
        <w:contextualSpacing/>
        <w:rPr>
          <w:rFonts w:ascii="Times New Roman" w:hAnsi="Times New Roman" w:cs="Times New Roman"/>
          <w:b/>
          <w:sz w:val="24"/>
          <w:szCs w:val="24"/>
        </w:rPr>
      </w:pPr>
    </w:p>
    <w:p w:rsidR="00C123BB" w:rsidRPr="003B03D2" w:rsidRDefault="00C123BB" w:rsidP="00C123BB">
      <w:pPr>
        <w:pStyle w:val="ListParagraph"/>
        <w:numPr>
          <w:ilvl w:val="1"/>
          <w:numId w:val="23"/>
        </w:num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3B03D2">
        <w:rPr>
          <w:rFonts w:ascii="Times New Roman" w:hAnsi="Times New Roman" w:cs="Times New Roman"/>
          <w:b/>
          <w:sz w:val="24"/>
          <w:szCs w:val="24"/>
        </w:rPr>
        <w:t>Resources</w:t>
      </w:r>
    </w:p>
    <w:p w:rsidR="00C123BB" w:rsidRPr="003B03D2" w:rsidRDefault="00C123BB" w:rsidP="00C123BB">
      <w:pPr>
        <w:pStyle w:val="ListParagraph"/>
        <w:autoSpaceDE w:val="0"/>
        <w:autoSpaceDN w:val="0"/>
        <w:adjustRightInd w:val="0"/>
        <w:spacing w:after="0" w:line="360" w:lineRule="auto"/>
        <w:ind w:left="1215"/>
        <w:rPr>
          <w:rFonts w:ascii="Times New Roman" w:hAnsi="Times New Roman" w:cs="Times New Roman"/>
          <w:sz w:val="24"/>
          <w:szCs w:val="24"/>
        </w:rPr>
      </w:pPr>
      <w:r w:rsidRPr="003B03D2">
        <w:rPr>
          <w:rFonts w:ascii="Times New Roman" w:hAnsi="Times New Roman" w:cs="Times New Roman"/>
          <w:sz w:val="24"/>
          <w:szCs w:val="24"/>
        </w:rPr>
        <w:t>The resources required include:</w:t>
      </w:r>
    </w:p>
    <w:p w:rsidR="00C123BB" w:rsidRPr="00824E3D" w:rsidRDefault="00C123BB" w:rsidP="00C123B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personal computer and printer will be used for system development and project documentation </w:t>
      </w:r>
    </w:p>
    <w:p w:rsidR="00C123BB" w:rsidRPr="00617BA9" w:rsidRDefault="00C123BB" w:rsidP="00C123B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617BA9">
        <w:rPr>
          <w:rFonts w:ascii="Times New Roman" w:hAnsi="Times New Roman" w:cs="Times New Roman"/>
          <w:sz w:val="24"/>
          <w:szCs w:val="24"/>
        </w:rPr>
        <w:t>Wamp server</w:t>
      </w:r>
      <w:r>
        <w:rPr>
          <w:rFonts w:ascii="Times New Roman" w:hAnsi="Times New Roman" w:cs="Times New Roman"/>
          <w:sz w:val="24"/>
          <w:szCs w:val="24"/>
        </w:rPr>
        <w:t xml:space="preserve"> will be used for database management</w:t>
      </w:r>
    </w:p>
    <w:p w:rsidR="00C123BB" w:rsidRDefault="00C123BB" w:rsidP="00C123B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sidRPr="00617BA9">
        <w:rPr>
          <w:rFonts w:ascii="Times New Roman" w:hAnsi="Times New Roman" w:cs="Times New Roman"/>
          <w:sz w:val="24"/>
          <w:szCs w:val="24"/>
        </w:rPr>
        <w:t>Code igniter framework</w:t>
      </w:r>
      <w:r>
        <w:rPr>
          <w:rFonts w:ascii="Times New Roman" w:hAnsi="Times New Roman" w:cs="Times New Roman"/>
          <w:sz w:val="24"/>
          <w:szCs w:val="24"/>
        </w:rPr>
        <w:t xml:space="preserve"> will be used for development of the core software.</w:t>
      </w:r>
    </w:p>
    <w:p w:rsidR="00C123BB" w:rsidRPr="00824E3D" w:rsidRDefault="00C123BB" w:rsidP="00C123B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Bootstrap will be used to develop the system’s user interface.</w:t>
      </w:r>
    </w:p>
    <w:p w:rsidR="00C123BB" w:rsidRPr="00617BA9" w:rsidRDefault="00C123BB" w:rsidP="00C123BB">
      <w:pPr>
        <w:pStyle w:val="ListParagraph"/>
        <w:numPr>
          <w:ilvl w:val="0"/>
          <w:numId w:val="2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Advice and relevant information resources will be provided by Ms. Alice Maranga a lawyer at Fida-Kenya and Mr. Goddon a lawyer and lecturer at Jkuat.</w:t>
      </w:r>
    </w:p>
    <w:p w:rsidR="00C123BB" w:rsidRDefault="00C123BB" w:rsidP="00C123BB">
      <w:pPr>
        <w:autoSpaceDE w:val="0"/>
        <w:autoSpaceDN w:val="0"/>
        <w:adjustRightInd w:val="0"/>
        <w:spacing w:after="0" w:line="360" w:lineRule="auto"/>
        <w:ind w:left="1575"/>
        <w:rPr>
          <w:rFonts w:ascii="Times New Roman" w:hAnsi="Times New Roman" w:cs="Times New Roman"/>
          <w:sz w:val="32"/>
          <w:szCs w:val="32"/>
        </w:rPr>
      </w:pPr>
    </w:p>
    <w:p w:rsidR="005B70A3" w:rsidRDefault="005B70A3" w:rsidP="00C123BB">
      <w:pPr>
        <w:tabs>
          <w:tab w:val="left" w:pos="2190"/>
        </w:tabs>
        <w:autoSpaceDE w:val="0"/>
        <w:autoSpaceDN w:val="0"/>
        <w:adjustRightInd w:val="0"/>
        <w:spacing w:after="0" w:line="360" w:lineRule="auto"/>
        <w:contextualSpacing/>
        <w:rPr>
          <w:rFonts w:ascii="Times New Roman" w:hAnsi="Times New Roman" w:cs="Times New Roman"/>
          <w:b/>
          <w:sz w:val="24"/>
          <w:szCs w:val="24"/>
        </w:rPr>
      </w:pPr>
    </w:p>
    <w:p w:rsidR="005B70A3" w:rsidRPr="004A62D4" w:rsidRDefault="005B70A3" w:rsidP="004A62D4">
      <w:pPr>
        <w:rPr>
          <w:rFonts w:ascii="Times New Roman" w:hAnsi="Times New Roman" w:cs="Times New Roman"/>
          <w:b/>
          <w:sz w:val="24"/>
          <w:szCs w:val="24"/>
        </w:rPr>
      </w:pPr>
      <w:r w:rsidRPr="00C8155F">
        <w:rPr>
          <w:rFonts w:ascii="Times New Roman" w:hAnsi="Times New Roman" w:cs="Times New Roman"/>
          <w:sz w:val="32"/>
          <w:szCs w:val="32"/>
          <w:u w:val="single"/>
        </w:rPr>
        <w:t>Bibliography/References</w:t>
      </w:r>
    </w:p>
    <w:p w:rsidR="005B70A3" w:rsidRDefault="005B70A3" w:rsidP="005B70A3">
      <w:pPr>
        <w:tabs>
          <w:tab w:val="left" w:pos="2190"/>
        </w:tabs>
        <w:autoSpaceDE w:val="0"/>
        <w:autoSpaceDN w:val="0"/>
        <w:adjustRightInd w:val="0"/>
        <w:spacing w:after="0" w:line="360" w:lineRule="auto"/>
        <w:contextualSpacing/>
      </w:pPr>
      <w:r>
        <w:t xml:space="preserve">Mbote, Patricia Kameri. "Engendering Women’s Rights </w:t>
      </w:r>
      <w:proofErr w:type="gramStart"/>
      <w:r>
        <w:t>In</w:t>
      </w:r>
      <w:proofErr w:type="gramEnd"/>
      <w:r>
        <w:t xml:space="preserve"> The Legal Process." </w:t>
      </w:r>
      <w:r>
        <w:rPr>
          <w:i/>
          <w:iCs/>
        </w:rPr>
        <w:t xml:space="preserve">Gender Considerations </w:t>
      </w:r>
      <w:proofErr w:type="gramStart"/>
      <w:r>
        <w:rPr>
          <w:i/>
          <w:iCs/>
        </w:rPr>
        <w:t>In</w:t>
      </w:r>
      <w:proofErr w:type="gramEnd"/>
      <w:r>
        <w:rPr>
          <w:i/>
          <w:iCs/>
        </w:rPr>
        <w:t xml:space="preserve"> Constitution-Making</w:t>
      </w:r>
      <w:r>
        <w:t xml:space="preserve"> (2003): 1-32. </w:t>
      </w:r>
      <w:r>
        <w:rPr>
          <w:i/>
          <w:iCs/>
        </w:rPr>
        <w:t>Http://www.ielrc.org/content/a0303.pdf</w:t>
      </w:r>
      <w:r>
        <w:t xml:space="preserve">. </w:t>
      </w:r>
      <w:proofErr w:type="gramStart"/>
      <w:r>
        <w:t>Web.</w:t>
      </w:r>
      <w:proofErr w:type="gramEnd"/>
      <w:r>
        <w:t xml:space="preserve"> </w:t>
      </w:r>
      <w:proofErr w:type="gramStart"/>
      <w:r>
        <w:t>&lt;IELRC.org&gt;.</w:t>
      </w:r>
      <w:proofErr w:type="gramEnd"/>
    </w:p>
    <w:p w:rsidR="00A00DDF" w:rsidRDefault="00A00DDF" w:rsidP="005B70A3">
      <w:pPr>
        <w:tabs>
          <w:tab w:val="left" w:pos="2190"/>
        </w:tabs>
        <w:autoSpaceDE w:val="0"/>
        <w:autoSpaceDN w:val="0"/>
        <w:adjustRightInd w:val="0"/>
        <w:spacing w:after="0" w:line="360" w:lineRule="auto"/>
        <w:contextualSpacing/>
      </w:pPr>
    </w:p>
    <w:p w:rsidR="00A00DDF" w:rsidRDefault="00A00DDF" w:rsidP="005B70A3">
      <w:pPr>
        <w:tabs>
          <w:tab w:val="left" w:pos="2190"/>
        </w:tabs>
        <w:autoSpaceDE w:val="0"/>
        <w:autoSpaceDN w:val="0"/>
        <w:adjustRightInd w:val="0"/>
        <w:spacing w:after="0" w:line="360" w:lineRule="auto"/>
        <w:contextualSpacing/>
      </w:pPr>
      <w:proofErr w:type="gramStart"/>
      <w:r>
        <w:t>"The Constitution of Kenya."</w:t>
      </w:r>
      <w:proofErr w:type="gramEnd"/>
      <w:r>
        <w:t xml:space="preserve"> </w:t>
      </w:r>
      <w:r>
        <w:rPr>
          <w:i/>
          <w:iCs/>
        </w:rPr>
        <w:t>Kenya Law: Home Page</w:t>
      </w:r>
      <w:r>
        <w:t xml:space="preserve">. </w:t>
      </w:r>
      <w:proofErr w:type="spellStart"/>
      <w:proofErr w:type="gramStart"/>
      <w:r>
        <w:t>N.p</w:t>
      </w:r>
      <w:proofErr w:type="spellEnd"/>
      <w:proofErr w:type="gramEnd"/>
      <w:r>
        <w:t xml:space="preserve">., </w:t>
      </w:r>
      <w:proofErr w:type="spellStart"/>
      <w:r>
        <w:t>n.d.</w:t>
      </w:r>
      <w:proofErr w:type="spellEnd"/>
      <w:r>
        <w:t xml:space="preserve"> Web. 12 Feb. 2014. &lt;http://www.kenyalaw.org/&gt;.</w:t>
      </w:r>
    </w:p>
    <w:p w:rsidR="005B70A3" w:rsidRPr="00C91030" w:rsidRDefault="005B70A3" w:rsidP="005B70A3">
      <w:pPr>
        <w:tabs>
          <w:tab w:val="left" w:pos="2190"/>
        </w:tabs>
        <w:autoSpaceDE w:val="0"/>
        <w:autoSpaceDN w:val="0"/>
        <w:adjustRightInd w:val="0"/>
        <w:spacing w:after="0" w:line="360" w:lineRule="auto"/>
        <w:contextualSpacing/>
        <w:rPr>
          <w:rFonts w:ascii="Times New Roman" w:hAnsi="Times New Roman" w:cs="Times New Roman"/>
          <w:b/>
          <w:sz w:val="24"/>
          <w:szCs w:val="24"/>
        </w:rPr>
      </w:pPr>
      <w:bookmarkStart w:id="0" w:name="_GoBack"/>
    </w:p>
    <w:bookmarkEnd w:id="0"/>
    <w:p w:rsidR="005B70A3" w:rsidRDefault="005B70A3" w:rsidP="005B70A3">
      <w:pPr>
        <w:tabs>
          <w:tab w:val="left" w:pos="2190"/>
        </w:tabs>
        <w:autoSpaceDE w:val="0"/>
        <w:autoSpaceDN w:val="0"/>
        <w:adjustRightInd w:val="0"/>
        <w:spacing w:after="0" w:line="360" w:lineRule="auto"/>
        <w:contextualSpacing/>
      </w:pPr>
      <w:proofErr w:type="gramStart"/>
      <w:r>
        <w:t>"Women's Right."</w:t>
      </w:r>
      <w:proofErr w:type="gramEnd"/>
      <w:r>
        <w:t xml:space="preserve"> </w:t>
      </w:r>
      <w:r>
        <w:rPr>
          <w:i/>
          <w:iCs/>
        </w:rPr>
        <w:t>Wikipedia.org</w:t>
      </w:r>
      <w:r>
        <w:t xml:space="preserve">. </w:t>
      </w:r>
      <w:proofErr w:type="spellStart"/>
      <w:proofErr w:type="gramStart"/>
      <w:r>
        <w:t>N.p</w:t>
      </w:r>
      <w:proofErr w:type="spellEnd"/>
      <w:proofErr w:type="gramEnd"/>
      <w:r>
        <w:t xml:space="preserve">., </w:t>
      </w:r>
      <w:proofErr w:type="spellStart"/>
      <w:r>
        <w:t>n.d.</w:t>
      </w:r>
      <w:proofErr w:type="spellEnd"/>
      <w:r>
        <w:t xml:space="preserve"> Web. &lt;http://en.wikipedia.org/wiki/Women%27s_rights&gt;.</w:t>
      </w:r>
    </w:p>
    <w:p w:rsidR="005B70A3" w:rsidRDefault="005B70A3" w:rsidP="005B70A3">
      <w:pPr>
        <w:tabs>
          <w:tab w:val="left" w:pos="2190"/>
        </w:tabs>
        <w:autoSpaceDE w:val="0"/>
        <w:autoSpaceDN w:val="0"/>
        <w:adjustRightInd w:val="0"/>
        <w:spacing w:after="0" w:line="360" w:lineRule="auto"/>
        <w:contextualSpacing/>
      </w:pPr>
    </w:p>
    <w:p w:rsidR="005B70A3" w:rsidRDefault="005B70A3" w:rsidP="005B70A3">
      <w:pPr>
        <w:tabs>
          <w:tab w:val="left" w:pos="2190"/>
        </w:tabs>
        <w:autoSpaceDE w:val="0"/>
        <w:autoSpaceDN w:val="0"/>
        <w:adjustRightInd w:val="0"/>
        <w:spacing w:after="0" w:line="360" w:lineRule="auto"/>
        <w:contextualSpacing/>
      </w:pPr>
    </w:p>
    <w:p w:rsidR="005B70A3" w:rsidRDefault="005B70A3" w:rsidP="005B70A3">
      <w:pPr>
        <w:tabs>
          <w:tab w:val="left" w:pos="2190"/>
        </w:tabs>
        <w:autoSpaceDE w:val="0"/>
        <w:autoSpaceDN w:val="0"/>
        <w:adjustRightInd w:val="0"/>
        <w:spacing w:after="0" w:line="360" w:lineRule="auto"/>
        <w:contextualSpacing/>
        <w:rPr>
          <w:rFonts w:ascii="Times New Roman" w:hAnsi="Times New Roman" w:cs="Times New Roman"/>
          <w:b/>
          <w:sz w:val="24"/>
          <w:szCs w:val="24"/>
        </w:rPr>
      </w:pPr>
    </w:p>
    <w:p w:rsidR="008F50CC" w:rsidRDefault="005B70A3" w:rsidP="005B70A3">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Look w:val="04A0" w:firstRow="1" w:lastRow="0" w:firstColumn="1" w:lastColumn="0" w:noHBand="0" w:noVBand="1"/>
      </w:tblPr>
      <w:tblGrid>
        <w:gridCol w:w="2394"/>
        <w:gridCol w:w="2394"/>
        <w:gridCol w:w="2394"/>
        <w:gridCol w:w="2394"/>
      </w:tblGrid>
      <w:tr w:rsidR="008F50CC" w:rsidTr="008F50CC">
        <w:tc>
          <w:tcPr>
            <w:tcW w:w="2394" w:type="dxa"/>
          </w:tcPr>
          <w:p w:rsidR="008F50CC" w:rsidRDefault="008F50CC" w:rsidP="005B70A3">
            <w:pPr>
              <w:rPr>
                <w:rFonts w:ascii="Times New Roman" w:hAnsi="Times New Roman" w:cs="Times New Roman"/>
                <w:b/>
                <w:sz w:val="24"/>
                <w:szCs w:val="24"/>
              </w:rPr>
            </w:pPr>
          </w:p>
        </w:tc>
        <w:tc>
          <w:tcPr>
            <w:tcW w:w="2394" w:type="dxa"/>
          </w:tcPr>
          <w:p w:rsidR="008F50CC" w:rsidRDefault="008F50CC" w:rsidP="005B70A3">
            <w:pPr>
              <w:rPr>
                <w:rFonts w:ascii="Times New Roman" w:hAnsi="Times New Roman" w:cs="Times New Roman"/>
                <w:b/>
                <w:sz w:val="24"/>
                <w:szCs w:val="24"/>
              </w:rPr>
            </w:pPr>
            <w:r>
              <w:rPr>
                <w:rFonts w:ascii="Times New Roman" w:hAnsi="Times New Roman" w:cs="Times New Roman"/>
                <w:b/>
                <w:sz w:val="24"/>
                <w:szCs w:val="24"/>
              </w:rPr>
              <w:t>Name</w:t>
            </w:r>
          </w:p>
        </w:tc>
        <w:tc>
          <w:tcPr>
            <w:tcW w:w="2394" w:type="dxa"/>
          </w:tcPr>
          <w:p w:rsidR="008F50CC" w:rsidRDefault="008F50CC" w:rsidP="005B70A3">
            <w:pPr>
              <w:rPr>
                <w:rFonts w:ascii="Times New Roman" w:hAnsi="Times New Roman" w:cs="Times New Roman"/>
                <w:b/>
                <w:sz w:val="24"/>
                <w:szCs w:val="24"/>
              </w:rPr>
            </w:pPr>
            <w:r>
              <w:rPr>
                <w:rFonts w:ascii="Times New Roman" w:hAnsi="Times New Roman" w:cs="Times New Roman"/>
                <w:b/>
                <w:sz w:val="24"/>
                <w:szCs w:val="24"/>
              </w:rPr>
              <w:t>Signature</w:t>
            </w:r>
          </w:p>
        </w:tc>
        <w:tc>
          <w:tcPr>
            <w:tcW w:w="2394" w:type="dxa"/>
          </w:tcPr>
          <w:p w:rsidR="008F50CC" w:rsidRDefault="008F50CC" w:rsidP="005B70A3">
            <w:pPr>
              <w:rPr>
                <w:rFonts w:ascii="Times New Roman" w:hAnsi="Times New Roman" w:cs="Times New Roman"/>
                <w:b/>
                <w:sz w:val="24"/>
                <w:szCs w:val="24"/>
              </w:rPr>
            </w:pPr>
            <w:r>
              <w:rPr>
                <w:rFonts w:ascii="Times New Roman" w:hAnsi="Times New Roman" w:cs="Times New Roman"/>
                <w:b/>
                <w:sz w:val="24"/>
                <w:szCs w:val="24"/>
              </w:rPr>
              <w:t>Date</w:t>
            </w:r>
          </w:p>
        </w:tc>
      </w:tr>
      <w:tr w:rsidR="008F50CC" w:rsidTr="008F50CC">
        <w:tc>
          <w:tcPr>
            <w:tcW w:w="2394" w:type="dxa"/>
          </w:tcPr>
          <w:p w:rsidR="008F50CC" w:rsidRDefault="008F50CC" w:rsidP="005B70A3">
            <w:pPr>
              <w:rPr>
                <w:rFonts w:ascii="Times New Roman" w:hAnsi="Times New Roman" w:cs="Times New Roman"/>
                <w:b/>
                <w:sz w:val="24"/>
                <w:szCs w:val="24"/>
              </w:rPr>
            </w:pPr>
            <w:r>
              <w:rPr>
                <w:rFonts w:ascii="Times New Roman" w:hAnsi="Times New Roman" w:cs="Times New Roman"/>
                <w:b/>
                <w:sz w:val="24"/>
                <w:szCs w:val="24"/>
              </w:rPr>
              <w:t>Student</w:t>
            </w:r>
          </w:p>
        </w:tc>
        <w:tc>
          <w:tcPr>
            <w:tcW w:w="2394" w:type="dxa"/>
          </w:tcPr>
          <w:p w:rsidR="008F50CC" w:rsidRPr="008F50CC" w:rsidRDefault="008F50CC" w:rsidP="005B70A3">
            <w:pPr>
              <w:rPr>
                <w:rFonts w:ascii="Times New Roman" w:hAnsi="Times New Roman" w:cs="Times New Roman"/>
                <w:sz w:val="24"/>
                <w:szCs w:val="24"/>
              </w:rPr>
            </w:pPr>
            <w:r>
              <w:rPr>
                <w:rFonts w:ascii="Times New Roman" w:hAnsi="Times New Roman" w:cs="Times New Roman"/>
                <w:sz w:val="24"/>
                <w:szCs w:val="24"/>
              </w:rPr>
              <w:t>Vivian Akinyi</w:t>
            </w:r>
          </w:p>
        </w:tc>
        <w:tc>
          <w:tcPr>
            <w:tcW w:w="2394" w:type="dxa"/>
          </w:tcPr>
          <w:p w:rsidR="008F50CC" w:rsidRDefault="008F50CC" w:rsidP="005B70A3">
            <w:pPr>
              <w:rPr>
                <w:rFonts w:ascii="Times New Roman" w:hAnsi="Times New Roman" w:cs="Times New Roman"/>
                <w:b/>
                <w:sz w:val="24"/>
                <w:szCs w:val="24"/>
              </w:rPr>
            </w:pPr>
          </w:p>
        </w:tc>
        <w:tc>
          <w:tcPr>
            <w:tcW w:w="2394" w:type="dxa"/>
          </w:tcPr>
          <w:p w:rsidR="008F50CC" w:rsidRDefault="008F50CC" w:rsidP="005B70A3">
            <w:pPr>
              <w:rPr>
                <w:rFonts w:ascii="Times New Roman" w:hAnsi="Times New Roman" w:cs="Times New Roman"/>
                <w:b/>
                <w:sz w:val="24"/>
                <w:szCs w:val="24"/>
              </w:rPr>
            </w:pPr>
            <w:r>
              <w:rPr>
                <w:rFonts w:ascii="Times New Roman" w:hAnsi="Times New Roman" w:cs="Times New Roman"/>
                <w:b/>
                <w:sz w:val="24"/>
                <w:szCs w:val="24"/>
              </w:rPr>
              <w:t>24/2/2014</w:t>
            </w:r>
          </w:p>
        </w:tc>
      </w:tr>
      <w:tr w:rsidR="008F50CC" w:rsidTr="008F50CC">
        <w:tc>
          <w:tcPr>
            <w:tcW w:w="2394" w:type="dxa"/>
          </w:tcPr>
          <w:p w:rsidR="008F50CC" w:rsidRDefault="008F50CC" w:rsidP="005B70A3">
            <w:pPr>
              <w:rPr>
                <w:rFonts w:ascii="Times New Roman" w:hAnsi="Times New Roman" w:cs="Times New Roman"/>
                <w:b/>
                <w:sz w:val="24"/>
                <w:szCs w:val="24"/>
              </w:rPr>
            </w:pPr>
            <w:r>
              <w:rPr>
                <w:rFonts w:ascii="Times New Roman" w:hAnsi="Times New Roman" w:cs="Times New Roman"/>
                <w:b/>
                <w:sz w:val="24"/>
                <w:szCs w:val="24"/>
              </w:rPr>
              <w:t>Supervisor</w:t>
            </w:r>
          </w:p>
        </w:tc>
        <w:tc>
          <w:tcPr>
            <w:tcW w:w="2394" w:type="dxa"/>
          </w:tcPr>
          <w:p w:rsidR="008F50CC" w:rsidRPr="008F50CC" w:rsidRDefault="008F50CC" w:rsidP="005B70A3">
            <w:pPr>
              <w:rPr>
                <w:rFonts w:ascii="Times New Roman" w:hAnsi="Times New Roman" w:cs="Times New Roman"/>
                <w:sz w:val="24"/>
                <w:szCs w:val="24"/>
              </w:rPr>
            </w:pPr>
            <w:r>
              <w:rPr>
                <w:rFonts w:ascii="Times New Roman" w:hAnsi="Times New Roman" w:cs="Times New Roman"/>
                <w:sz w:val="24"/>
                <w:szCs w:val="24"/>
              </w:rPr>
              <w:t xml:space="preserve">Prof. Elijah Omwenga </w:t>
            </w:r>
          </w:p>
        </w:tc>
        <w:tc>
          <w:tcPr>
            <w:tcW w:w="2394" w:type="dxa"/>
          </w:tcPr>
          <w:p w:rsidR="008F50CC" w:rsidRDefault="008F50CC" w:rsidP="005B70A3">
            <w:pPr>
              <w:rPr>
                <w:rFonts w:ascii="Times New Roman" w:hAnsi="Times New Roman" w:cs="Times New Roman"/>
                <w:b/>
                <w:sz w:val="24"/>
                <w:szCs w:val="24"/>
              </w:rPr>
            </w:pPr>
          </w:p>
        </w:tc>
        <w:tc>
          <w:tcPr>
            <w:tcW w:w="2394" w:type="dxa"/>
          </w:tcPr>
          <w:p w:rsidR="008F50CC" w:rsidRDefault="008F50CC" w:rsidP="005B70A3">
            <w:pPr>
              <w:rPr>
                <w:rFonts w:ascii="Times New Roman" w:hAnsi="Times New Roman" w:cs="Times New Roman"/>
                <w:b/>
                <w:sz w:val="24"/>
                <w:szCs w:val="24"/>
              </w:rPr>
            </w:pPr>
          </w:p>
        </w:tc>
      </w:tr>
    </w:tbl>
    <w:p w:rsidR="005B70A3" w:rsidRDefault="005B70A3" w:rsidP="005B70A3">
      <w:pPr>
        <w:rPr>
          <w:rFonts w:ascii="Times New Roman" w:hAnsi="Times New Roman" w:cs="Times New Roman"/>
          <w:b/>
          <w:sz w:val="24"/>
          <w:szCs w:val="24"/>
        </w:rPr>
      </w:pPr>
    </w:p>
    <w:sectPr w:rsidR="005B70A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AA2" w:rsidRDefault="00D63AA2" w:rsidP="00B560AE">
      <w:pPr>
        <w:spacing w:after="0" w:line="240" w:lineRule="auto"/>
      </w:pPr>
      <w:r>
        <w:separator/>
      </w:r>
    </w:p>
  </w:endnote>
  <w:endnote w:type="continuationSeparator" w:id="0">
    <w:p w:rsidR="00D63AA2" w:rsidRDefault="00D63AA2" w:rsidP="00B56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0"/>
    <w:family w:val="auto"/>
    <w:pitch w:val="variable"/>
  </w:font>
  <w:font w:name="Lohit Hindi">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145682"/>
      <w:docPartObj>
        <w:docPartGallery w:val="Page Numbers (Bottom of Page)"/>
        <w:docPartUnique/>
      </w:docPartObj>
    </w:sdtPr>
    <w:sdtEndPr>
      <w:rPr>
        <w:noProof/>
      </w:rPr>
    </w:sdtEndPr>
    <w:sdtContent>
      <w:p w:rsidR="00181F94" w:rsidRDefault="00181F94">
        <w:pPr>
          <w:pStyle w:val="Footer"/>
          <w:jc w:val="center"/>
        </w:pPr>
        <w:r>
          <w:fldChar w:fldCharType="begin"/>
        </w:r>
        <w:r>
          <w:instrText xml:space="preserve"> PAGE   \* MERGEFORMAT </w:instrText>
        </w:r>
        <w:r>
          <w:fldChar w:fldCharType="separate"/>
        </w:r>
        <w:r w:rsidR="00DD7D74">
          <w:rPr>
            <w:noProof/>
          </w:rPr>
          <w:t>11</w:t>
        </w:r>
        <w:r>
          <w:rPr>
            <w:noProof/>
          </w:rPr>
          <w:fldChar w:fldCharType="end"/>
        </w:r>
      </w:p>
    </w:sdtContent>
  </w:sdt>
  <w:p w:rsidR="00181F94" w:rsidRDefault="00181F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AA2" w:rsidRDefault="00D63AA2" w:rsidP="00B560AE">
      <w:pPr>
        <w:spacing w:after="0" w:line="240" w:lineRule="auto"/>
      </w:pPr>
      <w:r>
        <w:separator/>
      </w:r>
    </w:p>
  </w:footnote>
  <w:footnote w:type="continuationSeparator" w:id="0">
    <w:p w:rsidR="00D63AA2" w:rsidRDefault="00D63AA2" w:rsidP="00B560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0FBC"/>
    <w:multiLevelType w:val="multilevel"/>
    <w:tmpl w:val="C7F8018E"/>
    <w:lvl w:ilvl="0">
      <w:start w:val="3"/>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
    <w:nsid w:val="065343F3"/>
    <w:multiLevelType w:val="hybridMultilevel"/>
    <w:tmpl w:val="F2A2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C1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420B00"/>
    <w:multiLevelType w:val="hybridMultilevel"/>
    <w:tmpl w:val="7250F752"/>
    <w:lvl w:ilvl="0" w:tplc="04090001">
      <w:start w:val="1"/>
      <w:numFmt w:val="bullet"/>
      <w:lvlText w:val=""/>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4">
    <w:nsid w:val="10D9117C"/>
    <w:multiLevelType w:val="multilevel"/>
    <w:tmpl w:val="CC8247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118E24D9"/>
    <w:multiLevelType w:val="multilevel"/>
    <w:tmpl w:val="CFBE6CC6"/>
    <w:lvl w:ilvl="0">
      <w:start w:val="3"/>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140B25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C17572"/>
    <w:multiLevelType w:val="hybridMultilevel"/>
    <w:tmpl w:val="EF38D98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AF0319A"/>
    <w:multiLevelType w:val="multilevel"/>
    <w:tmpl w:val="1EC4B560"/>
    <w:lvl w:ilvl="0">
      <w:start w:val="1"/>
      <w:numFmt w:val="decimal"/>
      <w:lvlText w:val="%1."/>
      <w:lvlJc w:val="left"/>
      <w:pPr>
        <w:ind w:left="540" w:hanging="54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860" w:hanging="216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9">
    <w:nsid w:val="1DFE5DAE"/>
    <w:multiLevelType w:val="hybridMultilevel"/>
    <w:tmpl w:val="2B6A0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1E7434"/>
    <w:multiLevelType w:val="hybridMultilevel"/>
    <w:tmpl w:val="6D4A28A4"/>
    <w:lvl w:ilvl="0" w:tplc="6A7A42A0">
      <w:start w:val="1"/>
      <w:numFmt w:val="bullet"/>
      <w:lvlText w:val=""/>
      <w:lvlJc w:val="left"/>
      <w:pPr>
        <w:tabs>
          <w:tab w:val="num" w:pos="720"/>
        </w:tabs>
        <w:ind w:left="720" w:hanging="360"/>
      </w:pPr>
      <w:rPr>
        <w:rFonts w:ascii="Wingdings" w:hAnsi="Wingdings" w:hint="default"/>
      </w:rPr>
    </w:lvl>
    <w:lvl w:ilvl="1" w:tplc="4BF09430">
      <w:start w:val="67"/>
      <w:numFmt w:val="bullet"/>
      <w:lvlText w:val=""/>
      <w:lvlJc w:val="left"/>
      <w:pPr>
        <w:tabs>
          <w:tab w:val="num" w:pos="1440"/>
        </w:tabs>
        <w:ind w:left="1440" w:hanging="360"/>
      </w:pPr>
      <w:rPr>
        <w:rFonts w:ascii="Wingdings" w:hAnsi="Wingdings" w:hint="default"/>
      </w:rPr>
    </w:lvl>
    <w:lvl w:ilvl="2" w:tplc="9882364E" w:tentative="1">
      <w:start w:val="1"/>
      <w:numFmt w:val="bullet"/>
      <w:lvlText w:val=""/>
      <w:lvlJc w:val="left"/>
      <w:pPr>
        <w:tabs>
          <w:tab w:val="num" w:pos="2160"/>
        </w:tabs>
        <w:ind w:left="2160" w:hanging="360"/>
      </w:pPr>
      <w:rPr>
        <w:rFonts w:ascii="Wingdings" w:hAnsi="Wingdings" w:hint="default"/>
      </w:rPr>
    </w:lvl>
    <w:lvl w:ilvl="3" w:tplc="C39CCA96" w:tentative="1">
      <w:start w:val="1"/>
      <w:numFmt w:val="bullet"/>
      <w:lvlText w:val=""/>
      <w:lvlJc w:val="left"/>
      <w:pPr>
        <w:tabs>
          <w:tab w:val="num" w:pos="2880"/>
        </w:tabs>
        <w:ind w:left="2880" w:hanging="360"/>
      </w:pPr>
      <w:rPr>
        <w:rFonts w:ascii="Wingdings" w:hAnsi="Wingdings" w:hint="default"/>
      </w:rPr>
    </w:lvl>
    <w:lvl w:ilvl="4" w:tplc="5F721FCE" w:tentative="1">
      <w:start w:val="1"/>
      <w:numFmt w:val="bullet"/>
      <w:lvlText w:val=""/>
      <w:lvlJc w:val="left"/>
      <w:pPr>
        <w:tabs>
          <w:tab w:val="num" w:pos="3600"/>
        </w:tabs>
        <w:ind w:left="3600" w:hanging="360"/>
      </w:pPr>
      <w:rPr>
        <w:rFonts w:ascii="Wingdings" w:hAnsi="Wingdings" w:hint="default"/>
      </w:rPr>
    </w:lvl>
    <w:lvl w:ilvl="5" w:tplc="94CA8D2A" w:tentative="1">
      <w:start w:val="1"/>
      <w:numFmt w:val="bullet"/>
      <w:lvlText w:val=""/>
      <w:lvlJc w:val="left"/>
      <w:pPr>
        <w:tabs>
          <w:tab w:val="num" w:pos="4320"/>
        </w:tabs>
        <w:ind w:left="4320" w:hanging="360"/>
      </w:pPr>
      <w:rPr>
        <w:rFonts w:ascii="Wingdings" w:hAnsi="Wingdings" w:hint="default"/>
      </w:rPr>
    </w:lvl>
    <w:lvl w:ilvl="6" w:tplc="2A94F3E0" w:tentative="1">
      <w:start w:val="1"/>
      <w:numFmt w:val="bullet"/>
      <w:lvlText w:val=""/>
      <w:lvlJc w:val="left"/>
      <w:pPr>
        <w:tabs>
          <w:tab w:val="num" w:pos="5040"/>
        </w:tabs>
        <w:ind w:left="5040" w:hanging="360"/>
      </w:pPr>
      <w:rPr>
        <w:rFonts w:ascii="Wingdings" w:hAnsi="Wingdings" w:hint="default"/>
      </w:rPr>
    </w:lvl>
    <w:lvl w:ilvl="7" w:tplc="9782C354" w:tentative="1">
      <w:start w:val="1"/>
      <w:numFmt w:val="bullet"/>
      <w:lvlText w:val=""/>
      <w:lvlJc w:val="left"/>
      <w:pPr>
        <w:tabs>
          <w:tab w:val="num" w:pos="5760"/>
        </w:tabs>
        <w:ind w:left="5760" w:hanging="360"/>
      </w:pPr>
      <w:rPr>
        <w:rFonts w:ascii="Wingdings" w:hAnsi="Wingdings" w:hint="default"/>
      </w:rPr>
    </w:lvl>
    <w:lvl w:ilvl="8" w:tplc="06CAC63E" w:tentative="1">
      <w:start w:val="1"/>
      <w:numFmt w:val="bullet"/>
      <w:lvlText w:val=""/>
      <w:lvlJc w:val="left"/>
      <w:pPr>
        <w:tabs>
          <w:tab w:val="num" w:pos="6480"/>
        </w:tabs>
        <w:ind w:left="6480" w:hanging="360"/>
      </w:pPr>
      <w:rPr>
        <w:rFonts w:ascii="Wingdings" w:hAnsi="Wingdings" w:hint="default"/>
      </w:rPr>
    </w:lvl>
  </w:abstractNum>
  <w:abstractNum w:abstractNumId="11">
    <w:nsid w:val="35E010FC"/>
    <w:multiLevelType w:val="multilevel"/>
    <w:tmpl w:val="7B40D1C2"/>
    <w:lvl w:ilvl="0">
      <w:start w:val="1"/>
      <w:numFmt w:val="decimal"/>
      <w:lvlText w:val="%1."/>
      <w:lvlJc w:val="left"/>
      <w:pPr>
        <w:ind w:left="1215" w:hanging="495"/>
      </w:pPr>
      <w:rPr>
        <w:rFonts w:hint="default"/>
      </w:rPr>
    </w:lvl>
    <w:lvl w:ilvl="1">
      <w:start w:val="3"/>
      <w:numFmt w:val="decimal"/>
      <w:lvlText w:val="%1.%2."/>
      <w:lvlJc w:val="left"/>
      <w:pPr>
        <w:ind w:left="1800" w:hanging="495"/>
      </w:pPr>
      <w:rPr>
        <w:rFonts w:hint="default"/>
      </w:rPr>
    </w:lvl>
    <w:lvl w:ilvl="2">
      <w:start w:val="2"/>
      <w:numFmt w:val="decimal"/>
      <w:lvlText w:val="%1.%2.%3."/>
      <w:lvlJc w:val="left"/>
      <w:pPr>
        <w:ind w:left="261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255" w:hanging="1440"/>
      </w:pPr>
      <w:rPr>
        <w:rFonts w:hint="default"/>
      </w:rPr>
    </w:lvl>
    <w:lvl w:ilvl="8">
      <w:start w:val="1"/>
      <w:numFmt w:val="decimal"/>
      <w:lvlText w:val="%1.%2.%3.%4.%5.%6.%7.%8.%9."/>
      <w:lvlJc w:val="left"/>
      <w:pPr>
        <w:ind w:left="6840" w:hanging="1440"/>
      </w:pPr>
      <w:rPr>
        <w:rFonts w:hint="default"/>
      </w:rPr>
    </w:lvl>
  </w:abstractNum>
  <w:abstractNum w:abstractNumId="12">
    <w:nsid w:val="3A4C2E6F"/>
    <w:multiLevelType w:val="hybridMultilevel"/>
    <w:tmpl w:val="2E389AC4"/>
    <w:lvl w:ilvl="0" w:tplc="B9FEE156">
      <w:start w:val="1"/>
      <w:numFmt w:val="bullet"/>
      <w:lvlText w:val=""/>
      <w:lvlJc w:val="left"/>
      <w:pPr>
        <w:tabs>
          <w:tab w:val="num" w:pos="720"/>
        </w:tabs>
        <w:ind w:left="720" w:hanging="360"/>
      </w:pPr>
      <w:rPr>
        <w:rFonts w:ascii="Wingdings" w:hAnsi="Wingdings" w:hint="default"/>
      </w:rPr>
    </w:lvl>
    <w:lvl w:ilvl="1" w:tplc="1E309CB0">
      <w:start w:val="1"/>
      <w:numFmt w:val="bullet"/>
      <w:lvlText w:val=""/>
      <w:lvlJc w:val="left"/>
      <w:pPr>
        <w:tabs>
          <w:tab w:val="num" w:pos="1440"/>
        </w:tabs>
        <w:ind w:left="1440" w:hanging="360"/>
      </w:pPr>
      <w:rPr>
        <w:rFonts w:ascii="Wingdings" w:hAnsi="Wingdings" w:hint="default"/>
      </w:rPr>
    </w:lvl>
    <w:lvl w:ilvl="2" w:tplc="9E7A2F34" w:tentative="1">
      <w:start w:val="1"/>
      <w:numFmt w:val="bullet"/>
      <w:lvlText w:val=""/>
      <w:lvlJc w:val="left"/>
      <w:pPr>
        <w:tabs>
          <w:tab w:val="num" w:pos="2160"/>
        </w:tabs>
        <w:ind w:left="2160" w:hanging="360"/>
      </w:pPr>
      <w:rPr>
        <w:rFonts w:ascii="Wingdings" w:hAnsi="Wingdings" w:hint="default"/>
      </w:rPr>
    </w:lvl>
    <w:lvl w:ilvl="3" w:tplc="66C4DEA6" w:tentative="1">
      <w:start w:val="1"/>
      <w:numFmt w:val="bullet"/>
      <w:lvlText w:val=""/>
      <w:lvlJc w:val="left"/>
      <w:pPr>
        <w:tabs>
          <w:tab w:val="num" w:pos="2880"/>
        </w:tabs>
        <w:ind w:left="2880" w:hanging="360"/>
      </w:pPr>
      <w:rPr>
        <w:rFonts w:ascii="Wingdings" w:hAnsi="Wingdings" w:hint="default"/>
      </w:rPr>
    </w:lvl>
    <w:lvl w:ilvl="4" w:tplc="1AF47812" w:tentative="1">
      <w:start w:val="1"/>
      <w:numFmt w:val="bullet"/>
      <w:lvlText w:val=""/>
      <w:lvlJc w:val="left"/>
      <w:pPr>
        <w:tabs>
          <w:tab w:val="num" w:pos="3600"/>
        </w:tabs>
        <w:ind w:left="3600" w:hanging="360"/>
      </w:pPr>
      <w:rPr>
        <w:rFonts w:ascii="Wingdings" w:hAnsi="Wingdings" w:hint="default"/>
      </w:rPr>
    </w:lvl>
    <w:lvl w:ilvl="5" w:tplc="BF6E5114" w:tentative="1">
      <w:start w:val="1"/>
      <w:numFmt w:val="bullet"/>
      <w:lvlText w:val=""/>
      <w:lvlJc w:val="left"/>
      <w:pPr>
        <w:tabs>
          <w:tab w:val="num" w:pos="4320"/>
        </w:tabs>
        <w:ind w:left="4320" w:hanging="360"/>
      </w:pPr>
      <w:rPr>
        <w:rFonts w:ascii="Wingdings" w:hAnsi="Wingdings" w:hint="default"/>
      </w:rPr>
    </w:lvl>
    <w:lvl w:ilvl="6" w:tplc="CD94668C" w:tentative="1">
      <w:start w:val="1"/>
      <w:numFmt w:val="bullet"/>
      <w:lvlText w:val=""/>
      <w:lvlJc w:val="left"/>
      <w:pPr>
        <w:tabs>
          <w:tab w:val="num" w:pos="5040"/>
        </w:tabs>
        <w:ind w:left="5040" w:hanging="360"/>
      </w:pPr>
      <w:rPr>
        <w:rFonts w:ascii="Wingdings" w:hAnsi="Wingdings" w:hint="default"/>
      </w:rPr>
    </w:lvl>
    <w:lvl w:ilvl="7" w:tplc="84D09508" w:tentative="1">
      <w:start w:val="1"/>
      <w:numFmt w:val="bullet"/>
      <w:lvlText w:val=""/>
      <w:lvlJc w:val="left"/>
      <w:pPr>
        <w:tabs>
          <w:tab w:val="num" w:pos="5760"/>
        </w:tabs>
        <w:ind w:left="5760" w:hanging="360"/>
      </w:pPr>
      <w:rPr>
        <w:rFonts w:ascii="Wingdings" w:hAnsi="Wingdings" w:hint="default"/>
      </w:rPr>
    </w:lvl>
    <w:lvl w:ilvl="8" w:tplc="BECC4B0C" w:tentative="1">
      <w:start w:val="1"/>
      <w:numFmt w:val="bullet"/>
      <w:lvlText w:val=""/>
      <w:lvlJc w:val="left"/>
      <w:pPr>
        <w:tabs>
          <w:tab w:val="num" w:pos="6480"/>
        </w:tabs>
        <w:ind w:left="6480" w:hanging="360"/>
      </w:pPr>
      <w:rPr>
        <w:rFonts w:ascii="Wingdings" w:hAnsi="Wingdings" w:hint="default"/>
      </w:rPr>
    </w:lvl>
  </w:abstractNum>
  <w:abstractNum w:abstractNumId="13">
    <w:nsid w:val="3AB03E6B"/>
    <w:multiLevelType w:val="multilevel"/>
    <w:tmpl w:val="7B40D1C2"/>
    <w:lvl w:ilvl="0">
      <w:start w:val="1"/>
      <w:numFmt w:val="decimal"/>
      <w:lvlText w:val="%1."/>
      <w:lvlJc w:val="left"/>
      <w:pPr>
        <w:ind w:left="2205" w:hanging="495"/>
      </w:pPr>
      <w:rPr>
        <w:rFonts w:hint="default"/>
      </w:rPr>
    </w:lvl>
    <w:lvl w:ilvl="1">
      <w:start w:val="3"/>
      <w:numFmt w:val="decimal"/>
      <w:lvlText w:val="%1.%2."/>
      <w:lvlJc w:val="left"/>
      <w:pPr>
        <w:ind w:left="2790" w:hanging="495"/>
      </w:pPr>
      <w:rPr>
        <w:rFonts w:hint="default"/>
      </w:rPr>
    </w:lvl>
    <w:lvl w:ilvl="2">
      <w:start w:val="2"/>
      <w:numFmt w:val="decimal"/>
      <w:lvlText w:val="%1.%2.%3."/>
      <w:lvlJc w:val="left"/>
      <w:pPr>
        <w:ind w:left="3600" w:hanging="720"/>
      </w:pPr>
      <w:rPr>
        <w:rFonts w:hint="default"/>
      </w:rPr>
    </w:lvl>
    <w:lvl w:ilvl="3">
      <w:start w:val="1"/>
      <w:numFmt w:val="decimal"/>
      <w:lvlText w:val="%1.%2.%3.%4."/>
      <w:lvlJc w:val="left"/>
      <w:pPr>
        <w:ind w:left="4185" w:hanging="72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245" w:hanging="1440"/>
      </w:pPr>
      <w:rPr>
        <w:rFonts w:hint="default"/>
      </w:rPr>
    </w:lvl>
    <w:lvl w:ilvl="8">
      <w:start w:val="1"/>
      <w:numFmt w:val="decimal"/>
      <w:lvlText w:val="%1.%2.%3.%4.%5.%6.%7.%8.%9."/>
      <w:lvlJc w:val="left"/>
      <w:pPr>
        <w:ind w:left="7830" w:hanging="1440"/>
      </w:pPr>
      <w:rPr>
        <w:rFonts w:hint="default"/>
      </w:rPr>
    </w:lvl>
  </w:abstractNum>
  <w:abstractNum w:abstractNumId="14">
    <w:nsid w:val="3F514066"/>
    <w:multiLevelType w:val="multilevel"/>
    <w:tmpl w:val="817A9C4C"/>
    <w:lvl w:ilvl="0">
      <w:start w:val="1"/>
      <w:numFmt w:val="decimal"/>
      <w:lvlText w:val="%1"/>
      <w:lvlJc w:val="left"/>
      <w:pPr>
        <w:ind w:left="450" w:hanging="45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15">
    <w:nsid w:val="44AB1249"/>
    <w:multiLevelType w:val="hybridMultilevel"/>
    <w:tmpl w:val="4B4C0B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C4D59E4"/>
    <w:multiLevelType w:val="multilevel"/>
    <w:tmpl w:val="7B40D1C2"/>
    <w:lvl w:ilvl="0">
      <w:start w:val="1"/>
      <w:numFmt w:val="decimal"/>
      <w:lvlText w:val="%1."/>
      <w:lvlJc w:val="left"/>
      <w:pPr>
        <w:ind w:left="495" w:hanging="495"/>
      </w:pPr>
      <w:rPr>
        <w:rFonts w:hint="default"/>
      </w:rPr>
    </w:lvl>
    <w:lvl w:ilvl="1">
      <w:start w:val="3"/>
      <w:numFmt w:val="decimal"/>
      <w:lvlText w:val="%1.%2."/>
      <w:lvlJc w:val="left"/>
      <w:pPr>
        <w:ind w:left="1080" w:hanging="495"/>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17">
    <w:nsid w:val="5173772C"/>
    <w:multiLevelType w:val="hybridMultilevel"/>
    <w:tmpl w:val="6DF007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1C83F6A"/>
    <w:multiLevelType w:val="hybridMultilevel"/>
    <w:tmpl w:val="31AC0732"/>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19">
    <w:nsid w:val="5E7D3B66"/>
    <w:multiLevelType w:val="hybridMultilevel"/>
    <w:tmpl w:val="D6FAB9E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633D5D73"/>
    <w:multiLevelType w:val="multilevel"/>
    <w:tmpl w:val="992497E2"/>
    <w:lvl w:ilvl="0">
      <w:start w:val="1"/>
      <w:numFmt w:val="decimal"/>
      <w:lvlText w:val="%1"/>
      <w:lvlJc w:val="left"/>
      <w:pPr>
        <w:ind w:left="600" w:hanging="600"/>
      </w:pPr>
      <w:rPr>
        <w:rFonts w:hint="default"/>
      </w:rPr>
    </w:lvl>
    <w:lvl w:ilvl="1">
      <w:start w:val="3"/>
      <w:numFmt w:val="decimal"/>
      <w:lvlText w:val="%1.%2"/>
      <w:lvlJc w:val="left"/>
      <w:pPr>
        <w:ind w:left="1185" w:hanging="60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21">
    <w:nsid w:val="64974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7492F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5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0B65553"/>
    <w:multiLevelType w:val="multilevel"/>
    <w:tmpl w:val="2A08BD1A"/>
    <w:lvl w:ilvl="0">
      <w:start w:val="1"/>
      <w:numFmt w:val="decimal"/>
      <w:lvlText w:val="%1."/>
      <w:lvlJc w:val="left"/>
      <w:pPr>
        <w:ind w:left="480" w:hanging="48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4">
    <w:nsid w:val="71231B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39F715F"/>
    <w:multiLevelType w:val="multilevel"/>
    <w:tmpl w:val="36ACF58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74CF720F"/>
    <w:multiLevelType w:val="multilevel"/>
    <w:tmpl w:val="0AC2333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nsid w:val="79603788"/>
    <w:multiLevelType w:val="multilevel"/>
    <w:tmpl w:val="580654F2"/>
    <w:lvl w:ilvl="0">
      <w:start w:val="1"/>
      <w:numFmt w:val="decimal"/>
      <w:lvlText w:val="%1"/>
      <w:lvlJc w:val="left"/>
      <w:pPr>
        <w:ind w:left="360" w:hanging="360"/>
      </w:pPr>
      <w:rPr>
        <w:rFonts w:hint="default"/>
      </w:rPr>
    </w:lvl>
    <w:lvl w:ilvl="1">
      <w:start w:val="2"/>
      <w:numFmt w:val="decimal"/>
      <w:lvlText w:val="%1.%2"/>
      <w:lvlJc w:val="left"/>
      <w:pPr>
        <w:ind w:left="1575" w:hanging="360"/>
      </w:pPr>
      <w:rPr>
        <w:rFonts w:hint="default"/>
      </w:rPr>
    </w:lvl>
    <w:lvl w:ilvl="2">
      <w:start w:val="1"/>
      <w:numFmt w:val="decimal"/>
      <w:lvlText w:val="%1.%2.%3"/>
      <w:lvlJc w:val="left"/>
      <w:pPr>
        <w:ind w:left="3150" w:hanging="720"/>
      </w:pPr>
      <w:rPr>
        <w:rFonts w:hint="default"/>
      </w:rPr>
    </w:lvl>
    <w:lvl w:ilvl="3">
      <w:start w:val="1"/>
      <w:numFmt w:val="decimal"/>
      <w:lvlText w:val="%1.%2.%3.%4"/>
      <w:lvlJc w:val="left"/>
      <w:pPr>
        <w:ind w:left="4365" w:hanging="720"/>
      </w:pPr>
      <w:rPr>
        <w:rFonts w:hint="default"/>
      </w:rPr>
    </w:lvl>
    <w:lvl w:ilvl="4">
      <w:start w:val="1"/>
      <w:numFmt w:val="decimal"/>
      <w:lvlText w:val="%1.%2.%3.%4.%5"/>
      <w:lvlJc w:val="left"/>
      <w:pPr>
        <w:ind w:left="5940" w:hanging="1080"/>
      </w:pPr>
      <w:rPr>
        <w:rFonts w:hint="default"/>
      </w:rPr>
    </w:lvl>
    <w:lvl w:ilvl="5">
      <w:start w:val="1"/>
      <w:numFmt w:val="decimal"/>
      <w:lvlText w:val="%1.%2.%3.%4.%5.%6"/>
      <w:lvlJc w:val="left"/>
      <w:pPr>
        <w:ind w:left="7155" w:hanging="1080"/>
      </w:pPr>
      <w:rPr>
        <w:rFonts w:hint="default"/>
      </w:rPr>
    </w:lvl>
    <w:lvl w:ilvl="6">
      <w:start w:val="1"/>
      <w:numFmt w:val="decimal"/>
      <w:lvlText w:val="%1.%2.%3.%4.%5.%6.%7"/>
      <w:lvlJc w:val="left"/>
      <w:pPr>
        <w:ind w:left="8730" w:hanging="1440"/>
      </w:pPr>
      <w:rPr>
        <w:rFonts w:hint="default"/>
      </w:rPr>
    </w:lvl>
    <w:lvl w:ilvl="7">
      <w:start w:val="1"/>
      <w:numFmt w:val="decimal"/>
      <w:lvlText w:val="%1.%2.%3.%4.%5.%6.%7.%8"/>
      <w:lvlJc w:val="left"/>
      <w:pPr>
        <w:ind w:left="9945" w:hanging="1440"/>
      </w:pPr>
      <w:rPr>
        <w:rFonts w:hint="default"/>
      </w:rPr>
    </w:lvl>
    <w:lvl w:ilvl="8">
      <w:start w:val="1"/>
      <w:numFmt w:val="decimal"/>
      <w:lvlText w:val="%1.%2.%3.%4.%5.%6.%7.%8.%9"/>
      <w:lvlJc w:val="left"/>
      <w:pPr>
        <w:ind w:left="11520" w:hanging="1800"/>
      </w:pPr>
      <w:rPr>
        <w:rFonts w:hint="default"/>
      </w:rPr>
    </w:lvl>
  </w:abstractNum>
  <w:abstractNum w:abstractNumId="28">
    <w:nsid w:val="79E62E78"/>
    <w:multiLevelType w:val="hybridMultilevel"/>
    <w:tmpl w:val="C2DE417E"/>
    <w:lvl w:ilvl="0" w:tplc="F91ADD56">
      <w:start w:val="1"/>
      <w:numFmt w:val="bullet"/>
      <w:lvlText w:val=""/>
      <w:lvlJc w:val="left"/>
      <w:pPr>
        <w:tabs>
          <w:tab w:val="num" w:pos="720"/>
        </w:tabs>
        <w:ind w:left="720" w:hanging="360"/>
      </w:pPr>
      <w:rPr>
        <w:rFonts w:ascii="Wingdings" w:hAnsi="Wingdings" w:hint="default"/>
      </w:rPr>
    </w:lvl>
    <w:lvl w:ilvl="1" w:tplc="C3A2D992">
      <w:start w:val="1"/>
      <w:numFmt w:val="bullet"/>
      <w:lvlText w:val=""/>
      <w:lvlJc w:val="left"/>
      <w:pPr>
        <w:tabs>
          <w:tab w:val="num" w:pos="540"/>
        </w:tabs>
        <w:ind w:left="540" w:hanging="360"/>
      </w:pPr>
      <w:rPr>
        <w:rFonts w:ascii="Wingdings" w:hAnsi="Wingdings" w:hint="default"/>
      </w:rPr>
    </w:lvl>
    <w:lvl w:ilvl="2" w:tplc="75469A90" w:tentative="1">
      <w:start w:val="1"/>
      <w:numFmt w:val="bullet"/>
      <w:lvlText w:val=""/>
      <w:lvlJc w:val="left"/>
      <w:pPr>
        <w:tabs>
          <w:tab w:val="num" w:pos="2160"/>
        </w:tabs>
        <w:ind w:left="2160" w:hanging="360"/>
      </w:pPr>
      <w:rPr>
        <w:rFonts w:ascii="Wingdings" w:hAnsi="Wingdings" w:hint="default"/>
      </w:rPr>
    </w:lvl>
    <w:lvl w:ilvl="3" w:tplc="0CC408D0" w:tentative="1">
      <w:start w:val="1"/>
      <w:numFmt w:val="bullet"/>
      <w:lvlText w:val=""/>
      <w:lvlJc w:val="left"/>
      <w:pPr>
        <w:tabs>
          <w:tab w:val="num" w:pos="2880"/>
        </w:tabs>
        <w:ind w:left="2880" w:hanging="360"/>
      </w:pPr>
      <w:rPr>
        <w:rFonts w:ascii="Wingdings" w:hAnsi="Wingdings" w:hint="default"/>
      </w:rPr>
    </w:lvl>
    <w:lvl w:ilvl="4" w:tplc="8AA6A25A" w:tentative="1">
      <w:start w:val="1"/>
      <w:numFmt w:val="bullet"/>
      <w:lvlText w:val=""/>
      <w:lvlJc w:val="left"/>
      <w:pPr>
        <w:tabs>
          <w:tab w:val="num" w:pos="3600"/>
        </w:tabs>
        <w:ind w:left="3600" w:hanging="360"/>
      </w:pPr>
      <w:rPr>
        <w:rFonts w:ascii="Wingdings" w:hAnsi="Wingdings" w:hint="default"/>
      </w:rPr>
    </w:lvl>
    <w:lvl w:ilvl="5" w:tplc="C8481F56" w:tentative="1">
      <w:start w:val="1"/>
      <w:numFmt w:val="bullet"/>
      <w:lvlText w:val=""/>
      <w:lvlJc w:val="left"/>
      <w:pPr>
        <w:tabs>
          <w:tab w:val="num" w:pos="4320"/>
        </w:tabs>
        <w:ind w:left="4320" w:hanging="360"/>
      </w:pPr>
      <w:rPr>
        <w:rFonts w:ascii="Wingdings" w:hAnsi="Wingdings" w:hint="default"/>
      </w:rPr>
    </w:lvl>
    <w:lvl w:ilvl="6" w:tplc="75B87D72" w:tentative="1">
      <w:start w:val="1"/>
      <w:numFmt w:val="bullet"/>
      <w:lvlText w:val=""/>
      <w:lvlJc w:val="left"/>
      <w:pPr>
        <w:tabs>
          <w:tab w:val="num" w:pos="5040"/>
        </w:tabs>
        <w:ind w:left="5040" w:hanging="360"/>
      </w:pPr>
      <w:rPr>
        <w:rFonts w:ascii="Wingdings" w:hAnsi="Wingdings" w:hint="default"/>
      </w:rPr>
    </w:lvl>
    <w:lvl w:ilvl="7" w:tplc="17FA370C" w:tentative="1">
      <w:start w:val="1"/>
      <w:numFmt w:val="bullet"/>
      <w:lvlText w:val=""/>
      <w:lvlJc w:val="left"/>
      <w:pPr>
        <w:tabs>
          <w:tab w:val="num" w:pos="5760"/>
        </w:tabs>
        <w:ind w:left="5760" w:hanging="360"/>
      </w:pPr>
      <w:rPr>
        <w:rFonts w:ascii="Wingdings" w:hAnsi="Wingdings" w:hint="default"/>
      </w:rPr>
    </w:lvl>
    <w:lvl w:ilvl="8" w:tplc="263AC7B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3"/>
  </w:num>
  <w:num w:numId="4">
    <w:abstractNumId w:val="12"/>
  </w:num>
  <w:num w:numId="5">
    <w:abstractNumId w:val="1"/>
  </w:num>
  <w:num w:numId="6">
    <w:abstractNumId w:val="9"/>
  </w:num>
  <w:num w:numId="7">
    <w:abstractNumId w:val="24"/>
  </w:num>
  <w:num w:numId="8">
    <w:abstractNumId w:val="28"/>
  </w:num>
  <w:num w:numId="9">
    <w:abstractNumId w:val="10"/>
  </w:num>
  <w:num w:numId="10">
    <w:abstractNumId w:val="6"/>
  </w:num>
  <w:num w:numId="11">
    <w:abstractNumId w:val="22"/>
  </w:num>
  <w:num w:numId="12">
    <w:abstractNumId w:val="14"/>
  </w:num>
  <w:num w:numId="13">
    <w:abstractNumId w:val="8"/>
  </w:num>
  <w:num w:numId="14">
    <w:abstractNumId w:val="26"/>
  </w:num>
  <w:num w:numId="15">
    <w:abstractNumId w:val="25"/>
  </w:num>
  <w:num w:numId="16">
    <w:abstractNumId w:val="16"/>
  </w:num>
  <w:num w:numId="17">
    <w:abstractNumId w:val="11"/>
  </w:num>
  <w:num w:numId="18">
    <w:abstractNumId w:val="18"/>
  </w:num>
  <w:num w:numId="19">
    <w:abstractNumId w:val="21"/>
  </w:num>
  <w:num w:numId="20">
    <w:abstractNumId w:val="23"/>
  </w:num>
  <w:num w:numId="21">
    <w:abstractNumId w:val="27"/>
  </w:num>
  <w:num w:numId="22">
    <w:abstractNumId w:val="5"/>
  </w:num>
  <w:num w:numId="23">
    <w:abstractNumId w:val="0"/>
  </w:num>
  <w:num w:numId="24">
    <w:abstractNumId w:val="3"/>
  </w:num>
  <w:num w:numId="25">
    <w:abstractNumId w:val="7"/>
  </w:num>
  <w:num w:numId="26">
    <w:abstractNumId w:val="15"/>
  </w:num>
  <w:num w:numId="27">
    <w:abstractNumId w:val="19"/>
  </w:num>
  <w:num w:numId="28">
    <w:abstractNumId w:val="1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D10"/>
    <w:rsid w:val="00001F6F"/>
    <w:rsid w:val="00007F7D"/>
    <w:rsid w:val="00027D8E"/>
    <w:rsid w:val="00060B09"/>
    <w:rsid w:val="00067E13"/>
    <w:rsid w:val="000819DA"/>
    <w:rsid w:val="000836BA"/>
    <w:rsid w:val="000B1606"/>
    <w:rsid w:val="00122226"/>
    <w:rsid w:val="0012296E"/>
    <w:rsid w:val="00141B40"/>
    <w:rsid w:val="00157A5B"/>
    <w:rsid w:val="001672B6"/>
    <w:rsid w:val="00176920"/>
    <w:rsid w:val="00180A53"/>
    <w:rsid w:val="00181F94"/>
    <w:rsid w:val="001A2C7C"/>
    <w:rsid w:val="001B2207"/>
    <w:rsid w:val="001D4D35"/>
    <w:rsid w:val="001D7C04"/>
    <w:rsid w:val="001E2264"/>
    <w:rsid w:val="001E253F"/>
    <w:rsid w:val="001F1BC4"/>
    <w:rsid w:val="001F4C5D"/>
    <w:rsid w:val="002052E5"/>
    <w:rsid w:val="00206DFC"/>
    <w:rsid w:val="002071BD"/>
    <w:rsid w:val="002118D2"/>
    <w:rsid w:val="00220040"/>
    <w:rsid w:val="002219AC"/>
    <w:rsid w:val="002450AF"/>
    <w:rsid w:val="00257F38"/>
    <w:rsid w:val="00261C90"/>
    <w:rsid w:val="00265C0A"/>
    <w:rsid w:val="002856CF"/>
    <w:rsid w:val="002C5522"/>
    <w:rsid w:val="002E7D41"/>
    <w:rsid w:val="00300B33"/>
    <w:rsid w:val="00306F84"/>
    <w:rsid w:val="00317807"/>
    <w:rsid w:val="00324B0D"/>
    <w:rsid w:val="00341E99"/>
    <w:rsid w:val="00353C84"/>
    <w:rsid w:val="00355D42"/>
    <w:rsid w:val="0036564E"/>
    <w:rsid w:val="00372056"/>
    <w:rsid w:val="003745CF"/>
    <w:rsid w:val="003A0B5C"/>
    <w:rsid w:val="003B03D2"/>
    <w:rsid w:val="003B2943"/>
    <w:rsid w:val="003C4B47"/>
    <w:rsid w:val="003E0D79"/>
    <w:rsid w:val="003E1D8F"/>
    <w:rsid w:val="003F61A8"/>
    <w:rsid w:val="00403352"/>
    <w:rsid w:val="004143A1"/>
    <w:rsid w:val="00491829"/>
    <w:rsid w:val="004A5A4B"/>
    <w:rsid w:val="004A62D4"/>
    <w:rsid w:val="004D5065"/>
    <w:rsid w:val="004E3662"/>
    <w:rsid w:val="004F5D11"/>
    <w:rsid w:val="00502E38"/>
    <w:rsid w:val="00503822"/>
    <w:rsid w:val="005126BD"/>
    <w:rsid w:val="00554EE3"/>
    <w:rsid w:val="00555DCC"/>
    <w:rsid w:val="0056371A"/>
    <w:rsid w:val="005B70A3"/>
    <w:rsid w:val="005D332E"/>
    <w:rsid w:val="005E78A9"/>
    <w:rsid w:val="00601545"/>
    <w:rsid w:val="00603714"/>
    <w:rsid w:val="00617BA9"/>
    <w:rsid w:val="006534F9"/>
    <w:rsid w:val="0065677A"/>
    <w:rsid w:val="00697267"/>
    <w:rsid w:val="006B50E3"/>
    <w:rsid w:val="006C32EA"/>
    <w:rsid w:val="006D0C4F"/>
    <w:rsid w:val="006D153D"/>
    <w:rsid w:val="006D4EBE"/>
    <w:rsid w:val="006E50D6"/>
    <w:rsid w:val="006F331F"/>
    <w:rsid w:val="007042B9"/>
    <w:rsid w:val="00732E52"/>
    <w:rsid w:val="0074717A"/>
    <w:rsid w:val="0074724C"/>
    <w:rsid w:val="00770C73"/>
    <w:rsid w:val="007710B0"/>
    <w:rsid w:val="0077393D"/>
    <w:rsid w:val="007A6B35"/>
    <w:rsid w:val="007C5899"/>
    <w:rsid w:val="007D473C"/>
    <w:rsid w:val="007F0C65"/>
    <w:rsid w:val="007F1ABF"/>
    <w:rsid w:val="007F1CE7"/>
    <w:rsid w:val="007F6E0E"/>
    <w:rsid w:val="007F7614"/>
    <w:rsid w:val="00821A89"/>
    <w:rsid w:val="00824E3D"/>
    <w:rsid w:val="00825345"/>
    <w:rsid w:val="00826E2C"/>
    <w:rsid w:val="00840013"/>
    <w:rsid w:val="008464BF"/>
    <w:rsid w:val="00857B8D"/>
    <w:rsid w:val="0086416A"/>
    <w:rsid w:val="00864824"/>
    <w:rsid w:val="00881247"/>
    <w:rsid w:val="008C70FD"/>
    <w:rsid w:val="008D2D2B"/>
    <w:rsid w:val="008F50CC"/>
    <w:rsid w:val="00900AE4"/>
    <w:rsid w:val="00905C07"/>
    <w:rsid w:val="00932AE7"/>
    <w:rsid w:val="00934C0F"/>
    <w:rsid w:val="0094358F"/>
    <w:rsid w:val="009567E9"/>
    <w:rsid w:val="00963478"/>
    <w:rsid w:val="0097247C"/>
    <w:rsid w:val="00977F49"/>
    <w:rsid w:val="009E717A"/>
    <w:rsid w:val="00A00DDF"/>
    <w:rsid w:val="00A1640C"/>
    <w:rsid w:val="00A23107"/>
    <w:rsid w:val="00A2377F"/>
    <w:rsid w:val="00A350C4"/>
    <w:rsid w:val="00A40D3A"/>
    <w:rsid w:val="00A42A9E"/>
    <w:rsid w:val="00A756DE"/>
    <w:rsid w:val="00A8223A"/>
    <w:rsid w:val="00A9012A"/>
    <w:rsid w:val="00AC64AF"/>
    <w:rsid w:val="00AE2759"/>
    <w:rsid w:val="00AE36D0"/>
    <w:rsid w:val="00AF06BA"/>
    <w:rsid w:val="00B2007A"/>
    <w:rsid w:val="00B240FA"/>
    <w:rsid w:val="00B31B45"/>
    <w:rsid w:val="00B4689E"/>
    <w:rsid w:val="00B560AE"/>
    <w:rsid w:val="00B628AD"/>
    <w:rsid w:val="00B7034C"/>
    <w:rsid w:val="00B93924"/>
    <w:rsid w:val="00BB1FC6"/>
    <w:rsid w:val="00BB3137"/>
    <w:rsid w:val="00BC031A"/>
    <w:rsid w:val="00BC6D06"/>
    <w:rsid w:val="00BC719C"/>
    <w:rsid w:val="00BD1CFE"/>
    <w:rsid w:val="00BE464D"/>
    <w:rsid w:val="00BE7BB1"/>
    <w:rsid w:val="00BF25CD"/>
    <w:rsid w:val="00C035F2"/>
    <w:rsid w:val="00C10AF2"/>
    <w:rsid w:val="00C123BB"/>
    <w:rsid w:val="00C23D50"/>
    <w:rsid w:val="00C34D94"/>
    <w:rsid w:val="00C604A0"/>
    <w:rsid w:val="00C8155F"/>
    <w:rsid w:val="00C91030"/>
    <w:rsid w:val="00C965DA"/>
    <w:rsid w:val="00D00056"/>
    <w:rsid w:val="00D13DD2"/>
    <w:rsid w:val="00D529B9"/>
    <w:rsid w:val="00D55643"/>
    <w:rsid w:val="00D63AA2"/>
    <w:rsid w:val="00D6749A"/>
    <w:rsid w:val="00D71C01"/>
    <w:rsid w:val="00DC3ACA"/>
    <w:rsid w:val="00DC6118"/>
    <w:rsid w:val="00DD5999"/>
    <w:rsid w:val="00DD7D74"/>
    <w:rsid w:val="00DF00DB"/>
    <w:rsid w:val="00DF6450"/>
    <w:rsid w:val="00E024BE"/>
    <w:rsid w:val="00E07D10"/>
    <w:rsid w:val="00E16772"/>
    <w:rsid w:val="00E2586A"/>
    <w:rsid w:val="00E2675E"/>
    <w:rsid w:val="00EA086C"/>
    <w:rsid w:val="00EA2A3A"/>
    <w:rsid w:val="00EA7AC5"/>
    <w:rsid w:val="00EB2064"/>
    <w:rsid w:val="00ED3DCA"/>
    <w:rsid w:val="00ED466E"/>
    <w:rsid w:val="00EE4AF6"/>
    <w:rsid w:val="00EE5D45"/>
    <w:rsid w:val="00EF154D"/>
    <w:rsid w:val="00EF2946"/>
    <w:rsid w:val="00F00424"/>
    <w:rsid w:val="00F01D9B"/>
    <w:rsid w:val="00F13E71"/>
    <w:rsid w:val="00F1495B"/>
    <w:rsid w:val="00F24A84"/>
    <w:rsid w:val="00F407C0"/>
    <w:rsid w:val="00F424D6"/>
    <w:rsid w:val="00F85A7F"/>
    <w:rsid w:val="00FB0408"/>
    <w:rsid w:val="00FD7A4A"/>
    <w:rsid w:val="00FE2C4B"/>
    <w:rsid w:val="00FF3463"/>
    <w:rsid w:val="00FF4609"/>
    <w:rsid w:val="00FF6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C64AF"/>
    <w:pPr>
      <w:keepNext/>
      <w:keepLines/>
      <w:widowControl w:val="0"/>
      <w:suppressAutoHyphens/>
      <w:autoSpaceDN w:val="0"/>
      <w:spacing w:before="200" w:after="0" w:line="240" w:lineRule="auto"/>
      <w:textAlignment w:val="baseline"/>
      <w:outlineLvl w:val="1"/>
    </w:pPr>
    <w:rPr>
      <w:rFonts w:asciiTheme="majorHAnsi" w:eastAsiaTheme="majorEastAsia" w:hAnsiTheme="majorHAnsi" w:cs="Mangal"/>
      <w:b/>
      <w:bCs/>
      <w:color w:val="4F81BD" w:themeColor="accent1"/>
      <w:kern w:val="3"/>
      <w:sz w:val="26"/>
      <w:szCs w:val="23"/>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23A"/>
    <w:pPr>
      <w:ind w:left="720"/>
      <w:contextualSpacing/>
    </w:pPr>
  </w:style>
  <w:style w:type="paragraph" w:styleId="Header">
    <w:name w:val="header"/>
    <w:basedOn w:val="Normal"/>
    <w:link w:val="HeaderChar"/>
    <w:uiPriority w:val="99"/>
    <w:unhideWhenUsed/>
    <w:rsid w:val="00B56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AE"/>
  </w:style>
  <w:style w:type="paragraph" w:styleId="Footer">
    <w:name w:val="footer"/>
    <w:basedOn w:val="Normal"/>
    <w:link w:val="FooterChar"/>
    <w:uiPriority w:val="99"/>
    <w:unhideWhenUsed/>
    <w:rsid w:val="00B56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AE"/>
  </w:style>
  <w:style w:type="paragraph" w:styleId="BalloonText">
    <w:name w:val="Balloon Text"/>
    <w:basedOn w:val="Normal"/>
    <w:link w:val="BalloonTextChar"/>
    <w:uiPriority w:val="99"/>
    <w:semiHidden/>
    <w:unhideWhenUsed/>
    <w:rsid w:val="00007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F7D"/>
    <w:rPr>
      <w:rFonts w:ascii="Tahoma" w:hAnsi="Tahoma" w:cs="Tahoma"/>
      <w:sz w:val="16"/>
      <w:szCs w:val="16"/>
    </w:rPr>
  </w:style>
  <w:style w:type="paragraph" w:customStyle="1" w:styleId="Standard">
    <w:name w:val="Standard"/>
    <w:rsid w:val="007710B0"/>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GB" w:eastAsia="zh-CN" w:bidi="hi-IN"/>
    </w:rPr>
  </w:style>
  <w:style w:type="character" w:customStyle="1" w:styleId="Heading2Char">
    <w:name w:val="Heading 2 Char"/>
    <w:basedOn w:val="DefaultParagraphFont"/>
    <w:link w:val="Heading2"/>
    <w:uiPriority w:val="9"/>
    <w:rsid w:val="00AC64AF"/>
    <w:rPr>
      <w:rFonts w:asciiTheme="majorHAnsi" w:eastAsiaTheme="majorEastAsia" w:hAnsiTheme="majorHAnsi" w:cs="Mangal"/>
      <w:b/>
      <w:bCs/>
      <w:color w:val="4F81BD" w:themeColor="accent1"/>
      <w:kern w:val="3"/>
      <w:sz w:val="26"/>
      <w:szCs w:val="23"/>
      <w:lang w:val="en-GB" w:eastAsia="zh-CN" w:bidi="hi-IN"/>
    </w:rPr>
  </w:style>
  <w:style w:type="table" w:styleId="TableGrid">
    <w:name w:val="Table Grid"/>
    <w:basedOn w:val="TableNormal"/>
    <w:uiPriority w:val="59"/>
    <w:rsid w:val="00EF2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C64AF"/>
    <w:pPr>
      <w:keepNext/>
      <w:keepLines/>
      <w:widowControl w:val="0"/>
      <w:suppressAutoHyphens/>
      <w:autoSpaceDN w:val="0"/>
      <w:spacing w:before="200" w:after="0" w:line="240" w:lineRule="auto"/>
      <w:textAlignment w:val="baseline"/>
      <w:outlineLvl w:val="1"/>
    </w:pPr>
    <w:rPr>
      <w:rFonts w:asciiTheme="majorHAnsi" w:eastAsiaTheme="majorEastAsia" w:hAnsiTheme="majorHAnsi" w:cs="Mangal"/>
      <w:b/>
      <w:bCs/>
      <w:color w:val="4F81BD" w:themeColor="accent1"/>
      <w:kern w:val="3"/>
      <w:sz w:val="26"/>
      <w:szCs w:val="23"/>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23A"/>
    <w:pPr>
      <w:ind w:left="720"/>
      <w:contextualSpacing/>
    </w:pPr>
  </w:style>
  <w:style w:type="paragraph" w:styleId="Header">
    <w:name w:val="header"/>
    <w:basedOn w:val="Normal"/>
    <w:link w:val="HeaderChar"/>
    <w:uiPriority w:val="99"/>
    <w:unhideWhenUsed/>
    <w:rsid w:val="00B56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0AE"/>
  </w:style>
  <w:style w:type="paragraph" w:styleId="Footer">
    <w:name w:val="footer"/>
    <w:basedOn w:val="Normal"/>
    <w:link w:val="FooterChar"/>
    <w:uiPriority w:val="99"/>
    <w:unhideWhenUsed/>
    <w:rsid w:val="00B56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0AE"/>
  </w:style>
  <w:style w:type="paragraph" w:styleId="BalloonText">
    <w:name w:val="Balloon Text"/>
    <w:basedOn w:val="Normal"/>
    <w:link w:val="BalloonTextChar"/>
    <w:uiPriority w:val="99"/>
    <w:semiHidden/>
    <w:unhideWhenUsed/>
    <w:rsid w:val="00007F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F7D"/>
    <w:rPr>
      <w:rFonts w:ascii="Tahoma" w:hAnsi="Tahoma" w:cs="Tahoma"/>
      <w:sz w:val="16"/>
      <w:szCs w:val="16"/>
    </w:rPr>
  </w:style>
  <w:style w:type="paragraph" w:customStyle="1" w:styleId="Standard">
    <w:name w:val="Standard"/>
    <w:rsid w:val="007710B0"/>
    <w:pPr>
      <w:widowControl w:val="0"/>
      <w:suppressAutoHyphens/>
      <w:autoSpaceDN w:val="0"/>
      <w:spacing w:after="0" w:line="240" w:lineRule="auto"/>
      <w:textAlignment w:val="baseline"/>
    </w:pPr>
    <w:rPr>
      <w:rFonts w:ascii="Times New Roman" w:eastAsia="Droid Sans Fallback" w:hAnsi="Times New Roman" w:cs="Lohit Hindi"/>
      <w:kern w:val="3"/>
      <w:sz w:val="24"/>
      <w:szCs w:val="24"/>
      <w:lang w:val="en-GB" w:eastAsia="zh-CN" w:bidi="hi-IN"/>
    </w:rPr>
  </w:style>
  <w:style w:type="character" w:customStyle="1" w:styleId="Heading2Char">
    <w:name w:val="Heading 2 Char"/>
    <w:basedOn w:val="DefaultParagraphFont"/>
    <w:link w:val="Heading2"/>
    <w:uiPriority w:val="9"/>
    <w:rsid w:val="00AC64AF"/>
    <w:rPr>
      <w:rFonts w:asciiTheme="majorHAnsi" w:eastAsiaTheme="majorEastAsia" w:hAnsiTheme="majorHAnsi" w:cs="Mangal"/>
      <w:b/>
      <w:bCs/>
      <w:color w:val="4F81BD" w:themeColor="accent1"/>
      <w:kern w:val="3"/>
      <w:sz w:val="26"/>
      <w:szCs w:val="23"/>
      <w:lang w:val="en-GB" w:eastAsia="zh-CN" w:bidi="hi-IN"/>
    </w:rPr>
  </w:style>
  <w:style w:type="table" w:styleId="TableGrid">
    <w:name w:val="Table Grid"/>
    <w:basedOn w:val="TableNormal"/>
    <w:uiPriority w:val="59"/>
    <w:rsid w:val="00EF2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54992">
      <w:bodyDiv w:val="1"/>
      <w:marLeft w:val="0"/>
      <w:marRight w:val="0"/>
      <w:marTop w:val="0"/>
      <w:marBottom w:val="0"/>
      <w:divBdr>
        <w:top w:val="none" w:sz="0" w:space="0" w:color="auto"/>
        <w:left w:val="none" w:sz="0" w:space="0" w:color="auto"/>
        <w:bottom w:val="none" w:sz="0" w:space="0" w:color="auto"/>
        <w:right w:val="none" w:sz="0" w:space="0" w:color="auto"/>
      </w:divBdr>
      <w:divsChild>
        <w:div w:id="1311596425">
          <w:marLeft w:val="1166"/>
          <w:marRight w:val="0"/>
          <w:marTop w:val="139"/>
          <w:marBottom w:val="0"/>
          <w:divBdr>
            <w:top w:val="none" w:sz="0" w:space="0" w:color="auto"/>
            <w:left w:val="none" w:sz="0" w:space="0" w:color="auto"/>
            <w:bottom w:val="none" w:sz="0" w:space="0" w:color="auto"/>
            <w:right w:val="none" w:sz="0" w:space="0" w:color="auto"/>
          </w:divBdr>
        </w:div>
        <w:div w:id="756906794">
          <w:marLeft w:val="547"/>
          <w:marRight w:val="0"/>
          <w:marTop w:val="139"/>
          <w:marBottom w:val="0"/>
          <w:divBdr>
            <w:top w:val="none" w:sz="0" w:space="0" w:color="auto"/>
            <w:left w:val="none" w:sz="0" w:space="0" w:color="auto"/>
            <w:bottom w:val="none" w:sz="0" w:space="0" w:color="auto"/>
            <w:right w:val="none" w:sz="0" w:space="0" w:color="auto"/>
          </w:divBdr>
        </w:div>
        <w:div w:id="310640949">
          <w:marLeft w:val="547"/>
          <w:marRight w:val="0"/>
          <w:marTop w:val="139"/>
          <w:marBottom w:val="0"/>
          <w:divBdr>
            <w:top w:val="none" w:sz="0" w:space="0" w:color="auto"/>
            <w:left w:val="none" w:sz="0" w:space="0" w:color="auto"/>
            <w:bottom w:val="none" w:sz="0" w:space="0" w:color="auto"/>
            <w:right w:val="none" w:sz="0" w:space="0" w:color="auto"/>
          </w:divBdr>
        </w:div>
        <w:div w:id="1166169714">
          <w:marLeft w:val="1166"/>
          <w:marRight w:val="0"/>
          <w:marTop w:val="139"/>
          <w:marBottom w:val="0"/>
          <w:divBdr>
            <w:top w:val="none" w:sz="0" w:space="0" w:color="auto"/>
            <w:left w:val="none" w:sz="0" w:space="0" w:color="auto"/>
            <w:bottom w:val="none" w:sz="0" w:space="0" w:color="auto"/>
            <w:right w:val="none" w:sz="0" w:space="0" w:color="auto"/>
          </w:divBdr>
        </w:div>
        <w:div w:id="1291858396">
          <w:marLeft w:val="1166"/>
          <w:marRight w:val="0"/>
          <w:marTop w:val="139"/>
          <w:marBottom w:val="0"/>
          <w:divBdr>
            <w:top w:val="none" w:sz="0" w:space="0" w:color="auto"/>
            <w:left w:val="none" w:sz="0" w:space="0" w:color="auto"/>
            <w:bottom w:val="none" w:sz="0" w:space="0" w:color="auto"/>
            <w:right w:val="none" w:sz="0" w:space="0" w:color="auto"/>
          </w:divBdr>
        </w:div>
        <w:div w:id="1974360346">
          <w:marLeft w:val="1166"/>
          <w:marRight w:val="0"/>
          <w:marTop w:val="139"/>
          <w:marBottom w:val="0"/>
          <w:divBdr>
            <w:top w:val="none" w:sz="0" w:space="0" w:color="auto"/>
            <w:left w:val="none" w:sz="0" w:space="0" w:color="auto"/>
            <w:bottom w:val="none" w:sz="0" w:space="0" w:color="auto"/>
            <w:right w:val="none" w:sz="0" w:space="0" w:color="auto"/>
          </w:divBdr>
        </w:div>
        <w:div w:id="1926844815">
          <w:marLeft w:val="547"/>
          <w:marRight w:val="0"/>
          <w:marTop w:val="134"/>
          <w:marBottom w:val="0"/>
          <w:divBdr>
            <w:top w:val="none" w:sz="0" w:space="0" w:color="auto"/>
            <w:left w:val="none" w:sz="0" w:space="0" w:color="auto"/>
            <w:bottom w:val="none" w:sz="0" w:space="0" w:color="auto"/>
            <w:right w:val="none" w:sz="0" w:space="0" w:color="auto"/>
          </w:divBdr>
        </w:div>
      </w:divsChild>
    </w:div>
    <w:div w:id="577328742">
      <w:bodyDiv w:val="1"/>
      <w:marLeft w:val="0"/>
      <w:marRight w:val="0"/>
      <w:marTop w:val="0"/>
      <w:marBottom w:val="0"/>
      <w:divBdr>
        <w:top w:val="none" w:sz="0" w:space="0" w:color="auto"/>
        <w:left w:val="none" w:sz="0" w:space="0" w:color="auto"/>
        <w:bottom w:val="none" w:sz="0" w:space="0" w:color="auto"/>
        <w:right w:val="none" w:sz="0" w:space="0" w:color="auto"/>
      </w:divBdr>
      <w:divsChild>
        <w:div w:id="1655332318">
          <w:marLeft w:val="1166"/>
          <w:marRight w:val="0"/>
          <w:marTop w:val="154"/>
          <w:marBottom w:val="0"/>
          <w:divBdr>
            <w:top w:val="none" w:sz="0" w:space="0" w:color="auto"/>
            <w:left w:val="none" w:sz="0" w:space="0" w:color="auto"/>
            <w:bottom w:val="none" w:sz="0" w:space="0" w:color="auto"/>
            <w:right w:val="none" w:sz="0" w:space="0" w:color="auto"/>
          </w:divBdr>
        </w:div>
        <w:div w:id="890189492">
          <w:marLeft w:val="1166"/>
          <w:marRight w:val="0"/>
          <w:marTop w:val="154"/>
          <w:marBottom w:val="0"/>
          <w:divBdr>
            <w:top w:val="none" w:sz="0" w:space="0" w:color="auto"/>
            <w:left w:val="none" w:sz="0" w:space="0" w:color="auto"/>
            <w:bottom w:val="none" w:sz="0" w:space="0" w:color="auto"/>
            <w:right w:val="none" w:sz="0" w:space="0" w:color="auto"/>
          </w:divBdr>
        </w:div>
        <w:div w:id="1532106814">
          <w:marLeft w:val="1166"/>
          <w:marRight w:val="0"/>
          <w:marTop w:val="154"/>
          <w:marBottom w:val="0"/>
          <w:divBdr>
            <w:top w:val="none" w:sz="0" w:space="0" w:color="auto"/>
            <w:left w:val="none" w:sz="0" w:space="0" w:color="auto"/>
            <w:bottom w:val="none" w:sz="0" w:space="0" w:color="auto"/>
            <w:right w:val="none" w:sz="0" w:space="0" w:color="auto"/>
          </w:divBdr>
        </w:div>
      </w:divsChild>
    </w:div>
    <w:div w:id="652225084">
      <w:bodyDiv w:val="1"/>
      <w:marLeft w:val="0"/>
      <w:marRight w:val="0"/>
      <w:marTop w:val="0"/>
      <w:marBottom w:val="0"/>
      <w:divBdr>
        <w:top w:val="none" w:sz="0" w:space="0" w:color="auto"/>
        <w:left w:val="none" w:sz="0" w:space="0" w:color="auto"/>
        <w:bottom w:val="none" w:sz="0" w:space="0" w:color="auto"/>
        <w:right w:val="none" w:sz="0" w:space="0" w:color="auto"/>
      </w:divBdr>
    </w:div>
    <w:div w:id="654996373">
      <w:bodyDiv w:val="1"/>
      <w:marLeft w:val="0"/>
      <w:marRight w:val="0"/>
      <w:marTop w:val="0"/>
      <w:marBottom w:val="0"/>
      <w:divBdr>
        <w:top w:val="none" w:sz="0" w:space="0" w:color="auto"/>
        <w:left w:val="none" w:sz="0" w:space="0" w:color="auto"/>
        <w:bottom w:val="none" w:sz="0" w:space="0" w:color="auto"/>
        <w:right w:val="none" w:sz="0" w:space="0" w:color="auto"/>
      </w:divBdr>
      <w:divsChild>
        <w:div w:id="640382808">
          <w:marLeft w:val="0"/>
          <w:marRight w:val="0"/>
          <w:marTop w:val="0"/>
          <w:marBottom w:val="0"/>
          <w:divBdr>
            <w:top w:val="none" w:sz="0" w:space="0" w:color="auto"/>
            <w:left w:val="none" w:sz="0" w:space="0" w:color="auto"/>
            <w:bottom w:val="none" w:sz="0" w:space="0" w:color="auto"/>
            <w:right w:val="none" w:sz="0" w:space="0" w:color="auto"/>
          </w:divBdr>
          <w:divsChild>
            <w:div w:id="901797288">
              <w:marLeft w:val="0"/>
              <w:marRight w:val="0"/>
              <w:marTop w:val="0"/>
              <w:marBottom w:val="0"/>
              <w:divBdr>
                <w:top w:val="none" w:sz="0" w:space="0" w:color="auto"/>
                <w:left w:val="none" w:sz="0" w:space="0" w:color="auto"/>
                <w:bottom w:val="none" w:sz="0" w:space="0" w:color="auto"/>
                <w:right w:val="none" w:sz="0" w:space="0" w:color="auto"/>
              </w:divBdr>
            </w:div>
            <w:div w:id="1075779545">
              <w:marLeft w:val="0"/>
              <w:marRight w:val="0"/>
              <w:marTop w:val="0"/>
              <w:marBottom w:val="0"/>
              <w:divBdr>
                <w:top w:val="none" w:sz="0" w:space="0" w:color="auto"/>
                <w:left w:val="none" w:sz="0" w:space="0" w:color="auto"/>
                <w:bottom w:val="none" w:sz="0" w:space="0" w:color="auto"/>
                <w:right w:val="none" w:sz="0" w:space="0" w:color="auto"/>
              </w:divBdr>
            </w:div>
            <w:div w:id="16649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onai\Documents\2nd%20SEM%202014\CSC%20224%20Software%20Engineering\free-gantt-chart-templat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174068915452325"/>
          <c:y val="0.17073238508473501"/>
          <c:w val="0.77581232688676327"/>
          <c:h val="0.81301135754635712"/>
        </c:manualLayout>
      </c:layout>
      <c:barChart>
        <c:barDir val="bar"/>
        <c:grouping val="stacked"/>
        <c:varyColors val="0"/>
        <c:ser>
          <c:idx val="0"/>
          <c:order val="0"/>
          <c:spPr>
            <a:noFill/>
            <a:ln w="25400">
              <a:noFill/>
            </a:ln>
          </c:spPr>
          <c:invertIfNegative val="0"/>
          <c:dLbls>
            <c:spPr>
              <a:noFill/>
              <a:ln w="25400">
                <a:noFill/>
              </a:ln>
            </c:spPr>
            <c:txPr>
              <a:bodyPr/>
              <a:lstStyle/>
              <a:p>
                <a:pPr algn="r">
                  <a:defRPr sz="800" b="1" i="0" u="none" strike="noStrike" baseline="0">
                    <a:solidFill>
                      <a:srgbClr val="000000"/>
                    </a:solidFill>
                    <a:latin typeface="Arial"/>
                    <a:ea typeface="Arial"/>
                    <a:cs typeface="Arial"/>
                  </a:defRPr>
                </a:pPr>
                <a:endParaRPr lang="en-US"/>
              </a:p>
            </c:txPr>
            <c:dLblPos val="inEnd"/>
            <c:showLegendKey val="0"/>
            <c:showVal val="0"/>
            <c:showCatName val="1"/>
            <c:showSerName val="0"/>
            <c:showPercent val="0"/>
            <c:showBubbleSize val="0"/>
            <c:showLeaderLines val="0"/>
          </c:dLbls>
          <c:cat>
            <c:strRef>
              <c:f>'Gantt Chart in Excel'!$B$5:$B$10</c:f>
              <c:strCache>
                <c:ptCount val="6"/>
                <c:pt idx="0">
                  <c:v>Proposal submission</c:v>
                </c:pt>
                <c:pt idx="1">
                  <c:v>Requirement analysis</c:v>
                </c:pt>
                <c:pt idx="2">
                  <c:v>Design</c:v>
                </c:pt>
                <c:pt idx="3">
                  <c:v>Coding</c:v>
                </c:pt>
                <c:pt idx="4">
                  <c:v>Testing and debugging</c:v>
                </c:pt>
                <c:pt idx="5">
                  <c:v>Report</c:v>
                </c:pt>
              </c:strCache>
            </c:strRef>
          </c:cat>
          <c:val>
            <c:numRef>
              <c:f>'Gantt Chart in Excel'!$C$5:$C$10</c:f>
              <c:numCache>
                <c:formatCode>m/d/yyyy</c:formatCode>
                <c:ptCount val="6"/>
                <c:pt idx="0">
                  <c:v>41691</c:v>
                </c:pt>
                <c:pt idx="1">
                  <c:v>41694</c:v>
                </c:pt>
                <c:pt idx="2">
                  <c:v>41698</c:v>
                </c:pt>
                <c:pt idx="3">
                  <c:v>41706</c:v>
                </c:pt>
                <c:pt idx="4">
                  <c:v>41729</c:v>
                </c:pt>
                <c:pt idx="5">
                  <c:v>41739</c:v>
                </c:pt>
              </c:numCache>
            </c:numRef>
          </c:val>
        </c:ser>
        <c:ser>
          <c:idx val="1"/>
          <c:order val="1"/>
          <c:spPr>
            <a:solidFill>
              <a:srgbClr val="993366"/>
            </a:solidFill>
            <a:ln w="12700">
              <a:solidFill>
                <a:srgbClr val="000000"/>
              </a:solidFill>
              <a:prstDash val="solid"/>
            </a:ln>
          </c:spPr>
          <c:invertIfNegative val="0"/>
          <c:cat>
            <c:strRef>
              <c:f>'Gantt Chart in Excel'!$B$5:$B$10</c:f>
              <c:strCache>
                <c:ptCount val="6"/>
                <c:pt idx="0">
                  <c:v>Proposal submission</c:v>
                </c:pt>
                <c:pt idx="1">
                  <c:v>Requirement analysis</c:v>
                </c:pt>
                <c:pt idx="2">
                  <c:v>Design</c:v>
                </c:pt>
                <c:pt idx="3">
                  <c:v>Coding</c:v>
                </c:pt>
                <c:pt idx="4">
                  <c:v>Testing and debugging</c:v>
                </c:pt>
                <c:pt idx="5">
                  <c:v>Report</c:v>
                </c:pt>
              </c:strCache>
            </c:strRef>
          </c:cat>
          <c:val>
            <c:numRef>
              <c:f>'Gantt Chart in Excel'!$E$5:$E$10</c:f>
              <c:numCache>
                <c:formatCode>General</c:formatCode>
                <c:ptCount val="6"/>
                <c:pt idx="0">
                  <c:v>2</c:v>
                </c:pt>
                <c:pt idx="1">
                  <c:v>7</c:v>
                </c:pt>
                <c:pt idx="2">
                  <c:v>10</c:v>
                </c:pt>
                <c:pt idx="3">
                  <c:v>30</c:v>
                </c:pt>
                <c:pt idx="4">
                  <c:v>10</c:v>
                </c:pt>
                <c:pt idx="5">
                  <c:v>5</c:v>
                </c:pt>
              </c:numCache>
            </c:numRef>
          </c:val>
        </c:ser>
        <c:dLbls>
          <c:showLegendKey val="0"/>
          <c:showVal val="0"/>
          <c:showCatName val="0"/>
          <c:showSerName val="0"/>
          <c:showPercent val="0"/>
          <c:showBubbleSize val="0"/>
        </c:dLbls>
        <c:gapWidth val="10"/>
        <c:overlap val="100"/>
        <c:axId val="157967104"/>
        <c:axId val="157968640"/>
      </c:barChart>
      <c:catAx>
        <c:axId val="157967104"/>
        <c:scaling>
          <c:orientation val="maxMin"/>
        </c:scaling>
        <c:delete val="1"/>
        <c:axPos val="l"/>
        <c:majorTickMark val="out"/>
        <c:minorTickMark val="none"/>
        <c:tickLblPos val="nextTo"/>
        <c:crossAx val="157968640"/>
        <c:crosses val="autoZero"/>
        <c:auto val="1"/>
        <c:lblAlgn val="ctr"/>
        <c:lblOffset val="100"/>
        <c:noMultiLvlLbl val="0"/>
      </c:catAx>
      <c:valAx>
        <c:axId val="157968640"/>
        <c:scaling>
          <c:orientation val="minMax"/>
        </c:scaling>
        <c:delete val="0"/>
        <c:axPos val="t"/>
        <c:majorGridlines>
          <c:spPr>
            <a:ln w="3175">
              <a:solidFill>
                <a:srgbClr val="808080"/>
              </a:solidFill>
              <a:prstDash val="sysDash"/>
            </a:ln>
          </c:spPr>
        </c:majorGridlines>
        <c:numFmt formatCode="m/d/yyyy" sourceLinked="1"/>
        <c:majorTickMark val="out"/>
        <c:minorTickMark val="none"/>
        <c:tickLblPos val="nextTo"/>
        <c:spPr>
          <a:ln w="9525">
            <a:noFill/>
          </a:ln>
        </c:spPr>
        <c:txPr>
          <a:bodyPr rot="0" vert="horz"/>
          <a:lstStyle/>
          <a:p>
            <a:pPr>
              <a:defRPr sz="800" b="0" i="0" u="none" strike="noStrike" baseline="0">
                <a:solidFill>
                  <a:srgbClr val="000000"/>
                </a:solidFill>
                <a:latin typeface="Arial"/>
                <a:ea typeface="Arial"/>
                <a:cs typeface="Arial"/>
              </a:defRPr>
            </a:pPr>
            <a:endParaRPr lang="en-US"/>
          </a:p>
        </c:txPr>
        <c:crossAx val="157967104"/>
        <c:crosses val="autoZero"/>
        <c:crossBetween val="between"/>
      </c:valAx>
      <c:spPr>
        <a:noFill/>
        <a:ln w="25400">
          <a:noFill/>
        </a:ln>
      </c:spPr>
    </c:plotArea>
    <c:plotVisOnly val="1"/>
    <c:dispBlanksAs val="gap"/>
    <c:showDLblsOverMax val="0"/>
  </c:chart>
  <c:spPr>
    <a:solidFill>
      <a:srgbClr val="FFFFFF"/>
    </a:solidFill>
    <a:ln w="3175">
      <a:solidFill>
        <a:srgbClr val="000000"/>
      </a:solidFill>
      <a:prstDash val="solid"/>
    </a:ln>
  </c:spPr>
  <c:txPr>
    <a:bodyPr/>
    <a:lstStyle/>
    <a:p>
      <a:pPr>
        <a:defRPr sz="55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2310</TotalTime>
  <Pages>11</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Adonai</dc:creator>
  <cp:lastModifiedBy>Adonai</cp:lastModifiedBy>
  <cp:revision>138</cp:revision>
  <cp:lastPrinted>2014-02-28T11:08:00Z</cp:lastPrinted>
  <dcterms:created xsi:type="dcterms:W3CDTF">2014-01-15T10:20:00Z</dcterms:created>
  <dcterms:modified xsi:type="dcterms:W3CDTF">2014-02-28T11:46:00Z</dcterms:modified>
</cp:coreProperties>
</file>