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1CB7" w14:textId="77777777" w:rsidR="00272555" w:rsidRPr="00B25C96" w:rsidRDefault="00000000">
      <w:pPr>
        <w:spacing w:before="2400" w:after="240"/>
        <w:jc w:val="center"/>
        <w:rPr>
          <w:lang w:val="pt-BR"/>
        </w:rPr>
      </w:pPr>
      <w:r w:rsidRPr="00B25C96">
        <w:rPr>
          <w:b/>
          <w:bCs/>
          <w:color w:val="1F3864"/>
          <w:sz w:val="44"/>
          <w:szCs w:val="44"/>
          <w:lang w:val="pt-BR"/>
        </w:rPr>
        <w:t>Descritores do Material Didático do Programa</w:t>
      </w:r>
    </w:p>
    <w:p w14:paraId="155A1CB8" w14:textId="77777777" w:rsidR="00272555" w:rsidRPr="00B25C96" w:rsidRDefault="00000000">
      <w:pPr>
        <w:spacing w:after="240"/>
        <w:jc w:val="center"/>
        <w:rPr>
          <w:lang w:val="pt-BR"/>
        </w:rPr>
      </w:pPr>
      <w:r w:rsidRPr="00B25C96">
        <w:rPr>
          <w:sz w:val="32"/>
          <w:szCs w:val="32"/>
          <w:lang w:val="pt-BR"/>
        </w:rPr>
        <w:t>Educação Financeira nas Escolas — Ensino Fundamental</w:t>
      </w:r>
    </w:p>
    <w:p w14:paraId="155A1CB9" w14:textId="77777777" w:rsidR="00272555" w:rsidRPr="00B25C96" w:rsidRDefault="00000000">
      <w:pPr>
        <w:spacing w:after="240"/>
        <w:jc w:val="center"/>
        <w:rPr>
          <w:lang w:val="pt-BR"/>
        </w:rPr>
      </w:pPr>
      <w:r w:rsidRPr="00B25C96">
        <w:rPr>
          <w:i/>
          <w:iCs/>
          <w:sz w:val="26"/>
          <w:szCs w:val="26"/>
          <w:lang w:val="pt-BR"/>
        </w:rPr>
        <w:t>Séries do piloto: 3º, 5º, 7º e 9º ano</w:t>
      </w:r>
    </w:p>
    <w:p w14:paraId="155A1CBA" w14:textId="77777777" w:rsidR="00272555" w:rsidRPr="00B25C96" w:rsidRDefault="00000000">
      <w:pPr>
        <w:spacing w:before="720" w:after="120"/>
        <w:jc w:val="center"/>
        <w:rPr>
          <w:lang w:val="pt-BR"/>
        </w:rPr>
      </w:pPr>
      <w:r w:rsidRPr="00B25C96">
        <w:rPr>
          <w:lang w:val="pt-BR"/>
        </w:rPr>
        <w:t xml:space="preserve">Documento de referência para a revisão do </w:t>
      </w:r>
      <w:proofErr w:type="spellStart"/>
      <w:r w:rsidRPr="00B25C96">
        <w:rPr>
          <w:lang w:val="pt-BR"/>
        </w:rPr>
        <w:t>paper</w:t>
      </w:r>
      <w:proofErr w:type="spellEnd"/>
      <w:r w:rsidRPr="00B25C96">
        <w:rPr>
          <w:lang w:val="pt-BR"/>
        </w:rPr>
        <w:t xml:space="preserve"> AEJ</w:t>
      </w:r>
    </w:p>
    <w:p w14:paraId="155A1CBB" w14:textId="77777777" w:rsidR="00272555" w:rsidRPr="00B25C96" w:rsidRDefault="00000000">
      <w:pPr>
        <w:spacing w:after="120"/>
        <w:jc w:val="center"/>
        <w:rPr>
          <w:lang w:val="pt-BR"/>
        </w:rPr>
      </w:pPr>
      <w:r w:rsidRPr="00B25C96">
        <w:rPr>
          <w:i/>
          <w:iCs/>
          <w:color w:val="595959"/>
          <w:sz w:val="20"/>
          <w:szCs w:val="20"/>
          <w:lang w:val="pt-BR"/>
        </w:rPr>
        <w:t>Conteúdo extraído diretamente dos Livros do Aluno e do Professor (v.3, v.5, v.7, v.9), CONEF, 2014</w:t>
      </w:r>
    </w:p>
    <w:p w14:paraId="155A1CBC" w14:textId="77777777" w:rsidR="00272555" w:rsidRPr="00B25C96" w:rsidRDefault="00000000">
      <w:pPr>
        <w:rPr>
          <w:lang w:val="pt-BR"/>
        </w:rPr>
      </w:pPr>
      <w:r w:rsidRPr="00B25C96">
        <w:rPr>
          <w:lang w:val="pt-BR"/>
        </w:rPr>
        <w:br w:type="page"/>
      </w:r>
    </w:p>
    <w:p w14:paraId="155A1CBD" w14:textId="77777777" w:rsidR="00272555" w:rsidRPr="00B25C96" w:rsidRDefault="00000000">
      <w:pPr>
        <w:pStyle w:val="Ttulo1"/>
        <w:rPr>
          <w:lang w:val="pt-BR"/>
        </w:rPr>
      </w:pPr>
      <w:r w:rsidRPr="00B25C96">
        <w:rPr>
          <w:lang w:val="pt-BR"/>
        </w:rPr>
        <w:lastRenderedPageBreak/>
        <w:t>1. Visão geral do programa</w:t>
      </w:r>
    </w:p>
    <w:p w14:paraId="155A1CBE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1.1 Qual é o objetivo do programa</w:t>
      </w:r>
    </w:p>
    <w:p w14:paraId="155A1CBF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O objetivo geral é formulado de forma praticamente idêntica nos quatro Livros do Aluno (3º, 5º, 7º e 9º ano), na seção Apresentação aos pais e responsáveis (p. 5 de cada volume):</w:t>
      </w:r>
    </w:p>
    <w:p w14:paraId="155A1CC0" w14:textId="77777777" w:rsidR="00272555" w:rsidRPr="00B25C96" w:rsidRDefault="00000000">
      <w:pPr>
        <w:spacing w:after="140"/>
        <w:ind w:left="720" w:right="720"/>
        <w:rPr>
          <w:lang w:val="pt-BR"/>
        </w:rPr>
      </w:pPr>
      <w:r w:rsidRPr="00B25C96">
        <w:rPr>
          <w:i/>
          <w:iCs/>
          <w:lang w:val="pt-BR"/>
        </w:rPr>
        <w:t>Este livro é parte do Programa de Educação Financeira nas Escolas, uma iniciativa da Estratégia Nacional de Educação Financeira — ENEF, que tem como objetivo ajudar as pessoas a planejarem a sua vida financeira de modo a realizarem seus sonhos. Mas, não se deve sonhar sozinho! É preciso lembrar que partilhamos o mundo com muitas outras pessoas, por isso o Programa se preocupa em ensinar o seu filho a estar no mundo de modo socioambientalmente responsável.</w:t>
      </w:r>
    </w:p>
    <w:p w14:paraId="155A1CC1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Nos quatro Livros do Professor (p. 5 de cada), a mesma ideia é formulada em linguagem mais técnica:</w:t>
      </w:r>
    </w:p>
    <w:p w14:paraId="155A1CC2" w14:textId="77777777" w:rsidR="00272555" w:rsidRPr="00B25C96" w:rsidRDefault="00000000">
      <w:pPr>
        <w:spacing w:after="140"/>
        <w:ind w:left="720" w:right="720"/>
        <w:rPr>
          <w:lang w:val="pt-BR"/>
        </w:rPr>
      </w:pPr>
      <w:r w:rsidRPr="00B25C96">
        <w:rPr>
          <w:i/>
          <w:iCs/>
          <w:lang w:val="pt-BR"/>
        </w:rPr>
        <w:t>O Programa tem como objetivo oferecer ferramentas para uma pessoa planejar sua vida financeira de modo a realizar seus sonhos, o que passa por um processo de construção de estar no mundo de modo socioambientalmente responsável.</w:t>
      </w:r>
    </w:p>
    <w:p w14:paraId="155A1CC3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 xml:space="preserve">Em uma linha: o objetivo do programa é </w:t>
      </w:r>
      <w:r w:rsidRPr="00B25C96">
        <w:rPr>
          <w:b/>
          <w:bCs/>
          <w:lang w:val="pt-BR"/>
        </w:rPr>
        <w:t>ajudar o aluno a planejar a vida financeira, de forma autônoma e socioambientalmente responsável</w:t>
      </w:r>
      <w:r w:rsidRPr="00B25C96">
        <w:rPr>
          <w:lang w:val="pt-BR"/>
        </w:rPr>
        <w:t>.</w:t>
      </w:r>
    </w:p>
    <w:p w14:paraId="155A1CC4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1.2 Como esse objetivo é atendido</w:t>
      </w:r>
    </w:p>
    <w:p w14:paraId="155A1CC5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O Livro do Professor decompõe o objetivo geral em um framework estruturado, comum aos nove volumes (Parte I, Seção 3). A cadeia pedagógica é:</w:t>
      </w:r>
    </w:p>
    <w:p w14:paraId="155A1CC6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>Objetivo geral do programa</w:t>
      </w:r>
      <w:r w:rsidRPr="00B25C96">
        <w:rPr>
          <w:lang w:val="pt-BR"/>
        </w:rPr>
        <w:t xml:space="preserve">   →   </w:t>
      </w:r>
      <w:r w:rsidRPr="00B25C96">
        <w:rPr>
          <w:b/>
          <w:bCs/>
          <w:lang w:val="pt-BR"/>
        </w:rPr>
        <w:t>6 objetivos específicos</w:t>
      </w:r>
      <w:r w:rsidRPr="00B25C96">
        <w:rPr>
          <w:lang w:val="pt-BR"/>
        </w:rPr>
        <w:t xml:space="preserve">   →   </w:t>
      </w:r>
      <w:r w:rsidRPr="00B25C96">
        <w:rPr>
          <w:b/>
          <w:bCs/>
          <w:lang w:val="pt-BR"/>
        </w:rPr>
        <w:t>10 competências do Decágono</w:t>
      </w:r>
      <w:r w:rsidRPr="00B25C96">
        <w:rPr>
          <w:lang w:val="pt-BR"/>
        </w:rPr>
        <w:t xml:space="preserve">   →   </w:t>
      </w:r>
      <w:r w:rsidRPr="00B25C96">
        <w:rPr>
          <w:b/>
          <w:bCs/>
          <w:lang w:val="pt-BR"/>
        </w:rPr>
        <w:t>Conteúdos e atividades em cada livro</w:t>
      </w:r>
    </w:p>
    <w:p w14:paraId="155A1CC7" w14:textId="77777777" w:rsidR="00272555" w:rsidRPr="00B25C96" w:rsidRDefault="00000000">
      <w:pPr>
        <w:pStyle w:val="Ttulo3"/>
        <w:rPr>
          <w:lang w:val="pt-BR"/>
        </w:rPr>
      </w:pPr>
      <w:r w:rsidRPr="00B25C96">
        <w:rPr>
          <w:lang w:val="pt-BR"/>
        </w:rPr>
        <w:t>Os 6 objetivos específicos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5960"/>
      </w:tblGrid>
      <w:tr w:rsidR="00272555" w:rsidRPr="00B25C96" w14:paraId="155A1C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C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Código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C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Dimensão</w:t>
            </w:r>
          </w:p>
        </w:tc>
        <w:tc>
          <w:tcPr>
            <w:tcW w:w="5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C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Objetivo</w:t>
            </w:r>
          </w:p>
        </w:tc>
      </w:tr>
      <w:tr w:rsidR="00272555" w:rsidRPr="00B25C96" w14:paraId="155A1C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C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Ob1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C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Espacial</w:t>
            </w:r>
          </w:p>
        </w:tc>
        <w:tc>
          <w:tcPr>
            <w:tcW w:w="5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C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Formar para a cidadania</w:t>
            </w:r>
          </w:p>
        </w:tc>
      </w:tr>
      <w:tr w:rsidR="00272555" w:rsidRPr="00B25C96" w14:paraId="155A1C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D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Ob2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D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Espacial</w:t>
            </w:r>
          </w:p>
        </w:tc>
        <w:tc>
          <w:tcPr>
            <w:tcW w:w="5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D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Ensinar a consumir e a poupar de modo ético, consciente e responsável</w:t>
            </w:r>
          </w:p>
        </w:tc>
      </w:tr>
      <w:tr w:rsidR="00272555" w:rsidRPr="00B25C96" w14:paraId="155A1C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D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Ob3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D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Espacial</w:t>
            </w:r>
          </w:p>
        </w:tc>
        <w:tc>
          <w:tcPr>
            <w:tcW w:w="5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D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Oferecer conceitos e ferramentas para tomada de decisão autônoma baseada em mudança de atitude</w:t>
            </w:r>
          </w:p>
        </w:tc>
      </w:tr>
      <w:tr w:rsidR="00272555" w:rsidRPr="00B25C96" w14:paraId="155A1C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D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Ob4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D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Espacial</w:t>
            </w:r>
          </w:p>
        </w:tc>
        <w:tc>
          <w:tcPr>
            <w:tcW w:w="5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D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Formar multiplicadores</w:t>
            </w:r>
          </w:p>
        </w:tc>
      </w:tr>
      <w:tr w:rsidR="00272555" w:rsidRPr="00B25C96" w14:paraId="155A1C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D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Ob5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D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Temporal</w:t>
            </w:r>
          </w:p>
        </w:tc>
        <w:tc>
          <w:tcPr>
            <w:tcW w:w="5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D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Ensinar a planejar a curto, médio e longo prazo</w:t>
            </w:r>
          </w:p>
        </w:tc>
      </w:tr>
      <w:tr w:rsidR="00272555" w:rsidRPr="00B25C96" w14:paraId="155A1C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E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Ob6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E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Temporal</w:t>
            </w:r>
          </w:p>
        </w:tc>
        <w:tc>
          <w:tcPr>
            <w:tcW w:w="5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E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Desenvolver a cultura da prevenção</w:t>
            </w:r>
          </w:p>
        </w:tc>
      </w:tr>
    </w:tbl>
    <w:p w14:paraId="155A1CE4" w14:textId="77777777" w:rsidR="00272555" w:rsidRPr="00B25C96" w:rsidRDefault="00272555">
      <w:pPr>
        <w:spacing w:after="140"/>
        <w:rPr>
          <w:lang w:val="pt-BR"/>
        </w:rPr>
      </w:pPr>
    </w:p>
    <w:p w14:paraId="155A1CE5" w14:textId="77777777" w:rsidR="00272555" w:rsidRPr="00B25C96" w:rsidRDefault="00000000">
      <w:pPr>
        <w:pStyle w:val="Ttulo3"/>
        <w:rPr>
          <w:lang w:val="pt-BR"/>
        </w:rPr>
      </w:pPr>
      <w:r w:rsidRPr="00B25C96">
        <w:rPr>
          <w:lang w:val="pt-BR"/>
        </w:rPr>
        <w:t>As 10 competências do Decágono</w:t>
      </w:r>
    </w:p>
    <w:p w14:paraId="155A1CE6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São as dez habilidades concretas que o aluno deve desenvolver, derivadas dos seis objetivos. Listadas no Quadro 1 do Livro do Professor (p. 13 do livro) e numeradas na Figura 2 — Decágono de Competências (p. 14 do livro).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560"/>
        <w:gridCol w:w="1900"/>
      </w:tblGrid>
      <w:tr w:rsidR="00272555" w:rsidRPr="00B25C96" w14:paraId="155A1C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E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lastRenderedPageBreak/>
              <w:t>Código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E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Competência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E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Objetivo fonte</w:t>
            </w:r>
          </w:p>
        </w:tc>
      </w:tr>
      <w:tr w:rsidR="00272555" w:rsidRPr="00B25C96" w14:paraId="155A1C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E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C01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E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Debater direitos e deveres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E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Ob1</w:t>
            </w:r>
          </w:p>
        </w:tc>
      </w:tr>
      <w:tr w:rsidR="00272555" w:rsidRPr="00B25C96" w14:paraId="155A1C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E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C02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F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Participar de decisões financeiras social e ambientalmente responsáveis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F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Ob2</w:t>
            </w:r>
          </w:p>
        </w:tc>
      </w:tr>
      <w:tr w:rsidR="00272555" w:rsidRPr="00B25C96" w14:paraId="155A1C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F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C03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F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Distinguir desejos e necessidades de consumo e poupança no contexto do projeto de vida familiar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F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Ob2</w:t>
            </w:r>
          </w:p>
        </w:tc>
      </w:tr>
      <w:tr w:rsidR="00272555" w:rsidRPr="00B25C96" w14:paraId="155A1C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F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C04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F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Ler e interpretar textos simples do universo da Educação Financeira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F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Ob3</w:t>
            </w:r>
          </w:p>
        </w:tc>
      </w:tr>
      <w:tr w:rsidR="00272555" w:rsidRPr="00B25C96" w14:paraId="155A1C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F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C05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F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Ler criticamente textos publicitários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F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Ob3</w:t>
            </w:r>
          </w:p>
        </w:tc>
      </w:tr>
      <w:tr w:rsidR="00272555" w:rsidRPr="00B25C96" w14:paraId="155A1D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CF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C06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0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Participar de decisões financeiras considerando necessidades reais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0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Ob3</w:t>
            </w:r>
          </w:p>
        </w:tc>
      </w:tr>
      <w:tr w:rsidR="00272555" w:rsidRPr="00B25C96" w14:paraId="155A1D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0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C07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0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Atuar como multiplicador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0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Ob4</w:t>
            </w:r>
          </w:p>
        </w:tc>
      </w:tr>
      <w:tr w:rsidR="00272555" w:rsidRPr="00B25C96" w14:paraId="155A1D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0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C08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0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Elaborar planejamento financeiro com ajuda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0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Ob5</w:t>
            </w:r>
          </w:p>
        </w:tc>
      </w:tr>
      <w:tr w:rsidR="00272555" w:rsidRPr="00B25C96" w14:paraId="155A1D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0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C09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0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Cuidar de si próprio, da natureza e dos bens comuns (repercussões imediatas)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0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Ob6</w:t>
            </w:r>
          </w:p>
        </w:tc>
      </w:tr>
      <w:tr w:rsidR="00272555" w:rsidRPr="00B25C96" w14:paraId="155A1D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0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C10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1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Cuidar de si próprio, da natureza e dos bens comuns (repercussões futuras)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1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Ob6</w:t>
            </w:r>
          </w:p>
        </w:tc>
      </w:tr>
    </w:tbl>
    <w:p w14:paraId="155A1D13" w14:textId="77777777" w:rsidR="00272555" w:rsidRPr="00B25C96" w:rsidRDefault="00272555">
      <w:pPr>
        <w:spacing w:after="140"/>
        <w:rPr>
          <w:lang w:val="pt-BR"/>
        </w:rPr>
      </w:pPr>
    </w:p>
    <w:p w14:paraId="155A1D14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A pedagogia concreta que mobiliza essas competências varia por volume: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4960"/>
      </w:tblGrid>
      <w:tr w:rsidR="00272555" w:rsidRPr="00B25C96" w14:paraId="155A1D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1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Série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1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Formato pedagógico</w:t>
            </w:r>
          </w:p>
        </w:tc>
        <w:tc>
          <w:tcPr>
            <w:tcW w:w="4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1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Unidades internas</w:t>
            </w:r>
          </w:p>
        </w:tc>
      </w:tr>
      <w:tr w:rsidR="00272555" w:rsidRPr="00B25C96" w14:paraId="155A1D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1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3º ano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1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Projetos sobre objetos do cotidiano</w:t>
            </w:r>
          </w:p>
        </w:tc>
        <w:tc>
          <w:tcPr>
            <w:tcW w:w="4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1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4 projetos: Bola, Casa, Escola, Livro</w:t>
            </w:r>
          </w:p>
        </w:tc>
      </w:tr>
      <w:tr w:rsidR="00272555" w:rsidRPr="00B25C96" w14:paraId="155A1D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1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5º ano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1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Aventura-solo (livro-jogo)</w:t>
            </w:r>
          </w:p>
        </w:tc>
        <w:tc>
          <w:tcPr>
            <w:tcW w:w="4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1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3 histórias interativas + tarefa final</w:t>
            </w:r>
          </w:p>
        </w:tc>
      </w:tr>
      <w:tr w:rsidR="00272555" w:rsidRPr="00B25C96" w14:paraId="155A1D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2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7º ano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2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Jogo de negociação serializado</w:t>
            </w:r>
          </w:p>
        </w:tc>
        <w:tc>
          <w:tcPr>
            <w:tcW w:w="4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2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6 encontros cumulativos em torno de uma Olimpíada Escolar</w:t>
            </w:r>
          </w:p>
        </w:tc>
      </w:tr>
      <w:tr w:rsidR="00272555" w:rsidRPr="00B25C96" w14:paraId="155A1D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2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9º ano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2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"</w:t>
            </w:r>
            <w:proofErr w:type="spellStart"/>
            <w:r w:rsidRPr="00B25C96">
              <w:rPr>
                <w:sz w:val="20"/>
                <w:szCs w:val="20"/>
                <w:lang w:val="pt-BR"/>
              </w:rPr>
              <w:t>Impressite</w:t>
            </w:r>
            <w:proofErr w:type="spellEnd"/>
            <w:r w:rsidRPr="00B25C96">
              <w:rPr>
                <w:sz w:val="20"/>
                <w:szCs w:val="20"/>
                <w:lang w:val="pt-BR"/>
              </w:rPr>
              <w:t>" (site impresso)</w:t>
            </w:r>
          </w:p>
        </w:tc>
        <w:tc>
          <w:tcPr>
            <w:tcW w:w="4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2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7 seções modulares (reportagens, colunas, fórum etc.)</w:t>
            </w:r>
          </w:p>
        </w:tc>
      </w:tr>
    </w:tbl>
    <w:p w14:paraId="155A1D29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1.3 Terminologia: competência × descritor</w:t>
      </w:r>
    </w:p>
    <w:p w14:paraId="155A1D2A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>Competências</w:t>
      </w:r>
      <w:r w:rsidRPr="00B25C96">
        <w:rPr>
          <w:lang w:val="pt-BR"/>
        </w:rPr>
        <w:t xml:space="preserve"> (do Livro do Professor) e </w:t>
      </w:r>
      <w:r w:rsidRPr="00B25C96">
        <w:rPr>
          <w:b/>
          <w:bCs/>
          <w:lang w:val="pt-BR"/>
        </w:rPr>
        <w:t>descritores</w:t>
      </w:r>
      <w:r w:rsidRPr="00B25C96">
        <w:rPr>
          <w:lang w:val="pt-BR"/>
        </w:rPr>
        <w:t xml:space="preserve"> (da Tabela A.1 do </w:t>
      </w:r>
      <w:proofErr w:type="spellStart"/>
      <w:r w:rsidRPr="00B25C96">
        <w:rPr>
          <w:lang w:val="pt-BR"/>
        </w:rPr>
        <w:t>paper</w:t>
      </w:r>
      <w:proofErr w:type="spellEnd"/>
      <w:r w:rsidRPr="00B25C96">
        <w:rPr>
          <w:lang w:val="pt-BR"/>
        </w:rPr>
        <w:t xml:space="preserve">) referem-se ao mesmo tipo de coisa: </w:t>
      </w:r>
      <w:r w:rsidRPr="00B25C96">
        <w:rPr>
          <w:i/>
          <w:iCs/>
          <w:lang w:val="pt-BR"/>
        </w:rPr>
        <w:t>habilidades que o aluno deve desenvolver.</w:t>
      </w:r>
      <w:r w:rsidRPr="00B25C96">
        <w:rPr>
          <w:lang w:val="pt-BR"/>
        </w:rPr>
        <w:t xml:space="preserve"> A diferença entre os dois termos é instrumental — competências são formuladas pelo programa (para orientar o ensino), descritores são formulados pela avaliação (para orientar a construção de itens da prova).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272555" w:rsidRPr="00B25C96" w14:paraId="155A1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2B" w14:textId="77777777" w:rsidR="00272555" w:rsidRPr="00B25C96" w:rsidRDefault="00272555">
            <w:pPr>
              <w:rPr>
                <w:lang w:val="pt-BR"/>
              </w:rPr>
            </w:pPr>
          </w:p>
        </w:tc>
        <w:tc>
          <w:tcPr>
            <w:tcW w:w="3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2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Competência</w:t>
            </w:r>
          </w:p>
        </w:tc>
        <w:tc>
          <w:tcPr>
            <w:tcW w:w="3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2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Descritor</w:t>
            </w:r>
          </w:p>
        </w:tc>
      </w:tr>
      <w:tr w:rsidR="00272555" w:rsidRPr="00B25C96" w14:paraId="155A1D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2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De onde vem</w:t>
            </w:r>
          </w:p>
        </w:tc>
        <w:tc>
          <w:tcPr>
            <w:tcW w:w="3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3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Livro do Professor (Decágono)</w:t>
            </w:r>
          </w:p>
        </w:tc>
        <w:tc>
          <w:tcPr>
            <w:tcW w:w="3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3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Tabela A.1 da prova de proficiência financeira</w:t>
            </w:r>
          </w:p>
        </w:tc>
      </w:tr>
      <w:tr w:rsidR="00272555" w:rsidRPr="00B25C96" w14:paraId="155A1D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3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 que é</w:t>
            </w:r>
          </w:p>
        </w:tc>
        <w:tc>
          <w:tcPr>
            <w:tcW w:w="3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3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Habilidade que o programa quer ensinar</w:t>
            </w:r>
          </w:p>
        </w:tc>
        <w:tc>
          <w:tcPr>
            <w:tcW w:w="3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3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Habilidade que a prova quer medir</w:t>
            </w:r>
          </w:p>
        </w:tc>
      </w:tr>
      <w:tr w:rsidR="00272555" w:rsidRPr="00B25C96" w14:paraId="155A1D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3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Quantos itens</w:t>
            </w:r>
          </w:p>
        </w:tc>
        <w:tc>
          <w:tcPr>
            <w:tcW w:w="3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3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10</w:t>
            </w:r>
          </w:p>
        </w:tc>
        <w:tc>
          <w:tcPr>
            <w:tcW w:w="3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3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14</w:t>
            </w:r>
          </w:p>
        </w:tc>
      </w:tr>
      <w:tr w:rsidR="00272555" w:rsidRPr="00B25C96" w14:paraId="155A1D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3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Código usado</w:t>
            </w:r>
          </w:p>
        </w:tc>
        <w:tc>
          <w:tcPr>
            <w:tcW w:w="3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3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C01 a C10</w:t>
            </w:r>
          </w:p>
        </w:tc>
        <w:tc>
          <w:tcPr>
            <w:tcW w:w="3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3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D01 a D14</w:t>
            </w:r>
          </w:p>
        </w:tc>
      </w:tr>
      <w:tr w:rsidR="00272555" w:rsidRPr="00B25C96" w14:paraId="155A1D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3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lastRenderedPageBreak/>
              <w:t>Exemplo</w:t>
            </w:r>
          </w:p>
        </w:tc>
        <w:tc>
          <w:tcPr>
            <w:tcW w:w="3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4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C03 — Distinguir desejos e necessidades de consumo e poupança</w:t>
            </w:r>
          </w:p>
        </w:tc>
        <w:tc>
          <w:tcPr>
            <w:tcW w:w="3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4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D09 — Ser capaz de estimar valores e procedimentos necessários para projetos financeiros</w:t>
            </w:r>
          </w:p>
        </w:tc>
      </w:tr>
    </w:tbl>
    <w:p w14:paraId="155A1D43" w14:textId="77777777" w:rsidR="00272555" w:rsidRPr="00B25C96" w:rsidRDefault="00272555">
      <w:pPr>
        <w:spacing w:after="140"/>
        <w:rPr>
          <w:lang w:val="pt-BR"/>
        </w:rPr>
      </w:pPr>
    </w:p>
    <w:p w14:paraId="155A1D44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i/>
          <w:iCs/>
          <w:lang w:val="pt-BR"/>
        </w:rPr>
        <w:t>As duas listas não se mapeiam 1-para-1: a prova tem mais itens porque algumas competências do programa foram desdobradas em dois ou mais descritores para dar granularidade suficiente à avaliação. Por exemplo, a competência C04 — Ler e interpretar textos simples do universo da Educação Financeira — se desdobra em vários descritores distintos (D02 sobre textos de consumo, D03 sobre textos de despesas, D04 sobre recibos/cheques, D08 sobre classificados e notícias).</w:t>
      </w:r>
    </w:p>
    <w:p w14:paraId="155A1D45" w14:textId="77777777" w:rsidR="00272555" w:rsidRPr="00B25C96" w:rsidRDefault="00000000">
      <w:pPr>
        <w:rPr>
          <w:lang w:val="pt-BR"/>
        </w:rPr>
      </w:pPr>
      <w:r w:rsidRPr="00B25C96">
        <w:rPr>
          <w:lang w:val="pt-BR"/>
        </w:rPr>
        <w:br w:type="page"/>
      </w:r>
    </w:p>
    <w:p w14:paraId="155A1D46" w14:textId="77777777" w:rsidR="00272555" w:rsidRPr="00B25C96" w:rsidRDefault="00000000">
      <w:pPr>
        <w:pStyle w:val="Ttulo1"/>
        <w:rPr>
          <w:lang w:val="pt-BR"/>
        </w:rPr>
      </w:pPr>
      <w:r w:rsidRPr="00B25C96">
        <w:rPr>
          <w:lang w:val="pt-BR"/>
        </w:rPr>
        <w:lastRenderedPageBreak/>
        <w:t>2. 3º ano</w:t>
      </w:r>
    </w:p>
    <w:p w14:paraId="155A1D47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Formato: quatro projetos organizados em torno de objetos concretos do cotidiano. Cada projeto corresponde a um dos quatro eixos temáticos dos anos iniciais (Produção e Consumo, Organização, Cuidados, Planejamento).</w:t>
      </w:r>
    </w:p>
    <w:p w14:paraId="155A1D48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i/>
          <w:iCs/>
          <w:lang w:val="pt-BR"/>
        </w:rPr>
        <w:t>Fonte: Livro do Professor v.3, quadros de metadados nas pp. 32, 52, 74 e 90 do PDF (pp. 28, 48, 70 e 86 do livro impresso). O conteúdo abaixo é a transcrição literal desses quadros.</w:t>
      </w:r>
    </w:p>
    <w:p w14:paraId="155A1D49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Projeto 1 — Bola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72555" w:rsidRPr="00B25C96" w14:paraId="155A1D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4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Título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4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De onde vêm e para onde vão os brinquedos?</w:t>
            </w:r>
          </w:p>
        </w:tc>
      </w:tr>
      <w:tr w:rsidR="00272555" w:rsidRPr="00B25C96" w14:paraId="155A1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4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Questão central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4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De onde vem e para onde vai a bola?</w:t>
            </w:r>
          </w:p>
        </w:tc>
      </w:tr>
      <w:tr w:rsidR="00272555" w:rsidRPr="00B25C96" w14:paraId="155A1D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5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Foco do projeto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5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Ciclo de produção de uma bola de futebol</w:t>
            </w:r>
          </w:p>
        </w:tc>
      </w:tr>
      <w:tr w:rsidR="00272555" w:rsidRPr="00B25C96" w14:paraId="155A1D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5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Eixo temático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5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Produção e consumo</w:t>
            </w:r>
          </w:p>
        </w:tc>
      </w:tr>
      <w:tr w:rsidR="00272555" w:rsidRPr="00B25C96" w14:paraId="155A1D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5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Conteúdos de Educação Financeira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57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Bens finitos</w:t>
            </w:r>
          </w:p>
          <w:p w14:paraId="155A1D58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Coleta seletiva de lixo</w:t>
            </w:r>
          </w:p>
          <w:p w14:paraId="155A1D59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Consumidor</w:t>
            </w:r>
          </w:p>
          <w:p w14:paraId="155A1D5A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Consumo</w:t>
            </w:r>
          </w:p>
          <w:p w14:paraId="155A1D5B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Desejo × necessidade</w:t>
            </w:r>
          </w:p>
          <w:p w14:paraId="155A1D5C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Distribuidor</w:t>
            </w:r>
          </w:p>
          <w:p w14:paraId="155A1D5D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Matéria-prima</w:t>
            </w:r>
          </w:p>
          <w:p w14:paraId="155A1D5E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Precificação</w:t>
            </w:r>
          </w:p>
          <w:p w14:paraId="155A1D5F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Preço à vista × preço a prazo</w:t>
            </w:r>
          </w:p>
          <w:p w14:paraId="155A1D60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Produto industrializado</w:t>
            </w:r>
          </w:p>
          <w:p w14:paraId="155A1D61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Remuneração</w:t>
            </w:r>
          </w:p>
          <w:p w14:paraId="155A1D6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Patrimônio</w:t>
            </w:r>
          </w:p>
        </w:tc>
      </w:tr>
      <w:tr w:rsidR="00272555" w:rsidRPr="00B25C96" w14:paraId="155A1D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6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Competências (habilidades) trabalhadas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65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C01 — Debater direitos e deveres (disputa do brinquedo — poesia)</w:t>
            </w:r>
          </w:p>
          <w:p w14:paraId="155A1D66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C02 — Participar de decisões financeiras social e ambientalmente responsáveis (reutilizar/reciclar)</w:t>
            </w:r>
          </w:p>
          <w:p w14:paraId="155A1D67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C03 — Distinguir desejos e necessidades no contexto do projeto de vida familiar (encarte)</w:t>
            </w:r>
          </w:p>
          <w:p w14:paraId="155A1D68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C05 — Ler criticamente textos publicitários (encarte)</w:t>
            </w:r>
          </w:p>
          <w:p w14:paraId="155A1D69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C06 — Participar de decisões financeiras considerando necessidades reais (preço à vista ou a prazo)</w:t>
            </w:r>
          </w:p>
          <w:p w14:paraId="155A1D6A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C07 — Atuar como multiplicador (tudo se inicia e termina na natureza)</w:t>
            </w:r>
          </w:p>
          <w:p w14:paraId="155A1D6B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C09 — Cuidar de si, da natureza e dos bens comuns, repercussões imediatas (escolhas conscientes)</w:t>
            </w:r>
          </w:p>
          <w:p w14:paraId="155A1D6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C10 — Cuidar de si, da natureza e dos bens comuns, repercussões futuras (coleta seletiva)</w:t>
            </w:r>
          </w:p>
        </w:tc>
      </w:tr>
      <w:tr w:rsidR="00272555" w:rsidRPr="00B25C96" w14:paraId="155A1D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6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Objetivo específico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6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Explicar de onde vem e para onde vai a bola</w:t>
            </w:r>
          </w:p>
        </w:tc>
      </w:tr>
    </w:tbl>
    <w:p w14:paraId="155A1D71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Projeto 2 — Casa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72555" w:rsidRPr="00B25C96" w14:paraId="155A1D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7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Título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7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Como se organizam as despesas da casa?</w:t>
            </w:r>
          </w:p>
        </w:tc>
      </w:tr>
      <w:tr w:rsidR="00272555" w:rsidRPr="00B25C96" w14:paraId="155A1D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7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lastRenderedPageBreak/>
              <w:t>Questão central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7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Como nos organizamos no dia a dia?</w:t>
            </w:r>
          </w:p>
        </w:tc>
      </w:tr>
      <w:tr w:rsidR="00272555" w:rsidRPr="00B25C96" w14:paraId="155A1D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7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Foco do projeto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7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Organização das despesas</w:t>
            </w:r>
          </w:p>
        </w:tc>
      </w:tr>
      <w:tr w:rsidR="00272555" w:rsidRPr="00B25C96" w14:paraId="155A1D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7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Eixo temático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7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Organização</w:t>
            </w:r>
          </w:p>
        </w:tc>
      </w:tr>
      <w:tr w:rsidR="00272555" w:rsidRPr="00B25C96" w14:paraId="155A1D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7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Conteúdos de Educação Financeira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7F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Controle</w:t>
            </w:r>
          </w:p>
          <w:p w14:paraId="155A1D80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Consumo</w:t>
            </w:r>
          </w:p>
          <w:p w14:paraId="155A1D81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Desperdício</w:t>
            </w:r>
          </w:p>
          <w:p w14:paraId="155A1D82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Disciplina</w:t>
            </w:r>
          </w:p>
          <w:p w14:paraId="155A1D83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Organização</w:t>
            </w:r>
          </w:p>
          <w:p w14:paraId="155A1D84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Planejamento</w:t>
            </w:r>
          </w:p>
          <w:p w14:paraId="155A1D85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Poupança</w:t>
            </w:r>
          </w:p>
          <w:p w14:paraId="155A1D86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Responsabilidade</w:t>
            </w:r>
          </w:p>
          <w:p w14:paraId="155A1D8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Patrimônio</w:t>
            </w:r>
          </w:p>
        </w:tc>
      </w:tr>
      <w:tr w:rsidR="00272555" w:rsidRPr="00B25C96" w14:paraId="155A1D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8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Competências (habilidades) trabalhadas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8A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C01 — Debater direitos e deveres (colaborar na diminuição dos gastos)</w:t>
            </w:r>
          </w:p>
          <w:p w14:paraId="155A1D8B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C02 — Participar de decisões financeiras social e ambientalmente responsáveis (evitar o desperdício)</w:t>
            </w:r>
          </w:p>
          <w:p w14:paraId="155A1D8C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C06 — Participar de decisões financeiras considerando necessidades reais (organizar as despesas)</w:t>
            </w:r>
          </w:p>
          <w:p w14:paraId="155A1D8D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C07 — Atuar como multiplicador (transferir noções de organização para o ambiente familiar)</w:t>
            </w:r>
          </w:p>
          <w:p w14:paraId="155A1D8E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C08 — Elaborar planejamento financeiro simples com ajuda (controle de gastos)</w:t>
            </w:r>
          </w:p>
          <w:p w14:paraId="155A1D8F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C09 — Cuidar de si, da natureza e dos bens comuns, repercussões imediatas (evitar o desperdício)</w:t>
            </w:r>
          </w:p>
          <w:p w14:paraId="155A1D9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C10 — Cuidar de si, da natureza e dos bens comuns, repercussões futuras (evitar o desperdício)</w:t>
            </w:r>
          </w:p>
        </w:tc>
      </w:tr>
      <w:tr w:rsidR="00272555" w:rsidRPr="00B25C96" w14:paraId="155A1D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9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Objetivo específico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9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Organizar os gastos</w:t>
            </w:r>
          </w:p>
        </w:tc>
      </w:tr>
    </w:tbl>
    <w:p w14:paraId="155A1D95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Projeto 3 — Escola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72555" w:rsidRPr="00B25C96" w14:paraId="155A1D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9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Título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9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Cuidados com a escola</w:t>
            </w:r>
          </w:p>
        </w:tc>
      </w:tr>
      <w:tr w:rsidR="00272555" w:rsidRPr="00B25C96" w14:paraId="155A1D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9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Questão central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9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Quem cuida da escola?</w:t>
            </w:r>
          </w:p>
        </w:tc>
      </w:tr>
      <w:tr w:rsidR="00272555" w:rsidRPr="00B25C96" w14:paraId="155A1D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9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Foco do projeto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9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Ações de cuidar</w:t>
            </w:r>
          </w:p>
        </w:tc>
      </w:tr>
      <w:tr w:rsidR="00272555" w:rsidRPr="00B25C96" w14:paraId="155A1D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9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Eixo temático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A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Cuidados</w:t>
            </w:r>
          </w:p>
        </w:tc>
      </w:tr>
      <w:tr w:rsidR="00272555" w:rsidRPr="00B25C96" w14:paraId="155A1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A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Conteúdos de Educação Financeira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A3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Consumo / gasto</w:t>
            </w:r>
          </w:p>
          <w:p w14:paraId="155A1DA4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Economizar</w:t>
            </w:r>
          </w:p>
          <w:p w14:paraId="155A1DA5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Poupar</w:t>
            </w:r>
          </w:p>
          <w:p w14:paraId="155A1DA6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Recursos finitos</w:t>
            </w:r>
          </w:p>
          <w:p w14:paraId="155A1DA7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Trabalho remunerado</w:t>
            </w:r>
          </w:p>
          <w:p w14:paraId="155A1DA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Trabalho não remunerado</w:t>
            </w:r>
          </w:p>
        </w:tc>
      </w:tr>
      <w:tr w:rsidR="00272555" w:rsidRPr="00B25C96" w14:paraId="155A1D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A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Competências (habilidades) trabalhadas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AB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C01 — Debater direitos e deveres (todos devem colaborar)</w:t>
            </w:r>
          </w:p>
          <w:p w14:paraId="155A1DAC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C02 — Participar de decisões financeiras social e ambientalmente responsáveis (cuidar para preservar)</w:t>
            </w:r>
          </w:p>
          <w:p w14:paraId="155A1DAD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C04 — Ler e interpretar textos simples do universo da Educação Financeira (conta de luz)</w:t>
            </w:r>
          </w:p>
          <w:p w14:paraId="155A1DAE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lastRenderedPageBreak/>
              <w:t>C07 — Atuar como multiplicador (ações positivas de economizar)</w:t>
            </w:r>
          </w:p>
          <w:p w14:paraId="155A1DAF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C09 — Cuidar de si, da natureza e dos bens comuns, repercussões imediatas (vivência sobre cuidados)</w:t>
            </w:r>
          </w:p>
          <w:p w14:paraId="155A1DB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C10 — Cuidar de si, da natureza e dos bens comuns, repercussões futuras (planejar para o futuro)</w:t>
            </w:r>
          </w:p>
        </w:tc>
      </w:tr>
      <w:tr w:rsidR="00272555" w:rsidRPr="00B25C96" w14:paraId="155A1D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B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lastRenderedPageBreak/>
              <w:t>Objetivo específico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B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Realizar ações de cuidar</w:t>
            </w:r>
          </w:p>
        </w:tc>
      </w:tr>
    </w:tbl>
    <w:p w14:paraId="155A1DB5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Projeto 4 — Livro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72555" w:rsidRPr="00B25C96" w14:paraId="155A1D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B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Título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B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Livro</w:t>
            </w:r>
          </w:p>
        </w:tc>
      </w:tr>
      <w:tr w:rsidR="00272555" w:rsidRPr="00B25C96" w14:paraId="155A1D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B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Questão central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B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Como planejar o dia do livro?</w:t>
            </w:r>
          </w:p>
        </w:tc>
      </w:tr>
      <w:tr w:rsidR="00272555" w:rsidRPr="00B25C96" w14:paraId="155A1D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B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Foco do projeto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B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Troca de livros</w:t>
            </w:r>
          </w:p>
        </w:tc>
      </w:tr>
      <w:tr w:rsidR="00272555" w:rsidRPr="00B25C96" w14:paraId="155A1D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B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Eixo temático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C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Planejamento</w:t>
            </w:r>
          </w:p>
        </w:tc>
      </w:tr>
      <w:tr w:rsidR="00272555" w:rsidRPr="00B25C96" w14:paraId="155A1D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C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Conteúdos de Educação Financeira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C3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Consumo</w:t>
            </w:r>
          </w:p>
          <w:p w14:paraId="155A1DC4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Planejamento</w:t>
            </w:r>
          </w:p>
          <w:p w14:paraId="155A1DC5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Regras</w:t>
            </w:r>
          </w:p>
          <w:p w14:paraId="155A1DC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Troca</w:t>
            </w:r>
          </w:p>
        </w:tc>
      </w:tr>
      <w:tr w:rsidR="00272555" w:rsidRPr="00B25C96" w14:paraId="155A1D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C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Competências (habilidades) trabalhadas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C9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C01 — Debater direitos e deveres (direito de ler e dever de seguir regras)</w:t>
            </w:r>
          </w:p>
          <w:p w14:paraId="155A1DCA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C02 — Participar de decisões financeiras social e ambientalmente responsáveis (trocar no lugar de consumir)</w:t>
            </w:r>
          </w:p>
          <w:p w14:paraId="155A1DCB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C05 — Ler criticamente textos publicitários (anúncios)</w:t>
            </w:r>
          </w:p>
          <w:p w14:paraId="155A1DCC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C06 — Participar de decisões financeiras considerando necessidades reais (trocar no lugar de consumir)</w:t>
            </w:r>
          </w:p>
          <w:p w14:paraId="155A1DCD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C07 — Atuar como multiplicador (promover evento para aumentar o número de leitores)</w:t>
            </w:r>
          </w:p>
          <w:p w14:paraId="155A1DCE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C09 — Cuidar de si, da natureza e dos bens comuns, repercussões imediatas (cuidar dos livros)</w:t>
            </w:r>
          </w:p>
          <w:p w14:paraId="155A1DC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C10 — Cuidar de si, da natureza e dos bens comuns, repercussões futuras (cuidar dos livros)</w:t>
            </w:r>
          </w:p>
        </w:tc>
      </w:tr>
      <w:tr w:rsidR="00272555" w:rsidRPr="00B25C96" w14:paraId="155A1D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D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Objetivo específico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D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Troca de livros considerando certos critérios</w:t>
            </w:r>
          </w:p>
        </w:tc>
      </w:tr>
    </w:tbl>
    <w:p w14:paraId="155A1DD4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Consolidação do 3º ano</w:t>
      </w:r>
    </w:p>
    <w:p w14:paraId="155A1DD5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Competências cobertas (união dos 4 projetos): </w:t>
      </w:r>
      <w:r w:rsidRPr="00B25C96">
        <w:rPr>
          <w:lang w:val="pt-BR"/>
        </w:rPr>
        <w:t xml:space="preserve">C01 (nos 4 projetos), C02 (nos 4), C03 (Bola), C04 (Escola), C05 (Bola e Livro), C06 (Bola, Casa e Livro), C07 (nos 4), C08 (Casa), C09 (nos 4), C10 (nos 4) — </w:t>
      </w:r>
      <w:r w:rsidRPr="00B25C96">
        <w:rPr>
          <w:b/>
          <w:bCs/>
          <w:lang w:val="pt-BR"/>
        </w:rPr>
        <w:t>todas as 10 competências do Decágono são alcançadas pelos 4 projetos combinados.</w:t>
      </w:r>
    </w:p>
    <w:p w14:paraId="155A1DD6" w14:textId="77777777" w:rsidR="00272555" w:rsidRPr="00B25C96" w:rsidRDefault="00000000">
      <w:pPr>
        <w:pStyle w:val="Ttulo3"/>
        <w:rPr>
          <w:lang w:val="pt-BR"/>
        </w:rPr>
      </w:pPr>
      <w:r w:rsidRPr="00B25C96">
        <w:rPr>
          <w:lang w:val="pt-BR"/>
        </w:rPr>
        <w:t>Correspondência com os descritores da Tabela A.1</w:t>
      </w:r>
    </w:p>
    <w:p w14:paraId="155A1DD7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Descritores marcados "</w:t>
      </w:r>
      <w:proofErr w:type="spellStart"/>
      <w:r w:rsidRPr="00B25C96">
        <w:rPr>
          <w:lang w:val="pt-BR"/>
        </w:rPr>
        <w:t>yes</w:t>
      </w:r>
      <w:proofErr w:type="spellEnd"/>
      <w:r w:rsidRPr="00B25C96">
        <w:rPr>
          <w:lang w:val="pt-BR"/>
        </w:rPr>
        <w:t>" para o 3º ano: D01, D02, D03, D07, D08, D09, D10, D11 (8 descritores). Todos têm correspondência direta e documentada nos projetos.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1600"/>
        <w:gridCol w:w="3260"/>
      </w:tblGrid>
      <w:tr w:rsidR="00272555" w:rsidRPr="00B25C96" w14:paraId="155A1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D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Desc.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D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Habilidade testada pela prova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D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Projeto(s)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D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Como aparece no livro</w:t>
            </w:r>
          </w:p>
        </w:tc>
      </w:tr>
      <w:tr w:rsidR="00272555" w:rsidRPr="00B25C96" w14:paraId="155A1D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D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D01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D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Identificar o tema de textos sobre atitudes socioambientalmente responsáveis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D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Bola, Escola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E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Coleta seletiva de lixo; recursos finitos; cuidar para preservar</w:t>
            </w:r>
          </w:p>
        </w:tc>
      </w:tr>
      <w:tr w:rsidR="00272555" w:rsidRPr="00B25C96" w14:paraId="155A1D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E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lastRenderedPageBreak/>
              <w:t>D02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E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Achar informação em textos sobre consumo (luz, água, telefone)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E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Casa, Escola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E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Controle de despesas; conta de luz (competência C04)</w:t>
            </w:r>
          </w:p>
        </w:tc>
      </w:tr>
      <w:tr w:rsidR="00272555" w:rsidRPr="00B25C96" w14:paraId="155A1D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E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D03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E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Identificar propósito de textos sobre despesas e gastos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E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Casa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E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Controle, desperdício, disciplina, organização das despesas</w:t>
            </w:r>
          </w:p>
        </w:tc>
      </w:tr>
      <w:tr w:rsidR="00272555" w:rsidRPr="00B25C96" w14:paraId="155A1D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E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D07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E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Achar informação em gráficos e tabelas com dados financeiros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E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Casa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E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Quadro de consumo de energia por aparelho; Selo PROCEL</w:t>
            </w:r>
          </w:p>
        </w:tc>
      </w:tr>
      <w:tr w:rsidR="00272555" w:rsidRPr="00B25C96" w14:paraId="155A1D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F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D08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F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Achar informação em textos do mundo financeiro (classificados)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F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Livro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F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Seção explícita "Classificados de venda"</w:t>
            </w:r>
          </w:p>
        </w:tc>
      </w:tr>
      <w:tr w:rsidR="00272555" w:rsidRPr="00B25C96" w14:paraId="155A1D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F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D09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F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Estimar valores e procedimentos para projetos financeiros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F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Bola, Livro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F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Precificação (Bola); planejamento da Festa do Dia do Livro</w:t>
            </w:r>
          </w:p>
        </w:tc>
      </w:tr>
      <w:tr w:rsidR="00272555" w:rsidRPr="00B25C96" w14:paraId="155A1D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F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D10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F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Distinguir trabalho remunerado de não remunerado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F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Escola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DF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Conteúdos literais "Trabalho remunerado" e "Trabalho não remunerado"</w:t>
            </w:r>
          </w:p>
        </w:tc>
      </w:tr>
      <w:tr w:rsidR="00272555" w:rsidRPr="00B25C96" w14:paraId="155A1E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0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D11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0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Identificar origem e destino de produtos e recicláveis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0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Bola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0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Percurso integral: petróleo → plástico → fábrica → loja → uso → lixo → reciclagem</w:t>
            </w:r>
          </w:p>
        </w:tc>
      </w:tr>
    </w:tbl>
    <w:p w14:paraId="155A1E05" w14:textId="77777777" w:rsidR="00272555" w:rsidRPr="00B25C96" w:rsidRDefault="00000000">
      <w:pPr>
        <w:rPr>
          <w:lang w:val="pt-BR"/>
        </w:rPr>
      </w:pPr>
      <w:r w:rsidRPr="00B25C96">
        <w:rPr>
          <w:lang w:val="pt-BR"/>
        </w:rPr>
        <w:br w:type="page"/>
      </w:r>
    </w:p>
    <w:p w14:paraId="155A1E06" w14:textId="77777777" w:rsidR="00272555" w:rsidRPr="00B25C96" w:rsidRDefault="00000000">
      <w:pPr>
        <w:pStyle w:val="Ttulo1"/>
        <w:rPr>
          <w:lang w:val="pt-BR"/>
        </w:rPr>
      </w:pPr>
      <w:r w:rsidRPr="00B25C96">
        <w:rPr>
          <w:lang w:val="pt-BR"/>
        </w:rPr>
        <w:lastRenderedPageBreak/>
        <w:t>3. 5º ano</w:t>
      </w:r>
    </w:p>
    <w:p w14:paraId="155A1E07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Formato: três histórias em aventura-solo (livro-jogo) + uma tarefa final. As histórias organizam-se em torno de três dos cinco "</w:t>
      </w:r>
      <w:proofErr w:type="spellStart"/>
      <w:r w:rsidRPr="00B25C96">
        <w:rPr>
          <w:lang w:val="pt-BR"/>
        </w:rPr>
        <w:t>R's</w:t>
      </w:r>
      <w:proofErr w:type="spellEnd"/>
      <w:r w:rsidRPr="00B25C96">
        <w:rPr>
          <w:lang w:val="pt-BR"/>
        </w:rPr>
        <w:t xml:space="preserve">" do consumo sustentável (Reduzir, Reutilizar, Reciclar); </w:t>
      </w:r>
      <w:proofErr w:type="gramStart"/>
      <w:r w:rsidRPr="00B25C96">
        <w:rPr>
          <w:lang w:val="pt-BR"/>
        </w:rPr>
        <w:t>Repensar e Recusar</w:t>
      </w:r>
      <w:proofErr w:type="gramEnd"/>
      <w:r w:rsidRPr="00B25C96">
        <w:rPr>
          <w:lang w:val="pt-BR"/>
        </w:rPr>
        <w:t xml:space="preserve"> permeiam as três.</w:t>
      </w:r>
    </w:p>
    <w:p w14:paraId="155A1E08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i/>
          <w:iCs/>
          <w:lang w:val="pt-BR"/>
        </w:rPr>
        <w:t>Fonte: Livro do Professor v.5, Quadro 2 na p. 29 do PDF (Conceitos financeiros, Objetivos e Competências por história) + resumos nas pp. 35, 49 e 66 do PDF. Diferentemente do 3º ano, o livro do 5º ano não traz quadros individuais de metadados por história — apresenta um Quadro 2 consolidado que lista apenas os códigos das competências, sem frase contextual.</w:t>
      </w:r>
    </w:p>
    <w:p w14:paraId="155A1E09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História 1 — Chico e a papelaria (Reduzir)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72555" w:rsidRPr="00B25C96" w14:paraId="155A1E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0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Resumo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0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 xml:space="preserve">O adolescente Chico precisa ajudar os pais a equilibrar as contas da papelaria. Os gastos com luz e água subiram muito e as moedas de </w:t>
            </w:r>
            <w:proofErr w:type="spellStart"/>
            <w:r w:rsidRPr="00B25C96">
              <w:rPr>
                <w:sz w:val="20"/>
                <w:szCs w:val="20"/>
                <w:lang w:val="pt-BR"/>
              </w:rPr>
              <w:t>troco</w:t>
            </w:r>
            <w:proofErr w:type="spellEnd"/>
            <w:r w:rsidRPr="00B25C96">
              <w:rPr>
                <w:sz w:val="20"/>
                <w:szCs w:val="20"/>
                <w:lang w:val="pt-BR"/>
              </w:rPr>
              <w:t xml:space="preserve"> estão desaparecendo. O desejo de ostentação e a atenção aos pequenos gastos são centrais.</w:t>
            </w:r>
          </w:p>
        </w:tc>
      </w:tr>
      <w:tr w:rsidR="00272555" w:rsidRPr="00B25C96" w14:paraId="155A1E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0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Conceitos financeiros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0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Controle de pequenos gastos · Desperdício · Cuidado com o dinheiro · Consumo criterioso</w:t>
            </w:r>
          </w:p>
        </w:tc>
      </w:tr>
      <w:tr w:rsidR="00272555" w:rsidRPr="00B25C96" w14:paraId="155A1E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1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Objetivos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1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Ob2, Ob3, Ob6</w:t>
            </w:r>
          </w:p>
        </w:tc>
      </w:tr>
      <w:tr w:rsidR="00272555" w:rsidRPr="00B25C96" w14:paraId="155A1E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1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Competências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14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C02 — Participar de decisões financeiras social e ambientalmente responsáveis</w:t>
            </w:r>
          </w:p>
          <w:p w14:paraId="155A1E15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C03 — Distinguir desejos e necessidades de consumo e poupança</w:t>
            </w:r>
          </w:p>
          <w:p w14:paraId="155A1E16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C06 — Participar de decisões financeiras considerando necessidades reais</w:t>
            </w:r>
          </w:p>
          <w:p w14:paraId="155A1E1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C10 — Cuidar de si, da natureza e dos bens comuns (repercussões futuras)</w:t>
            </w:r>
          </w:p>
        </w:tc>
      </w:tr>
    </w:tbl>
    <w:p w14:paraId="155A1E19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História 2 — O casarão abandonado (Reutilizar)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72555" w:rsidRPr="00B25C96" w14:paraId="155A1E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1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Resumo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1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Um casal de amigos adolescentes (Bia e Caio) explora um casarão abandonado dito mal-assombrado. Envolve decisões de planejamento e de consumo/poupança, noções de valor, e a necessidade de preservação do patrimônio.</w:t>
            </w:r>
          </w:p>
        </w:tc>
      </w:tr>
      <w:tr w:rsidR="00272555" w:rsidRPr="00B25C96" w14:paraId="155A1E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1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Conceitos financeiros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1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Valor · Compra à vista × a prazo · Imediatismo · Sustentabilidade · Patrimônio</w:t>
            </w:r>
          </w:p>
        </w:tc>
      </w:tr>
      <w:tr w:rsidR="00272555" w:rsidRPr="00B25C96" w14:paraId="155A1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2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Objetivos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2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Ob1, Ob2, Ob5, Ob6</w:t>
            </w:r>
          </w:p>
        </w:tc>
      </w:tr>
      <w:tr w:rsidR="00272555" w:rsidRPr="00B25C96" w14:paraId="155A1E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2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Competências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24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C01 — Debater direitos e deveres</w:t>
            </w:r>
          </w:p>
          <w:p w14:paraId="155A1E25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C02 — Participar de decisões financeiras social e ambientalmente responsáveis</w:t>
            </w:r>
          </w:p>
          <w:p w14:paraId="155A1E26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C03 — Distinguir desejos e necessidades de consumo e poupança</w:t>
            </w:r>
          </w:p>
          <w:p w14:paraId="155A1E27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C06 — Participar de decisões financeiras considerando necessidades reais</w:t>
            </w:r>
          </w:p>
          <w:p w14:paraId="155A1E28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C08 — Elaborar planejamento financeiro com ajuda</w:t>
            </w:r>
          </w:p>
          <w:p w14:paraId="155A1E29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C09 — Cuidar de si, da natureza e dos bens comuns (repercussões imediatas)</w:t>
            </w:r>
          </w:p>
          <w:p w14:paraId="155A1E2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C10 — Cuidar de si, da natureza e dos bens comuns (repercussões futuras)</w:t>
            </w:r>
          </w:p>
        </w:tc>
      </w:tr>
    </w:tbl>
    <w:p w14:paraId="155A1E2C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História 3 — Aquífero Guarani em 2042 (Reciclar)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72555" w:rsidRPr="00B25C96" w14:paraId="155A1E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2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Resumo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2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No ano de 2042 o consumo excessivo e o desmatamento exauriram os recursos da Terra. O protagonista descobre um conceito antigo — reciclagem — e inicia uma corrida para divulgá-lo.</w:t>
            </w:r>
          </w:p>
        </w:tc>
      </w:tr>
      <w:tr w:rsidR="00272555" w:rsidRPr="00B25C96" w14:paraId="155A1E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3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lastRenderedPageBreak/>
              <w:t>Conceitos financeiros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3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Planejamento e divulgar conhecimento · Risco · Patrimônio · Consumo criterioso · Sustentabilidade</w:t>
            </w:r>
          </w:p>
        </w:tc>
      </w:tr>
      <w:tr w:rsidR="00272555" w:rsidRPr="00B25C96" w14:paraId="155A1E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3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Objetivos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3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Ob2, Ob3, Ob4, Ob5, Ob6</w:t>
            </w:r>
          </w:p>
        </w:tc>
      </w:tr>
      <w:tr w:rsidR="00272555" w:rsidRPr="00B25C96" w14:paraId="155A1E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3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Competências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37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C01 — Debater direitos e deveres</w:t>
            </w:r>
          </w:p>
          <w:p w14:paraId="155A1E38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C02 — Participar de decisões financeiras social e ambientalmente responsáveis</w:t>
            </w:r>
          </w:p>
          <w:p w14:paraId="155A1E39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C03 — Distinguir desejos e necessidades de consumo e poupança</w:t>
            </w:r>
          </w:p>
          <w:p w14:paraId="155A1E3A" w14:textId="77777777" w:rsidR="00272555" w:rsidRPr="00B25C96" w:rsidRDefault="00000000">
            <w:pPr>
              <w:spacing w:after="40"/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C08 — Elaborar planejamento financeiro com ajuda</w:t>
            </w:r>
          </w:p>
          <w:p w14:paraId="155A1E3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C09 — Cuidar de si, da natureza e dos bens comuns (repercussões imediatas)</w:t>
            </w:r>
          </w:p>
        </w:tc>
      </w:tr>
    </w:tbl>
    <w:p w14:paraId="155A1E3D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Tarefa final de fechamento</w:t>
      </w:r>
    </w:p>
    <w:p w14:paraId="155A1E3E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Projeto sobre Meio Ambiente para divulgar os conceitos de repensar, recusar, reduzir, reutilizar e reciclar no aniversário da escola. Aplicação prática das competências de planejamento, controle de gastos, poupança, e compra à vista × a prazo.</w:t>
      </w:r>
    </w:p>
    <w:p w14:paraId="155A1E3F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Consolidação do 5º ano</w:t>
      </w:r>
    </w:p>
    <w:p w14:paraId="155A1E40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Competências cobertas: </w:t>
      </w:r>
      <w:r w:rsidRPr="00B25C96">
        <w:rPr>
          <w:lang w:val="pt-BR"/>
        </w:rPr>
        <w:t>C01, C02, C03, C06, C08, C09, C10 (7 de 10). Não alcançadas: C04 (textos financeiros), C05 (textos publicitários), C07 (multiplicador).</w:t>
      </w:r>
    </w:p>
    <w:p w14:paraId="155A1E41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Conceitos financeiros no glossário (pp. 29-32 do PDF): </w:t>
      </w:r>
      <w:r w:rsidRPr="00B25C96">
        <w:rPr>
          <w:lang w:val="pt-BR"/>
        </w:rPr>
        <w:t>Consumismo · Desperdícios · Juros · Obsolescência programada · Obsolescência percebida · Patrimônio · Poupança programada · Risco · Relação Risco/Retorno · Sustentabilidade.</w:t>
      </w:r>
    </w:p>
    <w:p w14:paraId="155A1E42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Atitudes adequadas (pp. 32-33 do PDF): </w:t>
      </w:r>
      <w:r w:rsidRPr="00B25C96">
        <w:rPr>
          <w:lang w:val="pt-BR"/>
        </w:rPr>
        <w:t>Autonomia · Consumo criterioso · Compreensão das consequências das ações · Planejamento de curto prazo · Preço × valor.</w:t>
      </w:r>
    </w:p>
    <w:p w14:paraId="155A1E43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Armadilhas psicológicas (pp. 33-34 do PDF): </w:t>
      </w:r>
      <w:r w:rsidRPr="00B25C96">
        <w:rPr>
          <w:lang w:val="pt-BR"/>
        </w:rPr>
        <w:t>Autoconfiança exagerada · Falta de atenção aos pequenos valores · Imediatismo · Influência dos outros · Ostentação · Otimismo excessivo · Percepção seletiva.</w:t>
      </w:r>
    </w:p>
    <w:p w14:paraId="155A1E44" w14:textId="77777777" w:rsidR="00272555" w:rsidRPr="00B25C96" w:rsidRDefault="00000000">
      <w:pPr>
        <w:pStyle w:val="Ttulo3"/>
        <w:rPr>
          <w:lang w:val="pt-BR"/>
        </w:rPr>
      </w:pPr>
      <w:r w:rsidRPr="00B25C96">
        <w:rPr>
          <w:lang w:val="pt-BR"/>
        </w:rPr>
        <w:t>Correspondência com os descritores da Tabela A.1</w:t>
      </w:r>
    </w:p>
    <w:p w14:paraId="155A1E45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Descritores marcados "</w:t>
      </w:r>
      <w:proofErr w:type="spellStart"/>
      <w:r w:rsidRPr="00B25C96">
        <w:rPr>
          <w:lang w:val="pt-BR"/>
        </w:rPr>
        <w:t>yes</w:t>
      </w:r>
      <w:proofErr w:type="spellEnd"/>
      <w:r w:rsidRPr="00B25C96">
        <w:rPr>
          <w:lang w:val="pt-BR"/>
        </w:rPr>
        <w:t>" para o 5º ano: D01, D02, D03, D04, D06, D08, D09, D10, D13, D14 (10 descritores).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4660"/>
      </w:tblGrid>
      <w:tr w:rsidR="00272555" w:rsidRPr="00B25C96" w14:paraId="155A1E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4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Desc.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4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Habilidade testada pela prova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4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Onde aparece no livro</w:t>
            </w:r>
          </w:p>
        </w:tc>
      </w:tr>
      <w:tr w:rsidR="00272555" w:rsidRPr="00B25C96" w14:paraId="155A1E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4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D01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4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Atitudes socioambientalmente responsáveis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4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 xml:space="preserve">Todas as 3 histórias; os 5 </w:t>
            </w:r>
            <w:proofErr w:type="spellStart"/>
            <w:r w:rsidRPr="00B25C96">
              <w:rPr>
                <w:sz w:val="20"/>
                <w:szCs w:val="20"/>
                <w:lang w:val="pt-BR"/>
              </w:rPr>
              <w:t>R's</w:t>
            </w:r>
            <w:proofErr w:type="spellEnd"/>
            <w:r w:rsidRPr="00B25C96">
              <w:rPr>
                <w:sz w:val="20"/>
                <w:szCs w:val="20"/>
                <w:lang w:val="pt-BR"/>
              </w:rPr>
              <w:t>; tarefa final sobre Meio Ambiente</w:t>
            </w:r>
          </w:p>
        </w:tc>
      </w:tr>
      <w:tr w:rsidR="00272555" w:rsidRPr="00B25C96" w14:paraId="155A1E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4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D02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4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Textos sobre consumo (luz, água, telefone)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5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História 1 — contas de luz e água da papelaria subindo</w:t>
            </w:r>
          </w:p>
        </w:tc>
      </w:tr>
      <w:tr w:rsidR="00272555" w:rsidRPr="00B25C96" w14:paraId="155A1E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5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D03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5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Textos sobre despesas e gastos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5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Histórias 1 e 2 — orçamentos de Chico e Bia</w:t>
            </w:r>
          </w:p>
        </w:tc>
      </w:tr>
      <w:tr w:rsidR="00272555" w:rsidRPr="00B25C96" w14:paraId="155A1E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5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D04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5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Recibos, cheques, faturas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5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História 1 (nota fiscal do relógio); conteúdo "Compra à vista × a prazo" na H2</w:t>
            </w:r>
          </w:p>
        </w:tc>
      </w:tr>
      <w:tr w:rsidR="00272555" w:rsidRPr="00B25C96" w14:paraId="155A1E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5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D06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5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Atitudes financeiramente responsáveis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5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Cinco atitudes formalizadas no livro do professor</w:t>
            </w:r>
          </w:p>
        </w:tc>
      </w:tr>
      <w:tr w:rsidR="00272555" w:rsidRPr="00B25C96" w14:paraId="155A1E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5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D08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5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Textos do mundo financeiro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6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Tarefa final (cartazes e divulgação); anúncios em atividades</w:t>
            </w:r>
          </w:p>
        </w:tc>
      </w:tr>
      <w:tr w:rsidR="00272555" w:rsidRPr="00B25C96" w14:paraId="155A1E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6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D09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6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Estimar valores para projetos financeiros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6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H2 (Bia refazendo contas para comprar celular); tarefa final</w:t>
            </w:r>
          </w:p>
        </w:tc>
      </w:tr>
      <w:tr w:rsidR="00272555" w:rsidRPr="00B25C96" w14:paraId="155A1E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6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lastRenderedPageBreak/>
              <w:t>D10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6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Trabalho remunerado × não remunerado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6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H3 — trabalho do protagonista em 2042</w:t>
            </w:r>
          </w:p>
        </w:tc>
      </w:tr>
      <w:tr w:rsidR="00272555" w:rsidRPr="00B25C96" w14:paraId="155A1E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6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D13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6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À vista × crédito; vantagens e riscos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6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Conteúdo explícito na H2: "Compra à vista e a prazo"</w:t>
            </w:r>
          </w:p>
        </w:tc>
      </w:tr>
      <w:tr w:rsidR="00272555" w:rsidRPr="00B25C96" w14:paraId="155A1E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6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D14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6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Informação implícita em textos midiáticos para decisão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7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Estrutura da aventura-solo: aluno infere consequências das escolhas</w:t>
            </w:r>
          </w:p>
        </w:tc>
      </w:tr>
    </w:tbl>
    <w:p w14:paraId="155A1E72" w14:textId="77777777" w:rsidR="00272555" w:rsidRPr="00B25C96" w:rsidRDefault="00000000">
      <w:pPr>
        <w:rPr>
          <w:lang w:val="pt-BR"/>
        </w:rPr>
      </w:pPr>
      <w:r w:rsidRPr="00B25C96">
        <w:rPr>
          <w:lang w:val="pt-BR"/>
        </w:rPr>
        <w:br w:type="page"/>
      </w:r>
    </w:p>
    <w:p w14:paraId="155A1E73" w14:textId="77777777" w:rsidR="00272555" w:rsidRPr="00B25C96" w:rsidRDefault="00000000">
      <w:pPr>
        <w:pStyle w:val="Ttulo1"/>
        <w:rPr>
          <w:lang w:val="pt-BR"/>
        </w:rPr>
      </w:pPr>
      <w:r w:rsidRPr="00B25C96">
        <w:rPr>
          <w:lang w:val="pt-BR"/>
        </w:rPr>
        <w:lastRenderedPageBreak/>
        <w:t>4. 7º ano</w:t>
      </w:r>
    </w:p>
    <w:p w14:paraId="155A1E74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Formato: narrativa única com uma dinâmica de jogo em 6 encontros de regras cumulativas. A história passa-se em uma escola organizando sua primeira Olimpíada Escolar. A turma é dividida em 8 grupos representando 8 organizações (Jornal Local, Rádio Comunitária, Empresa, Secretaria Municipal de Esportes, Grêmio Estudantil, ONG, Banco Comercial, Financeira). Ao longo dos 6 encontros, os grupos fazem propostas, aceitam/recusam, pedem encomendas, e ganham/perdem pontos. Vence o grupo com maior saldo.</w:t>
      </w:r>
    </w:p>
    <w:p w14:paraId="155A1E75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i/>
          <w:iCs/>
          <w:lang w:val="pt-BR"/>
        </w:rPr>
        <w:t>Fonte: Livro do Professor v.7, Quadro 2 na p. 33 do PDF (Conceitos financeiros, Objetivos e Competências por encontro).</w:t>
      </w:r>
    </w:p>
    <w:p w14:paraId="155A1E76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Encontros e conteúdos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7"/>
        <w:gridCol w:w="3048"/>
        <w:gridCol w:w="1981"/>
        <w:gridCol w:w="2924"/>
      </w:tblGrid>
      <w:tr w:rsidR="00272555" w:rsidRPr="00B25C96" w14:paraId="155A1E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7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Encontro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7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Conceitos financeiros introduzidos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7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Objetivos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7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Competências</w:t>
            </w:r>
          </w:p>
        </w:tc>
      </w:tr>
      <w:tr w:rsidR="00272555" w:rsidRPr="00B25C96" w14:paraId="155A1E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7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1 — Orçamento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7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Orçamento (Receita − Despesa = Saldo); Planejamento; Negociação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7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Ob3, Ob4, Ob5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7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C02, C03, C04</w:t>
            </w:r>
          </w:p>
        </w:tc>
      </w:tr>
      <w:tr w:rsidR="00272555" w:rsidRPr="00B25C96" w14:paraId="155A1E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8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2 — Investimento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8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Investimento (risco × retorno); compra de "habilidades"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8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Ob2, Ob5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8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C03, C06, C08</w:t>
            </w:r>
          </w:p>
        </w:tc>
      </w:tr>
      <w:tr w:rsidR="00272555" w:rsidRPr="00B25C96" w14:paraId="155A1E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8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3 — Financiamento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8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Financiamento; Juros (10%)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8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Ob3, Ob4, Ob5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8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C02, C08, C10</w:t>
            </w:r>
          </w:p>
        </w:tc>
      </w:tr>
      <w:tr w:rsidR="00272555" w:rsidRPr="00B25C96" w14:paraId="155A1E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8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4 — Rodízio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8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Sistema financeiro; sustentabilidade (via rodízio de organizações)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8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Ob1, Ob4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8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C01, C03, C06</w:t>
            </w:r>
          </w:p>
        </w:tc>
      </w:tr>
      <w:tr w:rsidR="00272555" w:rsidRPr="00B25C96" w14:paraId="155A1E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9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5 — Prevenção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9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Proteção contra perda de pontos; Patrimônio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9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Ob2, Ob4, Ob5, Ob6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9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C02, C06, C08, C09, C10</w:t>
            </w:r>
          </w:p>
        </w:tc>
      </w:tr>
      <w:tr w:rsidR="00272555" w:rsidRPr="00B25C96" w14:paraId="155A1E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9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6 — Empréstimo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9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Empréstimo (juros de 20%, uso livre dos pontos)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9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Ob1, Ob4, Ob5, Ob6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9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C02, C04, C08, C10</w:t>
            </w:r>
          </w:p>
        </w:tc>
      </w:tr>
    </w:tbl>
    <w:p w14:paraId="155A1E9A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Consolidação do 7º ano</w:t>
      </w:r>
    </w:p>
    <w:p w14:paraId="155A1E9B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Competências cobertas: </w:t>
      </w:r>
      <w:r w:rsidRPr="00B25C96">
        <w:rPr>
          <w:lang w:val="pt-BR"/>
        </w:rPr>
        <w:t>C01, C02, C03, C04, C06, C08, C09, C10 (8 de 10). Não alcançadas: C05 (textos publicitários) e C07 (multiplicador) — consistente com o formato de jogo de negociação.</w:t>
      </w:r>
    </w:p>
    <w:p w14:paraId="155A1E9C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Conceitos financeiros no glossário (pp. 33-37 do PDF): </w:t>
      </w:r>
      <w:r w:rsidRPr="00B25C96">
        <w:rPr>
          <w:lang w:val="pt-BR"/>
        </w:rPr>
        <w:t>Empréstimo · Estimativas · Financiamento × Empréstimo · Investimento · Juros · Orçamento · Patrimônio · Poupança programada · Risco · Relação Risco/Retorno.</w:t>
      </w:r>
    </w:p>
    <w:p w14:paraId="155A1E9D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Atitudes adequadas (pp. 39-40 do PDF): </w:t>
      </w:r>
      <w:r w:rsidRPr="00B25C96">
        <w:rPr>
          <w:lang w:val="pt-BR"/>
        </w:rPr>
        <w:t>Autonomia · Compreensão da noção de risco · Controlar as despesas · Disciplina · Percepção financeira · Planejamento de curto prazo.</w:t>
      </w:r>
    </w:p>
    <w:p w14:paraId="155A1E9E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Armadilhas psicológicas (pp. 38-39 do PDF): </w:t>
      </w:r>
      <w:r w:rsidRPr="00B25C96">
        <w:rPr>
          <w:lang w:val="pt-BR"/>
        </w:rPr>
        <w:t xml:space="preserve">Autoconfiança exagerada · Aversão à perda, mas não necessariamente aos riscos · Custos irrecuperáveis · Falta de atenção aos pequenos valores · </w:t>
      </w:r>
      <w:proofErr w:type="spellStart"/>
      <w:r w:rsidRPr="00B25C96">
        <w:rPr>
          <w:lang w:val="pt-BR"/>
        </w:rPr>
        <w:t>Framing</w:t>
      </w:r>
      <w:proofErr w:type="spellEnd"/>
      <w:r w:rsidRPr="00B25C96">
        <w:rPr>
          <w:lang w:val="pt-BR"/>
        </w:rPr>
        <w:t xml:space="preserve"> · Imediatismo · Influência dos outros · Ostentação · Otimismo excessivo · Viés de atribuição (novo em relação ao 5º ano).</w:t>
      </w:r>
    </w:p>
    <w:p w14:paraId="155A1E9F" w14:textId="77777777" w:rsidR="00272555" w:rsidRPr="00B25C96" w:rsidRDefault="00000000">
      <w:pPr>
        <w:pStyle w:val="Ttulo3"/>
        <w:rPr>
          <w:lang w:val="pt-BR"/>
        </w:rPr>
      </w:pPr>
      <w:r w:rsidRPr="00B25C96">
        <w:rPr>
          <w:lang w:val="pt-BR"/>
        </w:rPr>
        <w:t>Correspondência com os descritores da Tabela A.1</w:t>
      </w:r>
    </w:p>
    <w:p w14:paraId="155A1EA0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lastRenderedPageBreak/>
        <w:t>Descritores marcados "</w:t>
      </w:r>
      <w:proofErr w:type="spellStart"/>
      <w:r w:rsidRPr="00B25C96">
        <w:rPr>
          <w:lang w:val="pt-BR"/>
        </w:rPr>
        <w:t>yes</w:t>
      </w:r>
      <w:proofErr w:type="spellEnd"/>
      <w:r w:rsidRPr="00B25C96">
        <w:rPr>
          <w:lang w:val="pt-BR"/>
        </w:rPr>
        <w:t>" para o 7º ano: D01, D04, D05, D06, D08, D09, D14 (7 descritores).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4660"/>
      </w:tblGrid>
      <w:tr w:rsidR="00272555" w:rsidRPr="00B25C96" w14:paraId="155A1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A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Desc.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A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Habilidade testada pela prova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A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Onde aparece no livro</w:t>
            </w:r>
          </w:p>
        </w:tc>
      </w:tr>
      <w:tr w:rsidR="00272555" w:rsidRPr="00B25C96" w14:paraId="155A1E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A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D01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A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Atitudes socioambientalmente responsáveis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A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Encontro 4 (sustentabilidade via rodízio); ONG e Grêmio como organizações mobilizadoras</w:t>
            </w:r>
          </w:p>
        </w:tc>
      </w:tr>
      <w:tr w:rsidR="00272555" w:rsidRPr="00B25C96" w14:paraId="155A1E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A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D04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A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Recibos, cheques, faturas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A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Tarefa do grupo Empresa: obter cópia de contrato de financiamento</w:t>
            </w:r>
          </w:p>
        </w:tc>
      </w:tr>
      <w:tr w:rsidR="00272555" w:rsidRPr="00B25C96" w14:paraId="155A1E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A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D05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A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Conceitos como poupança, investimento, risco, planejamento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A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Encontros 1, 2, 3, 5, 6 — espinha dorsal do livro inteiro</w:t>
            </w:r>
          </w:p>
        </w:tc>
      </w:tr>
      <w:tr w:rsidR="00272555" w:rsidRPr="00B25C96" w14:paraId="155A1E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B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D06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B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Atitudes financeiramente responsáveis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B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Seis atitudes formalmente listadas no glossário</w:t>
            </w:r>
          </w:p>
        </w:tc>
      </w:tr>
      <w:tr w:rsidR="00272555" w:rsidRPr="00B25C96" w14:paraId="155A1E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B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D08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B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Textos do mundo financeiro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B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Tarefas entre encontros: leitura de contratos, entrevistas; Rádio Comunitária e Jornal Local como organizações</w:t>
            </w:r>
          </w:p>
        </w:tc>
      </w:tr>
      <w:tr w:rsidR="00272555" w:rsidRPr="00B25C96" w14:paraId="155A1E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B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D09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B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Estimar valores para projetos financeiros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B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Conceito "Estimativas" no glossário; Encontro 1 (orçamento da Olimpíada)</w:t>
            </w:r>
          </w:p>
        </w:tc>
      </w:tr>
      <w:tr w:rsidR="00272555" w:rsidRPr="00B25C96" w14:paraId="155A1E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B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D14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B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Informação implícita em textos midiáticos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B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 xml:space="preserve">Armadilha </w:t>
            </w:r>
            <w:proofErr w:type="spellStart"/>
            <w:r w:rsidRPr="00B25C96">
              <w:rPr>
                <w:sz w:val="20"/>
                <w:szCs w:val="20"/>
                <w:lang w:val="pt-BR"/>
              </w:rPr>
              <w:t>framing</w:t>
            </w:r>
            <w:proofErr w:type="spellEnd"/>
            <w:r w:rsidRPr="00B25C96">
              <w:rPr>
                <w:sz w:val="20"/>
                <w:szCs w:val="20"/>
                <w:lang w:val="pt-BR"/>
              </w:rPr>
              <w:t>; análise de propostas de outros grupos</w:t>
            </w:r>
          </w:p>
        </w:tc>
      </w:tr>
    </w:tbl>
    <w:p w14:paraId="155A1EC1" w14:textId="77777777" w:rsidR="00272555" w:rsidRPr="00B25C96" w:rsidRDefault="00000000">
      <w:pPr>
        <w:rPr>
          <w:lang w:val="pt-BR"/>
        </w:rPr>
      </w:pPr>
      <w:r w:rsidRPr="00B25C96">
        <w:rPr>
          <w:lang w:val="pt-BR"/>
        </w:rPr>
        <w:br w:type="page"/>
      </w:r>
    </w:p>
    <w:p w14:paraId="155A1EC2" w14:textId="77777777" w:rsidR="00272555" w:rsidRPr="00B25C96" w:rsidRDefault="00000000">
      <w:pPr>
        <w:pStyle w:val="Ttulo1"/>
        <w:rPr>
          <w:lang w:val="pt-BR"/>
        </w:rPr>
      </w:pPr>
      <w:r w:rsidRPr="00B25C96">
        <w:rPr>
          <w:lang w:val="pt-BR"/>
        </w:rPr>
        <w:lastRenderedPageBreak/>
        <w:t>5. 9º ano</w:t>
      </w:r>
    </w:p>
    <w:p w14:paraId="155A1EC3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Formato: "</w:t>
      </w:r>
      <w:proofErr w:type="spellStart"/>
      <w:r w:rsidRPr="00B25C96">
        <w:rPr>
          <w:lang w:val="pt-BR"/>
        </w:rPr>
        <w:t>Impressite</w:t>
      </w:r>
      <w:proofErr w:type="spellEnd"/>
      <w:r w:rsidRPr="00B25C96">
        <w:rPr>
          <w:lang w:val="pt-BR"/>
        </w:rPr>
        <w:t xml:space="preserve">" (site impresso) modular, com 7 seções navegáveis de forma não-linear. Consolida temas dos anos anteriores. As seções são: Reportagens, Entrevistas, Crônica "Vivendo e Aprendendo", Colunas (seis colunistas: Dicas do Daniel, Fala Fabiana, Luiza Leite, Canto do Celso, Madame Mágica, Vitória Valente), </w:t>
      </w:r>
      <w:proofErr w:type="spellStart"/>
      <w:r w:rsidRPr="00B25C96">
        <w:rPr>
          <w:lang w:val="pt-BR"/>
        </w:rPr>
        <w:t>Web-série</w:t>
      </w:r>
      <w:proofErr w:type="spellEnd"/>
      <w:r w:rsidRPr="00B25C96">
        <w:rPr>
          <w:lang w:val="pt-BR"/>
        </w:rPr>
        <w:t xml:space="preserve"> "Aqui se planta, aqui se colhe" (3 episódios), Fórum "Público e Privado", e Experimente! (atividades práticas).</w:t>
      </w:r>
    </w:p>
    <w:p w14:paraId="155A1EC4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i/>
          <w:iCs/>
          <w:lang w:val="pt-BR"/>
        </w:rPr>
        <w:t>Fonte: Livro do Professor v.9, Quadro 2 nas pp. 28-29 do PDF (Conceitos, Objetivos e Competências por bloco de seções).</w:t>
      </w:r>
    </w:p>
    <w:p w14:paraId="155A1EC5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Blocos de seções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1700"/>
        <w:gridCol w:w="1860"/>
      </w:tblGrid>
      <w:tr w:rsidR="00272555" w:rsidRPr="00B25C96" w14:paraId="155A1E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C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Bloco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C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Conceitos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C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Objetivos</w:t>
            </w:r>
          </w:p>
        </w:tc>
        <w:tc>
          <w:tcPr>
            <w:tcW w:w="1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C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Competências</w:t>
            </w:r>
          </w:p>
        </w:tc>
      </w:tr>
      <w:tr w:rsidR="00272555" w:rsidRPr="00B25C96" w14:paraId="155A1E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C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Reportagens + Entrevistas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C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Consumo (gastadores × poupadores); Armadilhas mentais; Desperdício; Cartão de débito e crédito; Defesa do Consumidor; Empreendedorismo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C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Ob1, Ob2, Ob3, Ob5, Ob6</w:t>
            </w:r>
          </w:p>
        </w:tc>
        <w:tc>
          <w:tcPr>
            <w:tcW w:w="1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C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C01, C02, C03, C06, C08, C10</w:t>
            </w:r>
          </w:p>
        </w:tc>
      </w:tr>
      <w:tr w:rsidR="00272555" w:rsidRPr="00B25C96" w14:paraId="155A1E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D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Vivendo e Aprendendo + Colunas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D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Poupança programada; Preço × Valor; Compra a prazo; Juros (inclusive compostos); Investimento; Risco × Retorno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D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Ob2, Ob3, Ob5, Ob6</w:t>
            </w:r>
          </w:p>
        </w:tc>
        <w:tc>
          <w:tcPr>
            <w:tcW w:w="1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D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C04, C05, C06, C08</w:t>
            </w:r>
          </w:p>
        </w:tc>
      </w:tr>
      <w:tr w:rsidR="00272555" w:rsidRPr="00B25C96" w14:paraId="155A1E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D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 xml:space="preserve">Colunas + </w:t>
            </w:r>
            <w:proofErr w:type="spellStart"/>
            <w:r w:rsidRPr="00B25C96">
              <w:rPr>
                <w:sz w:val="20"/>
                <w:szCs w:val="20"/>
                <w:lang w:val="pt-BR"/>
              </w:rPr>
              <w:t>Web-série</w:t>
            </w:r>
            <w:proofErr w:type="spellEnd"/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D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Planejamento; Estimativas; Orçamento; Categorização de Despesas; Patrimônio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D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Ob2, Ob3, Ob4, Ob5, Ob6</w:t>
            </w:r>
          </w:p>
        </w:tc>
        <w:tc>
          <w:tcPr>
            <w:tcW w:w="1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D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C03, C04, C06, C07, C08, C10</w:t>
            </w:r>
          </w:p>
        </w:tc>
      </w:tr>
      <w:tr w:rsidR="00272555" w:rsidRPr="00B25C96" w14:paraId="155A1E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DA" w14:textId="77777777" w:rsidR="00272555" w:rsidRPr="00B25C96" w:rsidRDefault="00000000">
            <w:pPr>
              <w:rPr>
                <w:lang w:val="pt-BR"/>
              </w:rPr>
            </w:pPr>
            <w:proofErr w:type="spellStart"/>
            <w:r w:rsidRPr="00B25C96">
              <w:rPr>
                <w:sz w:val="20"/>
                <w:szCs w:val="20"/>
                <w:lang w:val="pt-BR"/>
              </w:rPr>
              <w:t>Web-série</w:t>
            </w:r>
            <w:proofErr w:type="spellEnd"/>
            <w:r w:rsidRPr="00B25C96">
              <w:rPr>
                <w:sz w:val="20"/>
                <w:szCs w:val="20"/>
                <w:lang w:val="pt-BR"/>
              </w:rPr>
              <w:t xml:space="preserve"> + Fórum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D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Seguros; Espaço Público; Orçamento Público; Informações Públicas; Tributos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D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Ob1, Ob3, Ob4, Ob6</w:t>
            </w:r>
          </w:p>
        </w:tc>
        <w:tc>
          <w:tcPr>
            <w:tcW w:w="1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D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C01, C04, C07, C09, C10</w:t>
            </w:r>
          </w:p>
        </w:tc>
      </w:tr>
    </w:tbl>
    <w:p w14:paraId="155A1EDF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i/>
          <w:iCs/>
          <w:lang w:val="pt-BR"/>
        </w:rPr>
        <w:t xml:space="preserve">A </w:t>
      </w:r>
      <w:proofErr w:type="gramStart"/>
      <w:r w:rsidRPr="00B25C96">
        <w:rPr>
          <w:i/>
          <w:iCs/>
          <w:lang w:val="pt-BR"/>
        </w:rPr>
        <w:t>seção Experimente</w:t>
      </w:r>
      <w:proofErr w:type="gramEnd"/>
      <w:r w:rsidRPr="00B25C96">
        <w:rPr>
          <w:i/>
          <w:iCs/>
          <w:lang w:val="pt-BR"/>
        </w:rPr>
        <w:t>! agrupa atividades práticas em cinco categorias: hábitos de consumo; hábitos de poupança; orçamento e planejamento; espaço público × privado; aplicação à vida pessoal e familiar.</w:t>
      </w:r>
    </w:p>
    <w:p w14:paraId="155A1EE0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>Consolidação do 9º ano</w:t>
      </w:r>
    </w:p>
    <w:p w14:paraId="155A1EE1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Competências cobertas: </w:t>
      </w:r>
      <w:r w:rsidRPr="00B25C96">
        <w:rPr>
          <w:lang w:val="pt-BR"/>
        </w:rPr>
        <w:t xml:space="preserve">C01 a C10 — </w:t>
      </w:r>
      <w:r w:rsidRPr="00B25C96">
        <w:rPr>
          <w:b/>
          <w:bCs/>
          <w:lang w:val="pt-BR"/>
        </w:rPr>
        <w:t>todas as 10 competências do Decágono.</w:t>
      </w:r>
    </w:p>
    <w:p w14:paraId="155A1EE2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Conceitos financeiros no glossário (pp. 29-37 do PDF): </w:t>
      </w:r>
      <w:r w:rsidRPr="00B25C96">
        <w:rPr>
          <w:lang w:val="pt-BR"/>
        </w:rPr>
        <w:t>Código de Defesa do Consumidor · Consumismo · Desperdícios · Empreendedorismo (por necessidade × oportunidade × social) · Empréstimo · Estimativas · Financiamento · Investimento · Juros (inclusive compostos) · Obsolescência programada · Obsolescência percebida · Orçamento · Patrimônio · Planejamento · Poupança programada · Preço × valor · Risco · Relação Risco/Retorno · Seguro · Sustentabilidade · Tributos.</w:t>
      </w:r>
    </w:p>
    <w:p w14:paraId="155A1EE3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Atitudes adequadas (p. 40 do PDF): </w:t>
      </w:r>
      <w:r w:rsidRPr="00B25C96">
        <w:rPr>
          <w:lang w:val="pt-BR"/>
        </w:rPr>
        <w:t>Autonomia · Compreensão da noção de risco · Controlar as despesas · Consumo criterioso · Disciplina · Percepção financeira · Planejamento.</w:t>
      </w:r>
    </w:p>
    <w:p w14:paraId="155A1EE4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Armadilhas psicológicas (pp. 37-39 do PDF): </w:t>
      </w:r>
      <w:r w:rsidRPr="00B25C96">
        <w:rPr>
          <w:lang w:val="pt-BR"/>
        </w:rPr>
        <w:t xml:space="preserve">Autoconfiança exagerada · Avaliação subjetiva de valor e eventos passados (nova) · Aversão à perda · Contabilidade mental (nova) · Falta de atenção aos pequenos valores · </w:t>
      </w:r>
      <w:proofErr w:type="spellStart"/>
      <w:r w:rsidRPr="00B25C96">
        <w:rPr>
          <w:lang w:val="pt-BR"/>
        </w:rPr>
        <w:t>Framing</w:t>
      </w:r>
      <w:proofErr w:type="spellEnd"/>
      <w:r w:rsidRPr="00B25C96">
        <w:rPr>
          <w:lang w:val="pt-BR"/>
        </w:rPr>
        <w:t xml:space="preserve"> · Imediatismo · Influência dos outros · Ostentação · Otimismo excessivo · Percepção seletiva · Preço termina com 99 (nova).</w:t>
      </w:r>
    </w:p>
    <w:p w14:paraId="155A1EE5" w14:textId="77777777" w:rsidR="00272555" w:rsidRPr="00B25C96" w:rsidRDefault="00000000">
      <w:pPr>
        <w:pStyle w:val="Ttulo3"/>
        <w:rPr>
          <w:lang w:val="pt-BR"/>
        </w:rPr>
      </w:pPr>
      <w:r w:rsidRPr="00B25C96">
        <w:rPr>
          <w:lang w:val="pt-BR"/>
        </w:rPr>
        <w:t>Correspondência com os descritores da Tabela A.1</w:t>
      </w:r>
    </w:p>
    <w:p w14:paraId="155A1EE6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Descritores marcados "</w:t>
      </w:r>
      <w:proofErr w:type="spellStart"/>
      <w:r w:rsidRPr="00B25C96">
        <w:rPr>
          <w:lang w:val="pt-BR"/>
        </w:rPr>
        <w:t>yes</w:t>
      </w:r>
      <w:proofErr w:type="spellEnd"/>
      <w:r w:rsidRPr="00B25C96">
        <w:rPr>
          <w:lang w:val="pt-BR"/>
        </w:rPr>
        <w:t>" para o 9º ano: D01, D04, D05, D06, D08, D09, D12, D13, D14 (9 descritores).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4660"/>
      </w:tblGrid>
      <w:tr w:rsidR="00272555" w:rsidRPr="00B25C96" w14:paraId="155A1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E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lastRenderedPageBreak/>
              <w:t>Desc.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E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Habilidade testada pela prova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E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Onde aparece no livro</w:t>
            </w:r>
          </w:p>
        </w:tc>
      </w:tr>
      <w:tr w:rsidR="00272555" w:rsidRPr="00B25C96" w14:paraId="155A1E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E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D01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E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Atitudes socioambientalmente responsáveis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E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 xml:space="preserve">Fórum "Público e Privado" (sustentabilidade, 5 </w:t>
            </w:r>
            <w:proofErr w:type="spellStart"/>
            <w:r w:rsidRPr="00B25C96">
              <w:rPr>
                <w:sz w:val="20"/>
                <w:szCs w:val="20"/>
                <w:lang w:val="pt-BR"/>
              </w:rPr>
              <w:t>R's</w:t>
            </w:r>
            <w:proofErr w:type="spellEnd"/>
            <w:r w:rsidRPr="00B25C96">
              <w:rPr>
                <w:sz w:val="20"/>
                <w:szCs w:val="20"/>
                <w:lang w:val="pt-BR"/>
              </w:rPr>
              <w:t>); Reportagens sobre consumo consciente</w:t>
            </w:r>
          </w:p>
        </w:tc>
      </w:tr>
      <w:tr w:rsidR="00272555" w:rsidRPr="00B25C96" w14:paraId="155A1E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E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D04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F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Recibos, cheques, faturas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F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 xml:space="preserve">Colunas sobre compra a prazo (carnês, boletos, cartões); </w:t>
            </w:r>
            <w:proofErr w:type="spellStart"/>
            <w:r w:rsidRPr="00B25C96">
              <w:rPr>
                <w:sz w:val="20"/>
                <w:szCs w:val="20"/>
                <w:lang w:val="pt-BR"/>
              </w:rPr>
              <w:t>web-série</w:t>
            </w:r>
            <w:proofErr w:type="spellEnd"/>
            <w:r w:rsidRPr="00B25C96">
              <w:rPr>
                <w:sz w:val="20"/>
                <w:szCs w:val="20"/>
                <w:lang w:val="pt-BR"/>
              </w:rPr>
              <w:t xml:space="preserve"> com controle de contas</w:t>
            </w:r>
          </w:p>
        </w:tc>
      </w:tr>
      <w:tr w:rsidR="00272555" w:rsidRPr="00B25C96" w14:paraId="155A1E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F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D05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F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Conceitos como poupança, investimento, risco, planejamento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F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 xml:space="preserve">Colunas (Fabiana, Luiza, Celso, Vitória); todo o bloco Colunas + </w:t>
            </w:r>
            <w:proofErr w:type="spellStart"/>
            <w:r w:rsidRPr="00B25C96">
              <w:rPr>
                <w:sz w:val="20"/>
                <w:szCs w:val="20"/>
                <w:lang w:val="pt-BR"/>
              </w:rPr>
              <w:t>Web-série</w:t>
            </w:r>
            <w:proofErr w:type="spellEnd"/>
          </w:p>
        </w:tc>
      </w:tr>
      <w:tr w:rsidR="00272555" w:rsidRPr="00B25C96" w14:paraId="155A1E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F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D06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F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Atitudes financeiramente responsáveis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F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Sete atitudes formalmente listadas no Livro do Professor</w:t>
            </w:r>
          </w:p>
        </w:tc>
      </w:tr>
      <w:tr w:rsidR="00272555" w:rsidRPr="00B25C96" w14:paraId="155A1E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F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D08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F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Textos do mundo financeiro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F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O formato inteiro do livro é um "</w:t>
            </w:r>
            <w:proofErr w:type="spellStart"/>
            <w:r w:rsidRPr="00B25C96">
              <w:rPr>
                <w:sz w:val="20"/>
                <w:szCs w:val="20"/>
                <w:lang w:val="pt-BR"/>
              </w:rPr>
              <w:t>impressite</w:t>
            </w:r>
            <w:proofErr w:type="spellEnd"/>
            <w:r w:rsidRPr="00B25C96">
              <w:rPr>
                <w:sz w:val="20"/>
                <w:szCs w:val="20"/>
                <w:lang w:val="pt-BR"/>
              </w:rPr>
              <w:t>" simulando site de notícias</w:t>
            </w:r>
          </w:p>
        </w:tc>
      </w:tr>
      <w:tr w:rsidR="00272555" w:rsidRPr="00B25C96" w14:paraId="155A1F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EF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D09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0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Estimar valores para projetos financeiros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0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Coluna Madame Mágica (estimativas); Vitória Valente (orçamento); Experimente!</w:t>
            </w:r>
          </w:p>
        </w:tc>
      </w:tr>
      <w:tr w:rsidR="00272555" w:rsidRPr="00B25C96" w14:paraId="155A1F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0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D12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0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 xml:space="preserve">Situações socialmente responsáveis </w:t>
            </w:r>
            <w:proofErr w:type="gramStart"/>
            <w:r w:rsidRPr="00B25C96">
              <w:rPr>
                <w:sz w:val="20"/>
                <w:szCs w:val="20"/>
                <w:lang w:val="pt-BR"/>
              </w:rPr>
              <w:t>em espaços público</w:t>
            </w:r>
            <w:proofErr w:type="gramEnd"/>
            <w:r w:rsidRPr="00B25C96">
              <w:rPr>
                <w:sz w:val="20"/>
                <w:szCs w:val="20"/>
                <w:lang w:val="pt-BR"/>
              </w:rPr>
              <w:t xml:space="preserve"> × privado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0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Fórum dedicado ao tema "Público e Privado"; tributos e orçamento público</w:t>
            </w:r>
          </w:p>
        </w:tc>
      </w:tr>
      <w:tr w:rsidR="00272555" w:rsidRPr="00B25C96" w14:paraId="155A1F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0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D13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0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À vista × crédito; vantagens, desvantagens e riscos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0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Dicas do Daniel (compra a prazo); Entrevistas sobre cartão de débito × crédito</w:t>
            </w:r>
          </w:p>
        </w:tc>
      </w:tr>
      <w:tr w:rsidR="00272555" w:rsidRPr="00B25C96" w14:paraId="155A1F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0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D14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0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Informação implícita em textos midiáticos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0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 xml:space="preserve">Formato </w:t>
            </w:r>
            <w:proofErr w:type="spellStart"/>
            <w:r w:rsidRPr="00B25C96">
              <w:rPr>
                <w:sz w:val="20"/>
                <w:szCs w:val="20"/>
                <w:lang w:val="pt-BR"/>
              </w:rPr>
              <w:t>impressite</w:t>
            </w:r>
            <w:proofErr w:type="spellEnd"/>
            <w:r w:rsidRPr="00B25C96">
              <w:rPr>
                <w:sz w:val="20"/>
                <w:szCs w:val="20"/>
                <w:lang w:val="pt-BR"/>
              </w:rPr>
              <w:t xml:space="preserve"> exige inferência; armadilhas mentais trabalham enviesamentos na leitura</w:t>
            </w:r>
          </w:p>
        </w:tc>
      </w:tr>
    </w:tbl>
    <w:p w14:paraId="155A1F0F" w14:textId="77777777" w:rsidR="00272555" w:rsidRPr="00B25C96" w:rsidRDefault="00000000">
      <w:pPr>
        <w:rPr>
          <w:lang w:val="pt-BR"/>
        </w:rPr>
      </w:pPr>
      <w:r w:rsidRPr="00B25C96">
        <w:rPr>
          <w:lang w:val="pt-BR"/>
        </w:rPr>
        <w:br w:type="page"/>
      </w:r>
    </w:p>
    <w:p w14:paraId="155A1F10" w14:textId="77777777" w:rsidR="00272555" w:rsidRPr="00B25C96" w:rsidRDefault="00000000">
      <w:pPr>
        <w:pStyle w:val="Ttulo1"/>
        <w:rPr>
          <w:lang w:val="pt-BR"/>
        </w:rPr>
      </w:pPr>
      <w:r w:rsidRPr="00B25C96">
        <w:rPr>
          <w:lang w:val="pt-BR"/>
        </w:rPr>
        <w:lastRenderedPageBreak/>
        <w:t>6. Síntese</w:t>
      </w:r>
    </w:p>
    <w:p w14:paraId="155A1F11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lang w:val="pt-BR"/>
        </w:rPr>
        <w:t>Cobertura dos 4 volumes do piloto: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2500"/>
        <w:gridCol w:w="1480"/>
        <w:gridCol w:w="1480"/>
      </w:tblGrid>
      <w:tr w:rsidR="00272555" w:rsidRPr="00B25C96" w14:paraId="155A1F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1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Volume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13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Formato pedagógico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1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Unidades internas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1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Competências (de 10)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1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b/>
                <w:bCs/>
                <w:sz w:val="20"/>
                <w:szCs w:val="20"/>
                <w:lang w:val="pt-BR"/>
              </w:rPr>
              <w:t>Descritores A.1 "</w:t>
            </w:r>
            <w:proofErr w:type="spellStart"/>
            <w:r w:rsidRPr="00B25C96">
              <w:rPr>
                <w:b/>
                <w:bCs/>
                <w:sz w:val="20"/>
                <w:szCs w:val="20"/>
                <w:lang w:val="pt-BR"/>
              </w:rPr>
              <w:t>yes</w:t>
            </w:r>
            <w:proofErr w:type="spellEnd"/>
            <w:r w:rsidRPr="00B25C96">
              <w:rPr>
                <w:b/>
                <w:bCs/>
                <w:sz w:val="20"/>
                <w:szCs w:val="20"/>
                <w:lang w:val="pt-BR"/>
              </w:rPr>
              <w:t>"</w:t>
            </w:r>
          </w:p>
        </w:tc>
      </w:tr>
      <w:tr w:rsidR="00272555" w:rsidRPr="00B25C96" w14:paraId="155A1F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1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3º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19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Projetos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1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4 projetos: Bola, Casa, Escola, Livro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1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10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1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8</w:t>
            </w:r>
          </w:p>
        </w:tc>
      </w:tr>
      <w:tr w:rsidR="00272555" w:rsidRPr="00B25C96" w14:paraId="155A1F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1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5º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1F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Aventura-solo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20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3 histórias + tarefa final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21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7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22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10</w:t>
            </w:r>
          </w:p>
        </w:tc>
      </w:tr>
      <w:tr w:rsidR="00272555" w:rsidRPr="00B25C96" w14:paraId="155A1F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24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7º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25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Jogo de negociação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26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6 encontros cumulativos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27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8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28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7</w:t>
            </w:r>
          </w:p>
        </w:tc>
      </w:tr>
      <w:tr w:rsidR="00272555" w:rsidRPr="00B25C96" w14:paraId="155A1F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2A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9º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2B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"</w:t>
            </w:r>
            <w:proofErr w:type="spellStart"/>
            <w:r w:rsidRPr="00B25C96">
              <w:rPr>
                <w:sz w:val="20"/>
                <w:szCs w:val="20"/>
                <w:lang w:val="pt-BR"/>
              </w:rPr>
              <w:t>Impressite</w:t>
            </w:r>
            <w:proofErr w:type="spellEnd"/>
            <w:r w:rsidRPr="00B25C96">
              <w:rPr>
                <w:sz w:val="20"/>
                <w:szCs w:val="20"/>
                <w:lang w:val="pt-BR"/>
              </w:rPr>
              <w:t>"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2C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7 seções modulares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2D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10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1F2E" w14:textId="77777777" w:rsidR="00272555" w:rsidRPr="00B25C96" w:rsidRDefault="00000000">
            <w:pPr>
              <w:rPr>
                <w:lang w:val="pt-BR"/>
              </w:rPr>
            </w:pPr>
            <w:r w:rsidRPr="00B25C96">
              <w:rPr>
                <w:sz w:val="20"/>
                <w:szCs w:val="20"/>
                <w:lang w:val="pt-BR"/>
              </w:rPr>
              <w:t>9</w:t>
            </w:r>
          </w:p>
        </w:tc>
      </w:tr>
    </w:tbl>
    <w:p w14:paraId="155A1F30" w14:textId="77777777" w:rsidR="00272555" w:rsidRPr="00B25C96" w:rsidRDefault="00272555">
      <w:pPr>
        <w:spacing w:after="140"/>
        <w:rPr>
          <w:lang w:val="pt-BR"/>
        </w:rPr>
      </w:pPr>
    </w:p>
    <w:p w14:paraId="155A1F31" w14:textId="77777777" w:rsidR="00272555" w:rsidRPr="00B25C96" w:rsidRDefault="00000000">
      <w:pPr>
        <w:pStyle w:val="Ttulo2"/>
        <w:rPr>
          <w:lang w:val="pt-BR"/>
        </w:rPr>
      </w:pPr>
      <w:r w:rsidRPr="00B25C96">
        <w:rPr>
          <w:lang w:val="pt-BR"/>
        </w:rPr>
        <w:t xml:space="preserve">Observações para a revisão do </w:t>
      </w:r>
      <w:proofErr w:type="spellStart"/>
      <w:r w:rsidRPr="00B25C96">
        <w:rPr>
          <w:lang w:val="pt-BR"/>
        </w:rPr>
        <w:t>paper</w:t>
      </w:r>
      <w:proofErr w:type="spellEnd"/>
    </w:p>
    <w:p w14:paraId="155A1F32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1. Alinhamento entre livro e prova. </w:t>
      </w:r>
      <w:r w:rsidRPr="00B25C96">
        <w:rPr>
          <w:lang w:val="pt-BR"/>
        </w:rPr>
        <w:t xml:space="preserve">Todos os descritores da Tabela A.1 que a prova aplica a cada série do piloto têm correspondência direta e verificável com os conteúdos dos livros. Em outras palavras, </w:t>
      </w:r>
      <w:r w:rsidRPr="00B25C96">
        <w:rPr>
          <w:i/>
          <w:iCs/>
          <w:lang w:val="pt-BR"/>
        </w:rPr>
        <w:t>a prova mede habilidades que o programa efetivamente ensina.</w:t>
      </w:r>
    </w:p>
    <w:p w14:paraId="155A1F33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2. Conceito expandido de educação financeira. </w:t>
      </w:r>
      <w:r w:rsidRPr="00B25C96">
        <w:rPr>
          <w:lang w:val="pt-BR"/>
        </w:rPr>
        <w:t>O programa adota a definição da OCDE, que inclui cidadania, consumo socioambientalmente responsável e compreensão do trabalho — elementos presentes em 4 dos 6 objetivos (Ob1-Ob4) e em competências como C01 (direitos e deveres), C02 (decisões socioambientalmente responsáveis) e C09/C10 (cuidado com bens comuns). Descritores como D01, D10 e D11 — por vezes considerados tangenciais sob uma definição estrita de letramento financeiro — são parte integrante do desenho curricular do programa.</w:t>
      </w:r>
    </w:p>
    <w:p w14:paraId="155A1F34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3. Heterogeneidade pedagógica entre séries. </w:t>
      </w:r>
      <w:r w:rsidRPr="00B25C96">
        <w:rPr>
          <w:lang w:val="pt-BR"/>
        </w:rPr>
        <w:t xml:space="preserve">Os quatro volumes do piloto diferem em três dimensões simultaneamente: idade dos alunos, conteúdo financeiro e método pedagógico (projetos no 3º, aventura-solo no 5º, jogo de negociação no 7º, </w:t>
      </w:r>
      <w:proofErr w:type="spellStart"/>
      <w:r w:rsidRPr="00B25C96">
        <w:rPr>
          <w:lang w:val="pt-BR"/>
        </w:rPr>
        <w:t>impressite</w:t>
      </w:r>
      <w:proofErr w:type="spellEnd"/>
      <w:r w:rsidRPr="00B25C96">
        <w:rPr>
          <w:lang w:val="pt-BR"/>
        </w:rPr>
        <w:t xml:space="preserve"> no 9º). Comparar efeitos entre séries confunde essas três dimensões.</w:t>
      </w:r>
    </w:p>
    <w:p w14:paraId="155A1F35" w14:textId="77777777" w:rsidR="00272555" w:rsidRPr="00B25C96" w:rsidRDefault="00000000">
      <w:pPr>
        <w:spacing w:after="140"/>
        <w:rPr>
          <w:lang w:val="pt-BR"/>
        </w:rPr>
      </w:pPr>
      <w:r w:rsidRPr="00B25C96">
        <w:rPr>
          <w:b/>
          <w:bCs/>
          <w:lang w:val="pt-BR"/>
        </w:rPr>
        <w:t xml:space="preserve">4. Dimensões do programa não medidas pela prova. </w:t>
      </w:r>
      <w:r w:rsidRPr="00B25C96">
        <w:rPr>
          <w:lang w:val="pt-BR"/>
        </w:rPr>
        <w:t>A prova da Tabela A.1 mede habilidades cognitivas aplicadas a conteúdos financeiros, mas não captura explicitamente a dimensão espacial do programa (do indivíduo ao global), nem a identificação de armadilhas psicológicas (trabalhadas sistematicamente do 5º ao 9º ano). Nossa avaliação de impacto complementa a prova com os índices de consumo e poupança, que operacionalizam parte dessa dimensão atitudinal.</w:t>
      </w:r>
    </w:p>
    <w:sectPr w:rsidR="00272555" w:rsidRPr="00B25C96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B1CB6"/>
    <w:multiLevelType w:val="hybridMultilevel"/>
    <w:tmpl w:val="F522DF98"/>
    <w:lvl w:ilvl="0" w:tplc="7D56D3CE">
      <w:start w:val="1"/>
      <w:numFmt w:val="bullet"/>
      <w:lvlText w:val="●"/>
      <w:lvlJc w:val="left"/>
      <w:pPr>
        <w:ind w:left="720" w:hanging="360"/>
      </w:pPr>
    </w:lvl>
    <w:lvl w:ilvl="1" w:tplc="279CFA58">
      <w:start w:val="1"/>
      <w:numFmt w:val="bullet"/>
      <w:lvlText w:val="○"/>
      <w:lvlJc w:val="left"/>
      <w:pPr>
        <w:ind w:left="1440" w:hanging="360"/>
      </w:pPr>
    </w:lvl>
    <w:lvl w:ilvl="2" w:tplc="C1FC5630">
      <w:start w:val="1"/>
      <w:numFmt w:val="bullet"/>
      <w:lvlText w:val="■"/>
      <w:lvlJc w:val="left"/>
      <w:pPr>
        <w:ind w:left="2160" w:hanging="360"/>
      </w:pPr>
    </w:lvl>
    <w:lvl w:ilvl="3" w:tplc="F718EA58">
      <w:start w:val="1"/>
      <w:numFmt w:val="bullet"/>
      <w:lvlText w:val="●"/>
      <w:lvlJc w:val="left"/>
      <w:pPr>
        <w:ind w:left="2880" w:hanging="360"/>
      </w:pPr>
    </w:lvl>
    <w:lvl w:ilvl="4" w:tplc="D3921FC6">
      <w:start w:val="1"/>
      <w:numFmt w:val="bullet"/>
      <w:lvlText w:val="○"/>
      <w:lvlJc w:val="left"/>
      <w:pPr>
        <w:ind w:left="3600" w:hanging="360"/>
      </w:pPr>
    </w:lvl>
    <w:lvl w:ilvl="5" w:tplc="6F8A7E10">
      <w:start w:val="1"/>
      <w:numFmt w:val="bullet"/>
      <w:lvlText w:val="■"/>
      <w:lvlJc w:val="left"/>
      <w:pPr>
        <w:ind w:left="4320" w:hanging="360"/>
      </w:pPr>
    </w:lvl>
    <w:lvl w:ilvl="6" w:tplc="8E305CEC">
      <w:start w:val="1"/>
      <w:numFmt w:val="bullet"/>
      <w:lvlText w:val="●"/>
      <w:lvlJc w:val="left"/>
      <w:pPr>
        <w:ind w:left="5040" w:hanging="360"/>
      </w:pPr>
    </w:lvl>
    <w:lvl w:ilvl="7" w:tplc="1CBCB782">
      <w:start w:val="1"/>
      <w:numFmt w:val="bullet"/>
      <w:lvlText w:val="●"/>
      <w:lvlJc w:val="left"/>
      <w:pPr>
        <w:ind w:left="5760" w:hanging="360"/>
      </w:pPr>
    </w:lvl>
    <w:lvl w:ilvl="8" w:tplc="81340598">
      <w:start w:val="1"/>
      <w:numFmt w:val="bullet"/>
      <w:lvlText w:val="●"/>
      <w:lvlJc w:val="left"/>
      <w:pPr>
        <w:ind w:left="6480" w:hanging="360"/>
      </w:pPr>
    </w:lvl>
  </w:abstractNum>
  <w:num w:numId="1" w16cid:durableId="192229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555"/>
    <w:rsid w:val="00272555"/>
    <w:rsid w:val="008D53B4"/>
    <w:rsid w:val="00A77715"/>
    <w:rsid w:val="00B2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A1CB7"/>
  <w15:docId w15:val="{E3BF4651-FC05-4C4F-88B6-746D9C2DF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80" w:after="20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5597"/>
      <w:sz w:val="30"/>
      <w:szCs w:val="30"/>
    </w:rPr>
  </w:style>
  <w:style w:type="paragraph" w:styleId="Ttulo3">
    <w:name w:val="heading 3"/>
    <w:uiPriority w:val="9"/>
    <w:unhideWhenUsed/>
    <w:qFormat/>
    <w:pPr>
      <w:spacing w:before="220" w:after="110"/>
      <w:outlineLvl w:val="2"/>
    </w:pPr>
    <w:rPr>
      <w:b/>
      <w:bCs/>
      <w:color w:val="1F3864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76B62-9D82-45CE-9929-C9F692B2E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3756</Words>
  <Characters>21524</Characters>
  <Application>Microsoft Office Word</Application>
  <DocSecurity>0</DocSecurity>
  <Lines>742</Lines>
  <Paragraphs>587</Paragraphs>
  <ScaleCrop>false</ScaleCrop>
  <Company/>
  <LinksUpToDate>false</LinksUpToDate>
  <CharactersWithSpaces>24693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Descritores do Material Didático</dc:title>
  <dc:creator>Vivian Amorim</dc:creator>
  <cp:lastModifiedBy>Vivian Amorim</cp:lastModifiedBy>
  <cp:revision>3</cp:revision>
  <dcterms:created xsi:type="dcterms:W3CDTF">2026-04-20T20:50:00Z</dcterms:created>
  <dcterms:modified xsi:type="dcterms:W3CDTF">2026-04-20T23:54:00Z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76266f72-9fc8-4fd0-90cc-62d65a0fe6ae</vt:lpwstr>
  </property>
</Properties>
</file>