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FOR IMMEDIATE RELEASE: [DATE]</w:t>
      </w:r>
    </w:p>
    <w:p w:rsidR="00000000" w:rsidDel="00000000" w:rsidP="00000000" w:rsidRDefault="00000000" w:rsidRPr="00000000" w14:paraId="00000002">
      <w:pPr>
        <w:pageBreakBefore w:val="0"/>
        <w:rPr/>
      </w:pPr>
      <w:r w:rsidDel="00000000" w:rsidR="00000000" w:rsidRPr="00000000">
        <w:rPr>
          <w:rtl w:val="0"/>
        </w:rPr>
        <w:t xml:space="preserve">Kassi Strong</w:t>
      </w:r>
    </w:p>
    <w:p w:rsidR="00000000" w:rsidDel="00000000" w:rsidP="00000000" w:rsidRDefault="00000000" w:rsidRPr="00000000" w14:paraId="00000003">
      <w:pPr>
        <w:pageBreakBefore w:val="0"/>
        <w:rPr/>
      </w:pPr>
      <w:r w:rsidDel="00000000" w:rsidR="00000000" w:rsidRPr="00000000">
        <w:rPr>
          <w:rtl w:val="0"/>
        </w:rPr>
        <w:t xml:space="preserve">Share Their Joy</w:t>
      </w:r>
    </w:p>
    <w:p w:rsidR="00000000" w:rsidDel="00000000" w:rsidP="00000000" w:rsidRDefault="00000000" w:rsidRPr="00000000" w14:paraId="00000004">
      <w:pPr>
        <w:pageBreakBefore w:val="0"/>
        <w:rPr/>
      </w:pPr>
      <w:r w:rsidDel="00000000" w:rsidR="00000000" w:rsidRPr="00000000">
        <w:rPr>
          <w:rtl w:val="0"/>
        </w:rPr>
        <w:t xml:space="preserve">(406) 860-7240</w:t>
        <w:tab/>
      </w:r>
    </w:p>
    <w:p w:rsidR="00000000" w:rsidDel="00000000" w:rsidP="00000000" w:rsidRDefault="00000000" w:rsidRPr="00000000" w14:paraId="00000005">
      <w:pPr>
        <w:pageBreakBefore w:val="0"/>
        <w:rPr/>
      </w:pPr>
      <w:r w:rsidDel="00000000" w:rsidR="00000000" w:rsidRPr="00000000">
        <w:rPr>
          <w:rtl w:val="0"/>
        </w:rPr>
        <w:t xml:space="preserve">sharetheirjoy@gmail.com</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jc w:val="center"/>
        <w:rPr/>
      </w:pPr>
      <w:r w:rsidDel="00000000" w:rsidR="00000000" w:rsidRPr="00000000">
        <w:rPr>
          <w:rtl w:val="0"/>
        </w:rPr>
        <w:t xml:space="preserve">Share Their Joy Offers Place for Grieving</w:t>
      </w:r>
    </w:p>
    <w:p w:rsidR="00000000" w:rsidDel="00000000" w:rsidP="00000000" w:rsidRDefault="00000000" w:rsidRPr="00000000" w14:paraId="00000008">
      <w:pPr>
        <w:pageBreakBefore w:val="0"/>
        <w:jc w:val="center"/>
        <w:rPr/>
      </w:pPr>
      <w:r w:rsidDel="00000000" w:rsidR="00000000" w:rsidRPr="00000000">
        <w:rPr>
          <w:rtl w:val="0"/>
        </w:rPr>
        <w:t xml:space="preserve">New Memorial Web Platform Stands as a Place to Honor Those Lost to COVID-19</w:t>
      </w:r>
    </w:p>
    <w:p w:rsidR="00000000" w:rsidDel="00000000" w:rsidP="00000000" w:rsidRDefault="00000000" w:rsidRPr="00000000" w14:paraId="00000009">
      <w:pPr>
        <w:pageBreakBefore w:val="0"/>
        <w:jc w:val="center"/>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b w:val="1"/>
          <w:rtl w:val="0"/>
        </w:rPr>
        <w:t xml:space="preserve">[Missoula, Montana]</w:t>
      </w:r>
      <w:r w:rsidDel="00000000" w:rsidR="00000000" w:rsidRPr="00000000">
        <w:rPr>
          <w:rtl w:val="0"/>
        </w:rPr>
        <w:t xml:space="preserve">:  Share Their Joy announces the launch of their memorial website, a digital platform designed to allow grieving families and friends honor their loved ones that have been lost to COVID-19.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“The loss of a loved one is tragic, and during the Coronavirus pandemic, many families are experiencing this pain much sooner than they ever should have. Share Their Joy recognizes that every individual has a unique story full of joy they experienced and joy they brought to others,” says Kassi Strong, Founder of Share Their Joy. “While the pain of loss is immense, we created Share Their Joy to encourage the sharing of positive and joyful memories even in our darkest moments.”</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ShareTheirJoy.com is a free platform that allows loved ones to submit and publish short stories and photos of the person they have lost. As they write, they are prompted to share happy memories and stories of joy and triumph. Once these stories are written, they are shared on Instagram, @sharetheirjoy, and available for the world to see, share, mourn and celebrate. With over 45,000 COVID-19 related deaths in the United States alone, it is important to create opportunities for loved ones to share the memories and stories they hold close to their hearts.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ShareTheirJoy.com is now live and open for submissions and sharing. While our neighbors, families and friends are going through the extreme pain of losing someone too soon, Share Their Joy is working to provide a place to celebrate the joy that each human brings to this earth.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