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8"/>
          <w:shd w:fill="auto" w:val="clear"/>
        </w:rPr>
        <w:t xml:space="preserve"> </w:t>
      </w:r>
      <w:r>
        <w:rPr>
          <w:rFonts w:eastAsia="Arial" w:cs="Arial" w:ascii="Arial" w:hAnsi="Arial"/>
          <w:color w:val="00000A"/>
          <w:spacing w:val="0"/>
          <w:sz w:val="28"/>
          <w:shd w:fill="auto" w:val="clear"/>
        </w:rPr>
        <w:t>Vivian Aparecida Duarte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auto" w:val="clear"/>
        </w:rPr>
        <w:t>Contatos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 xml:space="preserve">19-38275620, 19-991264216 </w:t>
      </w:r>
      <w:r>
        <w:rPr>
          <w:rFonts w:eastAsia="Arial" w:cs="Arial" w:ascii="Arial" w:hAnsi="Arial"/>
          <w:b/>
          <w:color w:val="00000A"/>
          <w:spacing w:val="0"/>
          <w:sz w:val="22"/>
          <w:shd w:fill="auto" w:val="clear"/>
        </w:rPr>
        <w:t xml:space="preserve">- </w:t>
      </w: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vivian_duarte@terra.com.br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Rua Dário Custódio dos Santos, 127 – Jardim Egídio Tagliari – Artur Nogueira - SP</w:t>
      </w:r>
    </w:p>
    <w:p>
      <w:pPr>
        <w:pStyle w:val="Normal"/>
        <w:bidi w:val="0"/>
        <w:spacing w:lineRule="exact" w:line="240" w:before="0" w:after="0"/>
        <w:ind w:left="708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Formação acadêmica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Especialização em Orientação a Objetos e Java em 2005 – Unicamp;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Graduação em Análise de Sistemas em 2002 – Universidade de Guarulhos;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Técnico em Informática em 1997 – Colégio Eniac.</w:t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Experiência profissional</w:t>
      </w:r>
    </w:p>
    <w:p>
      <w:pPr>
        <w:pStyle w:val="Normal"/>
        <w:bidi w:val="0"/>
        <w:spacing w:lineRule="exact" w:line="240" w:before="0" w:after="0"/>
        <w:ind w:left="227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Schaefer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left="709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07/2019 - Programadora Java (atual)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Viastore System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 xml:space="preserve">08/2018 à 07/2019  - Analista de Sistemas / Programadora 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Inforcenter Consultoria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04/2012 à 07/2018 -  Analista de Processos / Sistemas / Programadora.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227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 xml:space="preserve">IT4Lean Consulting 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04/2010 à 04/2012 - Analista de Processos e Sistemas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Liveware Tecnologia à Serviço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 xml:space="preserve">09/2006  à 07/2007 e retorno em 08/2008 à 03/2010  </w:t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Analista de Sistemas, Programadora, Analista de Processos.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IO Eletronica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09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04/2004 à 08/2006</w:t>
      </w:r>
      <w:r>
        <w:rPr>
          <w:rFonts w:eastAsia="Arial" w:cs="Arial" w:ascii="Arial" w:hAnsi="Arial"/>
          <w:b/>
          <w:color w:val="00000A"/>
          <w:spacing w:val="0"/>
          <w:sz w:val="22"/>
          <w:shd w:fill="auto" w:val="clear"/>
        </w:rPr>
        <w:t xml:space="preserve"> - </w:t>
      </w: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Analista Programadora Visual Basic 5 e 6.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 xml:space="preserve"> </w:t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Atividades desenvolvidas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Arial" w:hAnsi="Arial" w:eastAsia="Arial" w:cs="Arial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Desenvolvimento Java com framework específico, Linguagem C++ (framework), Git e Gerrit básico. SQL Server intermediário e Oracle básico;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Levantamento de dados e de requisitos. Desenho de fluxo de processos utilizando ferramentas Orquestra, Qflow e BizAgi; Javascript e Jquery.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Apoio em implantação de sistema e implantação de BPM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exact" w:line="240" w:before="0" w:after="0"/>
        <w:ind w:left="709" w:right="0" w:hanging="0"/>
        <w:jc w:val="left"/>
        <w:rPr/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Desenvolvimento e manutenção de sistemas em Visual Basic 5 e 6.</w:t>
      </w:r>
    </w:p>
    <w:p>
      <w:pPr>
        <w:pStyle w:val="Normal"/>
        <w:keepNext w:val="true"/>
        <w:bidi w:val="0"/>
        <w:spacing w:lineRule="exact" w:line="240" w:before="0" w:after="0"/>
        <w:ind w:left="709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2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Outros idiomas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auto" w:line="240" w:before="0" w:after="0"/>
        <w:ind w:left="709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 xml:space="preserve">Inglês Avançado e Espanhol latino básico. </w:t>
      </w:r>
    </w:p>
    <w:p>
      <w:pPr>
        <w:pStyle w:val="Normal"/>
        <w:tabs>
          <w:tab w:val="clear" w:pos="709"/>
          <w:tab w:val="left" w:pos="227" w:leader="none"/>
        </w:tabs>
        <w:bidi w:val="0"/>
        <w:spacing w:lineRule="auto" w:line="240" w:before="0" w:after="0"/>
        <w:ind w:left="709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 xml:space="preserve"> </w:t>
      </w: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Estudando alemão.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auto" w:val="clear"/>
        </w:rPr>
        <w:t>Objetivos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Arial" w:hAnsi="Arial" w:eastAsia="Arial" w:cs="Arial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  <w:t>Busco trabalhar em empresas que possibilitem novos desafios, bem como: aplicar a língua inglesa e novas tecnologias e experiências em regime de contratação  CLT.</w:t>
      </w:r>
    </w:p>
    <w:p>
      <w:pPr>
        <w:pStyle w:val="Normal"/>
        <w:bidi w:val="0"/>
        <w:spacing w:lineRule="exact" w:line="240" w:before="0" w:after="0"/>
        <w:ind w:left="708" w:right="0" w:hanging="0"/>
        <w:jc w:val="left"/>
        <w:rPr>
          <w:rFonts w:ascii="Arial" w:hAnsi="Arial" w:eastAsia="Arial" w:cs="Arial"/>
          <w:color w:val="00000A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A"/>
          <w:spacing w:val="0"/>
          <w:sz w:val="22"/>
          <w:shd w:fill="auto" w:val="clear"/>
        </w:rPr>
      </w:r>
    </w:p>
    <w:p>
      <w:pPr>
        <w:pStyle w:val="Normal"/>
        <w:keepNext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A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6"/>
          <w:shd w:fill="auto" w:val="clear"/>
        </w:rPr>
        <w:t>Pretensão salarial</w:t>
      </w:r>
      <w:r>
        <w:rPr>
          <w:rFonts w:eastAsia="Arial" w:cs="Arial" w:ascii="Arial" w:hAnsi="Arial"/>
          <w:b/>
          <w:color w:val="0D1F63"/>
          <w:spacing w:val="0"/>
          <w:sz w:val="26"/>
          <w:shd w:fill="auto" w:val="clear"/>
        </w:rPr>
        <w:t>:</w:t>
      </w:r>
      <w:r>
        <w:rPr>
          <w:rFonts w:eastAsia="Arial" w:cs="Arial" w:ascii="Arial" w:hAnsi="Arial"/>
          <w:color w:val="0D1F63"/>
          <w:spacing w:val="0"/>
          <w:sz w:val="22"/>
          <w:shd w:fill="auto" w:val="clear"/>
        </w:rPr>
        <w:t xml:space="preserve"> A combinar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LibreOffice/7.1.1.2$Windows_X86_64 LibreOffice_project/fe0b08f4af1bacafe4c7ecc87ce55bb426164676</Application>
  <AppVersion>15.0000</AppVersion>
  <Pages>2</Pages>
  <Words>225</Words>
  <Characters>1359</Characters>
  <CharactersWithSpaces>1570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2021-03-22T09:01:36Z</dcterms:modified>
  <cp:revision>3</cp:revision>
  <dc:subject/>
  <dc:title/>
</cp:coreProperties>
</file>