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2C4C8" w14:textId="45679C6C" w:rsidR="00581979" w:rsidRDefault="00085A71">
      <w:pPr>
        <w:rPr>
          <w:lang w:val="pt-BR"/>
        </w:rPr>
      </w:pPr>
      <w:r>
        <w:rPr>
          <w:lang w:val="pt-BR"/>
        </w:rPr>
        <w:t xml:space="preserve">                                                                 </w:t>
      </w:r>
    </w:p>
    <w:p w14:paraId="261558F4" w14:textId="77777777" w:rsidR="00085A71" w:rsidRDefault="00085A71">
      <w:pPr>
        <w:rPr>
          <w:lang w:val="pt-BR"/>
        </w:rPr>
      </w:pPr>
    </w:p>
    <w:p w14:paraId="1FC5BA2C" w14:textId="77777777" w:rsidR="00085A71" w:rsidRDefault="00085A71">
      <w:pPr>
        <w:rPr>
          <w:lang w:val="pt-BR"/>
        </w:rPr>
      </w:pPr>
    </w:p>
    <w:p w14:paraId="03352E20" w14:textId="77777777" w:rsidR="00085A71" w:rsidRDefault="00085A71">
      <w:pPr>
        <w:rPr>
          <w:lang w:val="pt-BR"/>
        </w:rPr>
      </w:pPr>
    </w:p>
    <w:p w14:paraId="243EE9A3" w14:textId="77777777" w:rsidR="00085A71" w:rsidRDefault="00085A71">
      <w:pPr>
        <w:rPr>
          <w:lang w:val="pt-BR"/>
        </w:rPr>
      </w:pPr>
    </w:p>
    <w:p w14:paraId="538EEA6C" w14:textId="77777777" w:rsidR="00085A71" w:rsidRDefault="00085A71">
      <w:pPr>
        <w:rPr>
          <w:lang w:val="pt-BR"/>
        </w:rPr>
      </w:pPr>
    </w:p>
    <w:p w14:paraId="7B7EA051" w14:textId="77777777" w:rsidR="00085A71" w:rsidRDefault="00085A71">
      <w:pPr>
        <w:rPr>
          <w:lang w:val="pt-BR"/>
        </w:rPr>
      </w:pPr>
    </w:p>
    <w:p w14:paraId="7F693BA6" w14:textId="77777777" w:rsidR="00085A71" w:rsidRDefault="00085A71">
      <w:pPr>
        <w:rPr>
          <w:lang w:val="pt-BR"/>
        </w:rPr>
      </w:pPr>
    </w:p>
    <w:p w14:paraId="585388E6" w14:textId="77777777" w:rsidR="00085A71" w:rsidRDefault="00085A71">
      <w:pPr>
        <w:rPr>
          <w:lang w:val="pt-BR"/>
        </w:rPr>
      </w:pPr>
    </w:p>
    <w:p w14:paraId="7F055837" w14:textId="77777777" w:rsidR="00085A71" w:rsidRDefault="00085A71">
      <w:pPr>
        <w:rPr>
          <w:lang w:val="pt-BR"/>
        </w:rPr>
      </w:pPr>
    </w:p>
    <w:p w14:paraId="6E127BDA" w14:textId="77777777" w:rsidR="00085A71" w:rsidRDefault="00085A71">
      <w:pPr>
        <w:rPr>
          <w:lang w:val="pt-BR"/>
        </w:rPr>
      </w:pPr>
    </w:p>
    <w:p w14:paraId="1891EAF0" w14:textId="77777777" w:rsidR="00085A71" w:rsidRDefault="00085A71">
      <w:pPr>
        <w:rPr>
          <w:lang w:val="pt-BR"/>
        </w:rPr>
      </w:pPr>
    </w:p>
    <w:p w14:paraId="53A4366A" w14:textId="77777777" w:rsidR="00085A71" w:rsidRDefault="00085A71">
      <w:pPr>
        <w:rPr>
          <w:lang w:val="pt-BR"/>
        </w:rPr>
      </w:pPr>
    </w:p>
    <w:p w14:paraId="3C01241E" w14:textId="77777777" w:rsidR="00085A71" w:rsidRDefault="00085A71">
      <w:pPr>
        <w:rPr>
          <w:lang w:val="pt-BR"/>
        </w:rPr>
      </w:pPr>
    </w:p>
    <w:p w14:paraId="2C2E8703" w14:textId="77777777" w:rsidR="00085A71" w:rsidRDefault="00085A71">
      <w:pPr>
        <w:rPr>
          <w:lang w:val="pt-BR"/>
        </w:rPr>
      </w:pPr>
    </w:p>
    <w:p w14:paraId="28B17777" w14:textId="718B5239" w:rsidR="00085A71" w:rsidRDefault="00085A71" w:rsidP="00085A71">
      <w:pPr>
        <w:jc w:val="center"/>
        <w:rPr>
          <w:lang w:val="pt-BR"/>
        </w:rPr>
      </w:pPr>
      <w:r w:rsidRPr="00085A71">
        <w:rPr>
          <w:noProof/>
          <w:lang w:val="pt-BR"/>
        </w:rPr>
        <w:drawing>
          <wp:inline distT="0" distB="0" distL="0" distR="0" wp14:anchorId="3AEE5298" wp14:editId="2F77ECC1">
            <wp:extent cx="4896533" cy="1657581"/>
            <wp:effectExtent l="0" t="0" r="0" b="0"/>
            <wp:docPr id="454909019" name="Imagem 1" descr="Uma imagem contend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09019" name="Imagem 1" descr="Uma imagem contendo nome da empresa&#10;&#10;O conteúdo gerado por IA pode estar incorreto."/>
                    <pic:cNvPicPr/>
                  </pic:nvPicPr>
                  <pic:blipFill>
                    <a:blip r:embed="rId7"/>
                    <a:stretch>
                      <a:fillRect/>
                    </a:stretch>
                  </pic:blipFill>
                  <pic:spPr>
                    <a:xfrm>
                      <a:off x="0" y="0"/>
                      <a:ext cx="4896533" cy="1657581"/>
                    </a:xfrm>
                    <a:prstGeom prst="rect">
                      <a:avLst/>
                    </a:prstGeom>
                  </pic:spPr>
                </pic:pic>
              </a:graphicData>
            </a:graphic>
          </wp:inline>
        </w:drawing>
      </w:r>
    </w:p>
    <w:p w14:paraId="6BD427C4" w14:textId="77777777" w:rsidR="00085A71" w:rsidRDefault="00085A71" w:rsidP="00085A71">
      <w:pPr>
        <w:jc w:val="center"/>
        <w:rPr>
          <w:lang w:val="pt-BR"/>
        </w:rPr>
      </w:pPr>
    </w:p>
    <w:p w14:paraId="260FB415" w14:textId="77777777" w:rsidR="00085A71" w:rsidRDefault="00085A71" w:rsidP="00085A71">
      <w:pPr>
        <w:jc w:val="center"/>
        <w:rPr>
          <w:lang w:val="pt-BR"/>
        </w:rPr>
      </w:pPr>
    </w:p>
    <w:p w14:paraId="108EA2FE" w14:textId="77777777" w:rsidR="00085A71" w:rsidRDefault="00085A71" w:rsidP="00085A71">
      <w:pPr>
        <w:jc w:val="center"/>
        <w:rPr>
          <w:lang w:val="pt-BR"/>
        </w:rPr>
      </w:pPr>
    </w:p>
    <w:p w14:paraId="31A4FA9A" w14:textId="77777777" w:rsidR="00085A71" w:rsidRDefault="00085A71" w:rsidP="00085A71">
      <w:pPr>
        <w:jc w:val="center"/>
        <w:rPr>
          <w:lang w:val="pt-BR"/>
        </w:rPr>
      </w:pPr>
    </w:p>
    <w:p w14:paraId="1A63697A" w14:textId="5B6DECD9" w:rsidR="00085A71" w:rsidRPr="007527EE" w:rsidRDefault="007527EE" w:rsidP="00085A71">
      <w:pPr>
        <w:jc w:val="center"/>
        <w:rPr>
          <w:b/>
          <w:bCs/>
          <w:color w:val="FFFFFF" w:themeColor="background1"/>
          <w:sz w:val="40"/>
          <w:szCs w:val="40"/>
          <w:highlight w:val="darkGray"/>
          <w:u w:val="single"/>
        </w:rPr>
      </w:pPr>
      <w:r w:rsidRPr="007527EE">
        <w:rPr>
          <w:b/>
          <w:bCs/>
          <w:color w:val="FFFFFF" w:themeColor="background1"/>
          <w:sz w:val="40"/>
          <w:szCs w:val="40"/>
          <w:highlight w:val="darkGray"/>
          <w:u w:val="single"/>
        </w:rPr>
        <w:t>Documentation –</w:t>
      </w:r>
      <w:r w:rsidR="007C5506">
        <w:rPr>
          <w:b/>
          <w:bCs/>
          <w:color w:val="FFFFFF" w:themeColor="background1"/>
          <w:sz w:val="40"/>
          <w:szCs w:val="40"/>
          <w:highlight w:val="darkGray"/>
          <w:u w:val="single"/>
        </w:rPr>
        <w:t xml:space="preserve"> Project </w:t>
      </w:r>
      <w:r w:rsidR="00085A71" w:rsidRPr="007527EE">
        <w:rPr>
          <w:b/>
          <w:bCs/>
          <w:color w:val="FFFFFF" w:themeColor="background1"/>
          <w:sz w:val="40"/>
          <w:szCs w:val="40"/>
          <w:highlight w:val="darkGray"/>
          <w:u w:val="single"/>
        </w:rPr>
        <w:t xml:space="preserve">Capstone </w:t>
      </w:r>
    </w:p>
    <w:p w14:paraId="566E872E" w14:textId="4CC3A282" w:rsidR="00085A71" w:rsidRDefault="00085A71" w:rsidP="00085A71">
      <w:pPr>
        <w:jc w:val="center"/>
        <w:rPr>
          <w:b/>
          <w:bCs/>
          <w:color w:val="FFFFFF" w:themeColor="background1"/>
          <w:sz w:val="40"/>
          <w:szCs w:val="40"/>
          <w:u w:val="single"/>
          <w:lang w:val="pt-BR"/>
        </w:rPr>
      </w:pPr>
      <w:proofErr w:type="spellStart"/>
      <w:r w:rsidRPr="00085A71">
        <w:rPr>
          <w:b/>
          <w:bCs/>
          <w:color w:val="FFFFFF" w:themeColor="background1"/>
          <w:sz w:val="40"/>
          <w:szCs w:val="40"/>
          <w:highlight w:val="darkGray"/>
          <w:u w:val="single"/>
          <w:lang w:val="pt-BR"/>
        </w:rPr>
        <w:t>FinacialApps</w:t>
      </w:r>
      <w:proofErr w:type="spellEnd"/>
    </w:p>
    <w:p w14:paraId="2F231FFC" w14:textId="77777777" w:rsidR="00085A71" w:rsidRDefault="00085A71" w:rsidP="00085A71">
      <w:pPr>
        <w:jc w:val="center"/>
        <w:rPr>
          <w:b/>
          <w:bCs/>
          <w:color w:val="FFFFFF" w:themeColor="background1"/>
          <w:sz w:val="40"/>
          <w:szCs w:val="40"/>
          <w:u w:val="single"/>
          <w:lang w:val="pt-BR"/>
        </w:rPr>
      </w:pPr>
    </w:p>
    <w:p w14:paraId="0CC81B3E" w14:textId="77777777" w:rsidR="00085A71" w:rsidRDefault="00085A71" w:rsidP="00085A71">
      <w:pPr>
        <w:jc w:val="center"/>
        <w:rPr>
          <w:b/>
          <w:bCs/>
          <w:color w:val="FFFFFF" w:themeColor="background1"/>
          <w:sz w:val="40"/>
          <w:szCs w:val="40"/>
          <w:u w:val="single"/>
          <w:lang w:val="pt-BR"/>
        </w:rPr>
      </w:pPr>
    </w:p>
    <w:p w14:paraId="1EEFD481" w14:textId="77777777" w:rsidR="00085A71" w:rsidRDefault="00085A71" w:rsidP="00085A71">
      <w:pPr>
        <w:jc w:val="center"/>
        <w:rPr>
          <w:b/>
          <w:bCs/>
          <w:color w:val="FFFFFF" w:themeColor="background1"/>
          <w:sz w:val="40"/>
          <w:szCs w:val="40"/>
          <w:u w:val="single"/>
          <w:lang w:val="pt-BR"/>
        </w:rPr>
      </w:pPr>
    </w:p>
    <w:p w14:paraId="3DA42CEF" w14:textId="77777777" w:rsidR="00085A71" w:rsidRDefault="00085A71" w:rsidP="00085A71">
      <w:pPr>
        <w:jc w:val="center"/>
        <w:rPr>
          <w:b/>
          <w:bCs/>
          <w:color w:val="FFFFFF" w:themeColor="background1"/>
          <w:sz w:val="40"/>
          <w:szCs w:val="40"/>
          <w:u w:val="single"/>
          <w:lang w:val="pt-BR"/>
        </w:rPr>
      </w:pPr>
    </w:p>
    <w:p w14:paraId="1FFD4144" w14:textId="77777777" w:rsidR="00085A71" w:rsidRDefault="00085A71" w:rsidP="00085A71">
      <w:pPr>
        <w:jc w:val="center"/>
        <w:rPr>
          <w:b/>
          <w:bCs/>
          <w:color w:val="FFFFFF" w:themeColor="background1"/>
          <w:sz w:val="40"/>
          <w:szCs w:val="40"/>
          <w:u w:val="single"/>
          <w:lang w:val="pt-BR"/>
        </w:rPr>
      </w:pPr>
    </w:p>
    <w:p w14:paraId="6E7ECE77" w14:textId="77777777" w:rsidR="00085A71" w:rsidRDefault="00085A71" w:rsidP="00085A71">
      <w:pPr>
        <w:jc w:val="center"/>
        <w:rPr>
          <w:b/>
          <w:bCs/>
          <w:color w:val="FFFFFF" w:themeColor="background1"/>
          <w:sz w:val="40"/>
          <w:szCs w:val="40"/>
          <w:u w:val="single"/>
          <w:lang w:val="pt-BR"/>
        </w:rPr>
      </w:pPr>
    </w:p>
    <w:p w14:paraId="1A0A9948" w14:textId="77777777" w:rsidR="00085A71" w:rsidRDefault="00085A71" w:rsidP="00085A71">
      <w:pPr>
        <w:jc w:val="center"/>
        <w:rPr>
          <w:b/>
          <w:bCs/>
          <w:color w:val="FFFFFF" w:themeColor="background1"/>
          <w:sz w:val="40"/>
          <w:szCs w:val="40"/>
          <w:u w:val="single"/>
          <w:lang w:val="pt-BR"/>
        </w:rPr>
      </w:pPr>
    </w:p>
    <w:p w14:paraId="5D62ACED" w14:textId="77777777" w:rsidR="00085A71" w:rsidRDefault="00085A71" w:rsidP="00085A71">
      <w:pPr>
        <w:jc w:val="center"/>
        <w:rPr>
          <w:b/>
          <w:bCs/>
          <w:color w:val="FFFFFF" w:themeColor="background1"/>
          <w:sz w:val="40"/>
          <w:szCs w:val="40"/>
          <w:u w:val="single"/>
          <w:lang w:val="pt-BR"/>
        </w:rPr>
      </w:pPr>
    </w:p>
    <w:p w14:paraId="294D7AA1" w14:textId="77777777" w:rsidR="00085A71" w:rsidRDefault="00085A71" w:rsidP="00085A71">
      <w:pPr>
        <w:jc w:val="center"/>
        <w:rPr>
          <w:b/>
          <w:bCs/>
          <w:color w:val="FFFFFF" w:themeColor="background1"/>
          <w:sz w:val="40"/>
          <w:szCs w:val="40"/>
          <w:u w:val="single"/>
          <w:lang w:val="pt-BR"/>
        </w:rPr>
      </w:pPr>
    </w:p>
    <w:p w14:paraId="52589D71" w14:textId="71693679" w:rsidR="008963A2" w:rsidRPr="008963A2" w:rsidRDefault="00395608" w:rsidP="008963A2">
      <w:pPr>
        <w:pStyle w:val="PargrafodaLista"/>
        <w:numPr>
          <w:ilvl w:val="0"/>
          <w:numId w:val="2"/>
        </w:numPr>
        <w:rPr>
          <w:rFonts w:ascii="Calibri" w:eastAsia="Calibri" w:hAnsi="Calibri" w:cs="Calibri"/>
          <w:sz w:val="24"/>
          <w:szCs w:val="24"/>
        </w:rPr>
      </w:pPr>
      <w:r>
        <w:rPr>
          <w:b/>
          <w:bCs/>
          <w:sz w:val="24"/>
          <w:szCs w:val="24"/>
          <w:u w:val="single"/>
        </w:rPr>
        <w:t>Goals</w:t>
      </w:r>
      <w:r w:rsidR="00E14B65" w:rsidRPr="008963A2">
        <w:rPr>
          <w:b/>
          <w:bCs/>
          <w:sz w:val="24"/>
          <w:szCs w:val="24"/>
          <w:u w:val="single"/>
        </w:rPr>
        <w:t>:</w:t>
      </w:r>
    </w:p>
    <w:p w14:paraId="069DE10C" w14:textId="6CD1AF55" w:rsidR="00085A71" w:rsidRDefault="008963A2" w:rsidP="008963A2">
      <w:pPr>
        <w:pStyle w:val="PargrafodaLista"/>
        <w:ind w:left="473"/>
        <w:rPr>
          <w:rFonts w:ascii="Calibri" w:eastAsia="Calibri" w:hAnsi="Calibri" w:cs="Calibri"/>
          <w:sz w:val="20"/>
          <w:szCs w:val="20"/>
        </w:rPr>
      </w:pPr>
      <w:r w:rsidRPr="008963A2">
        <w:rPr>
          <w:rFonts w:ascii="Calibri" w:eastAsia="Calibri" w:hAnsi="Calibri" w:cs="Calibri"/>
          <w:sz w:val="20"/>
          <w:szCs w:val="20"/>
        </w:rPr>
        <w:t>The</w:t>
      </w:r>
      <w:r w:rsidR="00FF2B09" w:rsidRPr="008963A2">
        <w:rPr>
          <w:rFonts w:ascii="Calibri" w:eastAsia="Calibri" w:hAnsi="Calibri" w:cs="Calibri"/>
          <w:sz w:val="20"/>
          <w:szCs w:val="20"/>
        </w:rPr>
        <w:t xml:space="preserve"> project proposes the development of an analytical solution for small businesses, initially focused on the real estate sector. The tool aims to support cash flow forecasting, and the identification of financial risks based on historical income and expense data.</w:t>
      </w:r>
      <w:bookmarkStart w:id="0" w:name="_heading=h.idb35x55ieeq" w:colFirst="0" w:colLast="0"/>
      <w:bookmarkEnd w:id="0"/>
      <w:r w:rsidRPr="008963A2">
        <w:rPr>
          <w:rFonts w:ascii="Calibri" w:eastAsia="Calibri" w:hAnsi="Calibri" w:cs="Calibri"/>
          <w:sz w:val="20"/>
          <w:szCs w:val="20"/>
        </w:rPr>
        <w:t xml:space="preserve"> </w:t>
      </w:r>
      <w:r w:rsidR="00FF2B09" w:rsidRPr="008963A2">
        <w:rPr>
          <w:rFonts w:ascii="Calibri" w:eastAsia="Calibri" w:hAnsi="Calibri" w:cs="Calibri"/>
          <w:sz w:val="20"/>
          <w:szCs w:val="20"/>
        </w:rPr>
        <w:t xml:space="preserve">The </w:t>
      </w:r>
      <w:proofErr w:type="gramStart"/>
      <w:r w:rsidR="00395608" w:rsidRPr="008963A2">
        <w:rPr>
          <w:rFonts w:ascii="Calibri" w:eastAsia="Calibri" w:hAnsi="Calibri" w:cs="Calibri"/>
          <w:sz w:val="20"/>
          <w:szCs w:val="20"/>
        </w:rPr>
        <w:t>goals</w:t>
      </w:r>
      <w:proofErr w:type="gramEnd"/>
      <w:r w:rsidR="00395608" w:rsidRPr="008963A2">
        <w:rPr>
          <w:rFonts w:ascii="Calibri" w:eastAsia="Calibri" w:hAnsi="Calibri" w:cs="Calibri"/>
          <w:sz w:val="20"/>
          <w:szCs w:val="20"/>
        </w:rPr>
        <w:t xml:space="preserve"> of</w:t>
      </w:r>
      <w:r w:rsidR="00FF2B09" w:rsidRPr="008963A2">
        <w:rPr>
          <w:rFonts w:ascii="Calibri" w:eastAsia="Calibri" w:hAnsi="Calibri" w:cs="Calibri"/>
          <w:sz w:val="20"/>
          <w:szCs w:val="20"/>
        </w:rPr>
        <w:t xml:space="preserve"> this project is to design and implement a financial forecasting system tailored to micro and small businesses, aiming to improve cash flow visibility and strategic decision-making. The solution integrates the following components</w:t>
      </w:r>
      <w:r>
        <w:rPr>
          <w:rFonts w:ascii="Calibri" w:eastAsia="Calibri" w:hAnsi="Calibri" w:cs="Calibri"/>
          <w:sz w:val="20"/>
          <w:szCs w:val="20"/>
        </w:rPr>
        <w:t xml:space="preserve"> </w:t>
      </w:r>
      <w:r w:rsidR="00FF2B09" w:rsidRPr="008963A2">
        <w:rPr>
          <w:rFonts w:ascii="Calibri" w:eastAsia="Calibri" w:hAnsi="Calibri" w:cs="Calibri"/>
          <w:sz w:val="20"/>
          <w:szCs w:val="20"/>
        </w:rPr>
        <w:t>Automated Data Ingestion: Allow manual entry or import of income and expense data via Excel</w:t>
      </w:r>
    </w:p>
    <w:p w14:paraId="320480FE" w14:textId="77777777" w:rsidR="008963A2" w:rsidRDefault="008963A2" w:rsidP="008963A2">
      <w:pPr>
        <w:pStyle w:val="PargrafodaLista"/>
        <w:ind w:left="473"/>
        <w:rPr>
          <w:rFonts w:ascii="Calibri" w:eastAsia="Calibri" w:hAnsi="Calibri" w:cs="Calibri"/>
          <w:sz w:val="20"/>
          <w:szCs w:val="20"/>
        </w:rPr>
      </w:pPr>
    </w:p>
    <w:p w14:paraId="20A2CB3F" w14:textId="77777777" w:rsidR="008963A2" w:rsidRDefault="008963A2" w:rsidP="008963A2">
      <w:pPr>
        <w:pStyle w:val="PargrafodaLista"/>
        <w:ind w:left="473"/>
        <w:rPr>
          <w:rFonts w:ascii="Calibri" w:eastAsia="Calibri" w:hAnsi="Calibri" w:cs="Calibri"/>
          <w:sz w:val="20"/>
          <w:szCs w:val="20"/>
        </w:rPr>
      </w:pPr>
    </w:p>
    <w:p w14:paraId="210876EA" w14:textId="3228ABC6" w:rsidR="008963A2" w:rsidRPr="00F3048F" w:rsidRDefault="004D5432" w:rsidP="00395608">
      <w:pPr>
        <w:ind w:left="113"/>
        <w:rPr>
          <w:rFonts w:ascii="Calibri" w:eastAsia="Calibri" w:hAnsi="Calibri" w:cs="Calibri"/>
          <w:sz w:val="20"/>
          <w:szCs w:val="20"/>
          <w:lang w:val="pt-BR"/>
        </w:rPr>
      </w:pPr>
      <w:r w:rsidRPr="00F3048F">
        <w:rPr>
          <w:rFonts w:ascii="Calibri" w:eastAsia="Calibri" w:hAnsi="Calibri" w:cs="Calibri"/>
          <w:sz w:val="20"/>
          <w:szCs w:val="20"/>
          <w:lang w:val="pt-BR"/>
        </w:rPr>
        <w:t>2.</w:t>
      </w:r>
      <w:r w:rsidR="008963A2" w:rsidRPr="00F3048F">
        <w:rPr>
          <w:rFonts w:ascii="Calibri" w:eastAsia="Calibri" w:hAnsi="Calibri" w:cs="Calibri"/>
          <w:sz w:val="20"/>
          <w:szCs w:val="20"/>
          <w:lang w:val="pt-BR"/>
        </w:rPr>
        <w:t xml:space="preserve"> </w:t>
      </w:r>
      <w:proofErr w:type="spellStart"/>
      <w:r w:rsidR="008963A2" w:rsidRPr="00F3048F">
        <w:rPr>
          <w:rFonts w:ascii="Calibri" w:eastAsia="Calibri" w:hAnsi="Calibri" w:cs="Calibri"/>
          <w:sz w:val="20"/>
          <w:szCs w:val="20"/>
          <w:lang w:val="pt-BR"/>
        </w:rPr>
        <w:t>Database</w:t>
      </w:r>
      <w:proofErr w:type="spellEnd"/>
      <w:r w:rsidR="008963A2" w:rsidRPr="00F3048F">
        <w:rPr>
          <w:rFonts w:ascii="Calibri" w:eastAsia="Calibri" w:hAnsi="Calibri" w:cs="Calibri"/>
          <w:sz w:val="20"/>
          <w:szCs w:val="20"/>
          <w:lang w:val="pt-BR"/>
        </w:rPr>
        <w:t xml:space="preserve">: </w:t>
      </w:r>
    </w:p>
    <w:p w14:paraId="42325D29" w14:textId="77777777" w:rsidR="00395608" w:rsidRDefault="00395608" w:rsidP="008963A2">
      <w:pPr>
        <w:rPr>
          <w:rFonts w:ascii="Calibri" w:eastAsia="Calibri" w:hAnsi="Calibri" w:cs="Calibri"/>
          <w:sz w:val="20"/>
          <w:szCs w:val="20"/>
        </w:rPr>
      </w:pPr>
      <w:r w:rsidRPr="00395608">
        <w:rPr>
          <w:rFonts w:ascii="Calibri" w:eastAsia="Calibri" w:hAnsi="Calibri" w:cs="Calibri"/>
          <w:sz w:val="20"/>
          <w:szCs w:val="20"/>
        </w:rPr>
        <w:t>A dataset comprising six months of financial records was collected for the purpose of analysis and transformation. Given the unstructured nature of the original data, it was necessary to engineer additional features to enhance analytical capacity. Four new columns were introduced: Type, Category, Payment Method, and Seasonality. Following this step, the data was normalized to ensure consistency and reliability for further modeling and analysis.</w:t>
      </w:r>
    </w:p>
    <w:p w14:paraId="734E8666" w14:textId="5D5287D8" w:rsidR="008963A2" w:rsidRPr="00395608" w:rsidRDefault="005F16F6" w:rsidP="008963A2">
      <w:pPr>
        <w:rPr>
          <w:rFonts w:ascii="Calibri" w:eastAsia="Calibri" w:hAnsi="Calibri" w:cs="Calibri"/>
          <w:sz w:val="20"/>
          <w:szCs w:val="20"/>
        </w:rPr>
      </w:pPr>
      <w:r w:rsidRPr="00395608">
        <w:rPr>
          <w:rFonts w:ascii="Calibri" w:eastAsia="Calibri" w:hAnsi="Calibri" w:cs="Calibri"/>
          <w:sz w:val="20"/>
          <w:szCs w:val="20"/>
        </w:rPr>
        <w:br/>
      </w:r>
      <w:r w:rsidRPr="005F16F6">
        <w:rPr>
          <w:rFonts w:ascii="Calibri" w:eastAsia="Calibri" w:hAnsi="Calibri" w:cs="Calibri"/>
          <w:noProof/>
          <w:sz w:val="20"/>
          <w:szCs w:val="20"/>
          <w:lang w:val="pt-BR"/>
        </w:rPr>
        <w:drawing>
          <wp:inline distT="0" distB="0" distL="0" distR="0" wp14:anchorId="5699BF2E" wp14:editId="2957E23A">
            <wp:extent cx="3666636" cy="3331713"/>
            <wp:effectExtent l="0" t="0" r="0" b="2540"/>
            <wp:docPr id="1254830860"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30860" name="Imagem 1" descr="Tabela&#10;&#10;O conteúdo gerado por IA pode estar incorreto."/>
                    <pic:cNvPicPr/>
                  </pic:nvPicPr>
                  <pic:blipFill>
                    <a:blip r:embed="rId8"/>
                    <a:stretch>
                      <a:fillRect/>
                    </a:stretch>
                  </pic:blipFill>
                  <pic:spPr>
                    <a:xfrm>
                      <a:off x="0" y="0"/>
                      <a:ext cx="3691528" cy="3354331"/>
                    </a:xfrm>
                    <a:prstGeom prst="rect">
                      <a:avLst/>
                    </a:prstGeom>
                  </pic:spPr>
                </pic:pic>
              </a:graphicData>
            </a:graphic>
          </wp:inline>
        </w:drawing>
      </w:r>
    </w:p>
    <w:p w14:paraId="422BB630" w14:textId="77777777" w:rsidR="005F16F6" w:rsidRPr="00395608" w:rsidRDefault="005F16F6" w:rsidP="008963A2">
      <w:pPr>
        <w:rPr>
          <w:rFonts w:ascii="Calibri" w:eastAsia="Calibri" w:hAnsi="Calibri" w:cs="Calibri"/>
          <w:sz w:val="20"/>
          <w:szCs w:val="20"/>
        </w:rPr>
      </w:pPr>
    </w:p>
    <w:p w14:paraId="6C08191D" w14:textId="1136899E" w:rsidR="005F16F6" w:rsidRPr="00395608" w:rsidRDefault="00395608" w:rsidP="005F16F6">
      <w:pPr>
        <w:pStyle w:val="PargrafodaLista"/>
        <w:numPr>
          <w:ilvl w:val="0"/>
          <w:numId w:val="3"/>
        </w:numPr>
        <w:rPr>
          <w:rFonts w:ascii="Calibri" w:eastAsia="Calibri" w:hAnsi="Calibri" w:cs="Calibri"/>
          <w:sz w:val="20"/>
          <w:szCs w:val="20"/>
        </w:rPr>
      </w:pPr>
      <w:r w:rsidRPr="00395608">
        <w:rPr>
          <w:rFonts w:ascii="Calibri" w:eastAsia="Calibri" w:hAnsi="Calibri" w:cs="Calibri"/>
          <w:sz w:val="20"/>
          <w:szCs w:val="20"/>
        </w:rPr>
        <w:t xml:space="preserve">After incorporating the new columns, we had additional parameters to support the analysis and improve the accuracy of the </w:t>
      </w:r>
      <w:proofErr w:type="gramStart"/>
      <w:r w:rsidRPr="00395608">
        <w:rPr>
          <w:rFonts w:ascii="Calibri" w:eastAsia="Calibri" w:hAnsi="Calibri" w:cs="Calibri"/>
          <w:sz w:val="20"/>
          <w:szCs w:val="20"/>
        </w:rPr>
        <w:t>prediction.</w:t>
      </w:r>
      <w:r w:rsidR="005F16F6" w:rsidRPr="00395608">
        <w:rPr>
          <w:rFonts w:ascii="Calibri" w:eastAsia="Calibri" w:hAnsi="Calibri" w:cs="Calibri"/>
          <w:sz w:val="20"/>
          <w:szCs w:val="20"/>
        </w:rPr>
        <w:t>.</w:t>
      </w:r>
      <w:proofErr w:type="gramEnd"/>
      <w:r w:rsidR="005F16F6" w:rsidRPr="00395608">
        <w:rPr>
          <w:rFonts w:ascii="Calibri" w:eastAsia="Calibri" w:hAnsi="Calibri" w:cs="Calibri"/>
          <w:sz w:val="20"/>
          <w:szCs w:val="20"/>
        </w:rPr>
        <w:t xml:space="preserve"> </w:t>
      </w:r>
    </w:p>
    <w:p w14:paraId="6450EBC9" w14:textId="0D159883" w:rsidR="005F16F6" w:rsidRPr="00395608" w:rsidRDefault="00134689" w:rsidP="005F16F6">
      <w:pPr>
        <w:rPr>
          <w:rFonts w:ascii="Calibri" w:eastAsia="Calibri" w:hAnsi="Calibri" w:cs="Calibri"/>
          <w:sz w:val="20"/>
          <w:szCs w:val="20"/>
        </w:rPr>
      </w:pPr>
      <w:r w:rsidRPr="00134689">
        <w:rPr>
          <w:rFonts w:ascii="Calibri" w:eastAsia="Calibri" w:hAnsi="Calibri" w:cs="Calibri"/>
          <w:noProof/>
          <w:sz w:val="20"/>
          <w:szCs w:val="20"/>
          <w:lang w:val="pt-BR"/>
        </w:rPr>
        <w:drawing>
          <wp:inline distT="0" distB="0" distL="0" distR="0" wp14:anchorId="10889FA7" wp14:editId="1D588CD1">
            <wp:extent cx="4034627" cy="1796808"/>
            <wp:effectExtent l="0" t="0" r="4445" b="0"/>
            <wp:docPr id="177680198" name="Imagem 1" descr="Tab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0198" name="Imagem 1" descr="Tabela"/>
                    <pic:cNvPicPr/>
                  </pic:nvPicPr>
                  <pic:blipFill>
                    <a:blip r:embed="rId9"/>
                    <a:stretch>
                      <a:fillRect/>
                    </a:stretch>
                  </pic:blipFill>
                  <pic:spPr>
                    <a:xfrm>
                      <a:off x="0" y="0"/>
                      <a:ext cx="4055346" cy="1806035"/>
                    </a:xfrm>
                    <a:prstGeom prst="rect">
                      <a:avLst/>
                    </a:prstGeom>
                  </pic:spPr>
                </pic:pic>
              </a:graphicData>
            </a:graphic>
          </wp:inline>
        </w:drawing>
      </w:r>
    </w:p>
    <w:p w14:paraId="578420ED" w14:textId="2B21EDC9" w:rsidR="005F16F6" w:rsidRPr="00395608" w:rsidRDefault="005F16F6" w:rsidP="005F16F6">
      <w:pPr>
        <w:rPr>
          <w:rFonts w:ascii="Calibri" w:eastAsia="Calibri" w:hAnsi="Calibri" w:cs="Calibri"/>
          <w:sz w:val="20"/>
          <w:szCs w:val="20"/>
        </w:rPr>
      </w:pPr>
    </w:p>
    <w:p w14:paraId="4D6640EB" w14:textId="77777777" w:rsidR="005F16F6" w:rsidRPr="00395608" w:rsidRDefault="005F16F6" w:rsidP="005F16F6">
      <w:pPr>
        <w:rPr>
          <w:rFonts w:ascii="Calibri" w:eastAsia="Calibri" w:hAnsi="Calibri" w:cs="Calibri"/>
          <w:sz w:val="20"/>
          <w:szCs w:val="20"/>
        </w:rPr>
      </w:pPr>
    </w:p>
    <w:p w14:paraId="5233B843" w14:textId="77777777" w:rsidR="007527EE" w:rsidRPr="00395608" w:rsidRDefault="007527EE" w:rsidP="005F16F6">
      <w:pPr>
        <w:rPr>
          <w:rFonts w:ascii="Calibri" w:eastAsia="Calibri" w:hAnsi="Calibri" w:cs="Calibri"/>
          <w:sz w:val="20"/>
          <w:szCs w:val="20"/>
        </w:rPr>
      </w:pPr>
    </w:p>
    <w:p w14:paraId="03CEC6DF" w14:textId="77777777" w:rsidR="00134689" w:rsidRPr="00395608" w:rsidRDefault="00134689" w:rsidP="005F16F6">
      <w:pPr>
        <w:rPr>
          <w:rFonts w:ascii="Calibri" w:eastAsia="Calibri" w:hAnsi="Calibri" w:cs="Calibri"/>
          <w:sz w:val="20"/>
          <w:szCs w:val="20"/>
        </w:rPr>
      </w:pPr>
    </w:p>
    <w:p w14:paraId="3420BA78" w14:textId="0D9C681D" w:rsidR="00134689" w:rsidRPr="00395608" w:rsidRDefault="00395608" w:rsidP="004D5432">
      <w:pPr>
        <w:pStyle w:val="PargrafodaLista"/>
        <w:numPr>
          <w:ilvl w:val="0"/>
          <w:numId w:val="4"/>
        </w:numPr>
        <w:rPr>
          <w:rFonts w:ascii="Calibri" w:eastAsia="Calibri" w:hAnsi="Calibri" w:cs="Calibri"/>
          <w:sz w:val="20"/>
          <w:szCs w:val="20"/>
        </w:rPr>
      </w:pPr>
      <w:r w:rsidRPr="00395608">
        <w:rPr>
          <w:rFonts w:ascii="Calibri" w:eastAsia="Calibri" w:hAnsi="Calibri" w:cs="Calibri"/>
          <w:sz w:val="20"/>
          <w:szCs w:val="20"/>
        </w:rPr>
        <w:t>An environment was established to facilitate version control of the project using GitHub. Additionally, a Data Dictionary was developed to ensure clarity and consistency in the interpretation of variables throughout the project</w:t>
      </w:r>
      <w:r w:rsidR="003A7621" w:rsidRPr="00395608">
        <w:rPr>
          <w:rFonts w:ascii="Calibri" w:eastAsia="Calibri" w:hAnsi="Calibri" w:cs="Calibri"/>
          <w:sz w:val="20"/>
          <w:szCs w:val="20"/>
        </w:rPr>
        <w:t xml:space="preserve">. </w:t>
      </w:r>
    </w:p>
    <w:p w14:paraId="7443C714" w14:textId="0C43A53D" w:rsidR="003A7621" w:rsidRDefault="007527EE" w:rsidP="003A7621">
      <w:pPr>
        <w:pStyle w:val="PargrafodaLista"/>
        <w:ind w:left="586"/>
        <w:rPr>
          <w:rFonts w:ascii="Calibri" w:eastAsia="Calibri" w:hAnsi="Calibri" w:cs="Calibri"/>
          <w:sz w:val="20"/>
          <w:szCs w:val="20"/>
          <w:lang w:val="pt-BR"/>
        </w:rPr>
      </w:pPr>
      <w:r w:rsidRPr="007527EE">
        <w:rPr>
          <w:rFonts w:ascii="Calibri" w:eastAsia="Calibri" w:hAnsi="Calibri" w:cs="Calibri"/>
          <w:sz w:val="20"/>
          <w:szCs w:val="20"/>
          <w:lang w:val="pt-BR"/>
        </w:rPr>
        <w:drawing>
          <wp:inline distT="0" distB="0" distL="0" distR="0" wp14:anchorId="1A26DE85" wp14:editId="2F2E00F6">
            <wp:extent cx="5590449" cy="2284574"/>
            <wp:effectExtent l="0" t="0" r="0" b="1905"/>
            <wp:docPr id="693523255" name="Imagem 1" descr="Tab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23255" name="Imagem 1" descr="Tabela"/>
                    <pic:cNvPicPr/>
                  </pic:nvPicPr>
                  <pic:blipFill>
                    <a:blip r:embed="rId10"/>
                    <a:stretch>
                      <a:fillRect/>
                    </a:stretch>
                  </pic:blipFill>
                  <pic:spPr>
                    <a:xfrm>
                      <a:off x="0" y="0"/>
                      <a:ext cx="5599605" cy="2288316"/>
                    </a:xfrm>
                    <a:prstGeom prst="rect">
                      <a:avLst/>
                    </a:prstGeom>
                  </pic:spPr>
                </pic:pic>
              </a:graphicData>
            </a:graphic>
          </wp:inline>
        </w:drawing>
      </w:r>
    </w:p>
    <w:p w14:paraId="00F65355" w14:textId="77777777" w:rsidR="003A7621" w:rsidRDefault="003A7621" w:rsidP="003A7621">
      <w:pPr>
        <w:pStyle w:val="PargrafodaLista"/>
        <w:ind w:left="586"/>
        <w:rPr>
          <w:rFonts w:ascii="Calibri" w:eastAsia="Calibri" w:hAnsi="Calibri" w:cs="Calibri"/>
          <w:sz w:val="20"/>
          <w:szCs w:val="20"/>
          <w:lang w:val="pt-BR"/>
        </w:rPr>
      </w:pPr>
    </w:p>
    <w:p w14:paraId="41DC6D31" w14:textId="278C1421" w:rsidR="003A7621" w:rsidRDefault="003A7621" w:rsidP="003A7621">
      <w:pPr>
        <w:pStyle w:val="PargrafodaLista"/>
        <w:ind w:left="586"/>
      </w:pPr>
      <w:r>
        <w:rPr>
          <w:rFonts w:ascii="Calibri" w:eastAsia="Calibri" w:hAnsi="Calibri" w:cs="Calibri"/>
          <w:sz w:val="20"/>
          <w:szCs w:val="20"/>
          <w:lang w:val="pt-BR"/>
        </w:rPr>
        <w:t xml:space="preserve">Link do Github:  </w:t>
      </w:r>
      <w:hyperlink r:id="rId11" w:history="1">
        <w:r w:rsidR="00B72F5B" w:rsidRPr="004D5432">
          <w:rPr>
            <w:rStyle w:val="Hyperlink"/>
            <w:rFonts w:ascii="Calibri" w:eastAsia="Calibri" w:hAnsi="Calibri" w:cs="Calibri"/>
            <w:sz w:val="20"/>
            <w:szCs w:val="20"/>
            <w:lang w:val="pt-BR"/>
          </w:rPr>
          <w:t>https://github.com/vivianecristino2/Project_Capstone</w:t>
        </w:r>
      </w:hyperlink>
    </w:p>
    <w:p w14:paraId="59461907" w14:textId="77777777" w:rsidR="007527EE" w:rsidRDefault="007527EE" w:rsidP="003A7621">
      <w:pPr>
        <w:pStyle w:val="PargrafodaLista"/>
        <w:ind w:left="586"/>
      </w:pPr>
    </w:p>
    <w:p w14:paraId="031A7E9E" w14:textId="6391A100" w:rsidR="007527EE" w:rsidRPr="00395608" w:rsidRDefault="00395608" w:rsidP="007527EE">
      <w:pPr>
        <w:pStyle w:val="PargrafodaLista"/>
        <w:numPr>
          <w:ilvl w:val="0"/>
          <w:numId w:val="4"/>
        </w:numPr>
        <w:rPr>
          <w:rFonts w:ascii="Calibri" w:eastAsia="Calibri" w:hAnsi="Calibri" w:cs="Calibri"/>
          <w:sz w:val="20"/>
          <w:szCs w:val="20"/>
        </w:rPr>
      </w:pPr>
      <w:bookmarkStart w:id="1" w:name="_Hlk199248278"/>
      <w:r w:rsidRPr="00395608">
        <w:t>A project architecture was designed to guide the overall structure and define the data flow, ensuring clarity and coherence in each development stage.</w:t>
      </w:r>
      <w:r w:rsidR="007527EE" w:rsidRPr="00395608">
        <w:t xml:space="preserve">:  </w:t>
      </w:r>
    </w:p>
    <w:bookmarkEnd w:id="1"/>
    <w:p w14:paraId="27F3BDD4" w14:textId="77777777" w:rsidR="003A7621" w:rsidRPr="00395608" w:rsidRDefault="003A7621" w:rsidP="003A7621">
      <w:pPr>
        <w:pStyle w:val="PargrafodaLista"/>
        <w:ind w:left="586"/>
        <w:rPr>
          <w:rFonts w:ascii="Calibri" w:eastAsia="Calibri" w:hAnsi="Calibri" w:cs="Calibri"/>
          <w:sz w:val="20"/>
          <w:szCs w:val="20"/>
        </w:rPr>
      </w:pPr>
    </w:p>
    <w:p w14:paraId="689529B8" w14:textId="105C6079" w:rsidR="003A7621" w:rsidRPr="00395608" w:rsidRDefault="00395608" w:rsidP="00395608">
      <w:pPr>
        <w:pStyle w:val="PargrafodaLista"/>
        <w:numPr>
          <w:ilvl w:val="0"/>
          <w:numId w:val="4"/>
        </w:numPr>
        <w:rPr>
          <w:rFonts w:ascii="Calibri" w:eastAsia="Calibri" w:hAnsi="Calibri" w:cs="Calibri"/>
          <w:sz w:val="20"/>
          <w:szCs w:val="20"/>
        </w:rPr>
      </w:pPr>
      <w:r w:rsidRPr="00395608">
        <w:rPr>
          <w:rFonts w:ascii="Calibri" w:eastAsia="Calibri" w:hAnsi="Calibri" w:cs="Calibri"/>
          <w:sz w:val="20"/>
          <w:szCs w:val="20"/>
        </w:rPr>
        <w:t>Within the GitHub environment, a Kanban-based project management method was implemented to organize and monitor task delivery, ensuring a structured and agile workflow throughout the development process.</w:t>
      </w:r>
      <w:r w:rsidR="00B72F5B" w:rsidRPr="00395608">
        <w:rPr>
          <w:rFonts w:ascii="Calibri" w:eastAsia="Calibri" w:hAnsi="Calibri" w:cs="Calibri"/>
          <w:sz w:val="20"/>
          <w:szCs w:val="20"/>
        </w:rPr>
        <w:br/>
      </w:r>
      <w:r w:rsidR="00B72F5B" w:rsidRPr="00395608">
        <w:rPr>
          <w:rFonts w:ascii="Calibri" w:eastAsia="Calibri" w:hAnsi="Calibri" w:cs="Calibri"/>
          <w:sz w:val="20"/>
          <w:szCs w:val="20"/>
        </w:rPr>
        <w:br/>
      </w:r>
      <w:r w:rsidR="007527EE" w:rsidRPr="007527EE">
        <w:rPr>
          <w:lang w:val="pt-BR"/>
        </w:rPr>
        <w:drawing>
          <wp:inline distT="0" distB="0" distL="0" distR="0" wp14:anchorId="35E4F5A8" wp14:editId="343FF6CC">
            <wp:extent cx="6013306" cy="3197980"/>
            <wp:effectExtent l="0" t="0" r="6985" b="2540"/>
            <wp:docPr id="1761362726"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62726" name="Imagem 1" descr="Interface gráfica do usuário&#10;&#10;O conteúdo gerado por IA pode estar incorreto."/>
                    <pic:cNvPicPr/>
                  </pic:nvPicPr>
                  <pic:blipFill>
                    <a:blip r:embed="rId12"/>
                    <a:stretch>
                      <a:fillRect/>
                    </a:stretch>
                  </pic:blipFill>
                  <pic:spPr>
                    <a:xfrm>
                      <a:off x="0" y="0"/>
                      <a:ext cx="6025145" cy="3204276"/>
                    </a:xfrm>
                    <a:prstGeom prst="rect">
                      <a:avLst/>
                    </a:prstGeom>
                  </pic:spPr>
                </pic:pic>
              </a:graphicData>
            </a:graphic>
          </wp:inline>
        </w:drawing>
      </w:r>
    </w:p>
    <w:p w14:paraId="03F79E0B" w14:textId="77777777" w:rsidR="003A7621" w:rsidRDefault="003A7621" w:rsidP="003A7621">
      <w:pPr>
        <w:rPr>
          <w:rFonts w:ascii="Calibri" w:eastAsia="Calibri" w:hAnsi="Calibri" w:cs="Calibri"/>
          <w:sz w:val="20"/>
          <w:szCs w:val="20"/>
          <w:lang w:val="pt-BR"/>
        </w:rPr>
      </w:pPr>
    </w:p>
    <w:p w14:paraId="476D987C" w14:textId="77777777" w:rsidR="00395608" w:rsidRDefault="00395608" w:rsidP="003A7621">
      <w:pPr>
        <w:rPr>
          <w:rFonts w:ascii="Calibri" w:eastAsia="Calibri" w:hAnsi="Calibri" w:cs="Calibri"/>
          <w:sz w:val="20"/>
          <w:szCs w:val="20"/>
          <w:lang w:val="pt-BR"/>
        </w:rPr>
      </w:pPr>
    </w:p>
    <w:p w14:paraId="07EFB018" w14:textId="77777777" w:rsidR="00395608" w:rsidRDefault="00395608" w:rsidP="003A7621">
      <w:pPr>
        <w:rPr>
          <w:rFonts w:ascii="Calibri" w:eastAsia="Calibri" w:hAnsi="Calibri" w:cs="Calibri"/>
          <w:sz w:val="20"/>
          <w:szCs w:val="20"/>
          <w:lang w:val="pt-BR"/>
        </w:rPr>
      </w:pPr>
    </w:p>
    <w:p w14:paraId="5D5A6576" w14:textId="77777777" w:rsidR="00395608" w:rsidRDefault="00395608" w:rsidP="003A7621">
      <w:pPr>
        <w:rPr>
          <w:rFonts w:ascii="Calibri" w:eastAsia="Calibri" w:hAnsi="Calibri" w:cs="Calibri"/>
          <w:sz w:val="20"/>
          <w:szCs w:val="20"/>
          <w:lang w:val="pt-BR"/>
        </w:rPr>
      </w:pPr>
    </w:p>
    <w:p w14:paraId="634CABA7" w14:textId="77777777" w:rsidR="00395608" w:rsidRDefault="00395608" w:rsidP="003A7621">
      <w:pPr>
        <w:rPr>
          <w:rFonts w:ascii="Calibri" w:eastAsia="Calibri" w:hAnsi="Calibri" w:cs="Calibri"/>
          <w:sz w:val="20"/>
          <w:szCs w:val="20"/>
          <w:lang w:val="pt-BR"/>
        </w:rPr>
      </w:pPr>
    </w:p>
    <w:p w14:paraId="41E97DFB" w14:textId="77777777" w:rsidR="00395608" w:rsidRDefault="00395608" w:rsidP="003A7621">
      <w:pPr>
        <w:rPr>
          <w:rFonts w:ascii="Calibri" w:eastAsia="Calibri" w:hAnsi="Calibri" w:cs="Calibri"/>
          <w:sz w:val="20"/>
          <w:szCs w:val="20"/>
          <w:lang w:val="pt-BR"/>
        </w:rPr>
      </w:pPr>
    </w:p>
    <w:p w14:paraId="17A2601B" w14:textId="77777777" w:rsidR="003A7621" w:rsidRDefault="003A7621" w:rsidP="003A7621">
      <w:pPr>
        <w:rPr>
          <w:rFonts w:ascii="Calibri" w:eastAsia="Calibri" w:hAnsi="Calibri" w:cs="Calibri"/>
          <w:sz w:val="20"/>
          <w:szCs w:val="20"/>
          <w:lang w:val="pt-BR"/>
        </w:rPr>
      </w:pPr>
    </w:p>
    <w:p w14:paraId="0F5389C2" w14:textId="7C1BB80A" w:rsidR="0075797B" w:rsidRPr="00395608" w:rsidRDefault="00395608" w:rsidP="0075797B">
      <w:pPr>
        <w:pStyle w:val="PargrafodaLista"/>
        <w:numPr>
          <w:ilvl w:val="0"/>
          <w:numId w:val="4"/>
        </w:numPr>
        <w:rPr>
          <w:rFonts w:ascii="Calibri" w:eastAsia="Calibri" w:hAnsi="Calibri" w:cs="Calibri"/>
          <w:sz w:val="20"/>
          <w:szCs w:val="20"/>
        </w:rPr>
      </w:pPr>
      <w:r w:rsidRPr="00395608">
        <w:rPr>
          <w:rFonts w:ascii="Calibri" w:eastAsia="Calibri" w:hAnsi="Calibri" w:cs="Calibri"/>
          <w:sz w:val="20"/>
          <w:szCs w:val="20"/>
        </w:rPr>
        <w:lastRenderedPageBreak/>
        <w:t xml:space="preserve">The database was imported into </w:t>
      </w:r>
      <w:proofErr w:type="spellStart"/>
      <w:r w:rsidRPr="00395608">
        <w:rPr>
          <w:rFonts w:ascii="Calibri" w:eastAsia="Calibri" w:hAnsi="Calibri" w:cs="Calibri"/>
          <w:sz w:val="20"/>
          <w:szCs w:val="20"/>
        </w:rPr>
        <w:t>VSCode</w:t>
      </w:r>
      <w:proofErr w:type="spellEnd"/>
      <w:r w:rsidRPr="00395608">
        <w:rPr>
          <w:rFonts w:ascii="Calibri" w:eastAsia="Calibri" w:hAnsi="Calibri" w:cs="Calibri"/>
          <w:sz w:val="20"/>
          <w:szCs w:val="20"/>
        </w:rPr>
        <w:t>; however, since the tables were separated across different sheets by month, it was necessary to develop a function to consolidate all the data into a single file. This step was essential to enable further processing and ensure we worked with a unified and normalized dataset.</w:t>
      </w:r>
    </w:p>
    <w:p w14:paraId="41C431E3" w14:textId="12B0583B" w:rsidR="0075797B" w:rsidRDefault="0075797B" w:rsidP="00395608">
      <w:pPr>
        <w:ind w:left="586"/>
        <w:jc w:val="left"/>
        <w:rPr>
          <w:rFonts w:ascii="Calibri" w:eastAsia="Calibri" w:hAnsi="Calibri" w:cs="Calibri"/>
          <w:noProof/>
          <w:sz w:val="20"/>
          <w:szCs w:val="20"/>
          <w:lang w:val="pt-BR"/>
        </w:rPr>
      </w:pPr>
    </w:p>
    <w:p w14:paraId="137BE296" w14:textId="37CD708B" w:rsidR="00395608" w:rsidRDefault="00395608" w:rsidP="00395608">
      <w:pPr>
        <w:ind w:left="586"/>
        <w:jc w:val="left"/>
        <w:rPr>
          <w:rFonts w:ascii="Calibri" w:eastAsia="Calibri" w:hAnsi="Calibri" w:cs="Calibri"/>
          <w:sz w:val="20"/>
          <w:szCs w:val="20"/>
          <w:lang w:val="pt-BR"/>
        </w:rPr>
      </w:pPr>
    </w:p>
    <w:p w14:paraId="2FA8B56C" w14:textId="2E9A6FE0" w:rsidR="0075797B" w:rsidRDefault="00395608" w:rsidP="0075797B">
      <w:pPr>
        <w:rPr>
          <w:rFonts w:ascii="Calibri" w:eastAsia="Calibri" w:hAnsi="Calibri" w:cs="Calibri"/>
          <w:sz w:val="20"/>
          <w:szCs w:val="20"/>
          <w:lang w:val="pt-BR"/>
        </w:rPr>
      </w:pPr>
      <w:r>
        <w:rPr>
          <w:rFonts w:ascii="Calibri" w:eastAsia="Calibri" w:hAnsi="Calibri" w:cs="Calibri"/>
          <w:sz w:val="20"/>
          <w:szCs w:val="20"/>
          <w:lang w:val="pt-BR"/>
        </w:rPr>
        <w:t xml:space="preserve">      </w:t>
      </w:r>
      <w:r>
        <w:rPr>
          <w:rFonts w:ascii="Calibri" w:eastAsia="Calibri" w:hAnsi="Calibri" w:cs="Calibri"/>
          <w:noProof/>
          <w:sz w:val="20"/>
          <w:szCs w:val="20"/>
          <w:lang w:val="pt-BR"/>
        </w:rPr>
        <w:drawing>
          <wp:inline distT="0" distB="0" distL="0" distR="0" wp14:anchorId="48486CBF" wp14:editId="0F11B57C">
            <wp:extent cx="5384735" cy="2574522"/>
            <wp:effectExtent l="0" t="0" r="6985" b="0"/>
            <wp:docPr id="170304808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69179" cy="2614896"/>
                    </a:xfrm>
                    <a:prstGeom prst="rect">
                      <a:avLst/>
                    </a:prstGeom>
                    <a:noFill/>
                  </pic:spPr>
                </pic:pic>
              </a:graphicData>
            </a:graphic>
          </wp:inline>
        </w:drawing>
      </w:r>
    </w:p>
    <w:p w14:paraId="487EE746" w14:textId="02E00D61" w:rsidR="0075797B" w:rsidRDefault="0075797B" w:rsidP="0075797B">
      <w:pPr>
        <w:pStyle w:val="PargrafodaLista"/>
        <w:ind w:left="586"/>
        <w:rPr>
          <w:rFonts w:ascii="Calibri" w:eastAsia="Calibri" w:hAnsi="Calibri" w:cs="Calibri"/>
          <w:sz w:val="20"/>
          <w:szCs w:val="20"/>
          <w:lang w:val="pt-BR"/>
        </w:rPr>
      </w:pPr>
    </w:p>
    <w:p w14:paraId="5B75B64D" w14:textId="39D4A6E1" w:rsidR="0075797B" w:rsidRDefault="0075797B" w:rsidP="0075797B">
      <w:pPr>
        <w:pStyle w:val="PargrafodaLista"/>
        <w:ind w:left="586"/>
        <w:rPr>
          <w:rFonts w:ascii="Calibri" w:eastAsia="Calibri" w:hAnsi="Calibri" w:cs="Calibri"/>
          <w:sz w:val="20"/>
          <w:szCs w:val="20"/>
          <w:lang w:val="pt-BR"/>
        </w:rPr>
      </w:pPr>
      <w:r w:rsidRPr="0075797B">
        <w:rPr>
          <w:rFonts w:ascii="Calibri" w:eastAsia="Calibri" w:hAnsi="Calibri" w:cs="Calibri"/>
          <w:noProof/>
          <w:sz w:val="20"/>
          <w:szCs w:val="20"/>
          <w:lang w:val="pt-BR"/>
        </w:rPr>
        <w:drawing>
          <wp:inline distT="0" distB="0" distL="0" distR="0" wp14:anchorId="2E12D264" wp14:editId="0B6A4AB5">
            <wp:extent cx="4992416" cy="4134747"/>
            <wp:effectExtent l="0" t="0" r="0" b="0"/>
            <wp:docPr id="131447940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79402" name="Imagem 1" descr="Texto&#10;&#10;O conteúdo gerado por IA pode estar incorreto."/>
                    <pic:cNvPicPr/>
                  </pic:nvPicPr>
                  <pic:blipFill>
                    <a:blip r:embed="rId14"/>
                    <a:stretch>
                      <a:fillRect/>
                    </a:stretch>
                  </pic:blipFill>
                  <pic:spPr>
                    <a:xfrm>
                      <a:off x="0" y="0"/>
                      <a:ext cx="5000429" cy="4141383"/>
                    </a:xfrm>
                    <a:prstGeom prst="rect">
                      <a:avLst/>
                    </a:prstGeom>
                  </pic:spPr>
                </pic:pic>
              </a:graphicData>
            </a:graphic>
          </wp:inline>
        </w:drawing>
      </w:r>
    </w:p>
    <w:p w14:paraId="3951B132" w14:textId="77777777" w:rsidR="00A5185F" w:rsidRDefault="00A5185F" w:rsidP="0075797B">
      <w:pPr>
        <w:pStyle w:val="PargrafodaLista"/>
        <w:ind w:left="586"/>
        <w:rPr>
          <w:rFonts w:ascii="Calibri" w:eastAsia="Calibri" w:hAnsi="Calibri" w:cs="Calibri"/>
          <w:sz w:val="20"/>
          <w:szCs w:val="20"/>
          <w:lang w:val="pt-BR"/>
        </w:rPr>
      </w:pPr>
    </w:p>
    <w:p w14:paraId="6A0496AD" w14:textId="119B3534" w:rsidR="00395608" w:rsidRDefault="003823B0" w:rsidP="00395608">
      <w:pPr>
        <w:pStyle w:val="PargrafodaLista"/>
        <w:numPr>
          <w:ilvl w:val="0"/>
          <w:numId w:val="4"/>
        </w:numPr>
        <w:rPr>
          <w:rFonts w:ascii="Calibri" w:eastAsia="Calibri" w:hAnsi="Calibri" w:cs="Calibri"/>
          <w:sz w:val="20"/>
          <w:szCs w:val="20"/>
        </w:rPr>
      </w:pPr>
      <w:r w:rsidRPr="003823B0">
        <w:rPr>
          <w:rFonts w:ascii="Calibri" w:eastAsia="Calibri" w:hAnsi="Calibri" w:cs="Calibri"/>
          <w:sz w:val="20"/>
          <w:szCs w:val="20"/>
        </w:rPr>
        <w:t xml:space="preserve">Data normalization will be applied to </w:t>
      </w:r>
      <w:proofErr w:type="gramStart"/>
      <w:r w:rsidRPr="003823B0">
        <w:rPr>
          <w:rFonts w:ascii="Calibri" w:eastAsia="Calibri" w:hAnsi="Calibri" w:cs="Calibri"/>
          <w:sz w:val="20"/>
          <w:szCs w:val="20"/>
        </w:rPr>
        <w:t>the spreadsheet</w:t>
      </w:r>
      <w:proofErr w:type="gramEnd"/>
      <w:r w:rsidRPr="003823B0">
        <w:rPr>
          <w:rFonts w:ascii="Calibri" w:eastAsia="Calibri" w:hAnsi="Calibri" w:cs="Calibri"/>
          <w:sz w:val="20"/>
          <w:szCs w:val="20"/>
        </w:rPr>
        <w:t xml:space="preserve"> values, as it plays a key role in ensuring consistency and improving model performance.</w:t>
      </w:r>
    </w:p>
    <w:p w14:paraId="72D92CD0" w14:textId="5C0C7D70" w:rsidR="003823B0" w:rsidRDefault="003823B0" w:rsidP="003823B0">
      <w:pPr>
        <w:rPr>
          <w:rFonts w:ascii="Calibri" w:eastAsia="Calibri" w:hAnsi="Calibri" w:cs="Calibri"/>
          <w:sz w:val="20"/>
          <w:szCs w:val="20"/>
        </w:rPr>
      </w:pPr>
      <w:r>
        <w:rPr>
          <w:rFonts w:ascii="Calibri" w:eastAsia="Calibri" w:hAnsi="Calibri" w:cs="Calibri"/>
          <w:sz w:val="20"/>
          <w:szCs w:val="20"/>
        </w:rPr>
        <w:t xml:space="preserve"> </w:t>
      </w:r>
    </w:p>
    <w:p w14:paraId="1C446900" w14:textId="48E0FA2D" w:rsidR="003823B0" w:rsidRDefault="003823B0" w:rsidP="003823B0">
      <w:pPr>
        <w:ind w:left="226"/>
        <w:rPr>
          <w:rFonts w:ascii="Calibri" w:eastAsia="Calibri" w:hAnsi="Calibri" w:cs="Calibri"/>
          <w:sz w:val="20"/>
          <w:szCs w:val="20"/>
        </w:rPr>
      </w:pPr>
      <w:r>
        <w:rPr>
          <w:rFonts w:ascii="Calibri" w:eastAsia="Calibri" w:hAnsi="Calibri" w:cs="Calibri"/>
          <w:noProof/>
          <w:sz w:val="20"/>
          <w:szCs w:val="20"/>
        </w:rPr>
        <w:drawing>
          <wp:inline distT="0" distB="0" distL="0" distR="0" wp14:anchorId="5FBF817E" wp14:editId="63ABFC50">
            <wp:extent cx="3645187" cy="969957"/>
            <wp:effectExtent l="0" t="0" r="0" b="1905"/>
            <wp:docPr id="174740467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8010" cy="973369"/>
                    </a:xfrm>
                    <a:prstGeom prst="rect">
                      <a:avLst/>
                    </a:prstGeom>
                    <a:noFill/>
                  </pic:spPr>
                </pic:pic>
              </a:graphicData>
            </a:graphic>
          </wp:inline>
        </w:drawing>
      </w:r>
    </w:p>
    <w:p w14:paraId="66FED0AF" w14:textId="695B85B4" w:rsidR="003823B0" w:rsidRDefault="003823B0" w:rsidP="003823B0">
      <w:pPr>
        <w:pStyle w:val="PargrafodaLista"/>
        <w:numPr>
          <w:ilvl w:val="0"/>
          <w:numId w:val="4"/>
        </w:numPr>
        <w:rPr>
          <w:rFonts w:ascii="Calibri" w:eastAsia="Calibri" w:hAnsi="Calibri" w:cs="Calibri"/>
          <w:sz w:val="20"/>
          <w:szCs w:val="20"/>
        </w:rPr>
      </w:pPr>
      <w:r w:rsidRPr="003823B0">
        <w:rPr>
          <w:rFonts w:ascii="Calibri" w:eastAsia="Calibri" w:hAnsi="Calibri" w:cs="Calibri"/>
          <w:sz w:val="20"/>
          <w:szCs w:val="20"/>
        </w:rPr>
        <w:lastRenderedPageBreak/>
        <w:t>Clean data entries with empty spaces that could interfere with the performance of the predictive Machine Learning model.</w:t>
      </w:r>
    </w:p>
    <w:p w14:paraId="18588F75" w14:textId="77777777" w:rsidR="003823B0" w:rsidRDefault="003823B0" w:rsidP="003823B0">
      <w:pPr>
        <w:rPr>
          <w:rFonts w:ascii="Calibri" w:eastAsia="Calibri" w:hAnsi="Calibri" w:cs="Calibri"/>
          <w:sz w:val="20"/>
          <w:szCs w:val="20"/>
        </w:rPr>
      </w:pPr>
    </w:p>
    <w:p w14:paraId="2435EBE6" w14:textId="7E4EF37C" w:rsidR="003823B0" w:rsidRDefault="003823B0" w:rsidP="003823B0">
      <w:pPr>
        <w:ind w:left="226"/>
        <w:rPr>
          <w:rFonts w:ascii="Calibri" w:eastAsia="Calibri" w:hAnsi="Calibri" w:cs="Calibri"/>
          <w:sz w:val="20"/>
          <w:szCs w:val="20"/>
        </w:rPr>
      </w:pPr>
      <w:r>
        <w:rPr>
          <w:rFonts w:ascii="Calibri" w:eastAsia="Calibri" w:hAnsi="Calibri" w:cs="Calibri"/>
          <w:noProof/>
          <w:sz w:val="20"/>
          <w:szCs w:val="20"/>
          <w:lang w:val="pt-BR"/>
        </w:rPr>
        <w:drawing>
          <wp:inline distT="0" distB="0" distL="0" distR="0" wp14:anchorId="35DFD2CF" wp14:editId="0CB5FC07">
            <wp:extent cx="3550541" cy="2460204"/>
            <wp:effectExtent l="0" t="0" r="0" b="0"/>
            <wp:docPr id="1103127387"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27387" name="Imagem 2" descr="Texto&#10;&#10;O conteúdo gerado por IA pode estar incorre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94629" cy="2490753"/>
                    </a:xfrm>
                    <a:prstGeom prst="rect">
                      <a:avLst/>
                    </a:prstGeom>
                    <a:noFill/>
                  </pic:spPr>
                </pic:pic>
              </a:graphicData>
            </a:graphic>
          </wp:inline>
        </w:drawing>
      </w:r>
    </w:p>
    <w:p w14:paraId="193AF7B6" w14:textId="3032C7A4" w:rsidR="003823B0" w:rsidRDefault="003823B0" w:rsidP="003823B0">
      <w:pPr>
        <w:ind w:left="226"/>
        <w:rPr>
          <w:rFonts w:ascii="Calibri" w:eastAsia="Calibri" w:hAnsi="Calibri" w:cs="Calibri"/>
          <w:sz w:val="20"/>
          <w:szCs w:val="20"/>
        </w:rPr>
      </w:pPr>
      <w:r>
        <w:rPr>
          <w:rFonts w:ascii="Calibri" w:eastAsia="Calibri" w:hAnsi="Calibri" w:cs="Calibri"/>
          <w:sz w:val="20"/>
          <w:szCs w:val="20"/>
        </w:rPr>
        <w:t xml:space="preserve">Dataset clean: </w:t>
      </w:r>
    </w:p>
    <w:p w14:paraId="0B9BB67C" w14:textId="6FB469BE" w:rsidR="003823B0" w:rsidRDefault="003823B0" w:rsidP="003823B0">
      <w:pPr>
        <w:ind w:left="226"/>
        <w:rPr>
          <w:rFonts w:ascii="Calibri" w:eastAsia="Calibri" w:hAnsi="Calibri" w:cs="Calibri"/>
          <w:sz w:val="20"/>
          <w:szCs w:val="20"/>
        </w:rPr>
      </w:pPr>
      <w:r>
        <w:rPr>
          <w:rFonts w:ascii="Calibri" w:eastAsia="Calibri" w:hAnsi="Calibri" w:cs="Calibri"/>
          <w:noProof/>
          <w:sz w:val="20"/>
          <w:szCs w:val="20"/>
          <w:lang w:val="pt-BR"/>
        </w:rPr>
        <w:drawing>
          <wp:inline distT="0" distB="0" distL="0" distR="0" wp14:anchorId="77498ECA" wp14:editId="4B48B511">
            <wp:extent cx="4119611" cy="2854518"/>
            <wp:effectExtent l="0" t="0" r="0" b="3175"/>
            <wp:docPr id="1063498846"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98846" name="Imagem 2" descr="Texto&#10;&#10;O conteúdo gerado por IA pode estar incorre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75999" cy="2893590"/>
                    </a:xfrm>
                    <a:prstGeom prst="rect">
                      <a:avLst/>
                    </a:prstGeom>
                    <a:noFill/>
                  </pic:spPr>
                </pic:pic>
              </a:graphicData>
            </a:graphic>
          </wp:inline>
        </w:drawing>
      </w:r>
    </w:p>
    <w:p w14:paraId="435FDC74" w14:textId="77777777" w:rsidR="00E87F6A" w:rsidRDefault="00E87F6A" w:rsidP="003823B0">
      <w:pPr>
        <w:ind w:left="226"/>
        <w:rPr>
          <w:rFonts w:ascii="Calibri" w:eastAsia="Calibri" w:hAnsi="Calibri" w:cs="Calibri"/>
          <w:sz w:val="20"/>
          <w:szCs w:val="20"/>
        </w:rPr>
      </w:pPr>
    </w:p>
    <w:p w14:paraId="4334E79F" w14:textId="77777777" w:rsidR="00E87F6A" w:rsidRDefault="00E87F6A" w:rsidP="003823B0">
      <w:pPr>
        <w:ind w:left="226"/>
        <w:rPr>
          <w:rFonts w:ascii="Calibri" w:eastAsia="Calibri" w:hAnsi="Calibri" w:cs="Calibri"/>
          <w:sz w:val="20"/>
          <w:szCs w:val="20"/>
        </w:rPr>
      </w:pPr>
    </w:p>
    <w:p w14:paraId="14504818" w14:textId="77777777" w:rsidR="00E87F6A" w:rsidRDefault="00E87F6A" w:rsidP="003823B0">
      <w:pPr>
        <w:ind w:left="226"/>
        <w:rPr>
          <w:rFonts w:ascii="Calibri" w:eastAsia="Calibri" w:hAnsi="Calibri" w:cs="Calibri"/>
          <w:sz w:val="20"/>
          <w:szCs w:val="20"/>
        </w:rPr>
      </w:pPr>
    </w:p>
    <w:p w14:paraId="4F6F262F" w14:textId="77777777" w:rsidR="00E87F6A" w:rsidRDefault="00E87F6A" w:rsidP="003823B0">
      <w:pPr>
        <w:ind w:left="226"/>
        <w:rPr>
          <w:rFonts w:ascii="Calibri" w:eastAsia="Calibri" w:hAnsi="Calibri" w:cs="Calibri"/>
          <w:sz w:val="20"/>
          <w:szCs w:val="20"/>
        </w:rPr>
      </w:pPr>
    </w:p>
    <w:p w14:paraId="2CF92828" w14:textId="77777777" w:rsidR="00E87F6A" w:rsidRDefault="00E87F6A" w:rsidP="003823B0">
      <w:pPr>
        <w:ind w:left="226"/>
        <w:rPr>
          <w:rFonts w:ascii="Calibri" w:eastAsia="Calibri" w:hAnsi="Calibri" w:cs="Calibri"/>
          <w:sz w:val="20"/>
          <w:szCs w:val="20"/>
        </w:rPr>
      </w:pPr>
    </w:p>
    <w:p w14:paraId="52BF6123" w14:textId="77777777" w:rsidR="00E87F6A" w:rsidRDefault="00E87F6A" w:rsidP="003823B0">
      <w:pPr>
        <w:ind w:left="226"/>
        <w:rPr>
          <w:rFonts w:ascii="Calibri" w:eastAsia="Calibri" w:hAnsi="Calibri" w:cs="Calibri"/>
          <w:sz w:val="20"/>
          <w:szCs w:val="20"/>
        </w:rPr>
      </w:pPr>
    </w:p>
    <w:p w14:paraId="43F0E591" w14:textId="77777777" w:rsidR="00E87F6A" w:rsidRDefault="00E87F6A" w:rsidP="003823B0">
      <w:pPr>
        <w:ind w:left="226"/>
        <w:rPr>
          <w:rFonts w:ascii="Calibri" w:eastAsia="Calibri" w:hAnsi="Calibri" w:cs="Calibri"/>
          <w:sz w:val="20"/>
          <w:szCs w:val="20"/>
        </w:rPr>
      </w:pPr>
    </w:p>
    <w:p w14:paraId="23B7F7D1" w14:textId="77777777" w:rsidR="00E87F6A" w:rsidRDefault="00E87F6A" w:rsidP="003823B0">
      <w:pPr>
        <w:ind w:left="226"/>
        <w:rPr>
          <w:rFonts w:ascii="Calibri" w:eastAsia="Calibri" w:hAnsi="Calibri" w:cs="Calibri"/>
          <w:sz w:val="20"/>
          <w:szCs w:val="20"/>
        </w:rPr>
      </w:pPr>
    </w:p>
    <w:p w14:paraId="2E13427F" w14:textId="77777777" w:rsidR="00E87F6A" w:rsidRDefault="00E87F6A" w:rsidP="003823B0">
      <w:pPr>
        <w:ind w:left="226"/>
        <w:rPr>
          <w:rFonts w:ascii="Calibri" w:eastAsia="Calibri" w:hAnsi="Calibri" w:cs="Calibri"/>
          <w:sz w:val="20"/>
          <w:szCs w:val="20"/>
        </w:rPr>
      </w:pPr>
    </w:p>
    <w:p w14:paraId="540017C0" w14:textId="77777777" w:rsidR="00E87F6A" w:rsidRDefault="00E87F6A" w:rsidP="003823B0">
      <w:pPr>
        <w:ind w:left="226"/>
        <w:rPr>
          <w:rFonts w:ascii="Calibri" w:eastAsia="Calibri" w:hAnsi="Calibri" w:cs="Calibri"/>
          <w:sz w:val="20"/>
          <w:szCs w:val="20"/>
        </w:rPr>
      </w:pPr>
    </w:p>
    <w:p w14:paraId="56143714" w14:textId="77777777" w:rsidR="00E87F6A" w:rsidRDefault="00E87F6A" w:rsidP="003823B0">
      <w:pPr>
        <w:ind w:left="226"/>
        <w:rPr>
          <w:rFonts w:ascii="Calibri" w:eastAsia="Calibri" w:hAnsi="Calibri" w:cs="Calibri"/>
          <w:sz w:val="20"/>
          <w:szCs w:val="20"/>
        </w:rPr>
      </w:pPr>
    </w:p>
    <w:p w14:paraId="5474ADA3" w14:textId="77777777" w:rsidR="00E87F6A" w:rsidRDefault="00E87F6A" w:rsidP="003823B0">
      <w:pPr>
        <w:ind w:left="226"/>
        <w:rPr>
          <w:rFonts w:ascii="Calibri" w:eastAsia="Calibri" w:hAnsi="Calibri" w:cs="Calibri"/>
          <w:sz w:val="20"/>
          <w:szCs w:val="20"/>
        </w:rPr>
      </w:pPr>
    </w:p>
    <w:p w14:paraId="06F70512" w14:textId="77777777" w:rsidR="00E87F6A" w:rsidRDefault="00E87F6A" w:rsidP="003823B0">
      <w:pPr>
        <w:ind w:left="226"/>
        <w:rPr>
          <w:rFonts w:ascii="Calibri" w:eastAsia="Calibri" w:hAnsi="Calibri" w:cs="Calibri"/>
          <w:sz w:val="20"/>
          <w:szCs w:val="20"/>
        </w:rPr>
      </w:pPr>
    </w:p>
    <w:p w14:paraId="4BEE94CB" w14:textId="77777777" w:rsidR="00E87F6A" w:rsidRDefault="00E87F6A" w:rsidP="003823B0">
      <w:pPr>
        <w:ind w:left="226"/>
        <w:rPr>
          <w:rFonts w:ascii="Calibri" w:eastAsia="Calibri" w:hAnsi="Calibri" w:cs="Calibri"/>
          <w:sz w:val="20"/>
          <w:szCs w:val="20"/>
        </w:rPr>
      </w:pPr>
    </w:p>
    <w:p w14:paraId="171969DA" w14:textId="77777777" w:rsidR="00E87F6A" w:rsidRDefault="00E87F6A" w:rsidP="003823B0">
      <w:pPr>
        <w:ind w:left="226"/>
        <w:rPr>
          <w:rFonts w:ascii="Calibri" w:eastAsia="Calibri" w:hAnsi="Calibri" w:cs="Calibri"/>
          <w:sz w:val="20"/>
          <w:szCs w:val="20"/>
        </w:rPr>
      </w:pPr>
    </w:p>
    <w:p w14:paraId="74F6D92B" w14:textId="77777777" w:rsidR="00E87F6A" w:rsidRDefault="00E87F6A" w:rsidP="003823B0">
      <w:pPr>
        <w:ind w:left="226"/>
        <w:rPr>
          <w:rFonts w:ascii="Calibri" w:eastAsia="Calibri" w:hAnsi="Calibri" w:cs="Calibri"/>
          <w:sz w:val="20"/>
          <w:szCs w:val="20"/>
        </w:rPr>
      </w:pPr>
    </w:p>
    <w:p w14:paraId="4D757081" w14:textId="77777777" w:rsidR="00E87F6A" w:rsidRDefault="00E87F6A" w:rsidP="003823B0">
      <w:pPr>
        <w:ind w:left="226"/>
        <w:rPr>
          <w:rFonts w:ascii="Calibri" w:eastAsia="Calibri" w:hAnsi="Calibri" w:cs="Calibri"/>
          <w:sz w:val="20"/>
          <w:szCs w:val="20"/>
        </w:rPr>
      </w:pPr>
    </w:p>
    <w:p w14:paraId="52C50339" w14:textId="77777777" w:rsidR="00E87F6A" w:rsidRDefault="00E87F6A" w:rsidP="003823B0">
      <w:pPr>
        <w:ind w:left="226"/>
        <w:rPr>
          <w:rFonts w:ascii="Calibri" w:eastAsia="Calibri" w:hAnsi="Calibri" w:cs="Calibri"/>
          <w:sz w:val="20"/>
          <w:szCs w:val="20"/>
        </w:rPr>
      </w:pPr>
    </w:p>
    <w:p w14:paraId="4E7CBAD0" w14:textId="77777777" w:rsidR="00E87F6A" w:rsidRDefault="00E87F6A" w:rsidP="003823B0">
      <w:pPr>
        <w:ind w:left="226"/>
        <w:rPr>
          <w:rFonts w:ascii="Calibri" w:eastAsia="Calibri" w:hAnsi="Calibri" w:cs="Calibri"/>
          <w:sz w:val="20"/>
          <w:szCs w:val="20"/>
        </w:rPr>
      </w:pPr>
    </w:p>
    <w:p w14:paraId="7D042880" w14:textId="77777777" w:rsidR="00E87F6A" w:rsidRDefault="00E87F6A" w:rsidP="003823B0">
      <w:pPr>
        <w:ind w:left="226"/>
        <w:rPr>
          <w:rFonts w:ascii="Calibri" w:eastAsia="Calibri" w:hAnsi="Calibri" w:cs="Calibri"/>
          <w:sz w:val="20"/>
          <w:szCs w:val="20"/>
        </w:rPr>
      </w:pPr>
    </w:p>
    <w:p w14:paraId="266667CC" w14:textId="60855BC2" w:rsidR="003823B0" w:rsidRDefault="00E87F6A" w:rsidP="003823B0">
      <w:pPr>
        <w:pStyle w:val="PargrafodaLista"/>
        <w:numPr>
          <w:ilvl w:val="0"/>
          <w:numId w:val="4"/>
        </w:numPr>
        <w:rPr>
          <w:rFonts w:ascii="Calibri" w:eastAsia="Calibri" w:hAnsi="Calibri" w:cs="Calibri"/>
          <w:sz w:val="20"/>
          <w:szCs w:val="20"/>
        </w:rPr>
      </w:pPr>
      <w:r w:rsidRPr="00E87F6A">
        <w:rPr>
          <w:rFonts w:ascii="Calibri" w:eastAsia="Calibri" w:hAnsi="Calibri" w:cs="Calibri"/>
          <w:sz w:val="20"/>
          <w:szCs w:val="20"/>
        </w:rPr>
        <w:t>As part of the cash flow consolidation process, new variables were engineered to enable comprehensive financial insights. These include monthly variation, cumulative expenses, cumulative profit, and profit margin, derived from the "amount", "type", and "month-year" fields. Data preprocessing steps ensured that empty values were excluded from calculations and expense figures were consistently cast to float data type to maintain analytical integrity.</w:t>
      </w:r>
    </w:p>
    <w:p w14:paraId="56C30721" w14:textId="77777777" w:rsidR="00E87F6A" w:rsidRDefault="00E87F6A" w:rsidP="00E87F6A">
      <w:pPr>
        <w:rPr>
          <w:rFonts w:ascii="Calibri" w:eastAsia="Calibri" w:hAnsi="Calibri" w:cs="Calibri"/>
          <w:sz w:val="20"/>
          <w:szCs w:val="20"/>
        </w:rPr>
      </w:pPr>
    </w:p>
    <w:p w14:paraId="4D893F3C" w14:textId="26AFBB2A" w:rsidR="00E87F6A" w:rsidRPr="00E87F6A" w:rsidRDefault="00E87F6A" w:rsidP="00E87F6A">
      <w:pPr>
        <w:ind w:left="420"/>
        <w:rPr>
          <w:rFonts w:ascii="Calibri" w:eastAsia="Calibri" w:hAnsi="Calibri" w:cs="Calibri"/>
          <w:sz w:val="20"/>
          <w:szCs w:val="20"/>
        </w:rPr>
      </w:pPr>
      <w:r>
        <w:rPr>
          <w:rFonts w:ascii="Calibri" w:eastAsia="Calibri" w:hAnsi="Calibri" w:cs="Calibri"/>
          <w:noProof/>
          <w:sz w:val="20"/>
          <w:szCs w:val="20"/>
          <w:lang w:val="pt-BR"/>
        </w:rPr>
        <w:drawing>
          <wp:inline distT="0" distB="0" distL="0" distR="0" wp14:anchorId="3EABF17B" wp14:editId="08589DAB">
            <wp:extent cx="4615262" cy="3622618"/>
            <wp:effectExtent l="0" t="0" r="0" b="0"/>
            <wp:docPr id="1736937820" name="Imagem 3"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37820" name="Imagem 3" descr="Texto&#10;&#10;O conteúdo gerado por IA pode estar incorre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66536" cy="3662864"/>
                    </a:xfrm>
                    <a:prstGeom prst="rect">
                      <a:avLst/>
                    </a:prstGeom>
                    <a:noFill/>
                  </pic:spPr>
                </pic:pic>
              </a:graphicData>
            </a:graphic>
          </wp:inline>
        </w:drawing>
      </w:r>
    </w:p>
    <w:p w14:paraId="21A72FF2" w14:textId="40014AE8" w:rsidR="00395608" w:rsidRDefault="00E87F6A" w:rsidP="00E87F6A">
      <w:pPr>
        <w:rPr>
          <w:rFonts w:ascii="Calibri" w:eastAsia="Calibri" w:hAnsi="Calibri" w:cs="Calibri"/>
          <w:sz w:val="20"/>
          <w:szCs w:val="20"/>
        </w:rPr>
      </w:pPr>
      <w:r>
        <w:rPr>
          <w:rFonts w:ascii="Calibri" w:eastAsia="Calibri" w:hAnsi="Calibri" w:cs="Calibri"/>
          <w:sz w:val="20"/>
          <w:szCs w:val="20"/>
        </w:rPr>
        <w:t xml:space="preserve">  </w:t>
      </w:r>
    </w:p>
    <w:p w14:paraId="76E45D87" w14:textId="59C6D809" w:rsidR="00E87F6A" w:rsidRDefault="00E87F6A" w:rsidP="00E87F6A">
      <w:pPr>
        <w:pStyle w:val="PargrafodaLista"/>
        <w:numPr>
          <w:ilvl w:val="0"/>
          <w:numId w:val="4"/>
        </w:numPr>
        <w:rPr>
          <w:rFonts w:ascii="Calibri" w:eastAsia="Calibri" w:hAnsi="Calibri" w:cs="Calibri"/>
          <w:sz w:val="20"/>
          <w:szCs w:val="20"/>
        </w:rPr>
      </w:pPr>
      <w:r w:rsidRPr="00E87F6A">
        <w:rPr>
          <w:rFonts w:ascii="Calibri" w:eastAsia="Calibri" w:hAnsi="Calibri" w:cs="Calibri"/>
          <w:sz w:val="20"/>
          <w:szCs w:val="20"/>
        </w:rPr>
        <w:t>A structured visualization of the financial data was created based on an Excel spreadsheet, after applying essential preprocessing steps. These included data cleaning to ensure consistency and accuracy, followed by the consolidation of cash flow metrics, enabling a comprehensive and insightful analysis of financial trends.</w:t>
      </w:r>
    </w:p>
    <w:p w14:paraId="7D869C53" w14:textId="77777777" w:rsidR="00E87F6A" w:rsidRDefault="00E87F6A" w:rsidP="00E87F6A">
      <w:pPr>
        <w:rPr>
          <w:rFonts w:ascii="Calibri" w:eastAsia="Calibri" w:hAnsi="Calibri" w:cs="Calibri"/>
          <w:sz w:val="20"/>
          <w:szCs w:val="20"/>
        </w:rPr>
      </w:pPr>
    </w:p>
    <w:p w14:paraId="5094C59E" w14:textId="7FA7D54F" w:rsidR="00E87F6A" w:rsidRDefault="00E87F6A" w:rsidP="00E87F6A">
      <w:pPr>
        <w:ind w:left="226"/>
        <w:rPr>
          <w:rFonts w:ascii="Calibri" w:eastAsia="Calibri" w:hAnsi="Calibri" w:cs="Calibri"/>
          <w:sz w:val="20"/>
          <w:szCs w:val="20"/>
        </w:rPr>
      </w:pPr>
      <w:r>
        <w:rPr>
          <w:rFonts w:ascii="Calibri" w:eastAsia="Calibri" w:hAnsi="Calibri" w:cs="Calibri"/>
          <w:noProof/>
          <w:sz w:val="20"/>
          <w:szCs w:val="20"/>
          <w:lang w:val="pt-BR"/>
        </w:rPr>
        <w:drawing>
          <wp:inline distT="0" distB="0" distL="0" distR="0" wp14:anchorId="64AF2491" wp14:editId="2CE3D9C3">
            <wp:extent cx="5489391" cy="1068022"/>
            <wp:effectExtent l="0" t="0" r="0" b="0"/>
            <wp:docPr id="2147291950" name="Imagem 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91950" name="Imagem 4" descr="Texto&#10;&#10;O conteúdo gerado por IA pode estar incorre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88021" cy="1087212"/>
                    </a:xfrm>
                    <a:prstGeom prst="rect">
                      <a:avLst/>
                    </a:prstGeom>
                    <a:noFill/>
                  </pic:spPr>
                </pic:pic>
              </a:graphicData>
            </a:graphic>
          </wp:inline>
        </w:drawing>
      </w:r>
    </w:p>
    <w:p w14:paraId="7A1A5D04" w14:textId="77777777" w:rsidR="00E87F6A" w:rsidRPr="00E87F6A" w:rsidRDefault="00E87F6A" w:rsidP="00E87F6A">
      <w:pPr>
        <w:rPr>
          <w:rFonts w:ascii="Calibri" w:eastAsia="Calibri" w:hAnsi="Calibri" w:cs="Calibri"/>
          <w:sz w:val="20"/>
          <w:szCs w:val="20"/>
        </w:rPr>
      </w:pPr>
    </w:p>
    <w:p w14:paraId="7FF84518" w14:textId="7E221452" w:rsidR="00E87F6A" w:rsidRDefault="00492132" w:rsidP="00E87F6A">
      <w:pPr>
        <w:pStyle w:val="PargrafodaLista"/>
        <w:numPr>
          <w:ilvl w:val="0"/>
          <w:numId w:val="4"/>
        </w:numPr>
        <w:rPr>
          <w:rFonts w:ascii="Calibri" w:eastAsia="Calibri" w:hAnsi="Calibri" w:cs="Calibri"/>
          <w:sz w:val="20"/>
          <w:szCs w:val="20"/>
        </w:rPr>
      </w:pPr>
      <w:r w:rsidRPr="00492132">
        <w:rPr>
          <w:rFonts w:ascii="Calibri" w:eastAsia="Calibri" w:hAnsi="Calibri" w:cs="Calibri"/>
          <w:sz w:val="20"/>
          <w:szCs w:val="20"/>
        </w:rPr>
        <w:t>The dataset was exported in two formats: Excel(.XLSX) and CSV, ensuring flexibility for subsequent processing stages. With the data preparation completed, the project can now advance to the predictive modeling phase.</w:t>
      </w:r>
    </w:p>
    <w:p w14:paraId="303BA53C" w14:textId="77777777" w:rsidR="00E87F6A" w:rsidRDefault="00E87F6A" w:rsidP="00E87F6A">
      <w:pPr>
        <w:rPr>
          <w:rFonts w:ascii="Calibri" w:eastAsia="Calibri" w:hAnsi="Calibri" w:cs="Calibri"/>
          <w:sz w:val="20"/>
          <w:szCs w:val="20"/>
        </w:rPr>
      </w:pPr>
    </w:p>
    <w:p w14:paraId="758C4EE2" w14:textId="4C8BC884" w:rsidR="00E87F6A" w:rsidRPr="00E87F6A" w:rsidRDefault="00E87F6A" w:rsidP="00E87F6A">
      <w:pPr>
        <w:ind w:left="226"/>
        <w:rPr>
          <w:rFonts w:ascii="Calibri" w:eastAsia="Calibri" w:hAnsi="Calibri" w:cs="Calibri"/>
          <w:sz w:val="20"/>
          <w:szCs w:val="20"/>
        </w:rPr>
      </w:pPr>
      <w:r w:rsidRPr="00F602FB">
        <w:rPr>
          <w:rFonts w:ascii="Calibri" w:eastAsia="Calibri" w:hAnsi="Calibri" w:cs="Calibri"/>
          <w:sz w:val="20"/>
          <w:szCs w:val="20"/>
          <w:lang w:val="pt-BR"/>
        </w:rPr>
        <w:drawing>
          <wp:inline distT="0" distB="0" distL="0" distR="0" wp14:anchorId="29983F14" wp14:editId="50B8B4E9">
            <wp:extent cx="4879173" cy="831688"/>
            <wp:effectExtent l="0" t="0" r="0" b="6985"/>
            <wp:docPr id="1411730305"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30305" name="Imagem 1" descr="Interface gráfica do usuário, Texto&#10;&#10;O conteúdo gerado por IA pode estar incorreto."/>
                    <pic:cNvPicPr/>
                  </pic:nvPicPr>
                  <pic:blipFill>
                    <a:blip r:embed="rId19"/>
                    <a:stretch>
                      <a:fillRect/>
                    </a:stretch>
                  </pic:blipFill>
                  <pic:spPr>
                    <a:xfrm>
                      <a:off x="0" y="0"/>
                      <a:ext cx="4923021" cy="839162"/>
                    </a:xfrm>
                    <a:prstGeom prst="rect">
                      <a:avLst/>
                    </a:prstGeom>
                  </pic:spPr>
                </pic:pic>
              </a:graphicData>
            </a:graphic>
          </wp:inline>
        </w:drawing>
      </w:r>
    </w:p>
    <w:p w14:paraId="541BA283" w14:textId="77777777" w:rsidR="00A5185F" w:rsidRPr="003823B0" w:rsidRDefault="00A5185F" w:rsidP="0075797B">
      <w:pPr>
        <w:pStyle w:val="PargrafodaLista"/>
        <w:ind w:left="586"/>
        <w:rPr>
          <w:rFonts w:ascii="Calibri" w:eastAsia="Calibri" w:hAnsi="Calibri" w:cs="Calibri"/>
          <w:sz w:val="20"/>
          <w:szCs w:val="20"/>
        </w:rPr>
      </w:pPr>
    </w:p>
    <w:sectPr w:rsidR="00A5185F" w:rsidRPr="003823B0" w:rsidSect="002655FA">
      <w:pgSz w:w="11906" w:h="16838"/>
      <w:pgMar w:top="720" w:right="720" w:bottom="720" w:left="720"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F0850" w14:textId="77777777" w:rsidR="00C43ACE" w:rsidRDefault="00C43ACE" w:rsidP="001747F7">
      <w:r>
        <w:separator/>
      </w:r>
    </w:p>
  </w:endnote>
  <w:endnote w:type="continuationSeparator" w:id="0">
    <w:p w14:paraId="470F6832" w14:textId="77777777" w:rsidR="00C43ACE" w:rsidRDefault="00C43ACE" w:rsidP="00174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26B48" w14:textId="77777777" w:rsidR="00C43ACE" w:rsidRDefault="00C43ACE" w:rsidP="001747F7">
      <w:r>
        <w:separator/>
      </w:r>
    </w:p>
  </w:footnote>
  <w:footnote w:type="continuationSeparator" w:id="0">
    <w:p w14:paraId="7FB151C5" w14:textId="77777777" w:rsidR="00C43ACE" w:rsidRDefault="00C43ACE" w:rsidP="001747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92849"/>
    <w:multiLevelType w:val="hybridMultilevel"/>
    <w:tmpl w:val="C4A22F22"/>
    <w:lvl w:ilvl="0" w:tplc="E9CE1646">
      <w:start w:val="1"/>
      <w:numFmt w:val="decimal"/>
      <w:lvlText w:val="%1."/>
      <w:lvlJc w:val="left"/>
      <w:pPr>
        <w:ind w:left="473" w:hanging="360"/>
      </w:pPr>
      <w:rPr>
        <w:rFonts w:asciiTheme="minorHAnsi" w:eastAsiaTheme="minorHAnsi" w:hAnsiTheme="minorHAnsi" w:cstheme="minorBidi" w:hint="default"/>
        <w:b/>
        <w:sz w:val="40"/>
        <w:u w:val="single"/>
      </w:rPr>
    </w:lvl>
    <w:lvl w:ilvl="1" w:tplc="04160019" w:tentative="1">
      <w:start w:val="1"/>
      <w:numFmt w:val="lowerLetter"/>
      <w:lvlText w:val="%2."/>
      <w:lvlJc w:val="left"/>
      <w:pPr>
        <w:ind w:left="1193" w:hanging="360"/>
      </w:pPr>
    </w:lvl>
    <w:lvl w:ilvl="2" w:tplc="0416001B" w:tentative="1">
      <w:start w:val="1"/>
      <w:numFmt w:val="lowerRoman"/>
      <w:lvlText w:val="%3."/>
      <w:lvlJc w:val="right"/>
      <w:pPr>
        <w:ind w:left="1913" w:hanging="180"/>
      </w:pPr>
    </w:lvl>
    <w:lvl w:ilvl="3" w:tplc="0416000F" w:tentative="1">
      <w:start w:val="1"/>
      <w:numFmt w:val="decimal"/>
      <w:lvlText w:val="%4."/>
      <w:lvlJc w:val="left"/>
      <w:pPr>
        <w:ind w:left="2633" w:hanging="360"/>
      </w:pPr>
    </w:lvl>
    <w:lvl w:ilvl="4" w:tplc="04160019" w:tentative="1">
      <w:start w:val="1"/>
      <w:numFmt w:val="lowerLetter"/>
      <w:lvlText w:val="%5."/>
      <w:lvlJc w:val="left"/>
      <w:pPr>
        <w:ind w:left="3353" w:hanging="360"/>
      </w:pPr>
    </w:lvl>
    <w:lvl w:ilvl="5" w:tplc="0416001B" w:tentative="1">
      <w:start w:val="1"/>
      <w:numFmt w:val="lowerRoman"/>
      <w:lvlText w:val="%6."/>
      <w:lvlJc w:val="right"/>
      <w:pPr>
        <w:ind w:left="4073" w:hanging="180"/>
      </w:pPr>
    </w:lvl>
    <w:lvl w:ilvl="6" w:tplc="0416000F" w:tentative="1">
      <w:start w:val="1"/>
      <w:numFmt w:val="decimal"/>
      <w:lvlText w:val="%7."/>
      <w:lvlJc w:val="left"/>
      <w:pPr>
        <w:ind w:left="4793" w:hanging="360"/>
      </w:pPr>
    </w:lvl>
    <w:lvl w:ilvl="7" w:tplc="04160019" w:tentative="1">
      <w:start w:val="1"/>
      <w:numFmt w:val="lowerLetter"/>
      <w:lvlText w:val="%8."/>
      <w:lvlJc w:val="left"/>
      <w:pPr>
        <w:ind w:left="5513" w:hanging="360"/>
      </w:pPr>
    </w:lvl>
    <w:lvl w:ilvl="8" w:tplc="0416001B" w:tentative="1">
      <w:start w:val="1"/>
      <w:numFmt w:val="lowerRoman"/>
      <w:lvlText w:val="%9."/>
      <w:lvlJc w:val="right"/>
      <w:pPr>
        <w:ind w:left="6233" w:hanging="180"/>
      </w:pPr>
    </w:lvl>
  </w:abstractNum>
  <w:abstractNum w:abstractNumId="1" w15:restartNumberingAfterBreak="0">
    <w:nsid w:val="1F0C511A"/>
    <w:multiLevelType w:val="hybridMultilevel"/>
    <w:tmpl w:val="351CF438"/>
    <w:lvl w:ilvl="0" w:tplc="0416000F">
      <w:start w:val="1"/>
      <w:numFmt w:val="decimal"/>
      <w:lvlText w:val="%1."/>
      <w:lvlJc w:val="left"/>
      <w:pPr>
        <w:ind w:left="1306" w:hanging="360"/>
      </w:pPr>
    </w:lvl>
    <w:lvl w:ilvl="1" w:tplc="04160019" w:tentative="1">
      <w:start w:val="1"/>
      <w:numFmt w:val="lowerLetter"/>
      <w:lvlText w:val="%2."/>
      <w:lvlJc w:val="left"/>
      <w:pPr>
        <w:ind w:left="2026" w:hanging="360"/>
      </w:pPr>
    </w:lvl>
    <w:lvl w:ilvl="2" w:tplc="0416001B" w:tentative="1">
      <w:start w:val="1"/>
      <w:numFmt w:val="lowerRoman"/>
      <w:lvlText w:val="%3."/>
      <w:lvlJc w:val="right"/>
      <w:pPr>
        <w:ind w:left="2746" w:hanging="180"/>
      </w:pPr>
    </w:lvl>
    <w:lvl w:ilvl="3" w:tplc="0416000F" w:tentative="1">
      <w:start w:val="1"/>
      <w:numFmt w:val="decimal"/>
      <w:lvlText w:val="%4."/>
      <w:lvlJc w:val="left"/>
      <w:pPr>
        <w:ind w:left="3466" w:hanging="360"/>
      </w:pPr>
    </w:lvl>
    <w:lvl w:ilvl="4" w:tplc="04160019" w:tentative="1">
      <w:start w:val="1"/>
      <w:numFmt w:val="lowerLetter"/>
      <w:lvlText w:val="%5."/>
      <w:lvlJc w:val="left"/>
      <w:pPr>
        <w:ind w:left="4186" w:hanging="360"/>
      </w:pPr>
    </w:lvl>
    <w:lvl w:ilvl="5" w:tplc="0416001B" w:tentative="1">
      <w:start w:val="1"/>
      <w:numFmt w:val="lowerRoman"/>
      <w:lvlText w:val="%6."/>
      <w:lvlJc w:val="right"/>
      <w:pPr>
        <w:ind w:left="4906" w:hanging="180"/>
      </w:pPr>
    </w:lvl>
    <w:lvl w:ilvl="6" w:tplc="0416000F" w:tentative="1">
      <w:start w:val="1"/>
      <w:numFmt w:val="decimal"/>
      <w:lvlText w:val="%7."/>
      <w:lvlJc w:val="left"/>
      <w:pPr>
        <w:ind w:left="5626" w:hanging="360"/>
      </w:pPr>
    </w:lvl>
    <w:lvl w:ilvl="7" w:tplc="04160019" w:tentative="1">
      <w:start w:val="1"/>
      <w:numFmt w:val="lowerLetter"/>
      <w:lvlText w:val="%8."/>
      <w:lvlJc w:val="left"/>
      <w:pPr>
        <w:ind w:left="6346" w:hanging="360"/>
      </w:pPr>
    </w:lvl>
    <w:lvl w:ilvl="8" w:tplc="0416001B" w:tentative="1">
      <w:start w:val="1"/>
      <w:numFmt w:val="lowerRoman"/>
      <w:lvlText w:val="%9."/>
      <w:lvlJc w:val="right"/>
      <w:pPr>
        <w:ind w:left="7066" w:hanging="180"/>
      </w:pPr>
    </w:lvl>
  </w:abstractNum>
  <w:abstractNum w:abstractNumId="2" w15:restartNumberingAfterBreak="0">
    <w:nsid w:val="4D574105"/>
    <w:multiLevelType w:val="hybridMultilevel"/>
    <w:tmpl w:val="ADE266CA"/>
    <w:lvl w:ilvl="0" w:tplc="00287DD0">
      <w:start w:val="1"/>
      <w:numFmt w:val="decimal"/>
      <w:lvlText w:val="%1."/>
      <w:lvlJc w:val="left"/>
      <w:pPr>
        <w:ind w:left="586" w:hanging="360"/>
      </w:pPr>
      <w:rPr>
        <w:rFonts w:asciiTheme="minorHAnsi" w:eastAsiaTheme="minorHAnsi" w:hAnsiTheme="minorHAnsi" w:cstheme="minorBidi" w:hint="default"/>
        <w:b/>
        <w:sz w:val="24"/>
        <w:szCs w:val="24"/>
        <w:u w:val="single"/>
      </w:rPr>
    </w:lvl>
    <w:lvl w:ilvl="1" w:tplc="04160019" w:tentative="1">
      <w:start w:val="1"/>
      <w:numFmt w:val="lowerLetter"/>
      <w:lvlText w:val="%2."/>
      <w:lvlJc w:val="left"/>
      <w:pPr>
        <w:ind w:left="1553" w:hanging="360"/>
      </w:pPr>
    </w:lvl>
    <w:lvl w:ilvl="2" w:tplc="0416001B" w:tentative="1">
      <w:start w:val="1"/>
      <w:numFmt w:val="lowerRoman"/>
      <w:lvlText w:val="%3."/>
      <w:lvlJc w:val="right"/>
      <w:pPr>
        <w:ind w:left="2273" w:hanging="180"/>
      </w:pPr>
    </w:lvl>
    <w:lvl w:ilvl="3" w:tplc="0416000F" w:tentative="1">
      <w:start w:val="1"/>
      <w:numFmt w:val="decimal"/>
      <w:lvlText w:val="%4."/>
      <w:lvlJc w:val="left"/>
      <w:pPr>
        <w:ind w:left="2993" w:hanging="360"/>
      </w:pPr>
    </w:lvl>
    <w:lvl w:ilvl="4" w:tplc="04160019" w:tentative="1">
      <w:start w:val="1"/>
      <w:numFmt w:val="lowerLetter"/>
      <w:lvlText w:val="%5."/>
      <w:lvlJc w:val="left"/>
      <w:pPr>
        <w:ind w:left="3713" w:hanging="360"/>
      </w:pPr>
    </w:lvl>
    <w:lvl w:ilvl="5" w:tplc="0416001B" w:tentative="1">
      <w:start w:val="1"/>
      <w:numFmt w:val="lowerRoman"/>
      <w:lvlText w:val="%6."/>
      <w:lvlJc w:val="right"/>
      <w:pPr>
        <w:ind w:left="4433" w:hanging="180"/>
      </w:pPr>
    </w:lvl>
    <w:lvl w:ilvl="6" w:tplc="0416000F" w:tentative="1">
      <w:start w:val="1"/>
      <w:numFmt w:val="decimal"/>
      <w:lvlText w:val="%7."/>
      <w:lvlJc w:val="left"/>
      <w:pPr>
        <w:ind w:left="5153" w:hanging="360"/>
      </w:pPr>
    </w:lvl>
    <w:lvl w:ilvl="7" w:tplc="04160019" w:tentative="1">
      <w:start w:val="1"/>
      <w:numFmt w:val="lowerLetter"/>
      <w:lvlText w:val="%8."/>
      <w:lvlJc w:val="left"/>
      <w:pPr>
        <w:ind w:left="5873" w:hanging="360"/>
      </w:pPr>
    </w:lvl>
    <w:lvl w:ilvl="8" w:tplc="0416001B" w:tentative="1">
      <w:start w:val="1"/>
      <w:numFmt w:val="lowerRoman"/>
      <w:lvlText w:val="%9."/>
      <w:lvlJc w:val="right"/>
      <w:pPr>
        <w:ind w:left="6593" w:hanging="180"/>
      </w:pPr>
    </w:lvl>
  </w:abstractNum>
  <w:abstractNum w:abstractNumId="3" w15:restartNumberingAfterBreak="0">
    <w:nsid w:val="601E1DA8"/>
    <w:multiLevelType w:val="hybridMultilevel"/>
    <w:tmpl w:val="C302AA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61FE28B7"/>
    <w:multiLevelType w:val="hybridMultilevel"/>
    <w:tmpl w:val="8BACCDA4"/>
    <w:lvl w:ilvl="0" w:tplc="E8DA8E12">
      <w:start w:val="3"/>
      <w:numFmt w:val="decimal"/>
      <w:lvlText w:val="%1."/>
      <w:lvlJc w:val="left"/>
      <w:pPr>
        <w:ind w:left="586" w:hanging="360"/>
      </w:pPr>
      <w:rPr>
        <w:rFonts w:hint="default"/>
      </w:rPr>
    </w:lvl>
    <w:lvl w:ilvl="1" w:tplc="04160019" w:tentative="1">
      <w:start w:val="1"/>
      <w:numFmt w:val="lowerLetter"/>
      <w:lvlText w:val="%2."/>
      <w:lvlJc w:val="left"/>
      <w:pPr>
        <w:ind w:left="1306" w:hanging="360"/>
      </w:pPr>
    </w:lvl>
    <w:lvl w:ilvl="2" w:tplc="0416001B" w:tentative="1">
      <w:start w:val="1"/>
      <w:numFmt w:val="lowerRoman"/>
      <w:lvlText w:val="%3."/>
      <w:lvlJc w:val="right"/>
      <w:pPr>
        <w:ind w:left="2026" w:hanging="180"/>
      </w:pPr>
    </w:lvl>
    <w:lvl w:ilvl="3" w:tplc="0416000F" w:tentative="1">
      <w:start w:val="1"/>
      <w:numFmt w:val="decimal"/>
      <w:lvlText w:val="%4."/>
      <w:lvlJc w:val="left"/>
      <w:pPr>
        <w:ind w:left="2746" w:hanging="360"/>
      </w:pPr>
    </w:lvl>
    <w:lvl w:ilvl="4" w:tplc="04160019" w:tentative="1">
      <w:start w:val="1"/>
      <w:numFmt w:val="lowerLetter"/>
      <w:lvlText w:val="%5."/>
      <w:lvlJc w:val="left"/>
      <w:pPr>
        <w:ind w:left="3466" w:hanging="360"/>
      </w:pPr>
    </w:lvl>
    <w:lvl w:ilvl="5" w:tplc="0416001B" w:tentative="1">
      <w:start w:val="1"/>
      <w:numFmt w:val="lowerRoman"/>
      <w:lvlText w:val="%6."/>
      <w:lvlJc w:val="right"/>
      <w:pPr>
        <w:ind w:left="4186" w:hanging="180"/>
      </w:pPr>
    </w:lvl>
    <w:lvl w:ilvl="6" w:tplc="0416000F" w:tentative="1">
      <w:start w:val="1"/>
      <w:numFmt w:val="decimal"/>
      <w:lvlText w:val="%7."/>
      <w:lvlJc w:val="left"/>
      <w:pPr>
        <w:ind w:left="4906" w:hanging="360"/>
      </w:pPr>
    </w:lvl>
    <w:lvl w:ilvl="7" w:tplc="04160019" w:tentative="1">
      <w:start w:val="1"/>
      <w:numFmt w:val="lowerLetter"/>
      <w:lvlText w:val="%8."/>
      <w:lvlJc w:val="left"/>
      <w:pPr>
        <w:ind w:left="5626" w:hanging="360"/>
      </w:pPr>
    </w:lvl>
    <w:lvl w:ilvl="8" w:tplc="0416001B" w:tentative="1">
      <w:start w:val="1"/>
      <w:numFmt w:val="lowerRoman"/>
      <w:lvlText w:val="%9."/>
      <w:lvlJc w:val="right"/>
      <w:pPr>
        <w:ind w:left="6346" w:hanging="180"/>
      </w:pPr>
    </w:lvl>
  </w:abstractNum>
  <w:abstractNum w:abstractNumId="5" w15:restartNumberingAfterBreak="0">
    <w:nsid w:val="6D27302D"/>
    <w:multiLevelType w:val="hybridMultilevel"/>
    <w:tmpl w:val="EA046090"/>
    <w:lvl w:ilvl="0" w:tplc="0416000F">
      <w:start w:val="1"/>
      <w:numFmt w:val="decimal"/>
      <w:lvlText w:val="%1."/>
      <w:lvlJc w:val="left"/>
      <w:pPr>
        <w:ind w:left="1306" w:hanging="360"/>
      </w:pPr>
    </w:lvl>
    <w:lvl w:ilvl="1" w:tplc="04160019" w:tentative="1">
      <w:start w:val="1"/>
      <w:numFmt w:val="lowerLetter"/>
      <w:lvlText w:val="%2."/>
      <w:lvlJc w:val="left"/>
      <w:pPr>
        <w:ind w:left="2026" w:hanging="360"/>
      </w:pPr>
    </w:lvl>
    <w:lvl w:ilvl="2" w:tplc="0416001B" w:tentative="1">
      <w:start w:val="1"/>
      <w:numFmt w:val="lowerRoman"/>
      <w:lvlText w:val="%3."/>
      <w:lvlJc w:val="right"/>
      <w:pPr>
        <w:ind w:left="2746" w:hanging="180"/>
      </w:pPr>
    </w:lvl>
    <w:lvl w:ilvl="3" w:tplc="0416000F" w:tentative="1">
      <w:start w:val="1"/>
      <w:numFmt w:val="decimal"/>
      <w:lvlText w:val="%4."/>
      <w:lvlJc w:val="left"/>
      <w:pPr>
        <w:ind w:left="3466" w:hanging="360"/>
      </w:pPr>
    </w:lvl>
    <w:lvl w:ilvl="4" w:tplc="04160019" w:tentative="1">
      <w:start w:val="1"/>
      <w:numFmt w:val="lowerLetter"/>
      <w:lvlText w:val="%5."/>
      <w:lvlJc w:val="left"/>
      <w:pPr>
        <w:ind w:left="4186" w:hanging="360"/>
      </w:pPr>
    </w:lvl>
    <w:lvl w:ilvl="5" w:tplc="0416001B" w:tentative="1">
      <w:start w:val="1"/>
      <w:numFmt w:val="lowerRoman"/>
      <w:lvlText w:val="%6."/>
      <w:lvlJc w:val="right"/>
      <w:pPr>
        <w:ind w:left="4906" w:hanging="180"/>
      </w:pPr>
    </w:lvl>
    <w:lvl w:ilvl="6" w:tplc="0416000F" w:tentative="1">
      <w:start w:val="1"/>
      <w:numFmt w:val="decimal"/>
      <w:lvlText w:val="%7."/>
      <w:lvlJc w:val="left"/>
      <w:pPr>
        <w:ind w:left="5626" w:hanging="360"/>
      </w:pPr>
    </w:lvl>
    <w:lvl w:ilvl="7" w:tplc="04160019" w:tentative="1">
      <w:start w:val="1"/>
      <w:numFmt w:val="lowerLetter"/>
      <w:lvlText w:val="%8."/>
      <w:lvlJc w:val="left"/>
      <w:pPr>
        <w:ind w:left="6346" w:hanging="360"/>
      </w:pPr>
    </w:lvl>
    <w:lvl w:ilvl="8" w:tplc="0416001B" w:tentative="1">
      <w:start w:val="1"/>
      <w:numFmt w:val="lowerRoman"/>
      <w:lvlText w:val="%9."/>
      <w:lvlJc w:val="right"/>
      <w:pPr>
        <w:ind w:left="7066" w:hanging="180"/>
      </w:pPr>
    </w:lvl>
  </w:abstractNum>
  <w:abstractNum w:abstractNumId="6" w15:restartNumberingAfterBreak="0">
    <w:nsid w:val="7EB3774A"/>
    <w:multiLevelType w:val="hybridMultilevel"/>
    <w:tmpl w:val="3DF433BA"/>
    <w:lvl w:ilvl="0" w:tplc="0416000F">
      <w:start w:val="1"/>
      <w:numFmt w:val="decimal"/>
      <w:lvlText w:val="%1."/>
      <w:lvlJc w:val="left"/>
      <w:pPr>
        <w:ind w:left="1306" w:hanging="360"/>
      </w:pPr>
    </w:lvl>
    <w:lvl w:ilvl="1" w:tplc="04160019" w:tentative="1">
      <w:start w:val="1"/>
      <w:numFmt w:val="lowerLetter"/>
      <w:lvlText w:val="%2."/>
      <w:lvlJc w:val="left"/>
      <w:pPr>
        <w:ind w:left="2026" w:hanging="360"/>
      </w:pPr>
    </w:lvl>
    <w:lvl w:ilvl="2" w:tplc="0416001B" w:tentative="1">
      <w:start w:val="1"/>
      <w:numFmt w:val="lowerRoman"/>
      <w:lvlText w:val="%3."/>
      <w:lvlJc w:val="right"/>
      <w:pPr>
        <w:ind w:left="2746" w:hanging="180"/>
      </w:pPr>
    </w:lvl>
    <w:lvl w:ilvl="3" w:tplc="0416000F" w:tentative="1">
      <w:start w:val="1"/>
      <w:numFmt w:val="decimal"/>
      <w:lvlText w:val="%4."/>
      <w:lvlJc w:val="left"/>
      <w:pPr>
        <w:ind w:left="3466" w:hanging="360"/>
      </w:pPr>
    </w:lvl>
    <w:lvl w:ilvl="4" w:tplc="04160019" w:tentative="1">
      <w:start w:val="1"/>
      <w:numFmt w:val="lowerLetter"/>
      <w:lvlText w:val="%5."/>
      <w:lvlJc w:val="left"/>
      <w:pPr>
        <w:ind w:left="4186" w:hanging="360"/>
      </w:pPr>
    </w:lvl>
    <w:lvl w:ilvl="5" w:tplc="0416001B" w:tentative="1">
      <w:start w:val="1"/>
      <w:numFmt w:val="lowerRoman"/>
      <w:lvlText w:val="%6."/>
      <w:lvlJc w:val="right"/>
      <w:pPr>
        <w:ind w:left="4906" w:hanging="180"/>
      </w:pPr>
    </w:lvl>
    <w:lvl w:ilvl="6" w:tplc="0416000F" w:tentative="1">
      <w:start w:val="1"/>
      <w:numFmt w:val="decimal"/>
      <w:lvlText w:val="%7."/>
      <w:lvlJc w:val="left"/>
      <w:pPr>
        <w:ind w:left="5626" w:hanging="360"/>
      </w:pPr>
    </w:lvl>
    <w:lvl w:ilvl="7" w:tplc="04160019" w:tentative="1">
      <w:start w:val="1"/>
      <w:numFmt w:val="lowerLetter"/>
      <w:lvlText w:val="%8."/>
      <w:lvlJc w:val="left"/>
      <w:pPr>
        <w:ind w:left="6346" w:hanging="360"/>
      </w:pPr>
    </w:lvl>
    <w:lvl w:ilvl="8" w:tplc="0416001B" w:tentative="1">
      <w:start w:val="1"/>
      <w:numFmt w:val="lowerRoman"/>
      <w:lvlText w:val="%9."/>
      <w:lvlJc w:val="right"/>
      <w:pPr>
        <w:ind w:left="7066" w:hanging="180"/>
      </w:pPr>
    </w:lvl>
  </w:abstractNum>
  <w:num w:numId="1" w16cid:durableId="540047621">
    <w:abstractNumId w:val="0"/>
  </w:num>
  <w:num w:numId="2" w16cid:durableId="730807531">
    <w:abstractNumId w:val="2"/>
  </w:num>
  <w:num w:numId="3" w16cid:durableId="40134825">
    <w:abstractNumId w:val="3"/>
  </w:num>
  <w:num w:numId="4" w16cid:durableId="2097240653">
    <w:abstractNumId w:val="4"/>
  </w:num>
  <w:num w:numId="5" w16cid:durableId="836530423">
    <w:abstractNumId w:val="6"/>
  </w:num>
  <w:num w:numId="6" w16cid:durableId="764617559">
    <w:abstractNumId w:val="5"/>
  </w:num>
  <w:num w:numId="7" w16cid:durableId="128788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bordersDoNotSurroundHeader/>
  <w:bordersDoNotSurroundFooter/>
  <w:proofState w:spelling="clean" w:grammar="clean"/>
  <w:defaultTabStop w:val="420"/>
  <w:hyphenationZone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5FA"/>
    <w:rsid w:val="00085A71"/>
    <w:rsid w:val="00134689"/>
    <w:rsid w:val="001747F7"/>
    <w:rsid w:val="002655FA"/>
    <w:rsid w:val="003823B0"/>
    <w:rsid w:val="00395608"/>
    <w:rsid w:val="003A7621"/>
    <w:rsid w:val="003E69C4"/>
    <w:rsid w:val="00481278"/>
    <w:rsid w:val="00492132"/>
    <w:rsid w:val="004D5432"/>
    <w:rsid w:val="00581979"/>
    <w:rsid w:val="005F16F6"/>
    <w:rsid w:val="006E3019"/>
    <w:rsid w:val="007527EE"/>
    <w:rsid w:val="0075797B"/>
    <w:rsid w:val="007916FD"/>
    <w:rsid w:val="007C5506"/>
    <w:rsid w:val="008963A2"/>
    <w:rsid w:val="008C4FF8"/>
    <w:rsid w:val="009853A3"/>
    <w:rsid w:val="00A5185F"/>
    <w:rsid w:val="00B72F5B"/>
    <w:rsid w:val="00C43ACE"/>
    <w:rsid w:val="00C50CBF"/>
    <w:rsid w:val="00E14B65"/>
    <w:rsid w:val="00E87F6A"/>
    <w:rsid w:val="00F3048F"/>
    <w:rsid w:val="00FF2B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7940E2"/>
  <w15:chartTrackingRefBased/>
  <w15:docId w15:val="{CCFF2DFE-DB1A-431F-B77B-C2F21318E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Ttulo1">
    <w:name w:val="heading 1"/>
    <w:basedOn w:val="Normal"/>
    <w:next w:val="Normal"/>
    <w:link w:val="Ttulo1Char"/>
    <w:uiPriority w:val="9"/>
    <w:qFormat/>
    <w:rsid w:val="002655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655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655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5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5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5F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9"/>
    <w:unhideWhenUsed/>
    <w:qFormat/>
    <w:rsid w:val="002655F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9"/>
    <w:unhideWhenUsed/>
    <w:qFormat/>
    <w:rsid w:val="002655F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9"/>
    <w:unhideWhenUsed/>
    <w:qFormat/>
    <w:rsid w:val="002655FA"/>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rsid w:val="002655F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655F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655F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5F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5F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5F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5F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5F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5FA"/>
    <w:rPr>
      <w:rFonts w:eastAsiaTheme="majorEastAsia" w:cstheme="majorBidi"/>
      <w:color w:val="272727" w:themeColor="text1" w:themeTint="D8"/>
    </w:rPr>
  </w:style>
  <w:style w:type="paragraph" w:styleId="Ttulo">
    <w:name w:val="Title"/>
    <w:basedOn w:val="Normal"/>
    <w:next w:val="Normal"/>
    <w:link w:val="TtuloChar"/>
    <w:uiPriority w:val="10"/>
    <w:qFormat/>
    <w:rsid w:val="002655FA"/>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5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655FA"/>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655F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655FA"/>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2655FA"/>
    <w:rPr>
      <w:i/>
      <w:iCs/>
      <w:color w:val="404040" w:themeColor="text1" w:themeTint="BF"/>
    </w:rPr>
  </w:style>
  <w:style w:type="paragraph" w:styleId="PargrafodaLista">
    <w:name w:val="List Paragraph"/>
    <w:basedOn w:val="Normal"/>
    <w:uiPriority w:val="34"/>
    <w:qFormat/>
    <w:rsid w:val="002655FA"/>
    <w:pPr>
      <w:ind w:left="720"/>
      <w:contextualSpacing/>
    </w:pPr>
  </w:style>
  <w:style w:type="character" w:styleId="nfaseIntensa">
    <w:name w:val="Intense Emphasis"/>
    <w:basedOn w:val="Fontepargpadro"/>
    <w:uiPriority w:val="21"/>
    <w:qFormat/>
    <w:rsid w:val="002655FA"/>
    <w:rPr>
      <w:i/>
      <w:iCs/>
      <w:color w:val="0F4761" w:themeColor="accent1" w:themeShade="BF"/>
    </w:rPr>
  </w:style>
  <w:style w:type="paragraph" w:styleId="CitaoIntensa">
    <w:name w:val="Intense Quote"/>
    <w:basedOn w:val="Normal"/>
    <w:next w:val="Normal"/>
    <w:link w:val="CitaoIntensaChar"/>
    <w:uiPriority w:val="30"/>
    <w:qFormat/>
    <w:rsid w:val="00265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5FA"/>
    <w:rPr>
      <w:i/>
      <w:iCs/>
      <w:color w:val="0F4761" w:themeColor="accent1" w:themeShade="BF"/>
    </w:rPr>
  </w:style>
  <w:style w:type="character" w:styleId="RefernciaIntensa">
    <w:name w:val="Intense Reference"/>
    <w:basedOn w:val="Fontepargpadro"/>
    <w:uiPriority w:val="32"/>
    <w:qFormat/>
    <w:rsid w:val="002655FA"/>
    <w:rPr>
      <w:b/>
      <w:bCs/>
      <w:smallCaps/>
      <w:color w:val="0F4761" w:themeColor="accent1" w:themeShade="BF"/>
      <w:spacing w:val="5"/>
    </w:rPr>
  </w:style>
  <w:style w:type="character" w:styleId="Hyperlink">
    <w:name w:val="Hyperlink"/>
    <w:basedOn w:val="Fontepargpadro"/>
    <w:uiPriority w:val="99"/>
    <w:unhideWhenUsed/>
    <w:rsid w:val="004D5432"/>
    <w:rPr>
      <w:color w:val="467886" w:themeColor="hyperlink"/>
      <w:u w:val="single"/>
    </w:rPr>
  </w:style>
  <w:style w:type="character" w:styleId="MenoPendente">
    <w:name w:val="Unresolved Mention"/>
    <w:basedOn w:val="Fontepargpadro"/>
    <w:uiPriority w:val="99"/>
    <w:semiHidden/>
    <w:unhideWhenUsed/>
    <w:rsid w:val="004D5432"/>
    <w:rPr>
      <w:color w:val="605E5C"/>
      <w:shd w:val="clear" w:color="auto" w:fill="E1DFDD"/>
    </w:rPr>
  </w:style>
  <w:style w:type="paragraph" w:styleId="Cabealho">
    <w:name w:val="header"/>
    <w:basedOn w:val="Normal"/>
    <w:link w:val="CabealhoChar"/>
    <w:uiPriority w:val="99"/>
    <w:unhideWhenUsed/>
    <w:rsid w:val="001747F7"/>
    <w:pPr>
      <w:tabs>
        <w:tab w:val="center" w:pos="4153"/>
        <w:tab w:val="right" w:pos="8306"/>
      </w:tabs>
    </w:pPr>
  </w:style>
  <w:style w:type="character" w:customStyle="1" w:styleId="CabealhoChar">
    <w:name w:val="Cabeçalho Char"/>
    <w:basedOn w:val="Fontepargpadro"/>
    <w:link w:val="Cabealho"/>
    <w:uiPriority w:val="99"/>
    <w:rsid w:val="001747F7"/>
  </w:style>
  <w:style w:type="paragraph" w:styleId="Rodap">
    <w:name w:val="footer"/>
    <w:basedOn w:val="Normal"/>
    <w:link w:val="RodapChar"/>
    <w:uiPriority w:val="99"/>
    <w:unhideWhenUsed/>
    <w:rsid w:val="001747F7"/>
    <w:pPr>
      <w:tabs>
        <w:tab w:val="center" w:pos="4153"/>
        <w:tab w:val="right" w:pos="8306"/>
      </w:tabs>
    </w:pPr>
  </w:style>
  <w:style w:type="character" w:customStyle="1" w:styleId="RodapChar">
    <w:name w:val="Rodapé Char"/>
    <w:basedOn w:val="Fontepargpadro"/>
    <w:link w:val="Rodap"/>
    <w:uiPriority w:val="99"/>
    <w:rsid w:val="00174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vivianecristino2/Project_Capstone" TargetMode="Externa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6</Pages>
  <Words>576</Words>
  <Characters>3170</Characters>
  <Application>Microsoft Office Word</Application>
  <DocSecurity>0</DocSecurity>
  <Lines>176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Viviane Da Silva Cristino</dc:creator>
  <cp:keywords/>
  <dc:description/>
  <cp:lastModifiedBy>Viviane Da Silva Cristino</cp:lastModifiedBy>
  <cp:revision>5</cp:revision>
  <dcterms:created xsi:type="dcterms:W3CDTF">2025-05-27T11:25:00Z</dcterms:created>
  <dcterms:modified xsi:type="dcterms:W3CDTF">2025-05-27T12:42:00Z</dcterms:modified>
</cp:coreProperties>
</file>