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8F3C9" w14:textId="77777777" w:rsidR="005C7276" w:rsidRPr="009F562B" w:rsidRDefault="00F96E80">
      <w:pPr>
        <w:jc w:val="center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9525" distL="0" distR="0" wp14:anchorId="62592D11" wp14:editId="1222C7DC">
            <wp:extent cx="4267200" cy="1019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1E5D" w14:textId="77777777" w:rsidR="005C7276" w:rsidRPr="009F562B" w:rsidRDefault="005C7276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8E2C666" w14:textId="77777777" w:rsidR="005C7276" w:rsidRPr="009F562B" w:rsidRDefault="005C7276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96750B8" w14:textId="77777777" w:rsidR="005A0A8E" w:rsidRPr="009F562B" w:rsidRDefault="005A0A8E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E2378F" w14:textId="77777777" w:rsidR="005C7276" w:rsidRPr="009F562B" w:rsidRDefault="005C7276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77A3035" w14:textId="77777777" w:rsidR="005C7276" w:rsidRPr="009F562B" w:rsidRDefault="005C7276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5983120" w14:textId="77777777" w:rsidR="005C7276" w:rsidRPr="007636A0" w:rsidRDefault="00F96E8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636A0">
        <w:rPr>
          <w:rFonts w:asciiTheme="majorHAnsi" w:hAnsiTheme="majorHAnsi" w:cstheme="majorHAnsi"/>
          <w:b/>
          <w:bCs/>
          <w:sz w:val="32"/>
          <w:szCs w:val="32"/>
        </w:rPr>
        <w:t>TRABALHO DE CONCLUSÃO DE DISCIPLINA</w:t>
      </w:r>
    </w:p>
    <w:p w14:paraId="1AA18A98" w14:textId="77777777" w:rsidR="005C7276" w:rsidRPr="009F562B" w:rsidRDefault="005C7276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24EA742" w14:textId="77777777" w:rsidR="005C7276" w:rsidRPr="009F562B" w:rsidRDefault="005C7276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E737819" w14:textId="77777777" w:rsidR="005C7276" w:rsidRDefault="005C7276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8061DE4" w14:textId="77777777" w:rsidR="007636A0" w:rsidRDefault="007636A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DB59A8E" w14:textId="77777777" w:rsidR="007636A0" w:rsidRDefault="007636A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AF7148D" w14:textId="77777777" w:rsidR="007636A0" w:rsidRPr="009F562B" w:rsidRDefault="007636A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ED35138" w14:textId="77777777" w:rsidR="005C7276" w:rsidRPr="009F562B" w:rsidRDefault="005C7276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BDF87AA" w14:textId="77777777" w:rsidR="005C7276" w:rsidRPr="00BA1CAE" w:rsidRDefault="00F96E80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A1CAE">
        <w:rPr>
          <w:rFonts w:asciiTheme="majorHAnsi" w:hAnsiTheme="majorHAnsi" w:cstheme="majorHAnsi"/>
          <w:b/>
          <w:bCs/>
          <w:sz w:val="32"/>
          <w:szCs w:val="32"/>
        </w:rPr>
        <w:t>Análise E</w:t>
      </w:r>
      <w:r w:rsidR="00252DD4" w:rsidRPr="00BA1CAE">
        <w:rPr>
          <w:rFonts w:asciiTheme="majorHAnsi" w:hAnsiTheme="majorHAnsi" w:cstheme="majorHAnsi"/>
          <w:b/>
          <w:bCs/>
          <w:sz w:val="32"/>
          <w:szCs w:val="32"/>
        </w:rPr>
        <w:t>xploratória de Dados</w:t>
      </w:r>
    </w:p>
    <w:p w14:paraId="2964790C" w14:textId="77777777" w:rsidR="005C7276" w:rsidRPr="00BA1CAE" w:rsidRDefault="005C7276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E84979B" w14:textId="77777777" w:rsidR="005C7276" w:rsidRPr="00BA1CAE" w:rsidRDefault="005C7276">
      <w:pPr>
        <w:pStyle w:val="Default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0FB8CB69" w14:textId="77777777" w:rsidR="005C7276" w:rsidRPr="009F562B" w:rsidRDefault="005C7276">
      <w:pPr>
        <w:pStyle w:val="Default"/>
        <w:jc w:val="center"/>
        <w:rPr>
          <w:rFonts w:asciiTheme="majorHAnsi" w:hAnsiTheme="majorHAnsi" w:cstheme="majorHAnsi"/>
          <w:b/>
          <w:bCs/>
        </w:rPr>
      </w:pPr>
    </w:p>
    <w:p w14:paraId="3F60342A" w14:textId="77777777" w:rsidR="005C7276" w:rsidRPr="009F562B" w:rsidRDefault="005C7276">
      <w:pPr>
        <w:pStyle w:val="Default"/>
        <w:jc w:val="center"/>
        <w:rPr>
          <w:rFonts w:asciiTheme="majorHAnsi" w:hAnsiTheme="majorHAnsi" w:cstheme="majorHAnsi"/>
          <w:b/>
          <w:bCs/>
        </w:rPr>
      </w:pPr>
    </w:p>
    <w:p w14:paraId="68BE11DC" w14:textId="77777777" w:rsidR="005C7276" w:rsidRPr="009F562B" w:rsidRDefault="005C7276">
      <w:pPr>
        <w:pStyle w:val="Default"/>
        <w:jc w:val="center"/>
        <w:rPr>
          <w:rFonts w:asciiTheme="majorHAnsi" w:hAnsiTheme="majorHAnsi" w:cstheme="majorHAnsi"/>
          <w:b/>
          <w:bCs/>
        </w:rPr>
      </w:pPr>
    </w:p>
    <w:p w14:paraId="0C968BB7" w14:textId="77777777" w:rsidR="005C7276" w:rsidRPr="009F562B" w:rsidRDefault="005C7276">
      <w:pPr>
        <w:pStyle w:val="Default"/>
        <w:rPr>
          <w:rFonts w:asciiTheme="majorHAnsi" w:hAnsiTheme="majorHAnsi" w:cstheme="majorHAnsi"/>
          <w:b/>
          <w:bCs/>
        </w:rPr>
      </w:pPr>
    </w:p>
    <w:p w14:paraId="067A98D1" w14:textId="77777777" w:rsidR="005C7276" w:rsidRPr="009F562B" w:rsidRDefault="005C7276">
      <w:pPr>
        <w:pStyle w:val="Default"/>
        <w:jc w:val="center"/>
        <w:rPr>
          <w:rFonts w:asciiTheme="majorHAnsi" w:hAnsiTheme="majorHAnsi" w:cstheme="majorHAnsi"/>
          <w:b/>
          <w:bCs/>
        </w:rPr>
      </w:pPr>
    </w:p>
    <w:p w14:paraId="28453948" w14:textId="77777777" w:rsidR="005C7276" w:rsidRPr="009F562B" w:rsidRDefault="005C7276">
      <w:pPr>
        <w:pStyle w:val="Default"/>
        <w:jc w:val="center"/>
        <w:rPr>
          <w:rFonts w:asciiTheme="majorHAnsi" w:hAnsiTheme="majorHAnsi" w:cstheme="majorHAnsi"/>
          <w:b/>
          <w:bCs/>
        </w:rPr>
      </w:pPr>
    </w:p>
    <w:p w14:paraId="02B35135" w14:textId="77777777" w:rsidR="005C7276" w:rsidRPr="009F562B" w:rsidRDefault="005C7276">
      <w:pPr>
        <w:pStyle w:val="Default"/>
        <w:jc w:val="right"/>
        <w:rPr>
          <w:rFonts w:asciiTheme="majorHAnsi" w:hAnsiTheme="majorHAnsi" w:cstheme="majorHAnsi"/>
          <w:b/>
          <w:bCs/>
        </w:rPr>
      </w:pPr>
    </w:p>
    <w:p w14:paraId="488C45C9" w14:textId="29324E65" w:rsidR="00B274E0" w:rsidRDefault="00B274E0" w:rsidP="00B274E0">
      <w:pPr>
        <w:spacing w:after="0" w:line="360" w:lineRule="auto"/>
        <w:ind w:left="4956"/>
        <w:jc w:val="right"/>
        <w:rPr>
          <w:rFonts w:ascii="Arial" w:hAnsi="Arial" w:cs="Arial"/>
          <w:sz w:val="20"/>
          <w:szCs w:val="20"/>
        </w:rPr>
      </w:pPr>
      <w:r w:rsidRPr="007D11D3">
        <w:rPr>
          <w:rFonts w:ascii="Arial" w:hAnsi="Arial" w:cs="Arial"/>
          <w:sz w:val="20"/>
          <w:szCs w:val="20"/>
        </w:rPr>
        <w:t>Nacarle</w:t>
      </w:r>
      <w:r w:rsidR="00636CAC">
        <w:rPr>
          <w:rFonts w:ascii="Arial" w:hAnsi="Arial" w:cs="Arial"/>
          <w:sz w:val="20"/>
          <w:szCs w:val="20"/>
        </w:rPr>
        <w:t xml:space="preserve"> Figueiredo</w:t>
      </w:r>
      <w:r w:rsidRPr="007D11D3">
        <w:rPr>
          <w:rFonts w:ascii="Arial" w:hAnsi="Arial" w:cs="Arial"/>
          <w:sz w:val="20"/>
          <w:szCs w:val="20"/>
        </w:rPr>
        <w:t xml:space="preserve"> Delmiro</w:t>
      </w:r>
    </w:p>
    <w:p w14:paraId="61EC3B51" w14:textId="4DFACA5E" w:rsidR="00B274E0" w:rsidRPr="00935E0E" w:rsidRDefault="00B274E0" w:rsidP="00B274E0">
      <w:pPr>
        <w:spacing w:after="0" w:line="360" w:lineRule="auto"/>
        <w:ind w:left="4956"/>
        <w:jc w:val="right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Vivian</w:t>
      </w:r>
      <w:r w:rsidR="00636CAC">
        <w:rPr>
          <w:rFonts w:ascii="Arial" w:hAnsi="Arial" w:cs="Arial"/>
          <w:sz w:val="20"/>
          <w:szCs w:val="20"/>
        </w:rPr>
        <w:t xml:space="preserve"> Lima de Freitas</w:t>
      </w:r>
      <w:r>
        <w:rPr>
          <w:rFonts w:ascii="Arial" w:hAnsi="Arial" w:cs="Arial"/>
          <w:sz w:val="20"/>
          <w:szCs w:val="20"/>
        </w:rPr>
        <w:t xml:space="preserve"> Melo</w:t>
      </w:r>
    </w:p>
    <w:p w14:paraId="570989E0" w14:textId="77777777" w:rsidR="005C7276" w:rsidRPr="009F562B" w:rsidRDefault="005C7276" w:rsidP="008C5A0E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7B3EBB3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3C65EDBF" w14:textId="77777777" w:rsidR="00252DD4" w:rsidRDefault="00252DD4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A7C0F35" w14:textId="77777777" w:rsidR="00CA094B" w:rsidRDefault="00CA094B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7940756" w14:textId="77777777" w:rsidR="004754DA" w:rsidRDefault="004754DA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C9F81FF" w14:textId="77777777" w:rsidR="004754DA" w:rsidRPr="009F562B" w:rsidRDefault="004754DA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D5E8950" w14:textId="77777777" w:rsidR="005C7276" w:rsidRPr="009F562B" w:rsidRDefault="00F96E8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F562B">
        <w:rPr>
          <w:rFonts w:asciiTheme="majorHAnsi" w:hAnsiTheme="majorHAnsi" w:cstheme="majorHAnsi"/>
          <w:b/>
          <w:bCs/>
          <w:sz w:val="24"/>
          <w:szCs w:val="24"/>
        </w:rPr>
        <w:t>FORTALEZA, BRASIL</w:t>
      </w:r>
    </w:p>
    <w:p w14:paraId="3F94F56D" w14:textId="70CBA71B" w:rsidR="005C7276" w:rsidRDefault="00F96E80" w:rsidP="008C5A0E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9F562B">
        <w:rPr>
          <w:rFonts w:asciiTheme="majorHAnsi" w:hAnsiTheme="majorHAnsi" w:cstheme="majorHAnsi"/>
          <w:b/>
          <w:bCs/>
          <w:sz w:val="24"/>
          <w:szCs w:val="24"/>
        </w:rPr>
        <w:t>2020</w:t>
      </w:r>
    </w:p>
    <w:p w14:paraId="4FD6B7C2" w14:textId="77777777" w:rsidR="008C5A0E" w:rsidRDefault="008C5A0E" w:rsidP="008C5A0E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0981E9A" w14:textId="77777777" w:rsidR="00252DD4" w:rsidRDefault="00252DD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E38B80" w14:textId="77777777" w:rsidR="002C32B0" w:rsidRDefault="002C32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06B8878" w14:textId="77777777" w:rsidR="002C32B0" w:rsidRDefault="002C32B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85F0457" w14:textId="77777777" w:rsidR="002C32B0" w:rsidRPr="009F562B" w:rsidRDefault="002C32B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</w:p>
    <w:p w14:paraId="76DAE923" w14:textId="77777777" w:rsidR="005C7276" w:rsidRPr="009F562B" w:rsidRDefault="00F96E80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F562B">
        <w:rPr>
          <w:rFonts w:asciiTheme="majorHAnsi" w:hAnsiTheme="majorHAnsi" w:cstheme="majorHAnsi"/>
          <w:b/>
          <w:bCs/>
          <w:sz w:val="24"/>
          <w:szCs w:val="24"/>
        </w:rPr>
        <w:t>INTRODUÇÃO</w:t>
      </w:r>
    </w:p>
    <w:p w14:paraId="472ED2D5" w14:textId="77777777" w:rsidR="005C7276" w:rsidRPr="009F562B" w:rsidRDefault="005C727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A5B1D9A" w14:textId="73377462" w:rsidR="0009496A" w:rsidRPr="009F562B" w:rsidRDefault="00F96E80" w:rsidP="00DC0D6C">
      <w:pPr>
        <w:spacing w:after="0" w:line="240" w:lineRule="auto"/>
        <w:ind w:firstLine="425"/>
        <w:jc w:val="both"/>
        <w:rPr>
          <w:rFonts w:asciiTheme="majorHAnsi" w:hAnsiTheme="majorHAnsi" w:cstheme="majorHAnsi"/>
          <w:sz w:val="24"/>
          <w:szCs w:val="24"/>
        </w:rPr>
      </w:pPr>
      <w:r w:rsidRPr="003838F0">
        <w:rPr>
          <w:rFonts w:asciiTheme="majorHAnsi" w:hAnsiTheme="majorHAnsi" w:cstheme="majorHAnsi"/>
          <w:sz w:val="24"/>
          <w:szCs w:val="24"/>
        </w:rPr>
        <w:t>O pre</w:t>
      </w:r>
      <w:r w:rsidR="0009496A" w:rsidRPr="003838F0">
        <w:rPr>
          <w:rFonts w:asciiTheme="majorHAnsi" w:hAnsiTheme="majorHAnsi" w:cstheme="majorHAnsi"/>
          <w:sz w:val="24"/>
          <w:szCs w:val="24"/>
        </w:rPr>
        <w:t>sente trabalho tem por objetivo</w:t>
      </w:r>
      <w:r w:rsidRPr="003838F0">
        <w:rPr>
          <w:rFonts w:asciiTheme="majorHAnsi" w:hAnsiTheme="majorHAnsi" w:cstheme="majorHAnsi"/>
          <w:sz w:val="24"/>
          <w:szCs w:val="24"/>
        </w:rPr>
        <w:t>, com o apoio de ferr</w:t>
      </w:r>
      <w:r w:rsidR="000651D2" w:rsidRPr="003838F0">
        <w:rPr>
          <w:rFonts w:asciiTheme="majorHAnsi" w:hAnsiTheme="majorHAnsi" w:cstheme="majorHAnsi"/>
          <w:sz w:val="24"/>
          <w:szCs w:val="24"/>
        </w:rPr>
        <w:t>a</w:t>
      </w:r>
      <w:r w:rsidR="009D017F">
        <w:rPr>
          <w:rFonts w:asciiTheme="majorHAnsi" w:hAnsiTheme="majorHAnsi" w:cstheme="majorHAnsi"/>
          <w:sz w:val="24"/>
          <w:szCs w:val="24"/>
        </w:rPr>
        <w:t xml:space="preserve">mentas e modelos estatísticos - </w:t>
      </w:r>
      <w:r w:rsidR="000651D2" w:rsidRPr="003838F0">
        <w:rPr>
          <w:rFonts w:asciiTheme="majorHAnsi" w:hAnsiTheme="majorHAnsi" w:cstheme="majorHAnsi"/>
          <w:sz w:val="24"/>
          <w:szCs w:val="24"/>
        </w:rPr>
        <w:t>neste utilizamos a</w:t>
      </w:r>
      <w:r w:rsidR="001A3253" w:rsidRPr="003838F0">
        <w:rPr>
          <w:rFonts w:asciiTheme="majorHAnsi" w:hAnsiTheme="majorHAnsi" w:cstheme="majorHAnsi"/>
          <w:sz w:val="24"/>
          <w:szCs w:val="24"/>
        </w:rPr>
        <w:t>s</w:t>
      </w:r>
      <w:r w:rsidR="000651D2" w:rsidRPr="003838F0">
        <w:rPr>
          <w:rFonts w:asciiTheme="majorHAnsi" w:hAnsiTheme="majorHAnsi" w:cstheme="majorHAnsi"/>
          <w:sz w:val="24"/>
          <w:szCs w:val="24"/>
        </w:rPr>
        <w:t xml:space="preserve"> ferramenta</w:t>
      </w:r>
      <w:r w:rsidR="001A3253" w:rsidRPr="003838F0">
        <w:rPr>
          <w:rFonts w:asciiTheme="majorHAnsi" w:hAnsiTheme="majorHAnsi" w:cstheme="majorHAnsi"/>
          <w:sz w:val="24"/>
          <w:szCs w:val="24"/>
        </w:rPr>
        <w:t>s</w:t>
      </w:r>
      <w:r w:rsidR="000651D2" w:rsidRPr="003838F0">
        <w:rPr>
          <w:rFonts w:asciiTheme="majorHAnsi" w:hAnsiTheme="majorHAnsi" w:cstheme="majorHAnsi"/>
          <w:sz w:val="24"/>
          <w:szCs w:val="24"/>
        </w:rPr>
        <w:t xml:space="preserve"> E</w:t>
      </w:r>
      <w:r w:rsidR="009D017F">
        <w:rPr>
          <w:rFonts w:asciiTheme="majorHAnsi" w:hAnsiTheme="majorHAnsi" w:cstheme="majorHAnsi"/>
          <w:sz w:val="24"/>
          <w:szCs w:val="24"/>
        </w:rPr>
        <w:t>xcel (</w:t>
      </w:r>
      <w:r w:rsidR="00EE375F" w:rsidRPr="003838F0">
        <w:rPr>
          <w:rFonts w:asciiTheme="majorHAnsi" w:hAnsiTheme="majorHAnsi" w:cstheme="majorHAnsi"/>
          <w:sz w:val="24"/>
          <w:szCs w:val="24"/>
        </w:rPr>
        <w:t>P</w:t>
      </w:r>
      <w:r w:rsidR="000651D2" w:rsidRPr="003838F0">
        <w:rPr>
          <w:rFonts w:asciiTheme="majorHAnsi" w:hAnsiTheme="majorHAnsi" w:cstheme="majorHAnsi"/>
          <w:sz w:val="24"/>
          <w:szCs w:val="24"/>
        </w:rPr>
        <w:t xml:space="preserve">acote Microsoft </w:t>
      </w:r>
      <w:r w:rsidR="00EE375F" w:rsidRPr="003838F0">
        <w:rPr>
          <w:rFonts w:asciiTheme="majorHAnsi" w:hAnsiTheme="majorHAnsi" w:cstheme="majorHAnsi"/>
          <w:sz w:val="24"/>
          <w:szCs w:val="24"/>
        </w:rPr>
        <w:t>O</w:t>
      </w:r>
      <w:r w:rsidR="000651D2" w:rsidRPr="003838F0">
        <w:rPr>
          <w:rFonts w:asciiTheme="majorHAnsi" w:hAnsiTheme="majorHAnsi" w:cstheme="majorHAnsi"/>
          <w:sz w:val="24"/>
          <w:szCs w:val="24"/>
        </w:rPr>
        <w:t>ffice 2013</w:t>
      </w:r>
      <w:r w:rsidR="009D017F">
        <w:rPr>
          <w:rFonts w:asciiTheme="majorHAnsi" w:hAnsiTheme="majorHAnsi" w:cstheme="majorHAnsi"/>
          <w:sz w:val="24"/>
          <w:szCs w:val="24"/>
        </w:rPr>
        <w:t>)</w:t>
      </w:r>
      <w:r w:rsidR="005A0A8E" w:rsidRPr="003838F0">
        <w:rPr>
          <w:rFonts w:asciiTheme="majorHAnsi" w:hAnsiTheme="majorHAnsi" w:cstheme="majorHAnsi"/>
          <w:sz w:val="24"/>
          <w:szCs w:val="24"/>
        </w:rPr>
        <w:t xml:space="preserve"> e o Pacote R</w:t>
      </w:r>
      <w:r w:rsidR="009D017F">
        <w:rPr>
          <w:rFonts w:asciiTheme="majorHAnsi" w:hAnsiTheme="majorHAnsi" w:cstheme="majorHAnsi"/>
          <w:sz w:val="24"/>
          <w:szCs w:val="24"/>
        </w:rPr>
        <w:t xml:space="preserve">, </w:t>
      </w:r>
      <w:r w:rsidR="001A3253" w:rsidRPr="003838F0">
        <w:rPr>
          <w:rFonts w:asciiTheme="majorHAnsi" w:hAnsiTheme="majorHAnsi" w:cstheme="majorHAnsi"/>
          <w:sz w:val="24"/>
          <w:szCs w:val="24"/>
        </w:rPr>
        <w:t>versão 3.6.3</w:t>
      </w:r>
      <w:r w:rsidR="005A0A8E" w:rsidRPr="003838F0">
        <w:rPr>
          <w:rFonts w:asciiTheme="majorHAnsi" w:hAnsiTheme="majorHAnsi" w:cstheme="majorHAnsi"/>
          <w:sz w:val="24"/>
          <w:szCs w:val="24"/>
        </w:rPr>
        <w:t xml:space="preserve">, </w:t>
      </w:r>
      <w:r w:rsidR="003838F0" w:rsidRPr="003838F0">
        <w:rPr>
          <w:rFonts w:asciiTheme="majorHAnsi" w:hAnsiTheme="majorHAnsi" w:cstheme="majorHAnsi"/>
          <w:sz w:val="24"/>
          <w:szCs w:val="24"/>
        </w:rPr>
        <w:t xml:space="preserve">realizar uma análise exploratória de cada questionamento enviado. </w:t>
      </w:r>
    </w:p>
    <w:p w14:paraId="6FC3C989" w14:textId="77777777" w:rsidR="006067F2" w:rsidRDefault="006067F2" w:rsidP="00DC0D6C">
      <w:pPr>
        <w:spacing w:after="0" w:line="240" w:lineRule="auto"/>
        <w:ind w:firstLine="425"/>
        <w:jc w:val="both"/>
        <w:rPr>
          <w:rFonts w:asciiTheme="majorHAnsi" w:hAnsiTheme="majorHAnsi" w:cstheme="majorHAnsi"/>
          <w:sz w:val="24"/>
          <w:szCs w:val="24"/>
        </w:rPr>
      </w:pPr>
    </w:p>
    <w:p w14:paraId="392742DA" w14:textId="0DC965C0" w:rsidR="005C7276" w:rsidRPr="009F562B" w:rsidRDefault="00F96E80" w:rsidP="00DC0D6C">
      <w:pPr>
        <w:spacing w:after="0" w:line="240" w:lineRule="auto"/>
        <w:ind w:firstLine="425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>Para tal, iniciamos com a</w:t>
      </w:r>
      <w:r w:rsidR="000651D2" w:rsidRPr="009F562B">
        <w:rPr>
          <w:rFonts w:asciiTheme="majorHAnsi" w:hAnsiTheme="majorHAnsi" w:cstheme="majorHAnsi"/>
          <w:sz w:val="24"/>
          <w:szCs w:val="24"/>
        </w:rPr>
        <w:t xml:space="preserve"> análise de cada questionamento, conforme</w:t>
      </w:r>
      <w:r w:rsidR="003838F0">
        <w:rPr>
          <w:rFonts w:asciiTheme="majorHAnsi" w:hAnsiTheme="majorHAnsi" w:cstheme="majorHAnsi"/>
          <w:sz w:val="24"/>
          <w:szCs w:val="24"/>
        </w:rPr>
        <w:t xml:space="preserve"> explicitado em cada questão.</w:t>
      </w:r>
    </w:p>
    <w:p w14:paraId="45178601" w14:textId="77777777" w:rsidR="006067F2" w:rsidRDefault="006067F2" w:rsidP="00DC0D6C">
      <w:pPr>
        <w:pStyle w:val="Default"/>
        <w:ind w:firstLine="425"/>
        <w:jc w:val="both"/>
        <w:rPr>
          <w:rFonts w:asciiTheme="majorHAnsi" w:hAnsiTheme="majorHAnsi" w:cstheme="majorHAnsi"/>
        </w:rPr>
      </w:pPr>
    </w:p>
    <w:p w14:paraId="536CCA43" w14:textId="3178B65C" w:rsidR="005C7276" w:rsidRPr="009F562B" w:rsidRDefault="00F96E80" w:rsidP="00DC0D6C">
      <w:pPr>
        <w:pStyle w:val="Default"/>
        <w:ind w:firstLine="425"/>
        <w:jc w:val="both"/>
        <w:rPr>
          <w:rFonts w:asciiTheme="majorHAnsi" w:hAnsiTheme="majorHAnsi" w:cstheme="majorHAnsi"/>
        </w:rPr>
      </w:pPr>
      <w:r w:rsidRPr="009F562B">
        <w:rPr>
          <w:rFonts w:asciiTheme="majorHAnsi" w:hAnsiTheme="majorHAnsi" w:cstheme="majorHAnsi"/>
        </w:rPr>
        <w:t xml:space="preserve">Buscamos então o entendimento e </w:t>
      </w:r>
      <w:r w:rsidR="005353E4" w:rsidRPr="009F562B">
        <w:rPr>
          <w:rFonts w:asciiTheme="majorHAnsi" w:hAnsiTheme="majorHAnsi" w:cstheme="majorHAnsi"/>
        </w:rPr>
        <w:t xml:space="preserve">manipulação dos dados incluindo </w:t>
      </w:r>
      <w:r w:rsidRPr="009F562B">
        <w:rPr>
          <w:rFonts w:asciiTheme="majorHAnsi" w:hAnsiTheme="majorHAnsi" w:cstheme="majorHAnsi"/>
        </w:rPr>
        <w:t>suas classificações categóricas</w:t>
      </w:r>
      <w:r w:rsidR="009D017F">
        <w:rPr>
          <w:rFonts w:asciiTheme="majorHAnsi" w:hAnsiTheme="majorHAnsi" w:cstheme="majorHAnsi"/>
        </w:rPr>
        <w:t>,</w:t>
      </w:r>
      <w:r w:rsidRPr="009F562B">
        <w:rPr>
          <w:rFonts w:asciiTheme="majorHAnsi" w:hAnsiTheme="majorHAnsi" w:cstheme="majorHAnsi"/>
        </w:rPr>
        <w:t xml:space="preserve"> e demais informações necessárias para contribuição na análise d</w:t>
      </w:r>
      <w:r w:rsidR="005353E4" w:rsidRPr="009F562B">
        <w:rPr>
          <w:rFonts w:asciiTheme="majorHAnsi" w:hAnsiTheme="majorHAnsi" w:cstheme="majorHAnsi"/>
        </w:rPr>
        <w:t>e cada</w:t>
      </w:r>
      <w:r w:rsidRPr="009F562B">
        <w:rPr>
          <w:rFonts w:asciiTheme="majorHAnsi" w:hAnsiTheme="majorHAnsi" w:cstheme="majorHAnsi"/>
        </w:rPr>
        <w:t xml:space="preserve"> questionamento.</w:t>
      </w:r>
    </w:p>
    <w:p w14:paraId="4D933003" w14:textId="77777777" w:rsidR="005511D6" w:rsidRPr="009F562B" w:rsidRDefault="005511D6" w:rsidP="009D017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BDF5E4D" w14:textId="77777777" w:rsidR="005C7276" w:rsidRPr="009F562B" w:rsidRDefault="005C727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1185574" w14:textId="542C4A80" w:rsidR="005511D6" w:rsidRDefault="005511D6" w:rsidP="00ED603B">
      <w:pPr>
        <w:spacing w:line="360" w:lineRule="auto"/>
        <w:ind w:firstLine="425"/>
        <w:jc w:val="both"/>
      </w:pPr>
      <w:r w:rsidRPr="002F190B">
        <w:rPr>
          <w:b/>
        </w:rPr>
        <w:t>PALAVRAS</w:t>
      </w:r>
      <w:r>
        <w:rPr>
          <w:b/>
        </w:rPr>
        <w:t>-</w:t>
      </w:r>
      <w:r w:rsidRPr="002F190B">
        <w:rPr>
          <w:b/>
        </w:rPr>
        <w:t>CHAVE:</w:t>
      </w:r>
      <w:r>
        <w:t xml:space="preserve"> </w:t>
      </w:r>
      <w:r w:rsidR="006960F6" w:rsidRPr="00DA3C8F">
        <w:rPr>
          <w:i/>
          <w:iCs/>
        </w:rPr>
        <w:t>Amostra</w:t>
      </w:r>
      <w:r w:rsidR="00DA3C8F" w:rsidRPr="00DA3C8F">
        <w:rPr>
          <w:i/>
          <w:iCs/>
        </w:rPr>
        <w:t>, P</w:t>
      </w:r>
      <w:r w:rsidR="006960F6" w:rsidRPr="00DA3C8F">
        <w:rPr>
          <w:i/>
          <w:iCs/>
        </w:rPr>
        <w:t>rocesso de Amostragem</w:t>
      </w:r>
      <w:r w:rsidR="00DA3C8F" w:rsidRPr="00DA3C8F">
        <w:rPr>
          <w:i/>
          <w:iCs/>
        </w:rPr>
        <w:t xml:space="preserve">, </w:t>
      </w:r>
      <w:r w:rsidRPr="00DA3C8F">
        <w:rPr>
          <w:i/>
          <w:iCs/>
        </w:rPr>
        <w:t>Per Capita</w:t>
      </w:r>
      <w:r w:rsidR="00DA3C8F" w:rsidRPr="00DA3C8F">
        <w:rPr>
          <w:i/>
          <w:iCs/>
        </w:rPr>
        <w:t xml:space="preserve">, </w:t>
      </w:r>
      <w:r w:rsidR="009B67C9">
        <w:rPr>
          <w:i/>
          <w:iCs/>
        </w:rPr>
        <w:t>Estatística Descritiva</w:t>
      </w:r>
      <w:r w:rsidR="00A67C61">
        <w:rPr>
          <w:i/>
          <w:iCs/>
        </w:rPr>
        <w:t xml:space="preserve">, </w:t>
      </w:r>
      <w:proofErr w:type="spellStart"/>
      <w:r w:rsidR="00A67C61">
        <w:rPr>
          <w:i/>
          <w:iCs/>
        </w:rPr>
        <w:t>Boxplot</w:t>
      </w:r>
      <w:proofErr w:type="spellEnd"/>
      <w:r w:rsidR="00A67C61">
        <w:rPr>
          <w:i/>
          <w:iCs/>
        </w:rPr>
        <w:t>, Histograma, Correlação, Teorema do Limite Central</w:t>
      </w:r>
      <w:r w:rsidR="009B67C9">
        <w:rPr>
          <w:i/>
          <w:iCs/>
        </w:rPr>
        <w:t xml:space="preserve"> e </w:t>
      </w:r>
      <w:proofErr w:type="spellStart"/>
      <w:r w:rsidR="00BD5B97" w:rsidRPr="00DA3C8F">
        <w:rPr>
          <w:i/>
          <w:iCs/>
        </w:rPr>
        <w:t>Outlier</w:t>
      </w:r>
      <w:proofErr w:type="spellEnd"/>
      <w:r w:rsidR="009B67C9">
        <w:rPr>
          <w:i/>
          <w:iCs/>
        </w:rPr>
        <w:t>.</w:t>
      </w:r>
    </w:p>
    <w:p w14:paraId="63317222" w14:textId="77777777" w:rsidR="005C7276" w:rsidRDefault="005C727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7954A05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5456819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2B76F76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23BB664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7D100D5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819C872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02B6174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B468723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BBB4E69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BBC065C" w14:textId="77777777" w:rsidR="00AC38F1" w:rsidRDefault="00AC38F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5F1AB5B" w14:textId="77777777" w:rsidR="00BA1CAE" w:rsidRDefault="00BA1CA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347B288" w14:textId="77777777" w:rsidR="00BA1CAE" w:rsidRDefault="00BA1CA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098B12B" w14:textId="77777777" w:rsidR="00BA1CAE" w:rsidRDefault="00BA1CA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CD1AD72" w14:textId="77777777" w:rsidR="00BA1CAE" w:rsidRDefault="00BA1CA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2F7AB56" w14:textId="77777777" w:rsidR="00BA1CAE" w:rsidRDefault="00BA1CA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274A934" w14:textId="77777777" w:rsidR="00BA1CAE" w:rsidRDefault="00BA1CAE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AD7FEE6" w14:textId="50725828" w:rsidR="00AC38F1" w:rsidRPr="009F562B" w:rsidRDefault="00727D06" w:rsidP="009F6DB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AF46B19" w14:textId="77777777" w:rsidR="005C7276" w:rsidRPr="009F562B" w:rsidRDefault="005C727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DBD9BBD" w14:textId="77777777" w:rsidR="005C7276" w:rsidRPr="009F562B" w:rsidRDefault="00F96E8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F562B">
        <w:rPr>
          <w:rFonts w:asciiTheme="majorHAnsi" w:hAnsiTheme="majorHAnsi" w:cstheme="majorHAnsi"/>
          <w:b/>
          <w:bCs/>
          <w:sz w:val="24"/>
          <w:szCs w:val="24"/>
        </w:rPr>
        <w:t>DESENVOLVIMENTO</w:t>
      </w:r>
    </w:p>
    <w:p w14:paraId="1ED91E06" w14:textId="77777777" w:rsidR="00714699" w:rsidRPr="009F562B" w:rsidRDefault="00714699">
      <w:pPr>
        <w:spacing w:after="0"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A619D08" w14:textId="5CE904C9" w:rsidR="001F35F6" w:rsidRPr="009F562B" w:rsidRDefault="00714699" w:rsidP="00714699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 xml:space="preserve">2.1 </w:t>
      </w:r>
      <w:r w:rsidR="001F35F6" w:rsidRPr="009F562B">
        <w:rPr>
          <w:rFonts w:asciiTheme="majorHAnsi" w:hAnsiTheme="majorHAnsi" w:cstheme="majorHAnsi"/>
          <w:sz w:val="24"/>
          <w:szCs w:val="24"/>
        </w:rPr>
        <w:t>Grande parte da estatística está</w:t>
      </w:r>
      <w:r w:rsidR="00996E24">
        <w:rPr>
          <w:rFonts w:asciiTheme="majorHAnsi" w:hAnsiTheme="majorHAnsi" w:cstheme="majorHAnsi"/>
          <w:sz w:val="24"/>
          <w:szCs w:val="24"/>
        </w:rPr>
        <w:t xml:space="preserve"> baseada na amostra. O texto </w:t>
      </w:r>
      <w:r w:rsidR="001F35F6" w:rsidRPr="009F562B">
        <w:rPr>
          <w:rFonts w:asciiTheme="majorHAnsi" w:hAnsiTheme="majorHAnsi" w:cstheme="majorHAnsi"/>
          <w:sz w:val="24"/>
          <w:szCs w:val="24"/>
        </w:rPr>
        <w:t xml:space="preserve">(A amostra com tendenciosidade introduzida) apresenta algumas características recorrentes e implicações em processos de amostragem. </w:t>
      </w:r>
    </w:p>
    <w:p w14:paraId="5DD1EF01" w14:textId="77777777" w:rsidR="001F35F6" w:rsidRPr="009F562B" w:rsidRDefault="001F35F6" w:rsidP="00332C63">
      <w:pPr>
        <w:pStyle w:val="PargrafodaLista"/>
        <w:autoSpaceDE w:val="0"/>
        <w:autoSpaceDN w:val="0"/>
        <w:adjustRightInd w:val="0"/>
        <w:spacing w:after="22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9CAF4EB" w14:textId="45E33F7C" w:rsidR="001F35F6" w:rsidRPr="00CE68C3" w:rsidRDefault="001F35F6" w:rsidP="00CE68C3">
      <w:pPr>
        <w:pStyle w:val="Default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 w:rsidRPr="009F562B">
        <w:rPr>
          <w:rFonts w:asciiTheme="majorHAnsi" w:hAnsiTheme="majorHAnsi" w:cstheme="majorHAnsi"/>
        </w:rPr>
        <w:t>(1 ponto</w:t>
      </w:r>
      <w:proofErr w:type="gramStart"/>
      <w:r w:rsidR="004A666B" w:rsidRPr="009F562B">
        <w:rPr>
          <w:rFonts w:asciiTheme="majorHAnsi" w:hAnsiTheme="majorHAnsi" w:cstheme="majorHAnsi"/>
        </w:rPr>
        <w:t>) Discorra</w:t>
      </w:r>
      <w:proofErr w:type="gramEnd"/>
      <w:r w:rsidRPr="009F562B">
        <w:rPr>
          <w:rFonts w:asciiTheme="majorHAnsi" w:hAnsiTheme="majorHAnsi" w:cstheme="majorHAnsi"/>
        </w:rPr>
        <w:t xml:space="preserve"> brevemente (5 a 10 linhas) quais os principais problemas apontados no texto sobre o processo de amostragem. </w:t>
      </w:r>
    </w:p>
    <w:p w14:paraId="5A22C95D" w14:textId="77777777" w:rsidR="001F35F6" w:rsidRPr="009F562B" w:rsidRDefault="001F35F6" w:rsidP="00332C63">
      <w:pPr>
        <w:pStyle w:val="PargrafodaLista"/>
        <w:autoSpaceDE w:val="0"/>
        <w:autoSpaceDN w:val="0"/>
        <w:adjustRightInd w:val="0"/>
        <w:spacing w:after="22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393E781" w14:textId="77777777" w:rsidR="004A666B" w:rsidRPr="009F562B" w:rsidRDefault="004A666B" w:rsidP="00DC0D6C">
      <w:pPr>
        <w:autoSpaceDE w:val="0"/>
        <w:autoSpaceDN w:val="0"/>
        <w:adjustRightInd w:val="0"/>
        <w:spacing w:after="22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>Houve uma necessidade em generalizar os resultados em virtude da própria natureza da amostragem, e a generalização dos resultados apresentou algumas discrepâncias em todas os exemplos citados.</w:t>
      </w:r>
    </w:p>
    <w:p w14:paraId="5C24F6DC" w14:textId="77777777" w:rsidR="004A666B" w:rsidRPr="009F562B" w:rsidRDefault="004A666B" w:rsidP="00DC0D6C">
      <w:pPr>
        <w:autoSpaceDE w:val="0"/>
        <w:autoSpaceDN w:val="0"/>
        <w:adjustRightInd w:val="0"/>
        <w:spacing w:after="22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>Houve também uma má seleção da amostra, no momento em que vemos que a renda se baseou numa amostra composta por:</w:t>
      </w:r>
      <w:r w:rsidR="006A737C" w:rsidRPr="009F562B">
        <w:rPr>
          <w:rFonts w:asciiTheme="majorHAnsi" w:hAnsiTheme="majorHAnsi" w:cstheme="majorHAnsi"/>
          <w:sz w:val="24"/>
          <w:szCs w:val="24"/>
        </w:rPr>
        <w:t xml:space="preserve"> </w:t>
      </w:r>
      <w:r w:rsidRPr="009F562B">
        <w:rPr>
          <w:rFonts w:asciiTheme="majorHAnsi" w:hAnsiTheme="majorHAnsi" w:cstheme="majorHAnsi"/>
          <w:sz w:val="24"/>
          <w:szCs w:val="24"/>
        </w:rPr>
        <w:t>(1</w:t>
      </w:r>
      <w:proofErr w:type="gramStart"/>
      <w:r w:rsidR="007F7EC2" w:rsidRPr="009F562B">
        <w:rPr>
          <w:rFonts w:asciiTheme="majorHAnsi" w:hAnsiTheme="majorHAnsi" w:cstheme="majorHAnsi"/>
          <w:sz w:val="24"/>
          <w:szCs w:val="24"/>
        </w:rPr>
        <w:t>) Cujos</w:t>
      </w:r>
      <w:proofErr w:type="gramEnd"/>
      <w:r w:rsidRPr="009F562B">
        <w:rPr>
          <w:rFonts w:asciiTheme="majorHAnsi" w:hAnsiTheme="majorHAnsi" w:cstheme="majorHAnsi"/>
          <w:sz w:val="24"/>
          <w:szCs w:val="24"/>
        </w:rPr>
        <w:t xml:space="preserve"> endereços são conhecidos e</w:t>
      </w:r>
      <w:r w:rsidR="006A737C" w:rsidRPr="009F562B">
        <w:rPr>
          <w:rFonts w:asciiTheme="majorHAnsi" w:hAnsiTheme="majorHAnsi" w:cstheme="majorHAnsi"/>
          <w:sz w:val="24"/>
          <w:szCs w:val="24"/>
        </w:rPr>
        <w:t xml:space="preserve"> </w:t>
      </w:r>
      <w:r w:rsidRPr="009F562B">
        <w:rPr>
          <w:rFonts w:asciiTheme="majorHAnsi" w:hAnsiTheme="majorHAnsi" w:cstheme="majorHAnsi"/>
          <w:sz w:val="24"/>
          <w:szCs w:val="24"/>
        </w:rPr>
        <w:t xml:space="preserve">(2) Que responderam ao questionário. </w:t>
      </w:r>
    </w:p>
    <w:p w14:paraId="111F3C34" w14:textId="77777777" w:rsidR="004A666B" w:rsidRPr="009F562B" w:rsidRDefault="004A666B" w:rsidP="00DC0D6C">
      <w:pPr>
        <w:autoSpaceDE w:val="0"/>
        <w:autoSpaceDN w:val="0"/>
        <w:adjustRightInd w:val="0"/>
        <w:spacing w:after="22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>Vimos que existiam os indivíduos que se desviaram do padrão, a exemplo de Yale, onde simplesmente tínhamos os vagabundos, os alcoólatras desempregados, os escritores e artistas miseráveis, que muito provavelmente não qualificaram os resultados.</w:t>
      </w:r>
    </w:p>
    <w:p w14:paraId="7655480A" w14:textId="77777777" w:rsidR="004A666B" w:rsidRPr="009F562B" w:rsidRDefault="004A666B" w:rsidP="00DC0D6C">
      <w:pPr>
        <w:autoSpaceDE w:val="0"/>
        <w:autoSpaceDN w:val="0"/>
        <w:adjustRightInd w:val="0"/>
        <w:spacing w:after="22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 xml:space="preserve">Se alguns indivíduos selecionados não foram selecionados de forma aleatória, os resultados podem ter sido seriamente afetados. </w:t>
      </w:r>
    </w:p>
    <w:p w14:paraId="40B9ADD4" w14:textId="77777777" w:rsidR="004A666B" w:rsidRPr="009F562B" w:rsidRDefault="004A666B" w:rsidP="00DC0D6C">
      <w:pPr>
        <w:autoSpaceDE w:val="0"/>
        <w:autoSpaceDN w:val="0"/>
        <w:adjustRightInd w:val="0"/>
        <w:spacing w:after="22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>Uma coisa é a teoria e a outra é a prática. Apenas em ambientes muito controlados é possível fazer com que as amostras sejam aleatórias. Além disso, quando temos universos compostos por grupos homogêneos (entre si) de pessoas, podemos aproveitar esse grupo para melhorar a qualidade da minha amostra (ou reduzir o tamanho dela).</w:t>
      </w:r>
    </w:p>
    <w:p w14:paraId="2E4E8425" w14:textId="77777777" w:rsidR="004A666B" w:rsidRPr="009F562B" w:rsidRDefault="004A666B" w:rsidP="00DC0D6C">
      <w:pPr>
        <w:autoSpaceDE w:val="0"/>
        <w:autoSpaceDN w:val="0"/>
        <w:adjustRightInd w:val="0"/>
        <w:spacing w:after="22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>A tendência natural da amostra, em alguns casos, falsificou claramente a pesquisa.</w:t>
      </w:r>
    </w:p>
    <w:p w14:paraId="15304906" w14:textId="77777777" w:rsidR="004A666B" w:rsidRPr="009F562B" w:rsidRDefault="004A666B" w:rsidP="004A666B">
      <w:pPr>
        <w:autoSpaceDE w:val="0"/>
        <w:autoSpaceDN w:val="0"/>
        <w:adjustRightInd w:val="0"/>
        <w:spacing w:after="22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86E2CE4" w14:textId="77777777" w:rsidR="004A666B" w:rsidRPr="009F562B" w:rsidRDefault="004A666B" w:rsidP="004A666B">
      <w:pPr>
        <w:autoSpaceDE w:val="0"/>
        <w:autoSpaceDN w:val="0"/>
        <w:adjustRightInd w:val="0"/>
        <w:spacing w:after="22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5BD0C22" w14:textId="77777777" w:rsidR="001F35F6" w:rsidRPr="009F562B" w:rsidRDefault="001F35F6" w:rsidP="004A666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>b) (1 ponto</w:t>
      </w:r>
      <w:proofErr w:type="gramStart"/>
      <w:r w:rsidR="004A666B" w:rsidRPr="009F562B">
        <w:rPr>
          <w:rFonts w:asciiTheme="majorHAnsi" w:hAnsiTheme="majorHAnsi" w:cstheme="majorHAnsi"/>
          <w:sz w:val="24"/>
          <w:szCs w:val="24"/>
        </w:rPr>
        <w:t>) Atualmente</w:t>
      </w:r>
      <w:proofErr w:type="gramEnd"/>
      <w:r w:rsidRPr="009F562B">
        <w:rPr>
          <w:rFonts w:asciiTheme="majorHAnsi" w:hAnsiTheme="majorHAnsi" w:cstheme="majorHAnsi"/>
          <w:sz w:val="24"/>
          <w:szCs w:val="24"/>
        </w:rPr>
        <w:t xml:space="preserve"> estamos vivendo tempos difíceis de quarentena por conta da pandemia do COVID-19. Os dados disponibilizados pelos órgãos competentes podem apresentar os problemas descritos no te</w:t>
      </w:r>
      <w:r w:rsidR="00720857" w:rsidRPr="009F562B">
        <w:rPr>
          <w:rFonts w:asciiTheme="majorHAnsi" w:hAnsiTheme="majorHAnsi" w:cstheme="majorHAnsi"/>
          <w:sz w:val="24"/>
          <w:szCs w:val="24"/>
        </w:rPr>
        <w:t>xto? Argumente. (5 a 10 linhas).</w:t>
      </w:r>
    </w:p>
    <w:p w14:paraId="30873E02" w14:textId="77777777" w:rsidR="005C7276" w:rsidRPr="009F562B" w:rsidRDefault="005C7276" w:rsidP="00332C63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F629B68" w14:textId="77777777" w:rsidR="00A23B22" w:rsidRPr="009F562B" w:rsidRDefault="00A23B22" w:rsidP="00DC0D6C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 xml:space="preserve">Sabemos que a Pesquisa de Amostra Domiciliar (PAD) é uma das ferramentas utilizadas. Ela funciona como um censo. Com ela, é possível mapear todo o território por faixa etária, sexo e região administrativa, e isso nos ajuda a entender as questões demográficas: onde temos mais idosos, que estão no grupo de risco; qual o nível de acesso da população à internet, o que possibilita a ampliação de medidas como o </w:t>
      </w:r>
      <w:proofErr w:type="spellStart"/>
      <w:r w:rsidRPr="009F562B">
        <w:rPr>
          <w:rFonts w:asciiTheme="majorHAnsi" w:hAnsiTheme="majorHAnsi" w:cstheme="majorHAnsi"/>
          <w:sz w:val="24"/>
          <w:szCs w:val="24"/>
        </w:rPr>
        <w:t>teletrabalho</w:t>
      </w:r>
      <w:proofErr w:type="spellEnd"/>
      <w:r w:rsidRPr="009F562B">
        <w:rPr>
          <w:rFonts w:asciiTheme="majorHAnsi" w:hAnsiTheme="majorHAnsi" w:cstheme="majorHAnsi"/>
          <w:sz w:val="24"/>
          <w:szCs w:val="24"/>
        </w:rPr>
        <w:t xml:space="preserve"> e as aulas virtuais. Podemos ver também como está a questão do transporte público, quem utiliza, quem não. Ou seja, teoricamente, uma radiografia detalhada de todo o estado. Porém, não nos é garantido que exista um padrão de medição em todos os territórios que estão sendo medidos.</w:t>
      </w:r>
    </w:p>
    <w:p w14:paraId="14F0C5F7" w14:textId="77777777" w:rsidR="005C7276" w:rsidRPr="009F562B" w:rsidRDefault="00A23B22" w:rsidP="00DC0D6C">
      <w:pPr>
        <w:spacing w:after="0" w:line="24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 xml:space="preserve">Pesquisadores já encontraram também, evidências de que pessoas com o novo </w:t>
      </w:r>
      <w:proofErr w:type="spellStart"/>
      <w:r w:rsidRPr="009F562B">
        <w:rPr>
          <w:rFonts w:asciiTheme="majorHAnsi" w:hAnsiTheme="majorHAnsi" w:cstheme="majorHAnsi"/>
          <w:sz w:val="24"/>
          <w:szCs w:val="24"/>
        </w:rPr>
        <w:t>coronavírus</w:t>
      </w:r>
      <w:proofErr w:type="spellEnd"/>
      <w:r w:rsidRPr="009F562B">
        <w:rPr>
          <w:rFonts w:asciiTheme="majorHAnsi" w:hAnsiTheme="majorHAnsi" w:cstheme="majorHAnsi"/>
          <w:sz w:val="24"/>
          <w:szCs w:val="24"/>
        </w:rPr>
        <w:t xml:space="preserve"> podem transmitir a doença sem que apresentem os sintomas, o que é chamado de caso assintomático. Entretanto, a carga viral é menor e o potencial de contágio também. O que nos dá a clareza de que a verdade é que não temos uma base </w:t>
      </w:r>
      <w:r w:rsidRPr="009F562B">
        <w:rPr>
          <w:rFonts w:asciiTheme="majorHAnsi" w:hAnsiTheme="majorHAnsi" w:cstheme="majorHAnsi"/>
          <w:sz w:val="24"/>
          <w:szCs w:val="24"/>
        </w:rPr>
        <w:lastRenderedPageBreak/>
        <w:t>unificada para sabermos onde a doença já chegou, o impacto econômico do vírus e a mortalidade em cada cidade. Ainda existe muita desinformação que circula sobre o assunto.</w:t>
      </w:r>
    </w:p>
    <w:p w14:paraId="73E75EC2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E2B2401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810E0A7" w14:textId="389D2DFD" w:rsidR="00F97EFA" w:rsidRDefault="00F97EFA" w:rsidP="00AB5B22">
      <w:pPr>
        <w:pStyle w:val="Default"/>
        <w:rPr>
          <w:rFonts w:ascii="Calibri" w:hAnsi="Calibri" w:cs="Calibri"/>
        </w:rPr>
      </w:pPr>
      <w:proofErr w:type="gramStart"/>
      <w:r w:rsidRPr="009F562B">
        <w:rPr>
          <w:rFonts w:asciiTheme="majorHAnsi" w:hAnsiTheme="majorHAnsi" w:cstheme="majorHAnsi"/>
        </w:rPr>
        <w:t xml:space="preserve">2.2 </w:t>
      </w:r>
      <w:r w:rsidR="007263C0" w:rsidRPr="009F562B">
        <w:rPr>
          <w:rFonts w:asciiTheme="majorHAnsi" w:hAnsiTheme="majorHAnsi" w:cstheme="majorHAnsi"/>
        </w:rPr>
        <w:t xml:space="preserve"> </w:t>
      </w:r>
      <w:r w:rsidRPr="009F562B">
        <w:rPr>
          <w:rFonts w:ascii="Calibri" w:hAnsi="Calibri" w:cs="Calibri"/>
        </w:rPr>
        <w:t>A</w:t>
      </w:r>
      <w:proofErr w:type="gramEnd"/>
      <w:r w:rsidRPr="009F562B">
        <w:rPr>
          <w:rFonts w:ascii="Calibri" w:hAnsi="Calibri" w:cs="Calibri"/>
        </w:rPr>
        <w:t xml:space="preserve"> base de dados </w:t>
      </w:r>
      <w:r w:rsidR="00045EE6">
        <w:rPr>
          <w:rFonts w:asciiTheme="majorHAnsi" w:hAnsiTheme="majorHAnsi" w:cstheme="majorHAnsi"/>
          <w:i/>
          <w:iCs/>
        </w:rPr>
        <w:t xml:space="preserve">“dados_trabalho_aed.xls” </w:t>
      </w:r>
      <w:r w:rsidR="00AB5B22" w:rsidRPr="009F562B">
        <w:rPr>
          <w:rFonts w:asciiTheme="majorHAnsi" w:hAnsiTheme="majorHAnsi" w:cstheme="majorHAnsi"/>
          <w:i/>
          <w:iCs/>
        </w:rPr>
        <w:t xml:space="preserve"> </w:t>
      </w:r>
      <w:r w:rsidR="00AB5B22" w:rsidRPr="009F562B">
        <w:rPr>
          <w:rFonts w:ascii="Calibri" w:hAnsi="Calibri" w:cs="Calibri"/>
        </w:rPr>
        <w:t>apresenta as</w:t>
      </w:r>
      <w:r w:rsidR="0020567B" w:rsidRPr="009F562B">
        <w:rPr>
          <w:rFonts w:ascii="Calibri" w:hAnsi="Calibri" w:cs="Calibri"/>
        </w:rPr>
        <w:t xml:space="preserve"> seguintes</w:t>
      </w:r>
      <w:r w:rsidR="00AB5B22" w:rsidRPr="009F562B">
        <w:rPr>
          <w:rFonts w:ascii="Calibri" w:hAnsi="Calibri" w:cs="Calibri"/>
        </w:rPr>
        <w:t xml:space="preserve"> variáveis</w:t>
      </w:r>
      <w:r w:rsidR="0020567B" w:rsidRPr="009F562B">
        <w:rPr>
          <w:rFonts w:ascii="Calibri" w:hAnsi="Calibri" w:cs="Calibri"/>
        </w:rPr>
        <w:t xml:space="preserve">: Sigla, </w:t>
      </w:r>
      <w:r w:rsidR="007263C0" w:rsidRPr="009F562B">
        <w:rPr>
          <w:rFonts w:ascii="Calibri" w:hAnsi="Calibri" w:cs="Calibri"/>
        </w:rPr>
        <w:t>Código</w:t>
      </w:r>
      <w:r w:rsidR="0020567B" w:rsidRPr="009F562B">
        <w:rPr>
          <w:rFonts w:ascii="Calibri" w:hAnsi="Calibri" w:cs="Calibri"/>
        </w:rPr>
        <w:t xml:space="preserve">, Município, pop, </w:t>
      </w:r>
      <w:proofErr w:type="spellStart"/>
      <w:r w:rsidR="0020567B" w:rsidRPr="009F562B">
        <w:rPr>
          <w:rFonts w:ascii="Calibri" w:hAnsi="Calibri" w:cs="Calibri"/>
        </w:rPr>
        <w:t>fundo_municipal</w:t>
      </w:r>
      <w:proofErr w:type="spellEnd"/>
      <w:r w:rsidR="0020567B" w:rsidRPr="009F562B">
        <w:rPr>
          <w:rFonts w:ascii="Calibri" w:hAnsi="Calibri" w:cs="Calibri"/>
        </w:rPr>
        <w:t xml:space="preserve">, </w:t>
      </w:r>
      <w:proofErr w:type="spellStart"/>
      <w:r w:rsidR="0020567B" w:rsidRPr="009F562B">
        <w:rPr>
          <w:rFonts w:ascii="Calibri" w:hAnsi="Calibri" w:cs="Calibri"/>
        </w:rPr>
        <w:t>desp_orcament</w:t>
      </w:r>
      <w:proofErr w:type="spellEnd"/>
      <w:r w:rsidR="0020567B" w:rsidRPr="009F562B">
        <w:rPr>
          <w:rFonts w:ascii="Calibri" w:hAnsi="Calibri" w:cs="Calibri"/>
        </w:rPr>
        <w:t xml:space="preserve"> e receita.</w:t>
      </w:r>
    </w:p>
    <w:p w14:paraId="5B984B6E" w14:textId="77777777" w:rsidR="00045EE6" w:rsidRDefault="00045EE6" w:rsidP="00AB5B22">
      <w:pPr>
        <w:pStyle w:val="Default"/>
        <w:rPr>
          <w:rFonts w:ascii="Calibri" w:hAnsi="Calibri" w:cs="Calibri"/>
        </w:rPr>
      </w:pPr>
    </w:p>
    <w:p w14:paraId="7C92928C" w14:textId="77777777" w:rsidR="00045EE6" w:rsidRDefault="00045EE6" w:rsidP="00AB5B22">
      <w:pPr>
        <w:pStyle w:val="Default"/>
        <w:rPr>
          <w:rFonts w:ascii="Calibri" w:hAnsi="Calibri" w:cs="Calibri"/>
        </w:rPr>
      </w:pPr>
    </w:p>
    <w:p w14:paraId="1E0D1207" w14:textId="346B1227" w:rsidR="00045EE6" w:rsidRPr="009F562B" w:rsidRDefault="00045EE6" w:rsidP="00AB5B22">
      <w:pPr>
        <w:pStyle w:val="Default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AA44454" wp14:editId="5ADDFC0B">
            <wp:extent cx="5334000" cy="3724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398A" w14:textId="77777777" w:rsidR="00F97EFA" w:rsidRPr="009F562B" w:rsidRDefault="00F97EFA" w:rsidP="00F97E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0B738EE" w14:textId="77777777" w:rsidR="00F97EFA" w:rsidRPr="009F562B" w:rsidRDefault="00F97EFA" w:rsidP="00F97EFA">
      <w:pPr>
        <w:numPr>
          <w:ilvl w:val="0"/>
          <w:numId w:val="7"/>
        </w:numPr>
        <w:autoSpaceDE w:val="0"/>
        <w:autoSpaceDN w:val="0"/>
        <w:adjustRightInd w:val="0"/>
        <w:spacing w:after="26" w:line="240" w:lineRule="auto"/>
        <w:rPr>
          <w:rFonts w:ascii="Calibri" w:hAnsi="Calibri" w:cs="Calibri"/>
          <w:color w:val="000000"/>
          <w:sz w:val="24"/>
          <w:szCs w:val="24"/>
        </w:rPr>
      </w:pPr>
      <w:r w:rsidRPr="009F562B">
        <w:rPr>
          <w:rFonts w:ascii="Calibri" w:hAnsi="Calibri" w:cs="Calibri"/>
          <w:color w:val="000000"/>
          <w:sz w:val="24"/>
          <w:szCs w:val="24"/>
        </w:rPr>
        <w:t xml:space="preserve">i. Importe os dados; </w:t>
      </w:r>
    </w:p>
    <w:p w14:paraId="300FB51D" w14:textId="77777777" w:rsidR="007263C0" w:rsidRPr="009F562B" w:rsidRDefault="007263C0" w:rsidP="007263C0">
      <w:pPr>
        <w:autoSpaceDE w:val="0"/>
        <w:autoSpaceDN w:val="0"/>
        <w:adjustRightInd w:val="0"/>
        <w:spacing w:after="26" w:line="240" w:lineRule="auto"/>
        <w:rPr>
          <w:rFonts w:ascii="Calibri" w:hAnsi="Calibri" w:cs="Calibri"/>
          <w:color w:val="000000"/>
          <w:sz w:val="24"/>
          <w:szCs w:val="24"/>
        </w:rPr>
      </w:pPr>
      <w:r w:rsidRPr="009F562B">
        <w:rPr>
          <w:rFonts w:ascii="Calibri" w:hAnsi="Calibri" w:cs="Calibri"/>
          <w:color w:val="000000"/>
          <w:sz w:val="24"/>
          <w:szCs w:val="24"/>
        </w:rPr>
        <w:t>Conforme descrito anteriormente, os dados foram importados no Excel 2013.</w:t>
      </w:r>
    </w:p>
    <w:p w14:paraId="65A3EB48" w14:textId="77777777" w:rsidR="00F97EFA" w:rsidRPr="009F562B" w:rsidRDefault="00F97EFA" w:rsidP="00F97EFA">
      <w:pPr>
        <w:numPr>
          <w:ilvl w:val="0"/>
          <w:numId w:val="7"/>
        </w:numPr>
        <w:autoSpaceDE w:val="0"/>
        <w:autoSpaceDN w:val="0"/>
        <w:adjustRightInd w:val="0"/>
        <w:spacing w:after="26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F562B">
        <w:rPr>
          <w:rFonts w:ascii="Calibri" w:hAnsi="Calibri" w:cs="Calibri"/>
          <w:color w:val="000000"/>
          <w:sz w:val="24"/>
          <w:szCs w:val="24"/>
        </w:rPr>
        <w:t>ii</w:t>
      </w:r>
      <w:proofErr w:type="spellEnd"/>
      <w:r w:rsidRPr="009F562B">
        <w:rPr>
          <w:rFonts w:ascii="Calibri" w:hAnsi="Calibri" w:cs="Calibri"/>
          <w:color w:val="000000"/>
          <w:sz w:val="24"/>
          <w:szCs w:val="24"/>
        </w:rPr>
        <w:t>. Gere uma nova variável (</w:t>
      </w:r>
      <w:r w:rsidR="007263C0" w:rsidRPr="009F562B">
        <w:rPr>
          <w:rFonts w:ascii="Calibri" w:hAnsi="Calibri" w:cs="Calibri"/>
          <w:b/>
          <w:bCs/>
          <w:color w:val="000000"/>
          <w:sz w:val="24"/>
          <w:szCs w:val="24"/>
        </w:rPr>
        <w:t>superávit</w:t>
      </w:r>
      <w:r w:rsidRPr="009F562B">
        <w:rPr>
          <w:rFonts w:ascii="Calibri" w:hAnsi="Calibri" w:cs="Calibri"/>
          <w:color w:val="000000"/>
          <w:sz w:val="24"/>
          <w:szCs w:val="24"/>
        </w:rPr>
        <w:t xml:space="preserve">) por meio da diferença entre as variáveis </w:t>
      </w:r>
      <w:r w:rsidRPr="009F562B">
        <w:rPr>
          <w:rFonts w:ascii="Calibri" w:hAnsi="Calibri" w:cs="Calibri"/>
          <w:b/>
          <w:bCs/>
          <w:color w:val="000000"/>
          <w:sz w:val="24"/>
          <w:szCs w:val="24"/>
        </w:rPr>
        <w:t xml:space="preserve">receita </w:t>
      </w:r>
      <w:r w:rsidRPr="009F562B">
        <w:rPr>
          <w:rFonts w:ascii="Calibri" w:hAnsi="Calibri" w:cs="Calibri"/>
          <w:color w:val="000000"/>
          <w:sz w:val="24"/>
          <w:szCs w:val="24"/>
        </w:rPr>
        <w:t xml:space="preserve">e </w:t>
      </w:r>
      <w:proofErr w:type="spellStart"/>
      <w:r w:rsidRPr="009F562B">
        <w:rPr>
          <w:rFonts w:ascii="Calibri" w:hAnsi="Calibri" w:cs="Calibri"/>
          <w:b/>
          <w:bCs/>
          <w:color w:val="000000"/>
          <w:sz w:val="24"/>
          <w:szCs w:val="24"/>
        </w:rPr>
        <w:t>desp_orcament</w:t>
      </w:r>
      <w:proofErr w:type="spellEnd"/>
      <w:r w:rsidRPr="009F562B">
        <w:rPr>
          <w:rFonts w:ascii="Calibri" w:hAnsi="Calibri" w:cs="Calibri"/>
          <w:b/>
          <w:bCs/>
          <w:color w:val="000000"/>
          <w:sz w:val="24"/>
          <w:szCs w:val="24"/>
        </w:rPr>
        <w:t xml:space="preserve">. </w:t>
      </w:r>
    </w:p>
    <w:p w14:paraId="5C860983" w14:textId="33F3D05C" w:rsidR="005C7276" w:rsidRDefault="00F97EFA" w:rsidP="007263C0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F562B">
        <w:rPr>
          <w:rFonts w:ascii="Calibri" w:hAnsi="Calibri" w:cs="Calibri"/>
          <w:color w:val="000000"/>
          <w:sz w:val="24"/>
          <w:szCs w:val="24"/>
        </w:rPr>
        <w:t>iii</w:t>
      </w:r>
      <w:proofErr w:type="spellEnd"/>
      <w:r w:rsidRPr="009F562B">
        <w:rPr>
          <w:rFonts w:ascii="Calibri" w:hAnsi="Calibri" w:cs="Calibri"/>
          <w:color w:val="000000"/>
          <w:sz w:val="24"/>
          <w:szCs w:val="24"/>
        </w:rPr>
        <w:t xml:space="preserve">. Calcule as variáveis </w:t>
      </w:r>
      <w:proofErr w:type="spellStart"/>
      <w:r w:rsidRPr="009F562B">
        <w:rPr>
          <w:rFonts w:ascii="Calibri" w:hAnsi="Calibri" w:cs="Calibri"/>
          <w:color w:val="000000"/>
          <w:sz w:val="24"/>
          <w:szCs w:val="24"/>
        </w:rPr>
        <w:t>fundo_municipal</w:t>
      </w:r>
      <w:proofErr w:type="spellEnd"/>
      <w:r w:rsidRPr="009F562B">
        <w:rPr>
          <w:rFonts w:ascii="Calibri" w:hAnsi="Calibri" w:cs="Calibri"/>
          <w:color w:val="000000"/>
          <w:sz w:val="24"/>
          <w:szCs w:val="24"/>
        </w:rPr>
        <w:t xml:space="preserve"> per capita, </w:t>
      </w:r>
      <w:proofErr w:type="spellStart"/>
      <w:r w:rsidRPr="009F562B">
        <w:rPr>
          <w:rFonts w:ascii="Calibri" w:hAnsi="Calibri" w:cs="Calibri"/>
          <w:color w:val="000000"/>
          <w:sz w:val="24"/>
          <w:szCs w:val="24"/>
        </w:rPr>
        <w:t>desp_orcament</w:t>
      </w:r>
      <w:proofErr w:type="spellEnd"/>
      <w:r w:rsidRPr="009F562B">
        <w:rPr>
          <w:rFonts w:ascii="Calibri" w:hAnsi="Calibri" w:cs="Calibri"/>
          <w:color w:val="000000"/>
          <w:sz w:val="24"/>
          <w:szCs w:val="24"/>
        </w:rPr>
        <w:t xml:space="preserve"> p</w:t>
      </w:r>
      <w:r w:rsidR="000203F3" w:rsidRPr="009F562B">
        <w:rPr>
          <w:rFonts w:ascii="Calibri" w:hAnsi="Calibri" w:cs="Calibri"/>
          <w:color w:val="000000"/>
          <w:sz w:val="24"/>
          <w:szCs w:val="24"/>
        </w:rPr>
        <w:t>er capita e receita per capita.</w:t>
      </w:r>
    </w:p>
    <w:p w14:paraId="1C722694" w14:textId="77777777" w:rsidR="007263C0" w:rsidRPr="009F562B" w:rsidRDefault="007263C0" w:rsidP="007263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2806772" w14:textId="7B390744" w:rsidR="009C5E96" w:rsidRPr="00CF1E49" w:rsidRDefault="007263C0" w:rsidP="009C5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C5E96">
        <w:rPr>
          <w:rFonts w:ascii="Calibri" w:hAnsi="Calibri" w:cs="Calibri"/>
          <w:color w:val="000000"/>
          <w:sz w:val="24"/>
          <w:szCs w:val="24"/>
        </w:rPr>
        <w:t>(1 ponto</w:t>
      </w:r>
      <w:proofErr w:type="gramStart"/>
      <w:r w:rsidRPr="009C5E96">
        <w:rPr>
          <w:rFonts w:ascii="Calibri" w:hAnsi="Calibri" w:cs="Calibri"/>
          <w:color w:val="000000"/>
          <w:sz w:val="24"/>
          <w:szCs w:val="24"/>
        </w:rPr>
        <w:t>) Elabore</w:t>
      </w:r>
      <w:proofErr w:type="gramEnd"/>
      <w:r w:rsidRPr="009C5E96">
        <w:rPr>
          <w:rFonts w:ascii="Calibri" w:hAnsi="Calibri" w:cs="Calibri"/>
          <w:color w:val="000000"/>
          <w:sz w:val="24"/>
          <w:szCs w:val="24"/>
        </w:rPr>
        <w:t xml:space="preserve"> o histograma e o </w:t>
      </w:r>
      <w:r w:rsidR="00553050">
        <w:rPr>
          <w:rFonts w:ascii="Calibri" w:hAnsi="Calibri" w:cs="Calibri"/>
          <w:color w:val="000000"/>
          <w:sz w:val="24"/>
          <w:szCs w:val="24"/>
        </w:rPr>
        <w:t>Boxplot</w:t>
      </w:r>
      <w:r w:rsidRPr="009C5E96">
        <w:rPr>
          <w:rFonts w:ascii="Calibri" w:hAnsi="Calibri" w:cs="Calibri"/>
          <w:color w:val="000000"/>
          <w:sz w:val="24"/>
          <w:szCs w:val="24"/>
        </w:rPr>
        <w:t xml:space="preserve"> para as variáveis </w:t>
      </w:r>
      <w:proofErr w:type="spellStart"/>
      <w:r w:rsidRPr="009C5E96">
        <w:rPr>
          <w:rFonts w:ascii="Calibri" w:hAnsi="Calibri" w:cs="Calibri"/>
          <w:color w:val="000000"/>
          <w:sz w:val="24"/>
          <w:szCs w:val="24"/>
        </w:rPr>
        <w:t>fundo_municipal</w:t>
      </w:r>
      <w:proofErr w:type="spellEnd"/>
      <w:r w:rsidRPr="009C5E96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9C5E96">
        <w:rPr>
          <w:rFonts w:ascii="Calibri" w:hAnsi="Calibri" w:cs="Calibri"/>
          <w:color w:val="000000"/>
          <w:sz w:val="24"/>
          <w:szCs w:val="24"/>
        </w:rPr>
        <w:t>desp_orcament</w:t>
      </w:r>
      <w:proofErr w:type="spellEnd"/>
      <w:r w:rsidRPr="009C5E96">
        <w:rPr>
          <w:rFonts w:ascii="Calibri" w:hAnsi="Calibri" w:cs="Calibri"/>
          <w:color w:val="000000"/>
          <w:sz w:val="24"/>
          <w:szCs w:val="24"/>
        </w:rPr>
        <w:t xml:space="preserve"> e receita. É possível verificar se existe concentração? Na sequência, elabore os mesmos gráficos para as variáveis </w:t>
      </w:r>
      <w:proofErr w:type="spellStart"/>
      <w:r w:rsidRPr="009C5E96">
        <w:rPr>
          <w:rFonts w:ascii="Calibri" w:hAnsi="Calibri" w:cs="Calibri"/>
          <w:color w:val="000000"/>
          <w:sz w:val="24"/>
          <w:szCs w:val="24"/>
        </w:rPr>
        <w:t>fundo_municipal</w:t>
      </w:r>
      <w:proofErr w:type="spellEnd"/>
      <w:r w:rsidRPr="009C5E96">
        <w:rPr>
          <w:rFonts w:ascii="Calibri" w:hAnsi="Calibri" w:cs="Calibri"/>
          <w:color w:val="000000"/>
          <w:sz w:val="24"/>
          <w:szCs w:val="24"/>
        </w:rPr>
        <w:t xml:space="preserve"> per capita, </w:t>
      </w:r>
      <w:proofErr w:type="spellStart"/>
      <w:r w:rsidRPr="009C5E96">
        <w:rPr>
          <w:rFonts w:ascii="Calibri" w:hAnsi="Calibri" w:cs="Calibri"/>
          <w:color w:val="000000"/>
          <w:sz w:val="24"/>
          <w:szCs w:val="24"/>
        </w:rPr>
        <w:t>desp_orcament</w:t>
      </w:r>
      <w:proofErr w:type="spellEnd"/>
      <w:r w:rsidRPr="009C5E96">
        <w:rPr>
          <w:rFonts w:ascii="Calibri" w:hAnsi="Calibri" w:cs="Calibri"/>
          <w:color w:val="000000"/>
          <w:sz w:val="24"/>
          <w:szCs w:val="24"/>
        </w:rPr>
        <w:t xml:space="preserve"> per capita e receita per capita e compare os resultados com os resultados obti</w:t>
      </w:r>
      <w:r w:rsidR="00727D06">
        <w:rPr>
          <w:rFonts w:ascii="Calibri" w:hAnsi="Calibri" w:cs="Calibri"/>
          <w:color w:val="000000"/>
          <w:sz w:val="24"/>
          <w:szCs w:val="24"/>
        </w:rPr>
        <w:t>dos com as variáveis originais</w:t>
      </w:r>
    </w:p>
    <w:p w14:paraId="330D5229" w14:textId="77777777" w:rsidR="009C5E96" w:rsidRPr="009C5E96" w:rsidRDefault="009C5E96" w:rsidP="009C5E9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24AEE1A3" w14:textId="77777777" w:rsidR="007263C0" w:rsidRDefault="007263C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E43F4FF" w14:textId="77777777" w:rsidR="00AE324E" w:rsidRDefault="00AE324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01A92AE" w14:textId="77777777" w:rsidR="00AE324E" w:rsidRDefault="00AE324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67A1851" w14:textId="77777777" w:rsidR="00AE324E" w:rsidRDefault="00AE324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503C5F9" w14:textId="77777777" w:rsidR="00AE324E" w:rsidRPr="009F562B" w:rsidRDefault="00AE324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412E734" w14:textId="77777777" w:rsidR="00465503" w:rsidRPr="009F562B" w:rsidRDefault="007800A1" w:rsidP="007800A1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  <w:r w:rsidRPr="009F562B">
        <w:rPr>
          <w:rFonts w:asciiTheme="minorHAnsi" w:eastAsiaTheme="minorHAnsi" w:hAnsiTheme="minorHAnsi" w:cstheme="minorBidi"/>
          <w:b/>
          <w:bCs/>
          <w:color w:val="auto"/>
        </w:rPr>
        <w:t xml:space="preserve">Variável </w:t>
      </w:r>
      <w:proofErr w:type="spellStart"/>
      <w:r w:rsidRPr="009F562B">
        <w:rPr>
          <w:rFonts w:asciiTheme="minorHAnsi" w:eastAsiaTheme="minorHAnsi" w:hAnsiTheme="minorHAnsi" w:cstheme="minorBidi"/>
          <w:b/>
          <w:bCs/>
          <w:color w:val="auto"/>
        </w:rPr>
        <w:t>fundo_municipal</w:t>
      </w:r>
      <w:proofErr w:type="spellEnd"/>
      <w:r w:rsidRPr="009F562B">
        <w:rPr>
          <w:rFonts w:asciiTheme="minorHAnsi" w:eastAsiaTheme="minorHAnsi" w:hAnsiTheme="minorHAnsi" w:cstheme="minorBidi"/>
          <w:b/>
          <w:bCs/>
          <w:color w:val="auto"/>
        </w:rPr>
        <w:t xml:space="preserve"> </w:t>
      </w:r>
    </w:p>
    <w:p w14:paraId="443CB08C" w14:textId="77777777" w:rsidR="00465503" w:rsidRPr="009F562B" w:rsidRDefault="00465503" w:rsidP="007800A1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rFonts w:asciiTheme="minorHAnsi" w:eastAsiaTheme="minorHAnsi" w:hAnsiTheme="minorHAnsi" w:cstheme="minorBidi"/>
          <w:color w:val="auto"/>
        </w:rPr>
        <w:t>Histograma</w:t>
      </w:r>
    </w:p>
    <w:p w14:paraId="674DD1F5" w14:textId="77777777" w:rsidR="00FC32DC" w:rsidRPr="009F562B" w:rsidRDefault="00FC32DC" w:rsidP="00FC32DC">
      <w:pPr>
        <w:rPr>
          <w:sz w:val="24"/>
          <w:szCs w:val="24"/>
        </w:rPr>
      </w:pPr>
    </w:p>
    <w:p w14:paraId="688C5980" w14:textId="48B3ACA3" w:rsidR="00CF1E49" w:rsidRDefault="00FC32DC" w:rsidP="007636A0">
      <w:pPr>
        <w:rPr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5B59FEDD" wp14:editId="1777C353">
            <wp:extent cx="5263200" cy="2926800"/>
            <wp:effectExtent l="0" t="0" r="0" b="6985"/>
            <wp:docPr id="1381560040" name="Imagem 138156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C529" w14:textId="74B6E4BB" w:rsidR="007263C0" w:rsidRPr="007636A0" w:rsidRDefault="00553050" w:rsidP="007636A0">
      <w:pPr>
        <w:rPr>
          <w:sz w:val="24"/>
          <w:szCs w:val="24"/>
        </w:rPr>
      </w:pPr>
      <w:r>
        <w:rPr>
          <w:sz w:val="24"/>
          <w:szCs w:val="24"/>
        </w:rPr>
        <w:t>Box</w:t>
      </w:r>
      <w:r w:rsidR="00CF1E49">
        <w:rPr>
          <w:sz w:val="24"/>
          <w:szCs w:val="24"/>
        </w:rPr>
        <w:t>plot</w:t>
      </w:r>
    </w:p>
    <w:p w14:paraId="0634942C" w14:textId="2FF2C813" w:rsidR="009F6DBE" w:rsidRPr="004903AF" w:rsidRDefault="009B31BD" w:rsidP="004903A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7B8F0E9A" wp14:editId="61BB14C8">
            <wp:extent cx="2461895" cy="4333942"/>
            <wp:effectExtent l="0" t="0" r="0" b="9525"/>
            <wp:docPr id="597312902" name="Imagem 59731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476" cy="43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63A892BE" wp14:editId="4FE967B5">
            <wp:extent cx="2419350" cy="4337549"/>
            <wp:effectExtent l="0" t="0" r="0" b="6350"/>
            <wp:docPr id="907369093" name="Imagem 907369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158" cy="43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03FF" w14:textId="77777777" w:rsidR="009F6DBE" w:rsidRDefault="009F6DBE" w:rsidP="00465503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</w:p>
    <w:p w14:paraId="24D2D1D0" w14:textId="77777777" w:rsidR="00CF1E49" w:rsidRDefault="00CF1E49" w:rsidP="00465503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</w:p>
    <w:p w14:paraId="2115CF41" w14:textId="77777777" w:rsidR="009C5E96" w:rsidRDefault="009C5E96" w:rsidP="00465503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</w:p>
    <w:p w14:paraId="67076B6A" w14:textId="0BCD375A" w:rsidR="00465503" w:rsidRPr="009F562B" w:rsidRDefault="007636A0" w:rsidP="00465503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  <w:r>
        <w:rPr>
          <w:rFonts w:asciiTheme="minorHAnsi" w:eastAsiaTheme="minorHAnsi" w:hAnsiTheme="minorHAnsi" w:cstheme="minorBidi"/>
          <w:b/>
          <w:bCs/>
          <w:color w:val="auto"/>
        </w:rPr>
        <w:t>Variáv</w:t>
      </w:r>
      <w:r w:rsidR="00465503" w:rsidRPr="009F562B">
        <w:rPr>
          <w:rFonts w:asciiTheme="minorHAnsi" w:eastAsiaTheme="minorHAnsi" w:hAnsiTheme="minorHAnsi" w:cstheme="minorBidi"/>
          <w:b/>
          <w:bCs/>
          <w:color w:val="auto"/>
        </w:rPr>
        <w:t xml:space="preserve">el </w:t>
      </w:r>
      <w:proofErr w:type="spellStart"/>
      <w:r w:rsidR="00465503" w:rsidRPr="009F562B">
        <w:rPr>
          <w:rFonts w:asciiTheme="minorHAnsi" w:eastAsiaTheme="minorHAnsi" w:hAnsiTheme="minorHAnsi" w:cstheme="minorBidi"/>
          <w:b/>
          <w:bCs/>
          <w:color w:val="auto"/>
        </w:rPr>
        <w:t>desp_orcament</w:t>
      </w:r>
      <w:proofErr w:type="spellEnd"/>
      <w:r w:rsidR="00465503" w:rsidRPr="009F562B">
        <w:rPr>
          <w:rFonts w:asciiTheme="minorHAnsi" w:eastAsiaTheme="minorHAnsi" w:hAnsiTheme="minorHAnsi" w:cstheme="minorBidi"/>
          <w:b/>
          <w:bCs/>
          <w:color w:val="auto"/>
        </w:rPr>
        <w:t xml:space="preserve"> </w:t>
      </w:r>
    </w:p>
    <w:p w14:paraId="22B0B353" w14:textId="77777777" w:rsidR="00465503" w:rsidRPr="009F562B" w:rsidRDefault="00465503" w:rsidP="00465503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rFonts w:asciiTheme="minorHAnsi" w:eastAsiaTheme="minorHAnsi" w:hAnsiTheme="minorHAnsi" w:cstheme="minorBidi"/>
          <w:color w:val="auto"/>
        </w:rPr>
        <w:t>Histograma</w:t>
      </w:r>
    </w:p>
    <w:p w14:paraId="719A97C3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2BD0D4C" w14:textId="77777777" w:rsidR="00FC32DC" w:rsidRPr="009F562B" w:rsidRDefault="004655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3D3C338D" wp14:editId="09286CE2">
            <wp:extent cx="5421600" cy="2926800"/>
            <wp:effectExtent l="0" t="0" r="8255" b="6985"/>
            <wp:docPr id="1180559212" name="Imagem 1180559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0762" w14:textId="77777777" w:rsidR="00465503" w:rsidRPr="009F562B" w:rsidRDefault="00465503" w:rsidP="00465503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4A8C0E39" w14:textId="1B51AF7F" w:rsidR="00465503" w:rsidRPr="009F562B" w:rsidRDefault="00553050" w:rsidP="00465503">
      <w:pPr>
        <w:pStyle w:val="Default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Boxplot</w:t>
      </w:r>
    </w:p>
    <w:p w14:paraId="7A0A6F74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D62B1AB" w14:textId="77777777" w:rsidR="00FC32DC" w:rsidRPr="009F562B" w:rsidRDefault="00465503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149D1119" wp14:editId="68A5B91B">
            <wp:extent cx="2356733" cy="3024684"/>
            <wp:effectExtent l="0" t="0" r="0" b="0"/>
            <wp:docPr id="989298765" name="Imagem 989298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733" cy="302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38BB3686" wp14:editId="012773DF">
            <wp:extent cx="2357044" cy="3025083"/>
            <wp:effectExtent l="0" t="0" r="0" b="0"/>
            <wp:docPr id="337683113" name="Imagem 33768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044" cy="30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E920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16A6225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43E009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BF694C1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DB5A800" w14:textId="77777777" w:rsidR="00FC32DC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CEC6B0" w14:textId="77777777" w:rsidR="00AE324E" w:rsidRPr="009F562B" w:rsidRDefault="00AE324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682359D" w14:textId="77777777" w:rsidR="00FC32DC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1DDBAE4" w14:textId="77777777" w:rsidR="00F017B6" w:rsidRPr="009F562B" w:rsidRDefault="00F017B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C4F7D29" w14:textId="77777777" w:rsidR="00A76F24" w:rsidRPr="009F562B" w:rsidRDefault="00A76F24" w:rsidP="00A76F24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  <w:r w:rsidRPr="009F562B">
        <w:rPr>
          <w:rFonts w:asciiTheme="minorHAnsi" w:eastAsiaTheme="minorHAnsi" w:hAnsiTheme="minorHAnsi" w:cstheme="minorBidi"/>
          <w:b/>
          <w:bCs/>
          <w:color w:val="auto"/>
        </w:rPr>
        <w:t xml:space="preserve">Variável Receita </w:t>
      </w:r>
    </w:p>
    <w:p w14:paraId="20815F6B" w14:textId="77777777" w:rsidR="00FC32DC" w:rsidRPr="009F562B" w:rsidRDefault="00A76F24" w:rsidP="00104A4B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rFonts w:asciiTheme="minorHAnsi" w:eastAsiaTheme="minorHAnsi" w:hAnsiTheme="minorHAnsi" w:cstheme="minorBidi"/>
          <w:color w:val="auto"/>
        </w:rPr>
        <w:t>Histograma</w:t>
      </w:r>
    </w:p>
    <w:p w14:paraId="1E365754" w14:textId="77777777" w:rsidR="00C33376" w:rsidRPr="009F562B" w:rsidRDefault="00C333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5C0E19F" w14:textId="77777777" w:rsidR="00C33376" w:rsidRPr="009F562B" w:rsidRDefault="00C333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39C5BC3" w14:textId="77777777" w:rsidR="00C33376" w:rsidRPr="009F562B" w:rsidRDefault="00A76F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6194E689" wp14:editId="6EE5DDE9">
            <wp:extent cx="5263200" cy="2732400"/>
            <wp:effectExtent l="0" t="0" r="0" b="0"/>
            <wp:docPr id="1938643978" name="Imagem 193864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4139" w14:textId="77777777" w:rsidR="00C33376" w:rsidRPr="009F562B" w:rsidRDefault="00C333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6C80B6F" w14:textId="77777777" w:rsidR="00C33376" w:rsidRPr="009F562B" w:rsidRDefault="00C333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6B9876" w14:textId="0118684D" w:rsidR="00C33376" w:rsidRPr="009F562B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Boxplot</w:t>
      </w:r>
    </w:p>
    <w:p w14:paraId="61C4B95D" w14:textId="77777777" w:rsidR="00C33376" w:rsidRPr="009F562B" w:rsidRDefault="00C333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07FE19" w14:textId="37E23DE8" w:rsidR="00C33376" w:rsidRPr="009F562B" w:rsidRDefault="003D4AB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798BE32A" wp14:editId="55D8C712">
            <wp:extent cx="2358000" cy="2872800"/>
            <wp:effectExtent l="0" t="0" r="4445" b="3810"/>
            <wp:docPr id="291616455" name="Imagem 291616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050" w:rsidRPr="009F562B">
        <w:rPr>
          <w:noProof/>
          <w:sz w:val="24"/>
          <w:szCs w:val="24"/>
          <w:lang w:eastAsia="pt-BR"/>
        </w:rPr>
        <w:drawing>
          <wp:inline distT="0" distB="0" distL="0" distR="0" wp14:anchorId="7D6DBBCE" wp14:editId="75CAC0EC">
            <wp:extent cx="2358000" cy="2872800"/>
            <wp:effectExtent l="0" t="0" r="4445" b="3810"/>
            <wp:docPr id="1354726518" name="Imagem 135472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8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F2B3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8AB345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B0C0374" w14:textId="77777777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6ED6B7C" w14:textId="568AC689" w:rsidR="00FC32DC" w:rsidRPr="009F562B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D412EB8" w14:textId="77777777" w:rsidR="00FC32DC" w:rsidRDefault="00FC32D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581DEF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97D4086" w14:textId="77777777" w:rsidR="007263C0" w:rsidRDefault="007263C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8A71311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687664C" w14:textId="77777777" w:rsidR="00AC11E4" w:rsidRPr="009F562B" w:rsidRDefault="00AC11E4" w:rsidP="00AC11E4">
      <w:pPr>
        <w:pStyle w:val="Default"/>
        <w:rPr>
          <w:rFonts w:ascii="Calibri" w:hAnsi="Calibri" w:cs="Calibri"/>
          <w:b/>
          <w:bCs/>
        </w:rPr>
      </w:pPr>
      <w:r w:rsidRPr="009F562B">
        <w:rPr>
          <w:rFonts w:asciiTheme="minorHAnsi" w:eastAsiaTheme="minorHAnsi" w:hAnsiTheme="minorHAnsi" w:cstheme="minorBidi"/>
          <w:b/>
          <w:bCs/>
          <w:color w:val="auto"/>
        </w:rPr>
        <w:lastRenderedPageBreak/>
        <w:t xml:space="preserve">Variável </w:t>
      </w:r>
      <w:proofErr w:type="spellStart"/>
      <w:r w:rsidRPr="009F562B">
        <w:rPr>
          <w:rFonts w:ascii="Calibri" w:hAnsi="Calibri" w:cs="Calibri"/>
          <w:b/>
          <w:bCs/>
        </w:rPr>
        <w:t>fundo_municipal</w:t>
      </w:r>
      <w:proofErr w:type="spellEnd"/>
      <w:r w:rsidRPr="009F562B">
        <w:rPr>
          <w:rFonts w:ascii="Calibri" w:hAnsi="Calibri" w:cs="Calibri"/>
          <w:b/>
          <w:bCs/>
        </w:rPr>
        <w:t xml:space="preserve"> per capita</w:t>
      </w:r>
    </w:p>
    <w:p w14:paraId="236C67EC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rFonts w:asciiTheme="minorHAnsi" w:eastAsiaTheme="minorHAnsi" w:hAnsiTheme="minorHAnsi" w:cstheme="minorBidi"/>
          <w:color w:val="auto"/>
        </w:rPr>
        <w:t>Histograma</w:t>
      </w:r>
    </w:p>
    <w:p w14:paraId="10DB9B4F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53E1DF9E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1B4C99E6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  <w:r w:rsidRPr="009F562B">
        <w:rPr>
          <w:noProof/>
          <w:lang w:eastAsia="pt-BR"/>
        </w:rPr>
        <w:drawing>
          <wp:inline distT="0" distB="0" distL="0" distR="0" wp14:anchorId="64B8DCCD" wp14:editId="22FB92EB">
            <wp:extent cx="5263200" cy="2786400"/>
            <wp:effectExtent l="0" t="0" r="0" b="0"/>
            <wp:docPr id="1463153281" name="Imagem 146315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DB39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7C378C2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C9ECBF6" w14:textId="77777777" w:rsidR="00AC11E4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630363FF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1420205B" w14:textId="77777777" w:rsidR="00AC11E4" w:rsidRPr="009F562B" w:rsidRDefault="00AC11E4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Boxplot</w:t>
      </w:r>
      <w:proofErr w:type="spellEnd"/>
    </w:p>
    <w:p w14:paraId="2F85FA0F" w14:textId="77777777" w:rsidR="00AC11E4" w:rsidRPr="009F562B" w:rsidRDefault="00AC11E4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41D6D15D" wp14:editId="692AB44D">
            <wp:extent cx="2358000" cy="2358000"/>
            <wp:effectExtent l="0" t="0" r="4445" b="4445"/>
            <wp:docPr id="1237743450" name="Imagem 1237743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2653CDCF" wp14:editId="780B3DE3">
            <wp:extent cx="2358000" cy="2754000"/>
            <wp:effectExtent l="0" t="0" r="4445" b="8255"/>
            <wp:docPr id="686369126" name="Imagem 686369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5D94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E27C397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D2872D8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3CAAFDF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1C9CAF6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5254626" w14:textId="77777777" w:rsidR="0056380F" w:rsidRDefault="005638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00FC57" w14:textId="77777777" w:rsidR="0056380F" w:rsidRDefault="0056380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801D3D8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0258A36" w14:textId="77777777" w:rsidR="00AC11E4" w:rsidRPr="009F562B" w:rsidRDefault="00AC11E4" w:rsidP="00AC11E4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9F562B">
        <w:rPr>
          <w:b/>
          <w:bCs/>
          <w:sz w:val="24"/>
          <w:szCs w:val="24"/>
        </w:rPr>
        <w:lastRenderedPageBreak/>
        <w:t xml:space="preserve">Variável </w:t>
      </w:r>
      <w:proofErr w:type="spellStart"/>
      <w:r w:rsidRPr="009F562B">
        <w:rPr>
          <w:b/>
          <w:bCs/>
          <w:sz w:val="24"/>
          <w:szCs w:val="24"/>
        </w:rPr>
        <w:t>desp_orcament</w:t>
      </w:r>
      <w:proofErr w:type="spellEnd"/>
      <w:r w:rsidRPr="009F562B">
        <w:rPr>
          <w:b/>
          <w:bCs/>
          <w:sz w:val="24"/>
          <w:szCs w:val="24"/>
        </w:rPr>
        <w:t xml:space="preserve"> per capita </w:t>
      </w:r>
    </w:p>
    <w:p w14:paraId="3B33EDEB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rFonts w:asciiTheme="minorHAnsi" w:eastAsiaTheme="minorHAnsi" w:hAnsiTheme="minorHAnsi" w:cstheme="minorBidi"/>
          <w:color w:val="auto"/>
        </w:rPr>
        <w:t>Histograma</w:t>
      </w:r>
    </w:p>
    <w:p w14:paraId="523B21F8" w14:textId="77777777" w:rsidR="00AC11E4" w:rsidRPr="009F562B" w:rsidRDefault="00AC11E4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9307E7" w14:textId="77777777" w:rsidR="00AC11E4" w:rsidRPr="009F562B" w:rsidRDefault="00AC11E4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0A2F678" w14:textId="77777777" w:rsidR="00AC11E4" w:rsidRPr="009F562B" w:rsidRDefault="00AC11E4" w:rsidP="00AC1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D6335C" w14:textId="77777777" w:rsidR="00AC11E4" w:rsidRPr="009F562B" w:rsidRDefault="00AC11E4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227D1B21" wp14:editId="34867823">
            <wp:extent cx="5263200" cy="2545200"/>
            <wp:effectExtent l="0" t="0" r="0" b="7620"/>
            <wp:docPr id="165378800" name="Imagem 16537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DFFC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BEAB1BB" w14:textId="77777777" w:rsidR="00AC11E4" w:rsidRDefault="00AC11E4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Boxplot</w:t>
      </w:r>
      <w:proofErr w:type="spellEnd"/>
    </w:p>
    <w:p w14:paraId="5ADD7BF5" w14:textId="77777777" w:rsidR="0056380F" w:rsidRPr="009F562B" w:rsidRDefault="0056380F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5B11865" w14:textId="77777777" w:rsidR="00AC11E4" w:rsidRPr="009F562B" w:rsidRDefault="00AC11E4" w:rsidP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6019CC7" wp14:editId="66E86013">
            <wp:extent cx="2358000" cy="2797200"/>
            <wp:effectExtent l="0" t="0" r="4445" b="3175"/>
            <wp:docPr id="529587929" name="Imagem 529587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BBA9450" wp14:editId="3FD8B1FB">
            <wp:extent cx="2358000" cy="2797200"/>
            <wp:effectExtent l="0" t="0" r="4445" b="3175"/>
            <wp:docPr id="148206180" name="Imagem 148206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A491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730B9D4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355FD71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2879EB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0D9F799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4FC9082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840A299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2AA731E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00F0DD4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C92663D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E01A005" w14:textId="77777777" w:rsidR="00AC11E4" w:rsidRDefault="00AC11E4" w:rsidP="00AC11E4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</w:p>
    <w:p w14:paraId="4F64C019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b/>
          <w:bCs/>
          <w:color w:val="auto"/>
        </w:rPr>
      </w:pPr>
      <w:r w:rsidRPr="009F562B">
        <w:rPr>
          <w:rFonts w:asciiTheme="minorHAnsi" w:eastAsiaTheme="minorHAnsi" w:hAnsiTheme="minorHAnsi" w:cstheme="minorBidi"/>
          <w:b/>
          <w:bCs/>
          <w:color w:val="auto"/>
        </w:rPr>
        <w:lastRenderedPageBreak/>
        <w:t xml:space="preserve">Variável receita per capita </w:t>
      </w:r>
    </w:p>
    <w:p w14:paraId="672A68A7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rFonts w:asciiTheme="minorHAnsi" w:eastAsiaTheme="minorHAnsi" w:hAnsiTheme="minorHAnsi" w:cstheme="minorBidi"/>
          <w:color w:val="auto"/>
        </w:rPr>
        <w:t>Histograma</w:t>
      </w:r>
    </w:p>
    <w:p w14:paraId="60FDCC3F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03917737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noProof/>
          <w:lang w:eastAsia="pt-BR"/>
        </w:rPr>
        <w:drawing>
          <wp:inline distT="0" distB="0" distL="0" distR="0" wp14:anchorId="7E9722C9" wp14:editId="071E86DD">
            <wp:extent cx="5263200" cy="2674800"/>
            <wp:effectExtent l="0" t="0" r="0" b="0"/>
            <wp:docPr id="1928213596" name="Imagem 1928213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2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610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DC3409C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  <w:proofErr w:type="spellStart"/>
      <w:r>
        <w:rPr>
          <w:rFonts w:asciiTheme="minorHAnsi" w:eastAsiaTheme="minorHAnsi" w:hAnsiTheme="minorHAnsi" w:cstheme="minorBidi"/>
          <w:color w:val="auto"/>
        </w:rPr>
        <w:t>Boxplot</w:t>
      </w:r>
      <w:proofErr w:type="spellEnd"/>
    </w:p>
    <w:p w14:paraId="76928932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6EA62BFC" w14:textId="77777777" w:rsidR="00AC11E4" w:rsidRPr="009F562B" w:rsidRDefault="00AC11E4" w:rsidP="00AC11E4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9F562B">
        <w:rPr>
          <w:noProof/>
          <w:lang w:eastAsia="pt-BR"/>
        </w:rPr>
        <w:drawing>
          <wp:inline distT="0" distB="0" distL="0" distR="0" wp14:anchorId="77F2673E" wp14:editId="296FA9BD">
            <wp:extent cx="2358000" cy="2721600"/>
            <wp:effectExtent l="0" t="0" r="4445" b="3175"/>
            <wp:docPr id="1719648717" name="Imagem 1719648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62B">
        <w:rPr>
          <w:noProof/>
          <w:lang w:eastAsia="pt-BR"/>
        </w:rPr>
        <w:drawing>
          <wp:inline distT="0" distB="0" distL="0" distR="0" wp14:anchorId="3BCF8703" wp14:editId="237B3F48">
            <wp:extent cx="2358000" cy="2894400"/>
            <wp:effectExtent l="0" t="0" r="4445" b="1270"/>
            <wp:docPr id="578248587" name="Imagem 578248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A29B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3761AE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9AB36B6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85ED08A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873119A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177281E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4B0BC0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10E7A2C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71D762" w14:textId="77777777" w:rsidR="00AC11E4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AA51DF4" w14:textId="77777777" w:rsidR="00AC11E4" w:rsidRPr="009F562B" w:rsidRDefault="00AC11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5FC757A" w14:textId="77777777" w:rsidR="00CC17DF" w:rsidRDefault="00CC17DF" w:rsidP="003879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color w:val="000000"/>
          <w:sz w:val="23"/>
          <w:szCs w:val="23"/>
        </w:rPr>
      </w:pPr>
    </w:p>
    <w:p w14:paraId="46184148" w14:textId="63C436A9" w:rsidR="00CC17DF" w:rsidRPr="00CB6048" w:rsidRDefault="00CC17DF" w:rsidP="00CC17DF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CB6048">
        <w:rPr>
          <w:rFonts w:asciiTheme="minorHAnsi" w:eastAsiaTheme="minorHAnsi" w:hAnsiTheme="minorHAnsi" w:cstheme="minorBidi"/>
          <w:color w:val="auto"/>
        </w:rPr>
        <w:lastRenderedPageBreak/>
        <w:t>Análise das Variáveis Originais.</w:t>
      </w:r>
    </w:p>
    <w:p w14:paraId="5133AA47" w14:textId="77777777" w:rsidR="00CC17DF" w:rsidRDefault="00CC17DF" w:rsidP="003879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color w:val="000000"/>
          <w:sz w:val="23"/>
          <w:szCs w:val="23"/>
        </w:rPr>
      </w:pPr>
    </w:p>
    <w:p w14:paraId="14AB114D" w14:textId="62D78797" w:rsidR="0038798B" w:rsidRPr="0056380F" w:rsidRDefault="0038798B" w:rsidP="003879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color w:val="000000"/>
          <w:sz w:val="23"/>
          <w:szCs w:val="23"/>
        </w:rPr>
      </w:pPr>
      <w:r w:rsidRPr="0056380F">
        <w:rPr>
          <w:rFonts w:ascii="Calibri" w:hAnsi="Calibri" w:cs="Calibri"/>
          <w:color w:val="000000"/>
          <w:sz w:val="23"/>
          <w:szCs w:val="23"/>
        </w:rPr>
        <w:t>A partir destes histogramas, nota-se que, o conjunto de dados apresenta uma forte concentração à esq</w:t>
      </w:r>
      <w:r w:rsidR="00B14035" w:rsidRPr="0056380F">
        <w:rPr>
          <w:rFonts w:ascii="Calibri" w:hAnsi="Calibri" w:cs="Calibri"/>
          <w:color w:val="000000"/>
          <w:sz w:val="23"/>
          <w:szCs w:val="23"/>
        </w:rPr>
        <w:t xml:space="preserve">uerda, distribuição assimétrica negativa, </w:t>
      </w:r>
      <w:r w:rsidRPr="0056380F">
        <w:rPr>
          <w:rFonts w:ascii="Calibri" w:hAnsi="Calibri" w:cs="Calibri"/>
          <w:color w:val="000000"/>
          <w:sz w:val="23"/>
          <w:szCs w:val="23"/>
        </w:rPr>
        <w:t xml:space="preserve">com uma diminuição </w:t>
      </w:r>
      <w:r w:rsidR="00B14035" w:rsidRPr="0056380F">
        <w:rPr>
          <w:rFonts w:ascii="Calibri" w:hAnsi="Calibri" w:cs="Calibri"/>
          <w:color w:val="000000"/>
          <w:sz w:val="23"/>
          <w:szCs w:val="23"/>
        </w:rPr>
        <w:t>brusca</w:t>
      </w:r>
      <w:r w:rsidR="00770031" w:rsidRPr="0056380F">
        <w:rPr>
          <w:rFonts w:ascii="Calibri" w:hAnsi="Calibri" w:cs="Calibri"/>
          <w:color w:val="000000"/>
          <w:sz w:val="23"/>
          <w:szCs w:val="23"/>
        </w:rPr>
        <w:t xml:space="preserve"> na frequência</w:t>
      </w:r>
      <w:r w:rsidRPr="0056380F">
        <w:rPr>
          <w:rFonts w:ascii="Calibri" w:hAnsi="Calibri" w:cs="Calibri"/>
          <w:color w:val="000000"/>
          <w:sz w:val="23"/>
          <w:szCs w:val="23"/>
        </w:rPr>
        <w:t xml:space="preserve"> até valores que se tornam muito </w:t>
      </w:r>
      <w:r w:rsidR="004F70D9" w:rsidRPr="0056380F">
        <w:rPr>
          <w:rFonts w:ascii="Calibri" w:hAnsi="Calibri" w:cs="Calibri"/>
          <w:color w:val="000000"/>
          <w:sz w:val="23"/>
          <w:szCs w:val="23"/>
        </w:rPr>
        <w:t>distantes (</w:t>
      </w:r>
      <w:proofErr w:type="spellStart"/>
      <w:r w:rsidR="004F70D9" w:rsidRPr="0056380F">
        <w:rPr>
          <w:rFonts w:ascii="Calibri" w:hAnsi="Calibri" w:cs="Calibri"/>
          <w:i/>
          <w:iCs/>
          <w:color w:val="000000"/>
          <w:sz w:val="23"/>
          <w:szCs w:val="23"/>
        </w:rPr>
        <w:t>outliers</w:t>
      </w:r>
      <w:proofErr w:type="spellEnd"/>
      <w:r w:rsidR="00770031" w:rsidRPr="0056380F">
        <w:rPr>
          <w:rFonts w:ascii="Calibri" w:hAnsi="Calibri" w:cs="Calibri"/>
          <w:color w:val="000000"/>
          <w:sz w:val="23"/>
          <w:szCs w:val="23"/>
        </w:rPr>
        <w:t>).</w:t>
      </w:r>
      <w:r w:rsidR="00280075" w:rsidRPr="0056380F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14:paraId="42F6D702" w14:textId="77777777" w:rsidR="0038798B" w:rsidRPr="0056380F" w:rsidRDefault="0038798B" w:rsidP="0038798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color w:val="000000"/>
          <w:sz w:val="23"/>
          <w:szCs w:val="23"/>
        </w:rPr>
      </w:pPr>
    </w:p>
    <w:p w14:paraId="12A33582" w14:textId="6443B723" w:rsidR="0038798B" w:rsidRDefault="00857E6A" w:rsidP="00832C3F">
      <w:pPr>
        <w:spacing w:after="0" w:line="240" w:lineRule="auto"/>
        <w:ind w:firstLine="708"/>
        <w:jc w:val="both"/>
        <w:rPr>
          <w:rFonts w:ascii="Calibri" w:hAnsi="Calibri" w:cs="Calibri"/>
          <w:color w:val="000000"/>
          <w:sz w:val="23"/>
          <w:szCs w:val="23"/>
        </w:rPr>
      </w:pPr>
      <w:r w:rsidRPr="0056380F">
        <w:rPr>
          <w:rFonts w:ascii="Calibri" w:hAnsi="Calibri" w:cs="Calibri"/>
          <w:color w:val="000000"/>
          <w:sz w:val="23"/>
          <w:szCs w:val="23"/>
        </w:rPr>
        <w:t>A</w:t>
      </w:r>
      <w:r w:rsidR="0038798B" w:rsidRPr="0056380F">
        <w:rPr>
          <w:rFonts w:ascii="Calibri" w:hAnsi="Calibri" w:cs="Calibri"/>
          <w:color w:val="000000"/>
          <w:sz w:val="23"/>
          <w:szCs w:val="23"/>
        </w:rPr>
        <w:t>través</w:t>
      </w:r>
      <w:r w:rsidR="00770031" w:rsidRPr="0056380F">
        <w:rPr>
          <w:rFonts w:ascii="Calibri" w:hAnsi="Calibri" w:cs="Calibri"/>
          <w:color w:val="000000"/>
          <w:sz w:val="23"/>
          <w:szCs w:val="23"/>
        </w:rPr>
        <w:t xml:space="preserve"> dos</w:t>
      </w:r>
      <w:r w:rsidR="0038798B" w:rsidRPr="0056380F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="00553050" w:rsidRPr="0056380F">
        <w:rPr>
          <w:rFonts w:ascii="Calibri" w:hAnsi="Calibri" w:cs="Calibri"/>
          <w:color w:val="000000"/>
          <w:sz w:val="23"/>
          <w:szCs w:val="23"/>
        </w:rPr>
        <w:t>Boxplot</w:t>
      </w:r>
      <w:proofErr w:type="spellEnd"/>
      <w:r w:rsidR="005B055E" w:rsidRPr="0056380F">
        <w:rPr>
          <w:rFonts w:ascii="Calibri" w:hAnsi="Calibri" w:cs="Calibri"/>
          <w:color w:val="000000"/>
          <w:sz w:val="23"/>
          <w:szCs w:val="23"/>
        </w:rPr>
        <w:t xml:space="preserve">, podemos verificar que nestas distribuições </w:t>
      </w:r>
      <w:r w:rsidR="0038798B" w:rsidRPr="0056380F">
        <w:rPr>
          <w:rFonts w:ascii="Calibri" w:hAnsi="Calibri" w:cs="Calibri"/>
          <w:color w:val="000000"/>
          <w:sz w:val="23"/>
          <w:szCs w:val="23"/>
        </w:rPr>
        <w:t>existem</w:t>
      </w:r>
      <w:r w:rsidR="00113108" w:rsidRPr="0056380F">
        <w:rPr>
          <w:rFonts w:ascii="Calibri" w:hAnsi="Calibri" w:cs="Calibri"/>
          <w:color w:val="000000"/>
          <w:sz w:val="23"/>
          <w:szCs w:val="23"/>
        </w:rPr>
        <w:t xml:space="preserve"> diversos</w:t>
      </w:r>
      <w:r w:rsidR="0038798B" w:rsidRPr="0056380F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="0038798B" w:rsidRPr="0056380F">
        <w:rPr>
          <w:rFonts w:ascii="Calibri" w:hAnsi="Calibri" w:cs="Calibri"/>
          <w:i/>
          <w:iCs/>
          <w:color w:val="000000"/>
          <w:sz w:val="23"/>
          <w:szCs w:val="23"/>
        </w:rPr>
        <w:t>outliers</w:t>
      </w:r>
      <w:proofErr w:type="spellEnd"/>
      <w:r w:rsidR="0038798B" w:rsidRPr="0056380F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r w:rsidR="0038798B" w:rsidRPr="0056380F">
        <w:rPr>
          <w:rFonts w:ascii="Calibri" w:hAnsi="Calibri" w:cs="Calibri"/>
          <w:color w:val="000000"/>
          <w:sz w:val="23"/>
          <w:szCs w:val="23"/>
        </w:rPr>
        <w:t>com valores superiores</w:t>
      </w:r>
      <w:r w:rsidR="00832C3F" w:rsidRPr="0056380F">
        <w:rPr>
          <w:rFonts w:ascii="Calibri" w:hAnsi="Calibri" w:cs="Calibri"/>
          <w:color w:val="000000"/>
          <w:sz w:val="23"/>
          <w:szCs w:val="23"/>
        </w:rPr>
        <w:t xml:space="preserve"> aos lim</w:t>
      </w:r>
      <w:r w:rsidR="00113108" w:rsidRPr="0056380F">
        <w:rPr>
          <w:rFonts w:ascii="Calibri" w:hAnsi="Calibri" w:cs="Calibri"/>
          <w:color w:val="000000"/>
          <w:sz w:val="23"/>
          <w:szCs w:val="23"/>
        </w:rPr>
        <w:t xml:space="preserve">ites superiores (LTS), porém, não foram verificados </w:t>
      </w:r>
      <w:proofErr w:type="spellStart"/>
      <w:r w:rsidR="00113108" w:rsidRPr="0056380F">
        <w:rPr>
          <w:rFonts w:ascii="Calibri" w:hAnsi="Calibri" w:cs="Calibri"/>
          <w:color w:val="000000"/>
          <w:sz w:val="23"/>
          <w:szCs w:val="23"/>
        </w:rPr>
        <w:t>outliers</w:t>
      </w:r>
      <w:proofErr w:type="spellEnd"/>
      <w:r w:rsidR="00113108" w:rsidRPr="0056380F">
        <w:rPr>
          <w:rFonts w:ascii="Calibri" w:hAnsi="Calibri" w:cs="Calibri"/>
          <w:color w:val="000000"/>
          <w:sz w:val="23"/>
          <w:szCs w:val="23"/>
        </w:rPr>
        <w:t xml:space="preserve"> abaixo dos seus limites inferiores (LTI).</w:t>
      </w:r>
    </w:p>
    <w:p w14:paraId="1DB040EC" w14:textId="77777777" w:rsidR="00277F01" w:rsidRDefault="00277F01" w:rsidP="00832C3F">
      <w:pPr>
        <w:spacing w:after="0" w:line="240" w:lineRule="auto"/>
        <w:ind w:firstLine="708"/>
        <w:jc w:val="both"/>
        <w:rPr>
          <w:rFonts w:ascii="Calibri" w:hAnsi="Calibri" w:cs="Calibri"/>
          <w:color w:val="000000"/>
          <w:sz w:val="23"/>
          <w:szCs w:val="23"/>
        </w:rPr>
      </w:pPr>
    </w:p>
    <w:p w14:paraId="6CF8D079" w14:textId="7971EE39" w:rsidR="00277F01" w:rsidRPr="00CB6048" w:rsidRDefault="00277F01" w:rsidP="00277F01">
      <w:pPr>
        <w:pStyle w:val="Default"/>
        <w:rPr>
          <w:rFonts w:asciiTheme="minorHAnsi" w:eastAsiaTheme="minorHAnsi" w:hAnsiTheme="minorHAnsi" w:cstheme="minorBidi"/>
          <w:color w:val="auto"/>
        </w:rPr>
      </w:pPr>
      <w:r w:rsidRPr="00CB6048">
        <w:rPr>
          <w:rFonts w:asciiTheme="minorHAnsi" w:eastAsiaTheme="minorHAnsi" w:hAnsiTheme="minorHAnsi" w:cstheme="minorBidi"/>
          <w:color w:val="auto"/>
        </w:rPr>
        <w:t>Análise das Variáveis Originais versus Per Capita.</w:t>
      </w:r>
    </w:p>
    <w:p w14:paraId="2062B2E9" w14:textId="77777777" w:rsidR="00277F01" w:rsidRPr="00CB6048" w:rsidRDefault="00277F01" w:rsidP="00277F01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4A993263" w14:textId="77777777" w:rsidR="00183C0E" w:rsidRDefault="00277F01" w:rsidP="00277F01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183C0E">
        <w:rPr>
          <w:rFonts w:asciiTheme="minorHAnsi" w:eastAsiaTheme="minorHAnsi" w:hAnsiTheme="minorHAnsi" w:cstheme="minorBidi"/>
          <w:color w:val="auto"/>
        </w:rPr>
        <w:t>Ao analisarmos os Histogramas</w:t>
      </w:r>
      <w:r w:rsidR="00183C0E">
        <w:rPr>
          <w:rFonts w:asciiTheme="minorHAnsi" w:eastAsiaTheme="minorHAnsi" w:hAnsiTheme="minorHAnsi" w:cstheme="minorBidi"/>
          <w:color w:val="auto"/>
        </w:rPr>
        <w:t xml:space="preserve"> das novas variáveis Per Capita</w:t>
      </w:r>
      <w:r w:rsidRPr="00183C0E">
        <w:rPr>
          <w:rFonts w:asciiTheme="minorHAnsi" w:eastAsiaTheme="minorHAnsi" w:hAnsiTheme="minorHAnsi" w:cstheme="minorBidi"/>
          <w:color w:val="auto"/>
        </w:rPr>
        <w:t xml:space="preserve">, </w:t>
      </w:r>
      <w:r w:rsidR="00183C0E" w:rsidRPr="00183C0E">
        <w:rPr>
          <w:rFonts w:asciiTheme="minorHAnsi" w:eastAsiaTheme="minorHAnsi" w:hAnsiTheme="minorHAnsi" w:cstheme="minorBidi"/>
          <w:color w:val="auto"/>
        </w:rPr>
        <w:t>exibidos graficamente em b</w:t>
      </w:r>
      <w:r w:rsidRPr="00183C0E">
        <w:rPr>
          <w:rFonts w:asciiTheme="minorHAnsi" w:eastAsiaTheme="minorHAnsi" w:hAnsiTheme="minorHAnsi" w:cstheme="minorBidi"/>
          <w:color w:val="auto"/>
        </w:rPr>
        <w:t xml:space="preserve">arras previamente tabuladas, </w:t>
      </w:r>
      <w:r w:rsidR="00183C0E" w:rsidRPr="00183C0E">
        <w:rPr>
          <w:rFonts w:asciiTheme="minorHAnsi" w:eastAsiaTheme="minorHAnsi" w:hAnsiTheme="minorHAnsi" w:cstheme="minorBidi"/>
          <w:color w:val="auto"/>
        </w:rPr>
        <w:t xml:space="preserve">conseguimos </w:t>
      </w:r>
      <w:r w:rsidRPr="00183C0E">
        <w:rPr>
          <w:rFonts w:asciiTheme="minorHAnsi" w:eastAsiaTheme="minorHAnsi" w:hAnsiTheme="minorHAnsi" w:cstheme="minorBidi"/>
          <w:color w:val="auto"/>
        </w:rPr>
        <w:t>verificar que a concentração mesmo ai</w:t>
      </w:r>
      <w:r w:rsidR="00183C0E">
        <w:rPr>
          <w:rFonts w:asciiTheme="minorHAnsi" w:eastAsiaTheme="minorHAnsi" w:hAnsiTheme="minorHAnsi" w:cstheme="minorBidi"/>
          <w:color w:val="auto"/>
        </w:rPr>
        <w:t xml:space="preserve">nda estando assimétrica, deslocou-se </w:t>
      </w:r>
      <w:r w:rsidRPr="00183C0E">
        <w:rPr>
          <w:rFonts w:asciiTheme="minorHAnsi" w:eastAsiaTheme="minorHAnsi" w:hAnsiTheme="minorHAnsi" w:cstheme="minorBidi"/>
          <w:color w:val="auto"/>
        </w:rPr>
        <w:t>para o centro</w:t>
      </w:r>
      <w:r w:rsidR="00183C0E">
        <w:rPr>
          <w:rFonts w:asciiTheme="minorHAnsi" w:eastAsiaTheme="minorHAnsi" w:hAnsiTheme="minorHAnsi" w:cstheme="minorBidi"/>
          <w:color w:val="auto"/>
        </w:rPr>
        <w:t>, diminuindo esta assimetria</w:t>
      </w:r>
      <w:r w:rsidRPr="00183C0E">
        <w:rPr>
          <w:rFonts w:asciiTheme="minorHAnsi" w:eastAsiaTheme="minorHAnsi" w:hAnsiTheme="minorHAnsi" w:cstheme="minorBidi"/>
          <w:color w:val="auto"/>
        </w:rPr>
        <w:t xml:space="preserve">. </w:t>
      </w:r>
    </w:p>
    <w:p w14:paraId="0802410F" w14:textId="77777777" w:rsidR="00183C0E" w:rsidRDefault="00183C0E" w:rsidP="00277F01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</w:p>
    <w:p w14:paraId="4F317994" w14:textId="5ABFB38F" w:rsidR="00277F01" w:rsidRPr="000653C7" w:rsidRDefault="00183C0E" w:rsidP="000653C7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CB6048">
        <w:rPr>
          <w:rFonts w:asciiTheme="minorHAnsi" w:eastAsiaTheme="minorHAnsi" w:hAnsiTheme="minorHAnsi" w:cstheme="minorBidi"/>
          <w:color w:val="auto"/>
        </w:rPr>
        <w:t xml:space="preserve">Através da análise dos </w:t>
      </w:r>
      <w:proofErr w:type="spellStart"/>
      <w:r>
        <w:rPr>
          <w:rFonts w:asciiTheme="minorHAnsi" w:eastAsiaTheme="minorHAnsi" w:hAnsiTheme="minorHAnsi" w:cstheme="minorBidi"/>
          <w:color w:val="auto"/>
        </w:rPr>
        <w:t>Boxplot</w:t>
      </w:r>
      <w:proofErr w:type="spellEnd"/>
      <w:r w:rsidR="00AC5A9D">
        <w:rPr>
          <w:rFonts w:asciiTheme="minorHAnsi" w:eastAsiaTheme="minorHAnsi" w:hAnsiTheme="minorHAnsi" w:cstheme="minorBidi"/>
          <w:color w:val="auto"/>
        </w:rPr>
        <w:t xml:space="preserve"> das novas variáveis Per Capita</w:t>
      </w:r>
      <w:r w:rsidRPr="00CB6048">
        <w:rPr>
          <w:rFonts w:asciiTheme="minorHAnsi" w:eastAsiaTheme="minorHAnsi" w:hAnsiTheme="minorHAnsi" w:cstheme="minorBidi"/>
          <w:color w:val="auto"/>
        </w:rPr>
        <w:t>, tais quais mostram a mediana, primeiro e terceiro quartis de uma distribuição (pontos 50%, 25% e 75% na distribuição acumulada), podemos perceber que</w:t>
      </w:r>
      <w:r w:rsidR="007A5006">
        <w:rPr>
          <w:rFonts w:asciiTheme="minorHAnsi" w:eastAsiaTheme="minorHAnsi" w:hAnsiTheme="minorHAnsi" w:cstheme="minorBidi"/>
          <w:color w:val="auto"/>
        </w:rPr>
        <w:t xml:space="preserve"> um número menor de </w:t>
      </w:r>
      <w:proofErr w:type="spellStart"/>
      <w:r w:rsidR="007A5006" w:rsidRPr="007A5006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="007A5006">
        <w:rPr>
          <w:rFonts w:asciiTheme="minorHAnsi" w:eastAsiaTheme="minorHAnsi" w:hAnsiTheme="minorHAnsi" w:cstheme="minorBidi"/>
          <w:color w:val="auto"/>
        </w:rPr>
        <w:t xml:space="preserve"> aumentou a proporção dos limites superiores (LTS) e inferiores (LTI) no </w:t>
      </w:r>
      <w:proofErr w:type="spellStart"/>
      <w:r w:rsidR="007A5006">
        <w:rPr>
          <w:rFonts w:asciiTheme="minorHAnsi" w:eastAsiaTheme="minorHAnsi" w:hAnsiTheme="minorHAnsi" w:cstheme="minorBidi"/>
          <w:color w:val="auto"/>
        </w:rPr>
        <w:t>Boxsplot</w:t>
      </w:r>
      <w:proofErr w:type="spellEnd"/>
      <w:r w:rsidR="007A5006">
        <w:rPr>
          <w:rFonts w:asciiTheme="minorHAnsi" w:eastAsiaTheme="minorHAnsi" w:hAnsiTheme="minorHAnsi" w:cstheme="minorBidi"/>
          <w:color w:val="auto"/>
        </w:rPr>
        <w:t xml:space="preserve"> </w:t>
      </w:r>
      <w:r w:rsidR="000653C7">
        <w:rPr>
          <w:rFonts w:asciiTheme="minorHAnsi" w:eastAsiaTheme="minorHAnsi" w:hAnsiTheme="minorHAnsi" w:cstheme="minorBidi"/>
          <w:color w:val="auto"/>
        </w:rPr>
        <w:t xml:space="preserve">facilitando </w:t>
      </w:r>
      <w:r w:rsidR="007A5006">
        <w:rPr>
          <w:rFonts w:asciiTheme="minorHAnsi" w:eastAsiaTheme="minorHAnsi" w:hAnsiTheme="minorHAnsi" w:cstheme="minorBidi"/>
          <w:color w:val="auto"/>
        </w:rPr>
        <w:t>sua visualização.</w:t>
      </w:r>
    </w:p>
    <w:p w14:paraId="5F1A5C78" w14:textId="77777777" w:rsidR="00192F46" w:rsidRPr="009F562B" w:rsidRDefault="00192F4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C04875" w14:textId="77777777" w:rsidR="003327F3" w:rsidRPr="009F562B" w:rsidRDefault="003327F3" w:rsidP="003327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8FC55B" w14:textId="6942BB7E" w:rsidR="00192F46" w:rsidRDefault="003327F3" w:rsidP="0076672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753F02">
        <w:rPr>
          <w:rFonts w:ascii="Calibri" w:hAnsi="Calibri" w:cs="Calibri"/>
          <w:color w:val="000000"/>
          <w:sz w:val="24"/>
          <w:szCs w:val="24"/>
        </w:rPr>
        <w:t>b) (2 pontos</w:t>
      </w:r>
      <w:proofErr w:type="gramStart"/>
      <w:r w:rsidRPr="00753F02">
        <w:rPr>
          <w:rFonts w:ascii="Calibri" w:hAnsi="Calibri" w:cs="Calibri"/>
          <w:color w:val="000000"/>
          <w:sz w:val="24"/>
          <w:szCs w:val="24"/>
        </w:rPr>
        <w:t>) Calcule</w:t>
      </w:r>
      <w:proofErr w:type="gramEnd"/>
      <w:r w:rsidRPr="00753F02">
        <w:rPr>
          <w:rFonts w:ascii="Calibri" w:hAnsi="Calibri" w:cs="Calibri"/>
          <w:color w:val="000000"/>
          <w:sz w:val="24"/>
          <w:szCs w:val="24"/>
        </w:rPr>
        <w:t xml:space="preserve"> as estatísticas descritivas (média, quartis, desvio padrão, coeficiente de variação, assimetria e curtose) para as variáveis </w:t>
      </w:r>
      <w:proofErr w:type="spellStart"/>
      <w:r w:rsidRPr="00753F02">
        <w:rPr>
          <w:rFonts w:ascii="Calibri" w:hAnsi="Calibri" w:cs="Calibri"/>
          <w:color w:val="000000"/>
          <w:sz w:val="24"/>
          <w:szCs w:val="24"/>
        </w:rPr>
        <w:t>fundo_municipal</w:t>
      </w:r>
      <w:proofErr w:type="spellEnd"/>
      <w:r w:rsidRPr="00753F02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753F02">
        <w:rPr>
          <w:rFonts w:ascii="Calibri" w:hAnsi="Calibri" w:cs="Calibri"/>
          <w:color w:val="000000"/>
          <w:sz w:val="24"/>
          <w:szCs w:val="24"/>
        </w:rPr>
        <w:t>desp_orcament</w:t>
      </w:r>
      <w:proofErr w:type="spellEnd"/>
      <w:r w:rsidRPr="00753F02">
        <w:rPr>
          <w:rFonts w:ascii="Calibri" w:hAnsi="Calibri" w:cs="Calibri"/>
          <w:color w:val="000000"/>
          <w:sz w:val="24"/>
          <w:szCs w:val="24"/>
        </w:rPr>
        <w:t xml:space="preserve"> e receita. Obtenha as mesmas estatísticas para as variáveis </w:t>
      </w:r>
      <w:proofErr w:type="spellStart"/>
      <w:r w:rsidRPr="00753F02">
        <w:rPr>
          <w:rFonts w:ascii="Calibri" w:hAnsi="Calibri" w:cs="Calibri"/>
          <w:color w:val="000000"/>
          <w:sz w:val="24"/>
          <w:szCs w:val="24"/>
        </w:rPr>
        <w:t>fundo_municipal</w:t>
      </w:r>
      <w:proofErr w:type="spellEnd"/>
      <w:r w:rsidRPr="00753F02">
        <w:rPr>
          <w:rFonts w:ascii="Calibri" w:hAnsi="Calibri" w:cs="Calibri"/>
          <w:color w:val="000000"/>
          <w:sz w:val="24"/>
          <w:szCs w:val="24"/>
        </w:rPr>
        <w:t xml:space="preserve"> per capita, </w:t>
      </w:r>
      <w:proofErr w:type="spellStart"/>
      <w:r w:rsidRPr="00753F02">
        <w:rPr>
          <w:rFonts w:ascii="Calibri" w:hAnsi="Calibri" w:cs="Calibri"/>
          <w:color w:val="000000"/>
          <w:sz w:val="24"/>
          <w:szCs w:val="24"/>
        </w:rPr>
        <w:t>desp_orcament</w:t>
      </w:r>
      <w:proofErr w:type="spellEnd"/>
      <w:r w:rsidRPr="00753F02">
        <w:rPr>
          <w:rFonts w:ascii="Calibri" w:hAnsi="Calibri" w:cs="Calibri"/>
          <w:color w:val="000000"/>
          <w:sz w:val="24"/>
          <w:szCs w:val="24"/>
        </w:rPr>
        <w:t xml:space="preserve"> per capita e receita per capita. Elabore uma análise comparando os resultados com os resultados obtidos com as variáveis originais. </w:t>
      </w:r>
    </w:p>
    <w:p w14:paraId="1731C51A" w14:textId="77777777" w:rsidR="00155BE1" w:rsidRDefault="00155BE1" w:rsidP="0076672B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002D662D" w14:textId="68B58810" w:rsidR="00155BE1" w:rsidRPr="00753F02" w:rsidRDefault="00155BE1" w:rsidP="00155BE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Dados Vide Anexo 01.</w:t>
      </w:r>
    </w:p>
    <w:p w14:paraId="59931A2F" w14:textId="77777777" w:rsidR="00192F46" w:rsidRPr="009F562B" w:rsidRDefault="00192F4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F8D6F94" w14:textId="4DBCDAB8" w:rsidR="00C43F14" w:rsidRDefault="00055107" w:rsidP="00055107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Fundo Municipal Versus Per Capita</w:t>
      </w:r>
    </w:p>
    <w:p w14:paraId="611F9816" w14:textId="77777777" w:rsidR="00055107" w:rsidRDefault="00055107" w:rsidP="00055107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</w:p>
    <w:p w14:paraId="0F0F0D04" w14:textId="32FC0FFB" w:rsidR="00055107" w:rsidRDefault="00055107" w:rsidP="00055107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055107">
        <w:rPr>
          <w:rFonts w:asciiTheme="minorHAnsi" w:eastAsiaTheme="minorHAnsi" w:hAnsiTheme="minorHAnsi" w:cstheme="minorBidi"/>
          <w:color w:val="auto"/>
        </w:rPr>
        <w:t xml:space="preserve">No histograma do Fundo Municipal, a média é mais influenciada pelos </w:t>
      </w:r>
      <w:proofErr w:type="spellStart"/>
      <w:r w:rsidRPr="00E60B79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Pr="00055107">
        <w:rPr>
          <w:rFonts w:asciiTheme="minorHAnsi" w:eastAsiaTheme="minorHAnsi" w:hAnsiTheme="minorHAnsi" w:cstheme="minorBidi"/>
          <w:color w:val="auto"/>
        </w:rPr>
        <w:t xml:space="preserve"> do que no Fundo municipal per capita, </w:t>
      </w:r>
      <w:r w:rsidR="00E60B79" w:rsidRPr="00055107">
        <w:rPr>
          <w:rFonts w:asciiTheme="minorHAnsi" w:eastAsiaTheme="minorHAnsi" w:hAnsiTheme="minorHAnsi" w:cstheme="minorBidi"/>
          <w:color w:val="auto"/>
        </w:rPr>
        <w:t>pois,</w:t>
      </w:r>
      <w:r w:rsidRPr="00055107">
        <w:rPr>
          <w:rFonts w:asciiTheme="minorHAnsi" w:eastAsiaTheme="minorHAnsi" w:hAnsiTheme="minorHAnsi" w:cstheme="minorBidi"/>
          <w:color w:val="auto"/>
        </w:rPr>
        <w:t xml:space="preserve"> a </w:t>
      </w:r>
      <w:r w:rsidR="00E60B79" w:rsidRPr="00055107">
        <w:rPr>
          <w:rFonts w:asciiTheme="minorHAnsi" w:eastAsiaTheme="minorHAnsi" w:hAnsiTheme="minorHAnsi" w:cstheme="minorBidi"/>
          <w:color w:val="auto"/>
        </w:rPr>
        <w:t>distância</w:t>
      </w:r>
      <w:r w:rsidRPr="00055107">
        <w:rPr>
          <w:rFonts w:asciiTheme="minorHAnsi" w:eastAsiaTheme="minorHAnsi" w:hAnsiTheme="minorHAnsi" w:cstheme="minorBidi"/>
          <w:color w:val="auto"/>
        </w:rPr>
        <w:t xml:space="preserve"> deles em </w:t>
      </w:r>
      <w:r w:rsidR="00E60B79" w:rsidRPr="00055107">
        <w:rPr>
          <w:rFonts w:asciiTheme="minorHAnsi" w:eastAsiaTheme="minorHAnsi" w:hAnsiTheme="minorHAnsi" w:cstheme="minorBidi"/>
          <w:color w:val="auto"/>
        </w:rPr>
        <w:t>relação</w:t>
      </w:r>
      <w:r w:rsidRPr="00055107">
        <w:rPr>
          <w:rFonts w:asciiTheme="minorHAnsi" w:eastAsiaTheme="minorHAnsi" w:hAnsiTheme="minorHAnsi" w:cstheme="minorBidi"/>
          <w:color w:val="auto"/>
        </w:rPr>
        <w:t xml:space="preserve"> a mediana é bem maior, tornando a média bem maior que a mediana.</w:t>
      </w:r>
    </w:p>
    <w:p w14:paraId="7AA51BE6" w14:textId="3AE60ABA" w:rsidR="00055107" w:rsidRDefault="00055107" w:rsidP="00055107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055107">
        <w:rPr>
          <w:rFonts w:asciiTheme="minorHAnsi" w:eastAsiaTheme="minorHAnsi" w:hAnsiTheme="minorHAnsi" w:cstheme="minorBidi"/>
          <w:color w:val="auto"/>
        </w:rPr>
        <w:t xml:space="preserve">No Fundo Municipal, A média é bem maior do que a mediana com assimetria negativa bem maior (14,25) do que a do Fundo Municipal per capita (2,96). Isso se deve a presença de </w:t>
      </w:r>
      <w:proofErr w:type="spellStart"/>
      <w:r w:rsidRPr="00E60B79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Pr="00055107">
        <w:rPr>
          <w:rFonts w:asciiTheme="minorHAnsi" w:eastAsiaTheme="minorHAnsi" w:hAnsiTheme="minorHAnsi" w:cstheme="minorBidi"/>
          <w:color w:val="auto"/>
        </w:rPr>
        <w:t xml:space="preserve"> mais distantes da mediana do que no Fundo Municipal per capita.</w:t>
      </w:r>
    </w:p>
    <w:p w14:paraId="18CF34B6" w14:textId="02D2691A" w:rsidR="00055107" w:rsidRDefault="00055107" w:rsidP="00055107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055107">
        <w:rPr>
          <w:rFonts w:asciiTheme="minorHAnsi" w:eastAsiaTheme="minorHAnsi" w:hAnsiTheme="minorHAnsi" w:cstheme="minorBidi"/>
          <w:color w:val="auto"/>
        </w:rPr>
        <w:t xml:space="preserve">Também devido </w:t>
      </w:r>
      <w:proofErr w:type="spellStart"/>
      <w:r w:rsidRPr="00055107">
        <w:rPr>
          <w:rFonts w:asciiTheme="minorHAnsi" w:eastAsiaTheme="minorHAnsi" w:hAnsiTheme="minorHAnsi" w:cstheme="minorBidi"/>
          <w:color w:val="auto"/>
        </w:rPr>
        <w:t>a</w:t>
      </w:r>
      <w:proofErr w:type="spellEnd"/>
      <w:r w:rsidRPr="00055107">
        <w:rPr>
          <w:rFonts w:asciiTheme="minorHAnsi" w:eastAsiaTheme="minorHAnsi" w:hAnsiTheme="minorHAnsi" w:cstheme="minorBidi"/>
          <w:color w:val="auto"/>
        </w:rPr>
        <w:t xml:space="preserve"> presença mais acentuada de </w:t>
      </w:r>
      <w:proofErr w:type="spellStart"/>
      <w:r w:rsidRPr="00E60B79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Pr="00055107">
        <w:rPr>
          <w:rFonts w:asciiTheme="minorHAnsi" w:eastAsiaTheme="minorHAnsi" w:hAnsiTheme="minorHAnsi" w:cstheme="minorBidi"/>
          <w:color w:val="auto"/>
        </w:rPr>
        <w:t xml:space="preserve">, o </w:t>
      </w:r>
      <w:r w:rsidR="00E60B79" w:rsidRPr="00055107">
        <w:rPr>
          <w:rFonts w:asciiTheme="minorHAnsi" w:eastAsiaTheme="minorHAnsi" w:hAnsiTheme="minorHAnsi" w:cstheme="minorBidi"/>
          <w:color w:val="auto"/>
        </w:rPr>
        <w:t>coeficiente</w:t>
      </w:r>
      <w:r w:rsidRPr="00055107">
        <w:rPr>
          <w:rFonts w:asciiTheme="minorHAnsi" w:eastAsiaTheme="minorHAnsi" w:hAnsiTheme="minorHAnsi" w:cstheme="minorBidi"/>
          <w:color w:val="auto"/>
        </w:rPr>
        <w:t xml:space="preserve"> de variação no Fundo municipal é bem maior (2,19) do que o do fundo municipal per capita (0,58).</w:t>
      </w:r>
    </w:p>
    <w:p w14:paraId="6025DCFE" w14:textId="4CDFB424" w:rsidR="00055107" w:rsidRDefault="00055107" w:rsidP="00055107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055107">
        <w:rPr>
          <w:rFonts w:asciiTheme="minorHAnsi" w:eastAsiaTheme="minorHAnsi" w:hAnsiTheme="minorHAnsi" w:cstheme="minorBidi"/>
          <w:color w:val="auto"/>
        </w:rPr>
        <w:t xml:space="preserve">O grau de assimetria </w:t>
      </w:r>
      <w:r w:rsidR="00E60B79" w:rsidRPr="00055107">
        <w:rPr>
          <w:rFonts w:asciiTheme="minorHAnsi" w:eastAsiaTheme="minorHAnsi" w:hAnsiTheme="minorHAnsi" w:cstheme="minorBidi"/>
          <w:color w:val="auto"/>
        </w:rPr>
        <w:t>negativa também</w:t>
      </w:r>
      <w:r w:rsidRPr="00055107">
        <w:rPr>
          <w:rFonts w:asciiTheme="minorHAnsi" w:eastAsiaTheme="minorHAnsi" w:hAnsiTheme="minorHAnsi" w:cstheme="minorBidi"/>
          <w:color w:val="auto"/>
        </w:rPr>
        <w:t xml:space="preserve"> é muito superior (14,25) no Fundo Municipal do que no Fundo Municipal per capita (2,97)</w:t>
      </w:r>
    </w:p>
    <w:p w14:paraId="279BE2ED" w14:textId="655FA4D6" w:rsidR="00055107" w:rsidRDefault="00055107" w:rsidP="00055107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055107">
        <w:rPr>
          <w:rFonts w:asciiTheme="minorHAnsi" w:eastAsiaTheme="minorHAnsi" w:hAnsiTheme="minorHAnsi" w:cstheme="minorBidi"/>
          <w:color w:val="auto"/>
        </w:rPr>
        <w:t>Os altos coeficientes de curtoses classificam as distribuições como leptocúrticas.</w:t>
      </w:r>
    </w:p>
    <w:p w14:paraId="160A9C54" w14:textId="77777777" w:rsidR="00553050" w:rsidRDefault="00553050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301BF073" w14:textId="77777777" w:rsidR="00553050" w:rsidRDefault="00553050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3AE42C84" w14:textId="77777777" w:rsidR="00553050" w:rsidRDefault="00553050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0AFDE6BB" w14:textId="77777777" w:rsidR="00E60B79" w:rsidRDefault="00E60B79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5E8C9B65" w14:textId="77777777" w:rsidR="00553050" w:rsidRDefault="00553050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6D6160BF" w14:textId="0414C568" w:rsidR="00D1033E" w:rsidRDefault="00D1033E" w:rsidP="00D1033E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Despesa Orçamentária</w:t>
      </w:r>
      <w:r>
        <w:rPr>
          <w:rFonts w:asciiTheme="minorHAnsi" w:eastAsiaTheme="minorHAnsi" w:hAnsiTheme="minorHAnsi" w:cstheme="minorBidi"/>
          <w:color w:val="auto"/>
        </w:rPr>
        <w:t xml:space="preserve"> Versus Per Capita</w:t>
      </w:r>
    </w:p>
    <w:p w14:paraId="2BE5D29E" w14:textId="77777777" w:rsidR="00D1033E" w:rsidRDefault="00D1033E" w:rsidP="00D1033E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</w:p>
    <w:p w14:paraId="0F8CD3BA" w14:textId="793C3672" w:rsidR="00D1033E" w:rsidRDefault="00D1033E" w:rsidP="00D1033E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D1033E">
        <w:rPr>
          <w:rFonts w:asciiTheme="minorHAnsi" w:eastAsiaTheme="minorHAnsi" w:hAnsiTheme="minorHAnsi" w:cstheme="minorBidi"/>
          <w:color w:val="auto"/>
        </w:rPr>
        <w:t xml:space="preserve">No histograma Despesa </w:t>
      </w:r>
      <w:r w:rsidR="00E60B79" w:rsidRPr="00D1033E">
        <w:rPr>
          <w:rFonts w:asciiTheme="minorHAnsi" w:eastAsiaTheme="minorHAnsi" w:hAnsiTheme="minorHAnsi" w:cstheme="minorBidi"/>
          <w:color w:val="auto"/>
        </w:rPr>
        <w:t>Orçamentaria</w:t>
      </w:r>
      <w:r w:rsidRPr="00D1033E">
        <w:rPr>
          <w:rFonts w:asciiTheme="minorHAnsi" w:eastAsiaTheme="minorHAnsi" w:hAnsiTheme="minorHAnsi" w:cstheme="minorBidi"/>
          <w:color w:val="auto"/>
        </w:rPr>
        <w:t>, a assimetria negativa é bem mais evidente, logo, conclui-se que a média é menor que a mediana. No segundo histograma, Despesa Per Capita, vimos que a forma é mais influenciada pela média, aproximando as caudas de uma normal, porém, ainda caracterizando bastante desvio.</w:t>
      </w:r>
    </w:p>
    <w:p w14:paraId="7B37422F" w14:textId="0377C108" w:rsidR="00D1033E" w:rsidRDefault="00D1033E" w:rsidP="00D1033E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D1033E">
        <w:rPr>
          <w:rFonts w:asciiTheme="minorHAnsi" w:eastAsiaTheme="minorHAnsi" w:hAnsiTheme="minorHAnsi" w:cstheme="minorBidi"/>
          <w:color w:val="auto"/>
        </w:rPr>
        <w:t xml:space="preserve">Na Despesa </w:t>
      </w:r>
      <w:r w:rsidR="00E60B79" w:rsidRPr="00D1033E">
        <w:rPr>
          <w:rFonts w:asciiTheme="minorHAnsi" w:eastAsiaTheme="minorHAnsi" w:hAnsiTheme="minorHAnsi" w:cstheme="minorBidi"/>
          <w:color w:val="auto"/>
        </w:rPr>
        <w:t>Orçamentaria</w:t>
      </w:r>
      <w:r w:rsidRPr="00D1033E">
        <w:rPr>
          <w:rFonts w:asciiTheme="minorHAnsi" w:eastAsiaTheme="minorHAnsi" w:hAnsiTheme="minorHAnsi" w:cstheme="minorBidi"/>
          <w:color w:val="auto"/>
        </w:rPr>
        <w:t xml:space="preserve">, a média é bem maior do que a mediana com assimetria negativa bem maior que a do que a da Despesa Per Capita, isso se deve a presença de </w:t>
      </w:r>
      <w:proofErr w:type="spellStart"/>
      <w:r w:rsidRPr="00E60B79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Pr="00D1033E">
        <w:rPr>
          <w:rFonts w:asciiTheme="minorHAnsi" w:eastAsiaTheme="minorHAnsi" w:hAnsiTheme="minorHAnsi" w:cstheme="minorBidi"/>
          <w:color w:val="auto"/>
        </w:rPr>
        <w:t xml:space="preserve"> mais distantes da mediana do que a anteriormente citada.</w:t>
      </w:r>
    </w:p>
    <w:p w14:paraId="3F3D7665" w14:textId="215C71F0" w:rsidR="00D1033E" w:rsidRDefault="00D1033E" w:rsidP="00D1033E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D1033E">
        <w:rPr>
          <w:rFonts w:asciiTheme="minorHAnsi" w:eastAsiaTheme="minorHAnsi" w:hAnsiTheme="minorHAnsi" w:cstheme="minorBidi"/>
          <w:color w:val="auto"/>
        </w:rPr>
        <w:t xml:space="preserve">Também devido </w:t>
      </w:r>
      <w:r w:rsidR="00E60B79" w:rsidRPr="00D1033E">
        <w:rPr>
          <w:rFonts w:asciiTheme="minorHAnsi" w:eastAsiaTheme="minorHAnsi" w:hAnsiTheme="minorHAnsi" w:cstheme="minorBidi"/>
          <w:color w:val="auto"/>
        </w:rPr>
        <w:t>à</w:t>
      </w:r>
      <w:r w:rsidRPr="00D1033E">
        <w:rPr>
          <w:rFonts w:asciiTheme="minorHAnsi" w:eastAsiaTheme="minorHAnsi" w:hAnsiTheme="minorHAnsi" w:cstheme="minorBidi"/>
          <w:color w:val="auto"/>
        </w:rPr>
        <w:t xml:space="preserve"> presença mais acentuada de </w:t>
      </w:r>
      <w:proofErr w:type="spellStart"/>
      <w:r w:rsidRPr="00E60B79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Pr="00D1033E">
        <w:rPr>
          <w:rFonts w:asciiTheme="minorHAnsi" w:eastAsiaTheme="minorHAnsi" w:hAnsiTheme="minorHAnsi" w:cstheme="minorBidi"/>
          <w:color w:val="auto"/>
        </w:rPr>
        <w:t>, o coeficiente de variação na Despesa Orçamentaria é bem maior que a da segunda amostra Per Capita.</w:t>
      </w:r>
    </w:p>
    <w:p w14:paraId="0005AC50" w14:textId="6F5863B7" w:rsidR="00D1033E" w:rsidRDefault="00D1033E" w:rsidP="00D1033E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D1033E">
        <w:rPr>
          <w:rFonts w:asciiTheme="minorHAnsi" w:eastAsiaTheme="minorHAnsi" w:hAnsiTheme="minorHAnsi" w:cstheme="minorBidi"/>
          <w:color w:val="auto"/>
        </w:rPr>
        <w:t xml:space="preserve">Conforme explicitado no item "media", o grau de assimetria </w:t>
      </w:r>
      <w:r w:rsidR="00E60B79" w:rsidRPr="00D1033E">
        <w:rPr>
          <w:rFonts w:asciiTheme="minorHAnsi" w:eastAsiaTheme="minorHAnsi" w:hAnsiTheme="minorHAnsi" w:cstheme="minorBidi"/>
          <w:color w:val="auto"/>
        </w:rPr>
        <w:t>negativa também</w:t>
      </w:r>
      <w:r w:rsidRPr="00D1033E">
        <w:rPr>
          <w:rFonts w:asciiTheme="minorHAnsi" w:eastAsiaTheme="minorHAnsi" w:hAnsiTheme="minorHAnsi" w:cstheme="minorBidi"/>
          <w:color w:val="auto"/>
        </w:rPr>
        <w:t xml:space="preserve"> é muito superior na Despesa Orçamentaria do que na Despesa Per capita.</w:t>
      </w:r>
    </w:p>
    <w:p w14:paraId="74B024E5" w14:textId="1FD69D90" w:rsidR="00D1033E" w:rsidRDefault="00D1033E" w:rsidP="00D1033E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D1033E">
        <w:rPr>
          <w:rFonts w:asciiTheme="minorHAnsi" w:eastAsiaTheme="minorHAnsi" w:hAnsiTheme="minorHAnsi" w:cstheme="minorBidi"/>
          <w:color w:val="auto"/>
        </w:rPr>
        <w:t>Os altos coeficientes de curtoses classificam as distribuições como leptocúrticas.</w:t>
      </w:r>
    </w:p>
    <w:p w14:paraId="1155D8F3" w14:textId="77777777" w:rsidR="00AC11E4" w:rsidRDefault="00AC11E4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2570AA6F" w14:textId="77777777" w:rsidR="00AC11E4" w:rsidRDefault="00AC11E4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54972ED7" w14:textId="0899543B" w:rsidR="00520BB6" w:rsidRDefault="00520BB6" w:rsidP="00520BB6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Receita</w:t>
      </w:r>
      <w:r>
        <w:rPr>
          <w:rFonts w:asciiTheme="minorHAnsi" w:eastAsiaTheme="minorHAnsi" w:hAnsiTheme="minorHAnsi" w:cstheme="minorBidi"/>
          <w:color w:val="auto"/>
        </w:rPr>
        <w:t xml:space="preserve"> Orçamentária Versus Per Capita</w:t>
      </w:r>
    </w:p>
    <w:p w14:paraId="7D411460" w14:textId="77777777" w:rsidR="00520BB6" w:rsidRDefault="00520BB6" w:rsidP="00520BB6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</w:p>
    <w:p w14:paraId="44B7A8E0" w14:textId="4329C64D" w:rsidR="00520BB6" w:rsidRDefault="00520BB6" w:rsidP="00520BB6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520BB6">
        <w:rPr>
          <w:rFonts w:asciiTheme="minorHAnsi" w:eastAsiaTheme="minorHAnsi" w:hAnsiTheme="minorHAnsi" w:cstheme="minorBidi"/>
          <w:color w:val="auto"/>
        </w:rPr>
        <w:t>No histograma Receita Orçamentaria, a assimetria negativa é bem mais evidente, logo, conclui-se que a média é menor que a mediana. No segundo histograma, Receita Per Capita, vimos que a forma é mais influenciada pela média, aproximando as caudas de uma normal, porém, ainda caracterizando bastante desvio.</w:t>
      </w:r>
    </w:p>
    <w:p w14:paraId="0D5D4317" w14:textId="5E8F0BEA" w:rsidR="00520BB6" w:rsidRDefault="00520BB6" w:rsidP="00520BB6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520BB6">
        <w:rPr>
          <w:rFonts w:asciiTheme="minorHAnsi" w:eastAsiaTheme="minorHAnsi" w:hAnsiTheme="minorHAnsi" w:cstheme="minorBidi"/>
          <w:color w:val="auto"/>
        </w:rPr>
        <w:t xml:space="preserve">Na Receita Orçamentaria, a média é bem maior do que a mediana com assimetria negativa bem maior que a do que a da Receita Per Capita, isso se deve a presença de </w:t>
      </w:r>
      <w:proofErr w:type="spellStart"/>
      <w:r w:rsidRPr="00520BB6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Pr="00520BB6">
        <w:rPr>
          <w:rFonts w:asciiTheme="minorHAnsi" w:eastAsiaTheme="minorHAnsi" w:hAnsiTheme="minorHAnsi" w:cstheme="minorBidi"/>
          <w:color w:val="auto"/>
        </w:rPr>
        <w:t xml:space="preserve"> mais distantes da mediana do que a anteriormente citada.</w:t>
      </w:r>
    </w:p>
    <w:p w14:paraId="303CF013" w14:textId="688661BA" w:rsidR="00520BB6" w:rsidRDefault="00520BB6" w:rsidP="00520BB6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520BB6">
        <w:rPr>
          <w:rFonts w:asciiTheme="minorHAnsi" w:eastAsiaTheme="minorHAnsi" w:hAnsiTheme="minorHAnsi" w:cstheme="minorBidi"/>
          <w:color w:val="auto"/>
        </w:rPr>
        <w:t xml:space="preserve">Também devido </w:t>
      </w:r>
      <w:r w:rsidR="0019325A" w:rsidRPr="00520BB6">
        <w:rPr>
          <w:rFonts w:asciiTheme="minorHAnsi" w:eastAsiaTheme="minorHAnsi" w:hAnsiTheme="minorHAnsi" w:cstheme="minorBidi"/>
          <w:color w:val="auto"/>
        </w:rPr>
        <w:t>à</w:t>
      </w:r>
      <w:r w:rsidRPr="00520BB6">
        <w:rPr>
          <w:rFonts w:asciiTheme="minorHAnsi" w:eastAsiaTheme="minorHAnsi" w:hAnsiTheme="minorHAnsi" w:cstheme="minorBidi"/>
          <w:color w:val="auto"/>
        </w:rPr>
        <w:t xml:space="preserve"> presença mais acentuada de </w:t>
      </w:r>
      <w:proofErr w:type="spellStart"/>
      <w:r w:rsidRPr="00520BB6">
        <w:rPr>
          <w:rFonts w:asciiTheme="minorHAnsi" w:eastAsiaTheme="minorHAnsi" w:hAnsiTheme="minorHAnsi" w:cstheme="minorBidi"/>
          <w:i/>
          <w:iCs/>
          <w:color w:val="auto"/>
        </w:rPr>
        <w:t>outliers</w:t>
      </w:r>
      <w:proofErr w:type="spellEnd"/>
      <w:r w:rsidRPr="00520BB6">
        <w:rPr>
          <w:rFonts w:asciiTheme="minorHAnsi" w:eastAsiaTheme="minorHAnsi" w:hAnsiTheme="minorHAnsi" w:cstheme="minorBidi"/>
          <w:color w:val="auto"/>
        </w:rPr>
        <w:t>, o coeficiente de variação na Receita Orçamentaria é bem maior que a da segunda amostra Per Capita.</w:t>
      </w:r>
    </w:p>
    <w:p w14:paraId="5DD84369" w14:textId="63D7438C" w:rsidR="00520BB6" w:rsidRDefault="00520BB6" w:rsidP="00520BB6">
      <w:pPr>
        <w:pStyle w:val="Default"/>
        <w:ind w:firstLine="708"/>
        <w:jc w:val="both"/>
        <w:rPr>
          <w:rFonts w:asciiTheme="minorHAnsi" w:eastAsiaTheme="minorHAnsi" w:hAnsiTheme="minorHAnsi" w:cstheme="minorBidi"/>
          <w:color w:val="auto"/>
        </w:rPr>
      </w:pPr>
      <w:r w:rsidRPr="00520BB6">
        <w:rPr>
          <w:rFonts w:asciiTheme="minorHAnsi" w:eastAsiaTheme="minorHAnsi" w:hAnsiTheme="minorHAnsi" w:cstheme="minorBidi"/>
          <w:color w:val="auto"/>
        </w:rPr>
        <w:t>Conforme explicitado no item "media", o grau de assimetria negativa também é muito superior na Receita Orçamentaria do que na Receita Per capita.</w:t>
      </w:r>
    </w:p>
    <w:p w14:paraId="3D98754C" w14:textId="5583181A" w:rsidR="00520BB6" w:rsidRDefault="00520BB6" w:rsidP="00520BB6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  <w:r w:rsidRPr="00520BB6">
        <w:rPr>
          <w:rFonts w:asciiTheme="minorHAnsi" w:eastAsiaTheme="minorHAnsi" w:hAnsiTheme="minorHAnsi" w:cstheme="minorBidi"/>
          <w:color w:val="auto"/>
        </w:rPr>
        <w:t>Os altos coeficientes de curtoses classificam as distribuições como leptocúrticas.</w:t>
      </w:r>
    </w:p>
    <w:p w14:paraId="6E473B17" w14:textId="77777777" w:rsidR="00AC11E4" w:rsidRDefault="00AC11E4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53324A8E" w14:textId="77777777" w:rsidR="00553050" w:rsidRDefault="00553050" w:rsidP="003B3360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3ACF94D7" w14:textId="77777777" w:rsidR="00C43F14" w:rsidRDefault="00C43F1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4307E22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63804B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B3DA1F4" w14:textId="77777777" w:rsidR="00553050" w:rsidRPr="009F562B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642CAA2" w14:textId="77777777" w:rsidR="0076672B" w:rsidRDefault="0076672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67AC5E9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F07654B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C5CC95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4463DE7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5C1B596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3602046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9C2DCAC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39871A7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5186ADB" w14:textId="77777777" w:rsidR="0059212D" w:rsidRDefault="0059212D" w:rsidP="00BE0A0D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21A4F7A0" w14:textId="77777777" w:rsidR="00681C8D" w:rsidRPr="00CB6048" w:rsidRDefault="00681C8D" w:rsidP="002F3C6E">
      <w:pPr>
        <w:pStyle w:val="Default"/>
        <w:jc w:val="both"/>
        <w:rPr>
          <w:rFonts w:asciiTheme="minorHAnsi" w:eastAsiaTheme="minorHAnsi" w:hAnsiTheme="minorHAnsi" w:cstheme="minorBidi"/>
          <w:color w:val="auto"/>
        </w:rPr>
      </w:pPr>
    </w:p>
    <w:p w14:paraId="1358557A" w14:textId="77777777" w:rsidR="00FD05BC" w:rsidRPr="009F562B" w:rsidRDefault="00FD05BC" w:rsidP="00BE0A0D">
      <w:pPr>
        <w:pStyle w:val="Default"/>
        <w:rPr>
          <w:rFonts w:asciiTheme="minorHAnsi" w:eastAsiaTheme="minorHAnsi" w:hAnsiTheme="minorHAnsi" w:cstheme="minorBidi"/>
          <w:color w:val="auto"/>
        </w:rPr>
      </w:pPr>
    </w:p>
    <w:p w14:paraId="4F18509D" w14:textId="77777777" w:rsidR="00B66B4C" w:rsidRPr="009F562B" w:rsidRDefault="00B66B4C" w:rsidP="00B66B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2D96FAC" w14:textId="1A753D7B" w:rsidR="00B66B4C" w:rsidRPr="00CB6048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CB6048">
        <w:rPr>
          <w:rFonts w:ascii="Calibri" w:hAnsi="Calibri" w:cs="Calibri"/>
          <w:color w:val="000000"/>
          <w:sz w:val="24"/>
          <w:szCs w:val="24"/>
        </w:rPr>
        <w:t>3) (2,5 pontos) Experimento: Distribuição amostral da mé</w:t>
      </w:r>
      <w:r w:rsidR="00813D1E">
        <w:rPr>
          <w:rFonts w:ascii="Calibri" w:hAnsi="Calibri" w:cs="Calibri"/>
          <w:color w:val="000000"/>
          <w:sz w:val="24"/>
          <w:szCs w:val="24"/>
        </w:rPr>
        <w:t>dia – Teorema do Limite Central.</w:t>
      </w:r>
    </w:p>
    <w:p w14:paraId="1EC44611" w14:textId="49406D9D" w:rsidR="00813D1E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CB6048">
        <w:rPr>
          <w:rFonts w:ascii="Calibri" w:hAnsi="Calibri" w:cs="Calibri"/>
          <w:color w:val="000000"/>
          <w:sz w:val="24"/>
          <w:szCs w:val="24"/>
        </w:rPr>
        <w:t>a) Simule</w:t>
      </w:r>
      <w:proofErr w:type="gramEnd"/>
      <w:r w:rsidRPr="00CB6048">
        <w:rPr>
          <w:rFonts w:ascii="Calibri" w:hAnsi="Calibri" w:cs="Calibri"/>
          <w:color w:val="000000"/>
          <w:sz w:val="24"/>
          <w:szCs w:val="24"/>
        </w:rPr>
        <w:t xml:space="preserve"> 1000 amostras de tamanho </w:t>
      </w:r>
      <w:r w:rsidRPr="00CB6048">
        <w:rPr>
          <w:rFonts w:ascii="Calibri" w:hAnsi="Calibri" w:cs="Calibri"/>
          <w:i/>
          <w:iCs/>
          <w:color w:val="000000"/>
          <w:sz w:val="24"/>
          <w:szCs w:val="24"/>
        </w:rPr>
        <w:t>n</w:t>
      </w:r>
      <w:r w:rsidRPr="00CB6048">
        <w:rPr>
          <w:rFonts w:ascii="Calibri" w:hAnsi="Calibri" w:cs="Calibri"/>
          <w:color w:val="000000"/>
          <w:sz w:val="24"/>
          <w:szCs w:val="24"/>
        </w:rPr>
        <w:t xml:space="preserve">=1000 relativa a uma variável X com média </w:t>
      </w:r>
      <w:r w:rsidRPr="00CB6048">
        <w:rPr>
          <w:rFonts w:ascii="Cambria Math" w:hAnsi="Cambria Math" w:cs="Cambria Math"/>
          <w:color w:val="000000"/>
          <w:sz w:val="24"/>
          <w:szCs w:val="24"/>
        </w:rPr>
        <w:t xml:space="preserve">𝜇 </w:t>
      </w:r>
      <w:r w:rsidRPr="00CB6048">
        <w:rPr>
          <w:rFonts w:ascii="Calibri" w:hAnsi="Calibri" w:cs="Calibri"/>
          <w:color w:val="000000"/>
          <w:sz w:val="24"/>
          <w:szCs w:val="24"/>
        </w:rPr>
        <w:t xml:space="preserve">e desvio padrão </w:t>
      </w:r>
      <w:r w:rsidRPr="00CB6048">
        <w:rPr>
          <w:rFonts w:ascii="Cambria Math" w:hAnsi="Cambria Math" w:cs="Cambria Math"/>
          <w:color w:val="000000"/>
          <w:sz w:val="24"/>
          <w:szCs w:val="24"/>
        </w:rPr>
        <w:t xml:space="preserve">𝜎 </w:t>
      </w:r>
      <w:r w:rsidRPr="00CB6048">
        <w:rPr>
          <w:rFonts w:ascii="Calibri" w:hAnsi="Calibri" w:cs="Calibri"/>
          <w:color w:val="000000"/>
          <w:sz w:val="24"/>
          <w:szCs w:val="24"/>
        </w:rPr>
        <w:t xml:space="preserve">de uma distribuição de probabilidades qualquer (exceto normal). </w:t>
      </w:r>
    </w:p>
    <w:p w14:paraId="5A5C3904" w14:textId="31211F59" w:rsidR="00264B69" w:rsidRDefault="00264B69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813D1E">
        <w:rPr>
          <w:rFonts w:ascii="Calibri" w:hAnsi="Calibri" w:cs="Calibri"/>
          <w:color w:val="000000"/>
          <w:sz w:val="24"/>
          <w:szCs w:val="24"/>
        </w:rPr>
        <w:t xml:space="preserve">As amostras foram geradas usando o </w:t>
      </w:r>
      <w:proofErr w:type="spellStart"/>
      <w:r w:rsidRPr="00813D1E">
        <w:rPr>
          <w:rFonts w:ascii="Calibri" w:hAnsi="Calibri" w:cs="Calibri"/>
          <w:color w:val="000000"/>
          <w:sz w:val="24"/>
          <w:szCs w:val="24"/>
        </w:rPr>
        <w:t>Plugin</w:t>
      </w:r>
      <w:proofErr w:type="spellEnd"/>
      <w:r w:rsidRPr="00813D1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813D1E">
        <w:rPr>
          <w:rFonts w:ascii="Calibri" w:hAnsi="Calibri" w:cs="Calibri"/>
          <w:color w:val="000000"/>
          <w:sz w:val="24"/>
          <w:szCs w:val="24"/>
        </w:rPr>
        <w:t>Action</w:t>
      </w:r>
      <w:proofErr w:type="spellEnd"/>
      <w:r w:rsidRPr="00813D1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813D1E">
        <w:rPr>
          <w:rFonts w:ascii="Calibri" w:hAnsi="Calibri" w:cs="Calibri"/>
          <w:color w:val="000000"/>
          <w:sz w:val="24"/>
          <w:szCs w:val="24"/>
        </w:rPr>
        <w:t>Stat</w:t>
      </w:r>
      <w:proofErr w:type="spellEnd"/>
      <w:r w:rsidR="00813D1E" w:rsidRPr="00813D1E">
        <w:rPr>
          <w:rFonts w:ascii="Calibri" w:hAnsi="Calibri" w:cs="Calibri"/>
          <w:color w:val="000000"/>
          <w:sz w:val="24"/>
          <w:szCs w:val="24"/>
        </w:rPr>
        <w:t xml:space="preserve"> no Excel 2013.</w:t>
      </w:r>
      <w:r w:rsidRPr="00813D1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11612F" w:rsidRPr="00813D1E">
        <w:rPr>
          <w:rFonts w:ascii="Calibri" w:hAnsi="Calibri" w:cs="Calibri"/>
          <w:color w:val="000000"/>
          <w:sz w:val="24"/>
          <w:szCs w:val="24"/>
        </w:rPr>
        <w:t>Vide</w:t>
      </w:r>
      <w:r w:rsidR="006C7C33" w:rsidRPr="00813D1E">
        <w:rPr>
          <w:rFonts w:ascii="Calibri" w:hAnsi="Calibri" w:cs="Calibri"/>
          <w:color w:val="000000"/>
          <w:sz w:val="24"/>
          <w:szCs w:val="24"/>
        </w:rPr>
        <w:t xml:space="preserve"> Anexo 02</w:t>
      </w:r>
      <w:r w:rsidR="00813D1E" w:rsidRPr="00813D1E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F4123">
        <w:rPr>
          <w:rFonts w:ascii="Calibri" w:hAnsi="Calibri" w:cs="Calibri"/>
          <w:color w:val="000000"/>
          <w:sz w:val="24"/>
          <w:szCs w:val="24"/>
        </w:rPr>
        <w:t xml:space="preserve">arquivo </w:t>
      </w:r>
      <w:r w:rsidR="00813D1E" w:rsidRPr="00813D1E">
        <w:rPr>
          <w:rFonts w:ascii="Calibri" w:hAnsi="Calibri" w:cs="Calibri"/>
          <w:color w:val="000000"/>
          <w:sz w:val="24"/>
          <w:szCs w:val="24"/>
        </w:rPr>
        <w:t>Amostras.xlsx.</w:t>
      </w:r>
    </w:p>
    <w:p w14:paraId="6AC0BE5C" w14:textId="77777777" w:rsidR="00813D1E" w:rsidRPr="00CB6048" w:rsidRDefault="00813D1E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DE8B764" w14:textId="77777777" w:rsidR="00AB5D0A" w:rsidRPr="00CB6048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CB6048">
        <w:rPr>
          <w:rFonts w:ascii="Calibri" w:hAnsi="Calibri" w:cs="Calibri"/>
          <w:color w:val="000000"/>
          <w:sz w:val="24"/>
          <w:szCs w:val="24"/>
        </w:rPr>
        <w:t>b) Calcule</w:t>
      </w:r>
      <w:proofErr w:type="gramEnd"/>
      <w:r w:rsidRPr="00CB6048">
        <w:rPr>
          <w:rFonts w:ascii="Calibri" w:hAnsi="Calibri" w:cs="Calibri"/>
          <w:color w:val="000000"/>
          <w:sz w:val="24"/>
          <w:szCs w:val="24"/>
        </w:rPr>
        <w:t xml:space="preserve"> a média amostral para cada amostra. </w:t>
      </w:r>
    </w:p>
    <w:p w14:paraId="327EBF35" w14:textId="3757AA22" w:rsidR="00813D1E" w:rsidRDefault="00813D1E" w:rsidP="00813D1E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813D1E">
        <w:rPr>
          <w:rFonts w:ascii="Calibri" w:hAnsi="Calibri" w:cs="Calibri"/>
          <w:color w:val="000000"/>
          <w:sz w:val="24"/>
          <w:szCs w:val="24"/>
        </w:rPr>
        <w:t>Vide</w:t>
      </w:r>
      <w:r w:rsidR="002F4123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13D1E">
        <w:rPr>
          <w:rFonts w:ascii="Calibri" w:hAnsi="Calibri" w:cs="Calibri"/>
          <w:color w:val="000000"/>
          <w:sz w:val="24"/>
          <w:szCs w:val="24"/>
        </w:rPr>
        <w:t>Anexo 02,</w:t>
      </w:r>
      <w:r w:rsidR="002F4123">
        <w:rPr>
          <w:rFonts w:ascii="Calibri" w:hAnsi="Calibri" w:cs="Calibri"/>
          <w:color w:val="000000"/>
          <w:sz w:val="24"/>
          <w:szCs w:val="24"/>
        </w:rPr>
        <w:t xml:space="preserve"> arquivo</w:t>
      </w:r>
      <w:r w:rsidRPr="00813D1E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B10B6" w:rsidRPr="005B10B6">
        <w:rPr>
          <w:rFonts w:ascii="Calibri" w:hAnsi="Calibri" w:cs="Calibri"/>
          <w:color w:val="000000"/>
          <w:sz w:val="24"/>
          <w:szCs w:val="24"/>
        </w:rPr>
        <w:t>Medias e Observações</w:t>
      </w:r>
      <w:r w:rsidRPr="00813D1E">
        <w:rPr>
          <w:rFonts w:ascii="Calibri" w:hAnsi="Calibri" w:cs="Calibri"/>
          <w:color w:val="000000"/>
          <w:sz w:val="24"/>
          <w:szCs w:val="24"/>
        </w:rPr>
        <w:t>.xlsx</w:t>
      </w:r>
      <w:r w:rsidR="00094A3F">
        <w:rPr>
          <w:rFonts w:ascii="Calibri" w:hAnsi="Calibri" w:cs="Calibri"/>
          <w:color w:val="000000"/>
          <w:sz w:val="24"/>
          <w:szCs w:val="24"/>
        </w:rPr>
        <w:t>, coluna A.</w:t>
      </w:r>
    </w:p>
    <w:p w14:paraId="7F53B47F" w14:textId="77777777" w:rsidR="00813D1E" w:rsidRDefault="00813D1E" w:rsidP="00813D1E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87C2C79" w14:textId="55C79CD5" w:rsidR="00B66B4C" w:rsidRPr="009F562B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CB6048">
        <w:rPr>
          <w:rFonts w:ascii="Calibri" w:hAnsi="Calibri" w:cs="Calibri"/>
          <w:color w:val="000000"/>
          <w:sz w:val="24"/>
          <w:szCs w:val="24"/>
        </w:rPr>
        <w:t>c) Faça</w:t>
      </w:r>
      <w:proofErr w:type="gramEnd"/>
      <w:r w:rsidRPr="00CB6048">
        <w:rPr>
          <w:rFonts w:ascii="Calibri" w:hAnsi="Calibri" w:cs="Calibri"/>
          <w:color w:val="000000"/>
          <w:sz w:val="24"/>
          <w:szCs w:val="24"/>
        </w:rPr>
        <w:t xml:space="preserve"> um histograma dos valores das medias amostrais.</w:t>
      </w:r>
      <w:r w:rsidRPr="009F562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89175E7" w14:textId="2A8E5D71" w:rsidR="009F0897" w:rsidRPr="009F562B" w:rsidRDefault="009F0897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1DBEEF3D" wp14:editId="0FAEC85F">
            <wp:extent cx="2743200" cy="2876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A2D">
        <w:rPr>
          <w:noProof/>
          <w:lang w:eastAsia="pt-BR"/>
        </w:rPr>
        <w:drawing>
          <wp:inline distT="0" distB="0" distL="0" distR="0" wp14:anchorId="32A37AAA" wp14:editId="44A59197">
            <wp:extent cx="2743200" cy="2876400"/>
            <wp:effectExtent l="0" t="0" r="0" b="635"/>
            <wp:docPr id="431598336" name="Imagem 431598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98336" name="Imagem 4315983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628" w14:textId="77777777" w:rsidR="00FF6A2D" w:rsidRPr="009F562B" w:rsidRDefault="00FF6A2D" w:rsidP="009F08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64D311" w14:textId="77777777" w:rsidR="009F0897" w:rsidRPr="009F562B" w:rsidRDefault="009F0897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53CBE45" w14:textId="7193A5AD" w:rsidR="00091827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CB6048">
        <w:rPr>
          <w:rFonts w:ascii="Calibri" w:hAnsi="Calibri" w:cs="Calibri"/>
          <w:color w:val="000000"/>
          <w:sz w:val="24"/>
          <w:szCs w:val="24"/>
        </w:rPr>
        <w:t>d) Examine</w:t>
      </w:r>
      <w:proofErr w:type="gramEnd"/>
      <w:r w:rsidRPr="00CB6048">
        <w:rPr>
          <w:rFonts w:ascii="Calibri" w:hAnsi="Calibri" w:cs="Calibri"/>
          <w:color w:val="000000"/>
          <w:sz w:val="24"/>
          <w:szCs w:val="24"/>
        </w:rPr>
        <w:t xml:space="preserve"> os dados de forma gráfica: histograma, quanto ao padrão geral, centro e dispersão, </w:t>
      </w:r>
      <w:r w:rsidRPr="00CB6048">
        <w:rPr>
          <w:rFonts w:ascii="Calibri" w:hAnsi="Calibri" w:cs="Calibri"/>
          <w:i/>
          <w:iCs/>
          <w:color w:val="000000"/>
          <w:sz w:val="24"/>
          <w:szCs w:val="24"/>
        </w:rPr>
        <w:t>box-</w:t>
      </w:r>
      <w:proofErr w:type="spellStart"/>
      <w:r w:rsidRPr="00CB6048">
        <w:rPr>
          <w:rFonts w:ascii="Calibri" w:hAnsi="Calibri" w:cs="Calibri"/>
          <w:i/>
          <w:iCs/>
          <w:color w:val="000000"/>
          <w:sz w:val="24"/>
          <w:szCs w:val="24"/>
        </w:rPr>
        <w:t>plot</w:t>
      </w:r>
      <w:proofErr w:type="spellEnd"/>
      <w:r w:rsidRPr="00CB6048"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r w:rsidRPr="00CB6048">
        <w:rPr>
          <w:rFonts w:ascii="Calibri" w:hAnsi="Calibri" w:cs="Calibri"/>
          <w:color w:val="000000"/>
          <w:sz w:val="24"/>
          <w:szCs w:val="24"/>
        </w:rPr>
        <w:t xml:space="preserve">quanto a presença de </w:t>
      </w:r>
      <w:proofErr w:type="spellStart"/>
      <w:r w:rsidR="003835C2" w:rsidRPr="00CB6048">
        <w:rPr>
          <w:rFonts w:ascii="Calibri" w:hAnsi="Calibri" w:cs="Calibri"/>
          <w:i/>
          <w:iCs/>
          <w:color w:val="000000"/>
          <w:sz w:val="24"/>
          <w:szCs w:val="24"/>
        </w:rPr>
        <w:t>outliers</w:t>
      </w:r>
      <w:proofErr w:type="spellEnd"/>
      <w:r w:rsidRPr="00CB6048"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r w:rsidRPr="00CB6048">
        <w:rPr>
          <w:rFonts w:ascii="Calibri" w:hAnsi="Calibri" w:cs="Calibri"/>
          <w:color w:val="000000"/>
          <w:sz w:val="24"/>
          <w:szCs w:val="24"/>
        </w:rPr>
        <w:t xml:space="preserve">ou outros desvios. </w:t>
      </w:r>
    </w:p>
    <w:p w14:paraId="4847D8A8" w14:textId="77777777" w:rsidR="00091827" w:rsidRDefault="00091827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165C4645" w14:textId="24573AB2" w:rsidR="00091827" w:rsidRPr="00562A54" w:rsidRDefault="00F63B72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562A54">
        <w:rPr>
          <w:rFonts w:ascii="Calibri" w:hAnsi="Calibri" w:cs="Calibri"/>
          <w:color w:val="000000"/>
          <w:sz w:val="24"/>
          <w:szCs w:val="24"/>
        </w:rPr>
        <w:t>Tendência</w:t>
      </w:r>
      <w:r w:rsidR="00091827" w:rsidRPr="00562A54">
        <w:rPr>
          <w:rFonts w:ascii="Calibri" w:hAnsi="Calibri" w:cs="Calibri"/>
          <w:color w:val="000000"/>
          <w:sz w:val="24"/>
          <w:szCs w:val="24"/>
        </w:rPr>
        <w:t xml:space="preserve"> Central, Variabilidade e Forma</w:t>
      </w:r>
    </w:p>
    <w:p w14:paraId="1F7C95CA" w14:textId="78A8DAEA" w:rsidR="00570671" w:rsidRPr="00562A54" w:rsidRDefault="00526CC3" w:rsidP="00D664CB">
      <w:pPr>
        <w:autoSpaceDE w:val="0"/>
        <w:autoSpaceDN w:val="0"/>
        <w:adjustRightInd w:val="0"/>
        <w:spacing w:after="15" w:line="240" w:lineRule="auto"/>
        <w:ind w:firstLine="708"/>
        <w:jc w:val="both"/>
        <w:rPr>
          <w:rFonts w:ascii="Calibri" w:hAnsi="Calibri" w:cs="Calibri"/>
          <w:color w:val="000000"/>
          <w:sz w:val="24"/>
          <w:szCs w:val="24"/>
        </w:rPr>
      </w:pPr>
      <w:r w:rsidRPr="00562A54">
        <w:rPr>
          <w:rFonts w:ascii="Calibri" w:hAnsi="Calibri" w:cs="Calibri"/>
          <w:color w:val="000000"/>
          <w:sz w:val="24"/>
          <w:szCs w:val="24"/>
        </w:rPr>
        <w:t xml:space="preserve">De acordo com o coeficiente de assimetria de Pearson de </w:t>
      </w:r>
      <w:r w:rsidR="0024153F" w:rsidRPr="00562A54">
        <w:rPr>
          <w:rFonts w:ascii="Calibri" w:hAnsi="Calibri" w:cs="Calibri"/>
          <w:color w:val="000000"/>
          <w:sz w:val="24"/>
          <w:szCs w:val="24"/>
        </w:rPr>
        <w:t>quartil,</w:t>
      </w:r>
      <w:r w:rsidRPr="00562A54">
        <w:rPr>
          <w:rFonts w:ascii="Calibri" w:hAnsi="Calibri" w:cs="Calibri"/>
          <w:color w:val="000000"/>
          <w:sz w:val="24"/>
          <w:szCs w:val="24"/>
        </w:rPr>
        <w:t xml:space="preserve"> o</w:t>
      </w:r>
      <w:r w:rsidR="0024153F" w:rsidRPr="00562A54">
        <w:rPr>
          <w:rFonts w:ascii="Calibri" w:hAnsi="Calibri" w:cs="Calibri"/>
          <w:color w:val="000000"/>
          <w:sz w:val="24"/>
          <w:szCs w:val="24"/>
        </w:rPr>
        <w:t xml:space="preserve">s valores de simetria estão entre </w:t>
      </w:r>
      <w:r w:rsidR="0024153F" w:rsidRPr="00562A54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-1&gt;x&gt;1, logo, verificamos que o </w:t>
      </w:r>
      <w:r w:rsidR="0024153F" w:rsidRPr="00562A54">
        <w:rPr>
          <w:rFonts w:ascii="Calibri" w:hAnsi="Calibri" w:cs="Calibri"/>
          <w:color w:val="000000"/>
          <w:sz w:val="24"/>
          <w:szCs w:val="24"/>
        </w:rPr>
        <w:t xml:space="preserve">Histograma é </w:t>
      </w:r>
      <w:r w:rsidR="009F0897" w:rsidRPr="00562A54">
        <w:rPr>
          <w:rFonts w:ascii="Calibri" w:hAnsi="Calibri" w:cs="Calibri"/>
          <w:color w:val="000000"/>
          <w:sz w:val="24"/>
          <w:szCs w:val="24"/>
        </w:rPr>
        <w:t xml:space="preserve">simétrico, tipo distribuição normal (sino): A frequência é mais alta no centro e decresce gradualmente para </w:t>
      </w:r>
      <w:r w:rsidR="00091827" w:rsidRPr="00562A54">
        <w:rPr>
          <w:rFonts w:ascii="Calibri" w:hAnsi="Calibri" w:cs="Calibri"/>
          <w:color w:val="000000"/>
          <w:sz w:val="24"/>
          <w:szCs w:val="24"/>
        </w:rPr>
        <w:t xml:space="preserve">as caudas de maneira simétrica. A média e a mediana </w:t>
      </w:r>
      <w:r w:rsidR="009F0897" w:rsidRPr="00562A54">
        <w:rPr>
          <w:rFonts w:ascii="Calibri" w:hAnsi="Calibri" w:cs="Calibri"/>
          <w:color w:val="000000"/>
          <w:sz w:val="24"/>
          <w:szCs w:val="24"/>
        </w:rPr>
        <w:t>localizam-se no centro do histograma (ponto de pico</w:t>
      </w:r>
      <w:r w:rsidR="00F63B72" w:rsidRPr="00562A54">
        <w:rPr>
          <w:rFonts w:ascii="Calibri" w:hAnsi="Calibri" w:cs="Calibri"/>
          <w:color w:val="000000"/>
          <w:sz w:val="24"/>
          <w:szCs w:val="24"/>
        </w:rPr>
        <w:t>). Nesta tabela de frequência, a classe de maior frequência, chamada de classe modal (pico), corresponde à 99,93 - 100,14.</w:t>
      </w:r>
    </w:p>
    <w:p w14:paraId="40E95F53" w14:textId="690D6014" w:rsidR="00570671" w:rsidRDefault="00D664CB" w:rsidP="00385F18">
      <w:pPr>
        <w:autoSpaceDE w:val="0"/>
        <w:autoSpaceDN w:val="0"/>
        <w:adjustRightInd w:val="0"/>
        <w:spacing w:after="15" w:line="240" w:lineRule="auto"/>
        <w:ind w:firstLine="708"/>
        <w:jc w:val="both"/>
        <w:rPr>
          <w:rFonts w:ascii="Calibri" w:hAnsi="Calibri" w:cs="Calibri"/>
          <w:color w:val="000000"/>
          <w:sz w:val="24"/>
          <w:szCs w:val="24"/>
        </w:rPr>
      </w:pPr>
      <w:r w:rsidRPr="00562A54">
        <w:rPr>
          <w:rFonts w:ascii="Calibri" w:hAnsi="Calibri" w:cs="Calibri"/>
          <w:color w:val="000000"/>
          <w:sz w:val="24"/>
          <w:szCs w:val="24"/>
        </w:rPr>
        <w:t>Em termos de Dispersão, o</w:t>
      </w:r>
      <w:r w:rsidR="00562A54" w:rsidRPr="00562A54">
        <w:rPr>
          <w:rFonts w:ascii="Calibri" w:hAnsi="Calibri" w:cs="Calibri"/>
          <w:color w:val="000000"/>
          <w:sz w:val="24"/>
          <w:szCs w:val="24"/>
        </w:rPr>
        <w:t xml:space="preserve"> Intervalo I</w:t>
      </w:r>
      <w:r w:rsidR="00570671" w:rsidRPr="00562A54">
        <w:rPr>
          <w:rFonts w:ascii="Calibri" w:hAnsi="Calibri" w:cs="Calibri"/>
          <w:color w:val="000000"/>
          <w:sz w:val="24"/>
          <w:szCs w:val="24"/>
        </w:rPr>
        <w:t>nterquartílico</w:t>
      </w:r>
      <w:r w:rsidRPr="00562A54">
        <w:rPr>
          <w:rFonts w:ascii="Calibri" w:hAnsi="Calibri" w:cs="Calibri"/>
          <w:color w:val="000000"/>
          <w:sz w:val="24"/>
          <w:szCs w:val="24"/>
        </w:rPr>
        <w:t xml:space="preserve"> é 0,42</w:t>
      </w:r>
      <w:r w:rsidR="00562A54" w:rsidRPr="00562A5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Pr="00562A54">
        <w:rPr>
          <w:rFonts w:ascii="Calibri" w:hAnsi="Calibri" w:cs="Calibri"/>
          <w:color w:val="000000"/>
          <w:sz w:val="24"/>
          <w:szCs w:val="24"/>
        </w:rPr>
        <w:t>a Amplitude é de 2,13</w:t>
      </w:r>
      <w:r w:rsidR="00562A54" w:rsidRPr="00562A54">
        <w:rPr>
          <w:rFonts w:ascii="Calibri" w:hAnsi="Calibri" w:cs="Calibri"/>
          <w:color w:val="000000"/>
          <w:sz w:val="24"/>
          <w:szCs w:val="24"/>
        </w:rPr>
        <w:t>, Variância é de 0,</w:t>
      </w:r>
      <w:r w:rsidR="00385F18">
        <w:rPr>
          <w:rFonts w:ascii="Calibri" w:hAnsi="Calibri" w:cs="Calibri"/>
          <w:color w:val="000000"/>
          <w:sz w:val="24"/>
          <w:szCs w:val="24"/>
        </w:rPr>
        <w:t>0</w:t>
      </w:r>
      <w:r w:rsidR="00562A54" w:rsidRPr="00562A54">
        <w:rPr>
          <w:rFonts w:ascii="Calibri" w:hAnsi="Calibri" w:cs="Calibri"/>
          <w:color w:val="000000"/>
          <w:sz w:val="24"/>
          <w:szCs w:val="24"/>
        </w:rPr>
        <w:t>9 e Desvio Padrão de 0,</w:t>
      </w:r>
      <w:r w:rsidR="00C17711">
        <w:rPr>
          <w:rFonts w:ascii="Calibri" w:hAnsi="Calibri" w:cs="Calibri"/>
          <w:color w:val="000000"/>
          <w:sz w:val="24"/>
          <w:szCs w:val="24"/>
        </w:rPr>
        <w:t>30</w:t>
      </w:r>
      <w:r w:rsidR="00562A54" w:rsidRPr="00562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62A54">
        <w:rPr>
          <w:rFonts w:ascii="Calibri" w:hAnsi="Calibri" w:cs="Calibri"/>
          <w:color w:val="000000"/>
          <w:sz w:val="24"/>
          <w:szCs w:val="24"/>
        </w:rPr>
        <w:t>exibindo uma v</w:t>
      </w:r>
      <w:r w:rsidRPr="00562A54">
        <w:rPr>
          <w:rFonts w:ascii="Calibri" w:hAnsi="Calibri" w:cs="Calibri"/>
          <w:color w:val="000000"/>
          <w:sz w:val="24"/>
          <w:szCs w:val="24"/>
        </w:rPr>
        <w:t xml:space="preserve">ariabilidade </w:t>
      </w:r>
      <w:r w:rsidR="00385F18">
        <w:rPr>
          <w:rFonts w:ascii="Calibri" w:hAnsi="Calibri" w:cs="Calibri"/>
          <w:color w:val="000000"/>
          <w:sz w:val="24"/>
          <w:szCs w:val="24"/>
        </w:rPr>
        <w:t>de dados baixa.</w:t>
      </w:r>
    </w:p>
    <w:p w14:paraId="475F7CF1" w14:textId="4CF78003" w:rsidR="00E44375" w:rsidRDefault="00E44375" w:rsidP="00385F18">
      <w:pPr>
        <w:autoSpaceDE w:val="0"/>
        <w:autoSpaceDN w:val="0"/>
        <w:adjustRightInd w:val="0"/>
        <w:spacing w:after="15" w:line="240" w:lineRule="auto"/>
        <w:ind w:firstLine="708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 distância do segundo quartil para o primeiro é de 0,21, este valor se repete para a distância do terceiro quartil para o segundo. Já a distância do terceiro quartil para o quarto é 0,98, neste momento, conseguimos visualizar dois </w:t>
      </w:r>
      <w:proofErr w:type="spellStart"/>
      <w:r w:rsidRPr="00E44375">
        <w:rPr>
          <w:rFonts w:ascii="Calibri" w:hAnsi="Calibri" w:cs="Calibri"/>
          <w:i/>
          <w:iCs/>
          <w:color w:val="000000"/>
          <w:sz w:val="24"/>
          <w:szCs w:val="24"/>
        </w:rPr>
        <w:t>outliers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ultrapassando o limite superior (LTS), e a distância entre o valor mínimo e o primeiro quartil é de 0,73, exibindo um </w:t>
      </w:r>
      <w:proofErr w:type="spellStart"/>
      <w:r w:rsidRPr="00E44375">
        <w:rPr>
          <w:rFonts w:ascii="Calibri" w:hAnsi="Calibri" w:cs="Calibri"/>
          <w:i/>
          <w:iCs/>
          <w:color w:val="000000"/>
          <w:sz w:val="24"/>
          <w:szCs w:val="24"/>
        </w:rPr>
        <w:t>Outlier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abaixo do Limite Inferior (LTI).</w:t>
      </w:r>
      <w:r w:rsidR="001F596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D252439" w14:textId="77777777" w:rsidR="00E44375" w:rsidRDefault="00E44375" w:rsidP="00385F18">
      <w:pPr>
        <w:autoSpaceDE w:val="0"/>
        <w:autoSpaceDN w:val="0"/>
        <w:adjustRightInd w:val="0"/>
        <w:spacing w:after="15" w:line="240" w:lineRule="auto"/>
        <w:ind w:firstLine="708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8026647" w14:textId="77777777" w:rsidR="00B66B4C" w:rsidRPr="009F562B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F562B">
        <w:rPr>
          <w:rFonts w:ascii="Calibri" w:hAnsi="Calibri" w:cs="Calibri"/>
          <w:color w:val="000000"/>
          <w:sz w:val="24"/>
          <w:szCs w:val="24"/>
        </w:rPr>
        <w:t>e) Verifique</w:t>
      </w:r>
      <w:proofErr w:type="gramEnd"/>
      <w:r w:rsidRPr="009F562B">
        <w:rPr>
          <w:rFonts w:ascii="Calibri" w:hAnsi="Calibri" w:cs="Calibri"/>
          <w:color w:val="000000"/>
          <w:sz w:val="24"/>
          <w:szCs w:val="24"/>
        </w:rPr>
        <w:t xml:space="preserve"> se os dados seguem o padrão de um modelo Normal. Seguem abaixo alguns critérios para tal verificação. </w:t>
      </w:r>
    </w:p>
    <w:p w14:paraId="2E2674AF" w14:textId="77777777" w:rsidR="00C17711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CB6048">
        <w:rPr>
          <w:rFonts w:ascii="Calibri" w:hAnsi="Calibri" w:cs="Calibri"/>
          <w:color w:val="000000"/>
          <w:sz w:val="24"/>
          <w:szCs w:val="24"/>
        </w:rPr>
        <w:t xml:space="preserve">i. Há simetria no histograma e forma de sino? </w:t>
      </w:r>
    </w:p>
    <w:p w14:paraId="0F1ABA64" w14:textId="145722A9" w:rsidR="00B66B4C" w:rsidRPr="00CB6048" w:rsidRDefault="00926AEF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CB6048">
        <w:rPr>
          <w:rFonts w:ascii="Calibri" w:hAnsi="Calibri" w:cs="Calibri"/>
          <w:color w:val="000000"/>
          <w:sz w:val="24"/>
          <w:szCs w:val="24"/>
        </w:rPr>
        <w:t>Sim</w:t>
      </w:r>
      <w:r w:rsidR="00C17711">
        <w:rPr>
          <w:rFonts w:ascii="Calibri" w:hAnsi="Calibri" w:cs="Calibri"/>
          <w:color w:val="000000"/>
          <w:sz w:val="24"/>
          <w:szCs w:val="24"/>
        </w:rPr>
        <w:t>, o histograma é simétrico e em forma de sino.</w:t>
      </w:r>
    </w:p>
    <w:p w14:paraId="6DD97300" w14:textId="77777777" w:rsidR="00C17711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CB6048">
        <w:rPr>
          <w:rFonts w:ascii="Calibri" w:hAnsi="Calibri" w:cs="Calibri"/>
          <w:color w:val="000000"/>
          <w:sz w:val="24"/>
          <w:szCs w:val="24"/>
        </w:rPr>
        <w:t>ii</w:t>
      </w:r>
      <w:proofErr w:type="spellEnd"/>
      <w:r w:rsidRPr="00CB6048">
        <w:rPr>
          <w:rFonts w:ascii="Calibri" w:hAnsi="Calibri" w:cs="Calibri"/>
          <w:color w:val="000000"/>
          <w:sz w:val="24"/>
          <w:szCs w:val="24"/>
        </w:rPr>
        <w:t>. A média, a mediana e a moda são próximas?</w:t>
      </w:r>
    </w:p>
    <w:p w14:paraId="0F6D46E7" w14:textId="1175AF06" w:rsidR="00B66B4C" w:rsidRPr="00CB6048" w:rsidRDefault="00926AEF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CB6048">
        <w:rPr>
          <w:rFonts w:ascii="Calibri" w:hAnsi="Calibri" w:cs="Calibri"/>
          <w:color w:val="000000"/>
          <w:sz w:val="24"/>
          <w:szCs w:val="24"/>
        </w:rPr>
        <w:t>Sim</w:t>
      </w:r>
      <w:r w:rsidR="00C17711">
        <w:rPr>
          <w:rFonts w:ascii="Calibri" w:hAnsi="Calibri" w:cs="Calibri"/>
          <w:color w:val="000000"/>
          <w:sz w:val="24"/>
          <w:szCs w:val="24"/>
        </w:rPr>
        <w:t xml:space="preserve">, e </w:t>
      </w:r>
      <w:r w:rsidR="002C51D5" w:rsidRPr="00CB6048">
        <w:rPr>
          <w:rFonts w:ascii="Calibri" w:hAnsi="Calibri" w:cs="Calibri"/>
          <w:color w:val="000000"/>
          <w:sz w:val="24"/>
          <w:szCs w:val="24"/>
        </w:rPr>
        <w:t>encontram-se na mesma classe.</w:t>
      </w:r>
    </w:p>
    <w:p w14:paraId="390B2907" w14:textId="77777777" w:rsidR="00C17711" w:rsidRDefault="00B66B4C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CB6048">
        <w:rPr>
          <w:rFonts w:ascii="Calibri" w:hAnsi="Calibri" w:cs="Calibri"/>
          <w:color w:val="000000"/>
          <w:sz w:val="24"/>
          <w:szCs w:val="24"/>
        </w:rPr>
        <w:t>iii</w:t>
      </w:r>
      <w:proofErr w:type="spellEnd"/>
      <w:r w:rsidRPr="00CB6048">
        <w:rPr>
          <w:rFonts w:ascii="Calibri" w:hAnsi="Calibri" w:cs="Calibri"/>
          <w:color w:val="000000"/>
          <w:sz w:val="24"/>
          <w:szCs w:val="24"/>
        </w:rPr>
        <w:t>. A amplitude não ultrapassa 6 vezes o desvio padrão?</w:t>
      </w:r>
    </w:p>
    <w:p w14:paraId="6E45C4B6" w14:textId="3366B741" w:rsidR="00B66B4C" w:rsidRPr="00CB6048" w:rsidRDefault="002C51D5" w:rsidP="00B66B4C">
      <w:pPr>
        <w:autoSpaceDE w:val="0"/>
        <w:autoSpaceDN w:val="0"/>
        <w:adjustRightInd w:val="0"/>
        <w:spacing w:after="15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CB6048">
        <w:rPr>
          <w:rFonts w:ascii="Calibri" w:hAnsi="Calibri" w:cs="Calibri"/>
          <w:color w:val="000000"/>
          <w:sz w:val="24"/>
          <w:szCs w:val="24"/>
        </w:rPr>
        <w:t>N</w:t>
      </w:r>
      <w:r w:rsidR="00063DA8" w:rsidRPr="00CB6048">
        <w:rPr>
          <w:rFonts w:ascii="Calibri" w:hAnsi="Calibri" w:cs="Calibri"/>
          <w:color w:val="000000"/>
          <w:sz w:val="24"/>
          <w:szCs w:val="24"/>
        </w:rPr>
        <w:t>ão u</w:t>
      </w:r>
      <w:r w:rsidR="00926AEF" w:rsidRPr="00CB6048">
        <w:rPr>
          <w:rFonts w:ascii="Calibri" w:hAnsi="Calibri" w:cs="Calibri"/>
          <w:color w:val="000000"/>
          <w:sz w:val="24"/>
          <w:szCs w:val="24"/>
        </w:rPr>
        <w:t>ltrapassa</w:t>
      </w:r>
      <w:r w:rsidR="00C17711">
        <w:rPr>
          <w:rFonts w:ascii="Calibri" w:hAnsi="Calibri" w:cs="Calibri"/>
          <w:color w:val="000000"/>
          <w:sz w:val="24"/>
          <w:szCs w:val="24"/>
        </w:rPr>
        <w:t>, pois, o desvio padrão é de 0,30 e seis vezes este valor é igual a 1,80 e a Amplitude é de 2,13.</w:t>
      </w:r>
    </w:p>
    <w:p w14:paraId="05A114A8" w14:textId="77777777" w:rsidR="008B703C" w:rsidRDefault="00B66B4C" w:rsidP="008E118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CB6048">
        <w:rPr>
          <w:rFonts w:ascii="Calibri" w:hAnsi="Calibri" w:cs="Calibri"/>
          <w:color w:val="000000"/>
          <w:sz w:val="24"/>
          <w:szCs w:val="24"/>
        </w:rPr>
        <w:t>iv</w:t>
      </w:r>
      <w:proofErr w:type="spellEnd"/>
      <w:r w:rsidRPr="00CB6048">
        <w:rPr>
          <w:rFonts w:ascii="Calibri" w:hAnsi="Calibri" w:cs="Calibri"/>
          <w:color w:val="000000"/>
          <w:sz w:val="24"/>
          <w:szCs w:val="24"/>
        </w:rPr>
        <w:t xml:space="preserve">. A proporção de </w:t>
      </w:r>
      <w:proofErr w:type="spellStart"/>
      <w:r w:rsidR="003835C2" w:rsidRPr="00CB6048">
        <w:rPr>
          <w:rFonts w:ascii="Calibri" w:hAnsi="Calibri" w:cs="Calibri"/>
          <w:i/>
          <w:iCs/>
          <w:color w:val="000000"/>
          <w:sz w:val="24"/>
          <w:szCs w:val="24"/>
        </w:rPr>
        <w:t>outliers</w:t>
      </w:r>
      <w:proofErr w:type="spellEnd"/>
      <w:r w:rsidRPr="00CB6048"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  <w:r w:rsidRPr="00CB6048">
        <w:rPr>
          <w:rFonts w:ascii="Calibri" w:hAnsi="Calibri" w:cs="Calibri"/>
          <w:color w:val="000000"/>
          <w:sz w:val="24"/>
          <w:szCs w:val="24"/>
        </w:rPr>
        <w:t>é bem pequena e não ultrapassa 0,5</w:t>
      </w:r>
      <w:r w:rsidR="00055F8D" w:rsidRPr="00CB6048">
        <w:rPr>
          <w:rFonts w:ascii="Calibri" w:hAnsi="Calibri" w:cs="Calibri"/>
          <w:color w:val="000000"/>
          <w:sz w:val="24"/>
          <w:szCs w:val="24"/>
        </w:rPr>
        <w:t>%?</w:t>
      </w:r>
    </w:p>
    <w:p w14:paraId="49053458" w14:textId="21426F02" w:rsidR="005C7276" w:rsidRPr="009F562B" w:rsidRDefault="008B703C" w:rsidP="008E118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 proporção é bem pequena com apenas três </w:t>
      </w:r>
      <w:proofErr w:type="spellStart"/>
      <w:r w:rsidRPr="008B703C">
        <w:rPr>
          <w:rFonts w:ascii="Calibri" w:hAnsi="Calibri" w:cs="Calibri"/>
          <w:i/>
          <w:iCs/>
          <w:color w:val="000000"/>
          <w:sz w:val="24"/>
          <w:szCs w:val="24"/>
        </w:rPr>
        <w:t>outliers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em mil elementos, ou seja, 3/997 =</w:t>
      </w:r>
      <w:r w:rsidR="00127E0B">
        <w:rPr>
          <w:rFonts w:ascii="Calibri" w:hAnsi="Calibri" w:cs="Calibri"/>
          <w:color w:val="000000"/>
          <w:sz w:val="24"/>
          <w:szCs w:val="24"/>
        </w:rPr>
        <w:t>0,003</w:t>
      </w:r>
      <w:r>
        <w:rPr>
          <w:rFonts w:ascii="Calibri" w:hAnsi="Calibri" w:cs="Calibri"/>
          <w:color w:val="000000"/>
          <w:sz w:val="24"/>
          <w:szCs w:val="24"/>
        </w:rPr>
        <w:t xml:space="preserve"> e não ultrapassa </w:t>
      </w:r>
      <w:r w:rsidR="00926AEF" w:rsidRPr="00CB6048">
        <w:rPr>
          <w:rFonts w:ascii="Calibri" w:hAnsi="Calibri" w:cs="Calibri"/>
          <w:color w:val="000000"/>
          <w:sz w:val="24"/>
          <w:szCs w:val="24"/>
        </w:rPr>
        <w:t>0,5</w:t>
      </w:r>
      <w:r w:rsidR="00B07020" w:rsidRPr="00CB6048">
        <w:rPr>
          <w:rFonts w:ascii="Calibri" w:hAnsi="Calibri" w:cs="Calibri"/>
          <w:color w:val="000000"/>
          <w:sz w:val="24"/>
          <w:szCs w:val="24"/>
        </w:rPr>
        <w:t>%.</w:t>
      </w:r>
    </w:p>
    <w:p w14:paraId="56EEF159" w14:textId="77777777" w:rsidR="003275A9" w:rsidRPr="009F562B" w:rsidRDefault="003275A9" w:rsidP="008E118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BECEF7C" w14:textId="0C8C160C" w:rsidR="00193ED4" w:rsidRPr="009F562B" w:rsidRDefault="005A4E8F" w:rsidP="00ED63B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F562B">
        <w:rPr>
          <w:rFonts w:ascii="Calibri" w:hAnsi="Calibri" w:cs="Calibri"/>
          <w:color w:val="000000"/>
          <w:sz w:val="24"/>
          <w:szCs w:val="24"/>
        </w:rPr>
        <w:t>4) Os</w:t>
      </w:r>
      <w:proofErr w:type="gramEnd"/>
      <w:r w:rsidRPr="009F562B">
        <w:rPr>
          <w:rFonts w:ascii="Calibri" w:hAnsi="Calibri" w:cs="Calibri"/>
          <w:color w:val="000000"/>
          <w:sz w:val="24"/>
          <w:szCs w:val="24"/>
        </w:rPr>
        <w:t xml:space="preserve"> dados a seguir correspondem à variável renda familiar e gasto com alimentação (em unidades monetárias) para uma amostra de 25 famílias. </w:t>
      </w:r>
    </w:p>
    <w:p w14:paraId="400B3127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977"/>
      </w:tblGrid>
      <w:tr w:rsidR="00BC1580" w:rsidRPr="009F562B" w14:paraId="0B19C04F" w14:textId="77777777" w:rsidTr="00093A42">
        <w:trPr>
          <w:jc w:val="center"/>
        </w:trPr>
        <w:tc>
          <w:tcPr>
            <w:tcW w:w="2405" w:type="dxa"/>
          </w:tcPr>
          <w:p w14:paraId="745906E5" w14:textId="2700FF3D" w:rsidR="00BC1580" w:rsidRPr="009F562B" w:rsidRDefault="00BC1580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Renda Familiar (X)</w:t>
            </w:r>
          </w:p>
        </w:tc>
        <w:tc>
          <w:tcPr>
            <w:tcW w:w="2977" w:type="dxa"/>
          </w:tcPr>
          <w:p w14:paraId="166A67B8" w14:textId="19161FFE" w:rsidR="00BC1580" w:rsidRPr="009F562B" w:rsidRDefault="00BC1580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Gasto com Alimentação (Y)</w:t>
            </w:r>
          </w:p>
        </w:tc>
      </w:tr>
      <w:tr w:rsidR="00BC1580" w:rsidRPr="009F562B" w14:paraId="326A6AD5" w14:textId="77777777" w:rsidTr="00093A42">
        <w:trPr>
          <w:jc w:val="center"/>
        </w:trPr>
        <w:tc>
          <w:tcPr>
            <w:tcW w:w="2405" w:type="dxa"/>
          </w:tcPr>
          <w:p w14:paraId="75F34E98" w14:textId="22E43D9E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121B0A64" w14:textId="3EF0AE51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1,5</w:t>
            </w:r>
          </w:p>
        </w:tc>
      </w:tr>
      <w:tr w:rsidR="00BC1580" w:rsidRPr="009F562B" w14:paraId="44846859" w14:textId="77777777" w:rsidTr="00093A42">
        <w:trPr>
          <w:jc w:val="center"/>
        </w:trPr>
        <w:tc>
          <w:tcPr>
            <w:tcW w:w="2405" w:type="dxa"/>
          </w:tcPr>
          <w:p w14:paraId="37913250" w14:textId="291C9890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58440519" w14:textId="325C25A1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2,0</w:t>
            </w:r>
          </w:p>
        </w:tc>
      </w:tr>
      <w:tr w:rsidR="00BC1580" w:rsidRPr="009F562B" w14:paraId="37C518F4" w14:textId="77777777" w:rsidTr="00093A42">
        <w:trPr>
          <w:jc w:val="center"/>
        </w:trPr>
        <w:tc>
          <w:tcPr>
            <w:tcW w:w="2405" w:type="dxa"/>
          </w:tcPr>
          <w:p w14:paraId="26A3F720" w14:textId="198054B8" w:rsidR="00093A42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7B4C4377" w14:textId="141C60EA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6,0</w:t>
            </w:r>
          </w:p>
        </w:tc>
      </w:tr>
      <w:tr w:rsidR="00BC1580" w:rsidRPr="009F562B" w14:paraId="5FFFC6F0" w14:textId="77777777" w:rsidTr="00093A42">
        <w:trPr>
          <w:jc w:val="center"/>
        </w:trPr>
        <w:tc>
          <w:tcPr>
            <w:tcW w:w="2405" w:type="dxa"/>
          </w:tcPr>
          <w:p w14:paraId="1F5B11B3" w14:textId="6B3EE2E5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14:paraId="03C2B754" w14:textId="1FBEB92B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7,0</w:t>
            </w:r>
          </w:p>
        </w:tc>
      </w:tr>
      <w:tr w:rsidR="00BC1580" w:rsidRPr="009F562B" w14:paraId="232CA9E9" w14:textId="77777777" w:rsidTr="00093A42">
        <w:trPr>
          <w:jc w:val="center"/>
        </w:trPr>
        <w:tc>
          <w:tcPr>
            <w:tcW w:w="2405" w:type="dxa"/>
          </w:tcPr>
          <w:p w14:paraId="727FD294" w14:textId="4FD9C173" w:rsidR="00093A42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2977" w:type="dxa"/>
          </w:tcPr>
          <w:p w14:paraId="2CBE7F76" w14:textId="72D25706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10,0</w:t>
            </w:r>
          </w:p>
        </w:tc>
      </w:tr>
      <w:tr w:rsidR="00BC1580" w:rsidRPr="009F562B" w14:paraId="1F397945" w14:textId="77777777" w:rsidTr="00093A42">
        <w:trPr>
          <w:jc w:val="center"/>
        </w:trPr>
        <w:tc>
          <w:tcPr>
            <w:tcW w:w="2405" w:type="dxa"/>
          </w:tcPr>
          <w:p w14:paraId="037F1389" w14:textId="6FDF3E74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2977" w:type="dxa"/>
          </w:tcPr>
          <w:p w14:paraId="3D1D119D" w14:textId="0A61680F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13,0</w:t>
            </w:r>
          </w:p>
        </w:tc>
      </w:tr>
      <w:tr w:rsidR="00BC1580" w:rsidRPr="009F562B" w14:paraId="4DC9D95D" w14:textId="77777777" w:rsidTr="00093A42">
        <w:trPr>
          <w:jc w:val="center"/>
        </w:trPr>
        <w:tc>
          <w:tcPr>
            <w:tcW w:w="2405" w:type="dxa"/>
          </w:tcPr>
          <w:p w14:paraId="7AEE1F9C" w14:textId="626BD4A3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2977" w:type="dxa"/>
          </w:tcPr>
          <w:p w14:paraId="1C3F91D2" w14:textId="55E1CA0F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15,0</w:t>
            </w:r>
          </w:p>
        </w:tc>
      </w:tr>
      <w:tr w:rsidR="00BC1580" w:rsidRPr="009F562B" w14:paraId="3CE6FE9F" w14:textId="77777777" w:rsidTr="00093A42">
        <w:trPr>
          <w:jc w:val="center"/>
        </w:trPr>
        <w:tc>
          <w:tcPr>
            <w:tcW w:w="2405" w:type="dxa"/>
          </w:tcPr>
          <w:p w14:paraId="0F325C8D" w14:textId="5DC94BA7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</w:tc>
        <w:tc>
          <w:tcPr>
            <w:tcW w:w="2977" w:type="dxa"/>
          </w:tcPr>
          <w:p w14:paraId="1A154439" w14:textId="52118DA5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8,5</w:t>
            </w:r>
          </w:p>
        </w:tc>
      </w:tr>
      <w:tr w:rsidR="00BC1580" w:rsidRPr="009F562B" w14:paraId="681DB02D" w14:textId="77777777" w:rsidTr="00093A42">
        <w:trPr>
          <w:jc w:val="center"/>
        </w:trPr>
        <w:tc>
          <w:tcPr>
            <w:tcW w:w="2405" w:type="dxa"/>
          </w:tcPr>
          <w:p w14:paraId="04C2F148" w14:textId="0CAB2480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  <w:tc>
          <w:tcPr>
            <w:tcW w:w="2977" w:type="dxa"/>
          </w:tcPr>
          <w:p w14:paraId="45AF10A0" w14:textId="0673D7E0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15,0</w:t>
            </w:r>
          </w:p>
        </w:tc>
      </w:tr>
      <w:tr w:rsidR="00BC1580" w:rsidRPr="009F562B" w14:paraId="59067879" w14:textId="77777777" w:rsidTr="00093A42">
        <w:trPr>
          <w:jc w:val="center"/>
        </w:trPr>
        <w:tc>
          <w:tcPr>
            <w:tcW w:w="2405" w:type="dxa"/>
          </w:tcPr>
          <w:p w14:paraId="55FC9752" w14:textId="1CA3F215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</w:p>
        </w:tc>
        <w:tc>
          <w:tcPr>
            <w:tcW w:w="2977" w:type="dxa"/>
          </w:tcPr>
          <w:p w14:paraId="564610FC" w14:textId="252D5331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20,0</w:t>
            </w:r>
          </w:p>
        </w:tc>
      </w:tr>
      <w:tr w:rsidR="00BC1580" w:rsidRPr="009F562B" w14:paraId="4D7A148B" w14:textId="77777777" w:rsidTr="00093A42">
        <w:trPr>
          <w:jc w:val="center"/>
        </w:trPr>
        <w:tc>
          <w:tcPr>
            <w:tcW w:w="2405" w:type="dxa"/>
          </w:tcPr>
          <w:p w14:paraId="6848AD7F" w14:textId="588AD037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60</w:t>
            </w:r>
          </w:p>
        </w:tc>
        <w:tc>
          <w:tcPr>
            <w:tcW w:w="2977" w:type="dxa"/>
          </w:tcPr>
          <w:p w14:paraId="4734BE6C" w14:textId="56DD35B9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20,0</w:t>
            </w:r>
          </w:p>
        </w:tc>
      </w:tr>
      <w:tr w:rsidR="00BC1580" w:rsidRPr="009F562B" w14:paraId="76C23DC5" w14:textId="77777777" w:rsidTr="00093A42">
        <w:trPr>
          <w:jc w:val="center"/>
        </w:trPr>
        <w:tc>
          <w:tcPr>
            <w:tcW w:w="2405" w:type="dxa"/>
          </w:tcPr>
          <w:p w14:paraId="5F72F422" w14:textId="6062BDD9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70</w:t>
            </w:r>
          </w:p>
        </w:tc>
        <w:tc>
          <w:tcPr>
            <w:tcW w:w="2977" w:type="dxa"/>
          </w:tcPr>
          <w:p w14:paraId="580C9BCF" w14:textId="7F62D983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25,0</w:t>
            </w:r>
          </w:p>
        </w:tc>
      </w:tr>
      <w:tr w:rsidR="00BC1580" w:rsidRPr="009F562B" w14:paraId="7AC7BC60" w14:textId="77777777" w:rsidTr="00093A42">
        <w:trPr>
          <w:jc w:val="center"/>
        </w:trPr>
        <w:tc>
          <w:tcPr>
            <w:tcW w:w="2405" w:type="dxa"/>
          </w:tcPr>
          <w:p w14:paraId="14C8AC26" w14:textId="471A0EF0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70</w:t>
            </w:r>
          </w:p>
        </w:tc>
        <w:tc>
          <w:tcPr>
            <w:tcW w:w="2977" w:type="dxa"/>
          </w:tcPr>
          <w:p w14:paraId="7180F1C3" w14:textId="0E3F7898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30,0</w:t>
            </w:r>
          </w:p>
        </w:tc>
      </w:tr>
      <w:tr w:rsidR="00BC1580" w:rsidRPr="009F562B" w14:paraId="40F8FB4F" w14:textId="77777777" w:rsidTr="00093A42">
        <w:trPr>
          <w:jc w:val="center"/>
        </w:trPr>
        <w:tc>
          <w:tcPr>
            <w:tcW w:w="2405" w:type="dxa"/>
          </w:tcPr>
          <w:p w14:paraId="5B929680" w14:textId="4DBBF69C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80</w:t>
            </w:r>
          </w:p>
        </w:tc>
        <w:tc>
          <w:tcPr>
            <w:tcW w:w="2977" w:type="dxa"/>
          </w:tcPr>
          <w:p w14:paraId="21A48E6F" w14:textId="34021864" w:rsidR="00BC1580" w:rsidRPr="009F562B" w:rsidRDefault="00093A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25,0</w:t>
            </w:r>
          </w:p>
        </w:tc>
      </w:tr>
      <w:tr w:rsidR="00BC1580" w:rsidRPr="009F562B" w14:paraId="33EDD894" w14:textId="77777777" w:rsidTr="00093A42">
        <w:trPr>
          <w:jc w:val="center"/>
        </w:trPr>
        <w:tc>
          <w:tcPr>
            <w:tcW w:w="2405" w:type="dxa"/>
          </w:tcPr>
          <w:p w14:paraId="2ACDEE60" w14:textId="2B1EE1C4" w:rsidR="00BC1580" w:rsidRPr="009F562B" w:rsidRDefault="008B7BF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2977" w:type="dxa"/>
          </w:tcPr>
          <w:p w14:paraId="393EA933" w14:textId="1AF9E522" w:rsidR="00BC1580" w:rsidRPr="009F562B" w:rsidRDefault="00FE78BC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40,0</w:t>
            </w:r>
          </w:p>
        </w:tc>
      </w:tr>
      <w:tr w:rsidR="008B7BF7" w:rsidRPr="009F562B" w14:paraId="0CBA129A" w14:textId="77777777" w:rsidTr="00093A42">
        <w:trPr>
          <w:jc w:val="center"/>
        </w:trPr>
        <w:tc>
          <w:tcPr>
            <w:tcW w:w="2405" w:type="dxa"/>
          </w:tcPr>
          <w:p w14:paraId="771C2E71" w14:textId="5AC7EA0D" w:rsidR="008B7BF7" w:rsidRPr="009F562B" w:rsidRDefault="008B7BF7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2977" w:type="dxa"/>
          </w:tcPr>
          <w:p w14:paraId="0F2EAD46" w14:textId="7FD819E5" w:rsidR="008B7BF7" w:rsidRPr="009F562B" w:rsidRDefault="00FE78BC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35,0</w:t>
            </w:r>
          </w:p>
        </w:tc>
      </w:tr>
      <w:tr w:rsidR="008B7BF7" w:rsidRPr="009F562B" w14:paraId="1966283B" w14:textId="77777777" w:rsidTr="008B7BF7">
        <w:tblPrEx>
          <w:jc w:val="left"/>
        </w:tblPrEx>
        <w:tc>
          <w:tcPr>
            <w:tcW w:w="2405" w:type="dxa"/>
          </w:tcPr>
          <w:p w14:paraId="78C9701C" w14:textId="426AEA5C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2977" w:type="dxa"/>
          </w:tcPr>
          <w:p w14:paraId="62DED389" w14:textId="20667083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38,0</w:t>
            </w:r>
          </w:p>
        </w:tc>
      </w:tr>
      <w:tr w:rsidR="008B7BF7" w:rsidRPr="009F562B" w14:paraId="64457C4A" w14:textId="77777777" w:rsidTr="008B7BF7">
        <w:tblPrEx>
          <w:jc w:val="left"/>
        </w:tblPrEx>
        <w:tc>
          <w:tcPr>
            <w:tcW w:w="2405" w:type="dxa"/>
          </w:tcPr>
          <w:p w14:paraId="7F2223C4" w14:textId="1AADAC02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120</w:t>
            </w:r>
          </w:p>
        </w:tc>
        <w:tc>
          <w:tcPr>
            <w:tcW w:w="2977" w:type="dxa"/>
          </w:tcPr>
          <w:p w14:paraId="5BC30937" w14:textId="14F7110F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30,0</w:t>
            </w:r>
          </w:p>
        </w:tc>
      </w:tr>
      <w:tr w:rsidR="008B7BF7" w:rsidRPr="009F562B" w14:paraId="3E55B0DD" w14:textId="77777777" w:rsidTr="008B7BF7">
        <w:tblPrEx>
          <w:jc w:val="left"/>
        </w:tblPrEx>
        <w:tc>
          <w:tcPr>
            <w:tcW w:w="2405" w:type="dxa"/>
          </w:tcPr>
          <w:p w14:paraId="58BDFFA5" w14:textId="13AC8160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120</w:t>
            </w:r>
          </w:p>
        </w:tc>
        <w:tc>
          <w:tcPr>
            <w:tcW w:w="2977" w:type="dxa"/>
          </w:tcPr>
          <w:p w14:paraId="0C0531D7" w14:textId="43AABD60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40,0</w:t>
            </w:r>
          </w:p>
        </w:tc>
      </w:tr>
      <w:tr w:rsidR="008B7BF7" w:rsidRPr="009F562B" w14:paraId="5128F9C6" w14:textId="77777777" w:rsidTr="008B7BF7">
        <w:tblPrEx>
          <w:jc w:val="left"/>
        </w:tblPrEx>
        <w:tc>
          <w:tcPr>
            <w:tcW w:w="2405" w:type="dxa"/>
          </w:tcPr>
          <w:p w14:paraId="786EEB1E" w14:textId="5BEBFFA3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140</w:t>
            </w:r>
          </w:p>
        </w:tc>
        <w:tc>
          <w:tcPr>
            <w:tcW w:w="2977" w:type="dxa"/>
          </w:tcPr>
          <w:p w14:paraId="523EE01F" w14:textId="082FE39F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41,0</w:t>
            </w:r>
          </w:p>
        </w:tc>
      </w:tr>
      <w:tr w:rsidR="008B7BF7" w:rsidRPr="009F562B" w14:paraId="0AD36F4C" w14:textId="77777777" w:rsidTr="008B7BF7">
        <w:tblPrEx>
          <w:jc w:val="left"/>
        </w:tblPrEx>
        <w:tc>
          <w:tcPr>
            <w:tcW w:w="2405" w:type="dxa"/>
          </w:tcPr>
          <w:p w14:paraId="2C030C14" w14:textId="07BB0029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150</w:t>
            </w:r>
          </w:p>
        </w:tc>
        <w:tc>
          <w:tcPr>
            <w:tcW w:w="2977" w:type="dxa"/>
          </w:tcPr>
          <w:p w14:paraId="0BF32B5E" w14:textId="303BF2C6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50,0</w:t>
            </w:r>
          </w:p>
        </w:tc>
      </w:tr>
      <w:tr w:rsidR="008B7BF7" w:rsidRPr="009F562B" w14:paraId="177328ED" w14:textId="77777777" w:rsidTr="008B7BF7">
        <w:tblPrEx>
          <w:jc w:val="left"/>
        </w:tblPrEx>
        <w:tc>
          <w:tcPr>
            <w:tcW w:w="2405" w:type="dxa"/>
          </w:tcPr>
          <w:p w14:paraId="6C616849" w14:textId="2C01E69C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180</w:t>
            </w:r>
          </w:p>
        </w:tc>
        <w:tc>
          <w:tcPr>
            <w:tcW w:w="2977" w:type="dxa"/>
          </w:tcPr>
          <w:p w14:paraId="6FEAA2C4" w14:textId="06DD6F9F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40,0</w:t>
            </w:r>
          </w:p>
        </w:tc>
      </w:tr>
      <w:tr w:rsidR="008B7BF7" w:rsidRPr="009F562B" w14:paraId="19B017EB" w14:textId="77777777" w:rsidTr="008B7BF7">
        <w:tblPrEx>
          <w:jc w:val="left"/>
        </w:tblPrEx>
        <w:tc>
          <w:tcPr>
            <w:tcW w:w="2405" w:type="dxa"/>
          </w:tcPr>
          <w:p w14:paraId="37F5B8FB" w14:textId="5FF8AD9C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180</w:t>
            </w:r>
          </w:p>
        </w:tc>
        <w:tc>
          <w:tcPr>
            <w:tcW w:w="2977" w:type="dxa"/>
          </w:tcPr>
          <w:p w14:paraId="68C64774" w14:textId="780FEA7E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50,0</w:t>
            </w:r>
          </w:p>
        </w:tc>
      </w:tr>
      <w:tr w:rsidR="008B7BF7" w:rsidRPr="009F562B" w14:paraId="4A514454" w14:textId="77777777" w:rsidTr="008B7BF7">
        <w:tblPrEx>
          <w:jc w:val="left"/>
        </w:tblPrEx>
        <w:tc>
          <w:tcPr>
            <w:tcW w:w="2405" w:type="dxa"/>
          </w:tcPr>
          <w:p w14:paraId="13923FA1" w14:textId="622929B0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200</w:t>
            </w:r>
          </w:p>
        </w:tc>
        <w:tc>
          <w:tcPr>
            <w:tcW w:w="2977" w:type="dxa"/>
          </w:tcPr>
          <w:p w14:paraId="6C9FD23C" w14:textId="15A3EBC5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75,0</w:t>
            </w:r>
          </w:p>
        </w:tc>
      </w:tr>
      <w:tr w:rsidR="008B7BF7" w:rsidRPr="009F562B" w14:paraId="5CF51D72" w14:textId="77777777" w:rsidTr="008B7BF7">
        <w:tblPrEx>
          <w:jc w:val="left"/>
        </w:tblPrEx>
        <w:tc>
          <w:tcPr>
            <w:tcW w:w="2405" w:type="dxa"/>
          </w:tcPr>
          <w:p w14:paraId="2AB72029" w14:textId="603133FB" w:rsidR="008B7BF7" w:rsidRPr="009F562B" w:rsidRDefault="008B7BF7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200</w:t>
            </w:r>
          </w:p>
        </w:tc>
        <w:tc>
          <w:tcPr>
            <w:tcW w:w="2977" w:type="dxa"/>
          </w:tcPr>
          <w:p w14:paraId="4E598FF9" w14:textId="18F602AA" w:rsidR="008B7BF7" w:rsidRPr="009F562B" w:rsidRDefault="00FE78BC" w:rsidP="00585142">
            <w:pPr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9F562B">
              <w:rPr>
                <w:rFonts w:asciiTheme="majorHAnsi" w:hAnsiTheme="majorHAnsi" w:cstheme="majorHAnsi"/>
                <w:sz w:val="24"/>
                <w:szCs w:val="24"/>
              </w:rPr>
              <w:t>54,0</w:t>
            </w:r>
          </w:p>
        </w:tc>
      </w:tr>
    </w:tbl>
    <w:p w14:paraId="0874E971" w14:textId="77777777" w:rsidR="004A3EEC" w:rsidRPr="009F562B" w:rsidRDefault="004A3EEC" w:rsidP="00E03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AE5545" w14:textId="77777777" w:rsidR="00E03228" w:rsidRPr="00AF72CC" w:rsidRDefault="00E03228" w:rsidP="00E03228">
      <w:pPr>
        <w:numPr>
          <w:ilvl w:val="0"/>
          <w:numId w:val="16"/>
        </w:numPr>
        <w:autoSpaceDE w:val="0"/>
        <w:autoSpaceDN w:val="0"/>
        <w:adjustRightInd w:val="0"/>
        <w:spacing w:after="2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562B">
        <w:rPr>
          <w:rFonts w:ascii="Calibri" w:hAnsi="Calibri" w:cs="Calibri"/>
          <w:color w:val="000000"/>
          <w:sz w:val="24"/>
          <w:szCs w:val="24"/>
        </w:rPr>
        <w:t>a) (0,5 ponto</w:t>
      </w:r>
      <w:proofErr w:type="gramStart"/>
      <w:r w:rsidRPr="009F562B">
        <w:rPr>
          <w:rFonts w:ascii="Calibri" w:hAnsi="Calibri" w:cs="Calibri"/>
          <w:color w:val="000000"/>
          <w:sz w:val="24"/>
          <w:szCs w:val="24"/>
        </w:rPr>
        <w:t>) Calcular</w:t>
      </w:r>
      <w:proofErr w:type="gramEnd"/>
      <w:r w:rsidRPr="009F562B">
        <w:rPr>
          <w:rFonts w:ascii="Calibri" w:hAnsi="Calibri" w:cs="Calibri"/>
          <w:color w:val="000000"/>
          <w:sz w:val="24"/>
          <w:szCs w:val="24"/>
        </w:rPr>
        <w:t xml:space="preserve"> o coeficiente de correlação entre essas variáveis. O que se pode concluir a partir deste resultado? </w:t>
      </w:r>
    </w:p>
    <w:p w14:paraId="5248F7A0" w14:textId="77777777" w:rsidR="00AF72CC" w:rsidRDefault="00AF72CC" w:rsidP="00AF72CC">
      <w:p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30363AAA" w14:textId="29C650E5" w:rsidR="00AF72CC" w:rsidRPr="009F562B" w:rsidRDefault="00AF72CC" w:rsidP="00AF72CC">
      <w:p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 Coeficiente de Correlação é de </w:t>
      </w:r>
      <w:r w:rsidRPr="00CB6048">
        <w:rPr>
          <w:rFonts w:ascii="Calibri" w:hAnsi="Calibri" w:cs="Calibri"/>
          <w:color w:val="000000"/>
          <w:sz w:val="24"/>
          <w:szCs w:val="24"/>
        </w:rPr>
        <w:t>0.9504443</w:t>
      </w:r>
      <w:r>
        <w:rPr>
          <w:rFonts w:ascii="Calibri" w:hAnsi="Calibri" w:cs="Calibri"/>
          <w:color w:val="000000"/>
          <w:sz w:val="24"/>
          <w:szCs w:val="24"/>
        </w:rPr>
        <w:t xml:space="preserve">.  A </w:t>
      </w:r>
      <w:r w:rsidRPr="00CB6048">
        <w:rPr>
          <w:rFonts w:ascii="Calibri" w:hAnsi="Calibri" w:cs="Calibri"/>
          <w:color w:val="000000"/>
          <w:sz w:val="24"/>
          <w:szCs w:val="24"/>
        </w:rPr>
        <w:t>correlação</w:t>
      </w:r>
      <w:r>
        <w:rPr>
          <w:rFonts w:ascii="Calibri" w:hAnsi="Calibri" w:cs="Calibri"/>
          <w:color w:val="000000"/>
          <w:sz w:val="24"/>
          <w:szCs w:val="24"/>
        </w:rPr>
        <w:t xml:space="preserve"> é </w:t>
      </w:r>
      <w:r w:rsidRPr="00CB6048">
        <w:rPr>
          <w:rFonts w:ascii="Calibri" w:hAnsi="Calibri" w:cs="Calibri"/>
          <w:color w:val="000000"/>
          <w:sz w:val="24"/>
          <w:szCs w:val="24"/>
        </w:rPr>
        <w:t>positiva, pois as duas variáveis movem-se juntas, e o resultado desta se aproxima de um. É uma correlação forte, pois as duas variáveis se movem em direções similares.</w:t>
      </w:r>
    </w:p>
    <w:p w14:paraId="2A439FB0" w14:textId="77777777" w:rsidR="00520D25" w:rsidRDefault="00520D25" w:rsidP="00520D25">
      <w:p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DD387C7" w14:textId="60D56157" w:rsidR="003C13B3" w:rsidRPr="00CB6048" w:rsidRDefault="00FF43FC" w:rsidP="00520D25">
      <w:p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Vide Anexo 03.</w:t>
      </w:r>
    </w:p>
    <w:p w14:paraId="588311FC" w14:textId="77777777" w:rsidR="00520D25" w:rsidRPr="009F562B" w:rsidRDefault="00520D25" w:rsidP="00520D25">
      <w:p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4509F343" w14:textId="77777777" w:rsidR="00E03228" w:rsidRPr="00722237" w:rsidRDefault="00E03228" w:rsidP="00E03228">
      <w:pPr>
        <w:numPr>
          <w:ilvl w:val="0"/>
          <w:numId w:val="16"/>
        </w:num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722237">
        <w:rPr>
          <w:rFonts w:ascii="Calibri" w:hAnsi="Calibri" w:cs="Calibri"/>
          <w:color w:val="000000"/>
          <w:sz w:val="24"/>
          <w:szCs w:val="24"/>
        </w:rPr>
        <w:t xml:space="preserve">b) </w:t>
      </w:r>
      <w:r w:rsidRPr="009F562B">
        <w:rPr>
          <w:rFonts w:ascii="Calibri" w:hAnsi="Calibri" w:cs="Calibri"/>
          <w:color w:val="000000"/>
          <w:sz w:val="24"/>
          <w:szCs w:val="24"/>
        </w:rPr>
        <w:t>(0,5 ponto</w:t>
      </w:r>
      <w:proofErr w:type="gramStart"/>
      <w:r w:rsidRPr="009F562B">
        <w:rPr>
          <w:rFonts w:ascii="Calibri" w:hAnsi="Calibri" w:cs="Calibri"/>
          <w:color w:val="000000"/>
          <w:sz w:val="24"/>
          <w:szCs w:val="24"/>
        </w:rPr>
        <w:t>) Construa</w:t>
      </w:r>
      <w:proofErr w:type="gramEnd"/>
      <w:r w:rsidRPr="009F562B">
        <w:rPr>
          <w:rFonts w:ascii="Calibri" w:hAnsi="Calibri" w:cs="Calibri"/>
          <w:color w:val="000000"/>
          <w:sz w:val="24"/>
          <w:szCs w:val="24"/>
        </w:rPr>
        <w:t xml:space="preserve"> o diagrama de dispersão da variável gasto com alimentação (Y) em função da renda familiar (X). </w:t>
      </w:r>
    </w:p>
    <w:p w14:paraId="52DF7FC9" w14:textId="4F75E37B" w:rsidR="00C25756" w:rsidRPr="009F562B" w:rsidRDefault="00D24936" w:rsidP="00D24936">
      <w:pPr>
        <w:autoSpaceDE w:val="0"/>
        <w:autoSpaceDN w:val="0"/>
        <w:adjustRightInd w:val="0"/>
        <w:spacing w:after="2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6A4A2574" wp14:editId="7AD3645F">
            <wp:extent cx="5400040" cy="3518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3076" w14:textId="77777777" w:rsidR="00C25756" w:rsidRPr="009F562B" w:rsidRDefault="00C25756" w:rsidP="00D24936">
      <w:pPr>
        <w:autoSpaceDE w:val="0"/>
        <w:autoSpaceDN w:val="0"/>
        <w:adjustRightInd w:val="0"/>
        <w:spacing w:after="2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31D8D" w14:textId="77777777" w:rsidR="00D24936" w:rsidRPr="009F562B" w:rsidRDefault="00D24936" w:rsidP="00D24936">
      <w:pPr>
        <w:autoSpaceDE w:val="0"/>
        <w:autoSpaceDN w:val="0"/>
        <w:adjustRightInd w:val="0"/>
        <w:spacing w:after="2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C617D9" w14:textId="77777777" w:rsidR="00E03228" w:rsidRPr="009F562B" w:rsidRDefault="00E03228" w:rsidP="00E03228">
      <w:pPr>
        <w:numPr>
          <w:ilvl w:val="0"/>
          <w:numId w:val="16"/>
        </w:numPr>
        <w:autoSpaceDE w:val="0"/>
        <w:autoSpaceDN w:val="0"/>
        <w:adjustRightInd w:val="0"/>
        <w:spacing w:after="2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1A4D">
        <w:rPr>
          <w:rFonts w:ascii="Calibri" w:hAnsi="Calibri" w:cs="Calibri"/>
          <w:color w:val="000000"/>
          <w:sz w:val="24"/>
          <w:szCs w:val="24"/>
        </w:rPr>
        <w:t xml:space="preserve">c) </w:t>
      </w:r>
      <w:r w:rsidRPr="009F562B">
        <w:rPr>
          <w:rFonts w:ascii="Calibri" w:hAnsi="Calibri" w:cs="Calibri"/>
          <w:color w:val="000000"/>
          <w:sz w:val="24"/>
          <w:szCs w:val="24"/>
        </w:rPr>
        <w:t>(1 ponto</w:t>
      </w:r>
      <w:proofErr w:type="gramStart"/>
      <w:r w:rsidRPr="009F562B">
        <w:rPr>
          <w:rFonts w:ascii="Calibri" w:hAnsi="Calibri" w:cs="Calibri"/>
          <w:color w:val="000000"/>
          <w:sz w:val="24"/>
          <w:szCs w:val="24"/>
        </w:rPr>
        <w:t>) Obtenha</w:t>
      </w:r>
      <w:proofErr w:type="gramEnd"/>
      <w:r w:rsidRPr="009F562B">
        <w:rPr>
          <w:rFonts w:ascii="Calibri" w:hAnsi="Calibri" w:cs="Calibri"/>
          <w:color w:val="000000"/>
          <w:sz w:val="24"/>
          <w:szCs w:val="24"/>
        </w:rPr>
        <w:t xml:space="preserve"> um modelo linear do gasto com alimentação em função da renda familiar. O que se pode concluir sobre o valor do coeficiente angular da reta encontrada? </w:t>
      </w:r>
    </w:p>
    <w:p w14:paraId="68189D88" w14:textId="77777777" w:rsidR="00A45514" w:rsidRPr="009F562B" w:rsidRDefault="00A45514" w:rsidP="00A45514">
      <w:pPr>
        <w:autoSpaceDE w:val="0"/>
        <w:autoSpaceDN w:val="0"/>
        <w:adjustRightInd w:val="0"/>
        <w:spacing w:after="22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516329BC" w14:textId="0016A817" w:rsidR="006E6127" w:rsidRPr="004A560F" w:rsidRDefault="00A45514" w:rsidP="00A773FC">
      <w:pPr>
        <w:shd w:val="clear" w:color="auto" w:fill="FFFFFF"/>
        <w:spacing w:after="0" w:line="240" w:lineRule="auto"/>
        <w:ind w:firstLine="708"/>
        <w:jc w:val="both"/>
        <w:rPr>
          <w:rFonts w:ascii="Calibri" w:hAnsi="Calibri" w:cs="Calibri"/>
          <w:color w:val="000000"/>
          <w:sz w:val="24"/>
          <w:szCs w:val="24"/>
        </w:rPr>
      </w:pPr>
      <w:r w:rsidRPr="004A560F">
        <w:rPr>
          <w:rFonts w:ascii="Calibri" w:hAnsi="Calibri" w:cs="Calibri"/>
          <w:color w:val="000000"/>
          <w:sz w:val="24"/>
          <w:szCs w:val="24"/>
        </w:rPr>
        <w:t>Interpretando a reta de regressão estimada da</w:t>
      </w:r>
      <w:r w:rsidR="006E6127" w:rsidRPr="004A560F">
        <w:rPr>
          <w:rFonts w:ascii="Calibri" w:hAnsi="Calibri" w:cs="Calibri"/>
          <w:color w:val="000000"/>
          <w:sz w:val="24"/>
          <w:szCs w:val="24"/>
        </w:rPr>
        <w:t xml:space="preserve"> média de todos os números da variável</w:t>
      </w:r>
      <w:r w:rsidRPr="004A560F">
        <w:rPr>
          <w:rFonts w:ascii="Calibri" w:hAnsi="Calibri" w:cs="Calibri"/>
          <w:color w:val="000000"/>
          <w:sz w:val="24"/>
          <w:szCs w:val="24"/>
        </w:rPr>
        <w:t xml:space="preserve"> Gasto de alimentação (Y) em função da</w:t>
      </w:r>
      <w:r w:rsidR="006E6127" w:rsidRPr="004A560F">
        <w:rPr>
          <w:rFonts w:ascii="Calibri" w:hAnsi="Calibri" w:cs="Calibri"/>
          <w:color w:val="000000"/>
          <w:sz w:val="24"/>
          <w:szCs w:val="24"/>
        </w:rPr>
        <w:t xml:space="preserve"> média da</w:t>
      </w:r>
      <w:r w:rsidRPr="004A560F">
        <w:rPr>
          <w:rFonts w:ascii="Calibri" w:hAnsi="Calibri" w:cs="Calibri"/>
          <w:color w:val="000000"/>
          <w:sz w:val="24"/>
          <w:szCs w:val="24"/>
        </w:rPr>
        <w:t xml:space="preserve"> Renda familiar (X), </w:t>
      </w:r>
      <w:r w:rsidR="006E6127" w:rsidRPr="004A560F">
        <w:rPr>
          <w:rFonts w:ascii="Calibri" w:hAnsi="Calibri" w:cs="Calibri"/>
          <w:color w:val="000000"/>
          <w:sz w:val="24"/>
          <w:szCs w:val="24"/>
        </w:rPr>
        <w:t xml:space="preserve">o resultado é positivo, o que representa a </w:t>
      </w:r>
      <w:r w:rsidR="004A560F" w:rsidRPr="004A560F">
        <w:rPr>
          <w:rFonts w:ascii="Calibri" w:hAnsi="Calibri" w:cs="Calibri"/>
          <w:color w:val="000000"/>
          <w:sz w:val="24"/>
          <w:szCs w:val="24"/>
        </w:rPr>
        <w:t>linha</w:t>
      </w:r>
      <w:r w:rsidR="006E6127" w:rsidRPr="004A560F">
        <w:rPr>
          <w:rFonts w:ascii="Calibri" w:hAnsi="Calibri" w:cs="Calibri"/>
          <w:color w:val="000000"/>
          <w:sz w:val="24"/>
          <w:szCs w:val="24"/>
        </w:rPr>
        <w:t xml:space="preserve"> crescente</w:t>
      </w:r>
      <w:r w:rsidR="00F75773">
        <w:rPr>
          <w:rFonts w:ascii="Calibri" w:hAnsi="Calibri" w:cs="Calibri"/>
          <w:color w:val="000000"/>
          <w:sz w:val="24"/>
          <w:szCs w:val="24"/>
        </w:rPr>
        <w:t xml:space="preserve"> e inclinada</w:t>
      </w:r>
      <w:r w:rsidR="006E6127" w:rsidRPr="004A560F">
        <w:rPr>
          <w:rFonts w:ascii="Calibri" w:hAnsi="Calibri" w:cs="Calibri"/>
          <w:color w:val="000000"/>
          <w:sz w:val="24"/>
          <w:szCs w:val="24"/>
        </w:rPr>
        <w:t xml:space="preserve"> para a direita.</w:t>
      </w:r>
      <w:r w:rsidR="00A773FC">
        <w:rPr>
          <w:rFonts w:ascii="Calibri" w:hAnsi="Calibri" w:cs="Calibri"/>
          <w:color w:val="000000"/>
          <w:sz w:val="24"/>
          <w:szCs w:val="24"/>
        </w:rPr>
        <w:t xml:space="preserve"> Considerando que o ponto (83.12, 27.64), divide o gráfico em quatro quadrantes, e a multiplicação dos quadrantes 1 e 3 resulta </w:t>
      </w:r>
      <w:r w:rsidR="00F75773">
        <w:rPr>
          <w:rFonts w:ascii="Calibri" w:hAnsi="Calibri" w:cs="Calibri"/>
          <w:color w:val="000000"/>
          <w:sz w:val="24"/>
          <w:szCs w:val="24"/>
        </w:rPr>
        <w:t>em um valor positivo</w:t>
      </w:r>
      <w:r w:rsidR="001B3940">
        <w:rPr>
          <w:rFonts w:ascii="Calibri" w:hAnsi="Calibri" w:cs="Calibri"/>
          <w:color w:val="000000"/>
          <w:sz w:val="24"/>
          <w:szCs w:val="24"/>
        </w:rPr>
        <w:t>, podemos concluir que a</w:t>
      </w:r>
      <w:r w:rsidR="00A773FC">
        <w:rPr>
          <w:rFonts w:ascii="Calibri" w:hAnsi="Calibri" w:cs="Calibri"/>
          <w:color w:val="000000"/>
          <w:sz w:val="24"/>
          <w:szCs w:val="24"/>
        </w:rPr>
        <w:t xml:space="preserve"> correlação </w:t>
      </w:r>
      <w:r w:rsidR="00937F67">
        <w:rPr>
          <w:rFonts w:ascii="Calibri" w:hAnsi="Calibri" w:cs="Calibri"/>
          <w:color w:val="000000"/>
          <w:sz w:val="24"/>
          <w:szCs w:val="24"/>
        </w:rPr>
        <w:t>é alt</w:t>
      </w:r>
      <w:r w:rsidR="001B3940">
        <w:rPr>
          <w:rFonts w:ascii="Calibri" w:hAnsi="Calibri" w:cs="Calibri"/>
          <w:color w:val="000000"/>
          <w:sz w:val="24"/>
          <w:szCs w:val="24"/>
        </w:rPr>
        <w:t>a</w:t>
      </w:r>
      <w:r w:rsidR="00A773FC">
        <w:rPr>
          <w:rFonts w:ascii="Calibri" w:hAnsi="Calibri" w:cs="Calibri"/>
          <w:color w:val="000000"/>
          <w:sz w:val="24"/>
          <w:szCs w:val="24"/>
        </w:rPr>
        <w:t xml:space="preserve"> e </w:t>
      </w:r>
      <w:r w:rsidR="00937F67">
        <w:rPr>
          <w:rFonts w:ascii="Calibri" w:hAnsi="Calibri" w:cs="Calibri"/>
          <w:color w:val="000000"/>
          <w:sz w:val="24"/>
          <w:szCs w:val="24"/>
        </w:rPr>
        <w:t>diret</w:t>
      </w:r>
      <w:r w:rsidR="001B3940">
        <w:rPr>
          <w:rFonts w:ascii="Calibri" w:hAnsi="Calibri" w:cs="Calibri"/>
          <w:color w:val="000000"/>
          <w:sz w:val="24"/>
          <w:szCs w:val="24"/>
        </w:rPr>
        <w:t>a</w:t>
      </w:r>
      <w:r w:rsidR="00A773FC">
        <w:rPr>
          <w:rFonts w:ascii="Calibri" w:hAnsi="Calibri" w:cs="Calibri"/>
          <w:color w:val="000000"/>
          <w:sz w:val="24"/>
          <w:szCs w:val="24"/>
        </w:rPr>
        <w:t>.</w:t>
      </w:r>
    </w:p>
    <w:p w14:paraId="43B846FB" w14:textId="77777777" w:rsidR="006E6127" w:rsidRDefault="006E6127" w:rsidP="00092D10">
      <w:pPr>
        <w:shd w:val="clear" w:color="auto" w:fill="FFFFFF"/>
        <w:spacing w:after="0" w:line="240" w:lineRule="auto"/>
        <w:ind w:firstLine="708"/>
        <w:jc w:val="both"/>
        <w:rPr>
          <w:rFonts w:ascii="Calibri" w:hAnsi="Calibri" w:cs="Calibri"/>
          <w:color w:val="000000"/>
          <w:sz w:val="24"/>
          <w:szCs w:val="24"/>
          <w:highlight w:val="lightGray"/>
        </w:rPr>
      </w:pPr>
    </w:p>
    <w:p w14:paraId="63BD48A6" w14:textId="28D73B6E" w:rsidR="00D24936" w:rsidRPr="009F562B" w:rsidRDefault="00D24936" w:rsidP="009D64AC">
      <w:pPr>
        <w:autoSpaceDE w:val="0"/>
        <w:autoSpaceDN w:val="0"/>
        <w:adjustRightInd w:val="0"/>
        <w:spacing w:after="2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562B">
        <w:rPr>
          <w:noProof/>
          <w:sz w:val="24"/>
          <w:szCs w:val="24"/>
          <w:lang w:eastAsia="pt-BR"/>
        </w:rPr>
        <w:drawing>
          <wp:inline distT="0" distB="0" distL="0" distR="0" wp14:anchorId="640FC5FF" wp14:editId="146F7D0B">
            <wp:extent cx="5785200" cy="3517200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35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6C0" w14:textId="77777777" w:rsidR="00E03228" w:rsidRDefault="00E03228" w:rsidP="009D64A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EF1EE4">
        <w:rPr>
          <w:rFonts w:ascii="Calibri" w:hAnsi="Calibri" w:cs="Calibri"/>
          <w:color w:val="000000"/>
          <w:sz w:val="24"/>
          <w:szCs w:val="24"/>
        </w:rPr>
        <w:t xml:space="preserve">d) (0,5 ponto) Obtenha e interprete o coeficiente de determinação do modelo obtido. </w:t>
      </w:r>
    </w:p>
    <w:p w14:paraId="3827EA7D" w14:textId="77777777" w:rsidR="005C7276" w:rsidRDefault="005C7276" w:rsidP="009D64A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24682D0" w14:textId="25A926EA" w:rsidR="00591078" w:rsidRDefault="00883460" w:rsidP="00591078">
      <w:pPr>
        <w:spacing w:after="0" w:line="240" w:lineRule="auto"/>
        <w:ind w:left="708"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coeficiente de determinação explica o grau de ajuste do modelo, ou seja, o percentual de variação de Y que é explicado</w:t>
      </w:r>
      <w:r w:rsidR="00591078">
        <w:rPr>
          <w:rFonts w:asciiTheme="majorHAnsi" w:hAnsiTheme="majorHAnsi" w:cstheme="majorHAnsi"/>
          <w:sz w:val="24"/>
          <w:szCs w:val="24"/>
        </w:rPr>
        <w:t xml:space="preserve"> pela variabilidade de X</w:t>
      </w:r>
      <w:r>
        <w:rPr>
          <w:rFonts w:asciiTheme="majorHAnsi" w:hAnsiTheme="majorHAnsi" w:cstheme="majorHAnsi"/>
          <w:sz w:val="24"/>
          <w:szCs w:val="24"/>
        </w:rPr>
        <w:t>.</w:t>
      </w:r>
      <w:r w:rsidR="00591078">
        <w:rPr>
          <w:rFonts w:asciiTheme="majorHAnsi" w:hAnsiTheme="majorHAnsi" w:cstheme="majorHAnsi"/>
          <w:sz w:val="24"/>
          <w:szCs w:val="24"/>
        </w:rPr>
        <w:t xml:space="preserve"> Para cada unidade de variação em renda familiar, é esperado um aumento de </w:t>
      </w:r>
      <w:r w:rsidR="00591078">
        <w:rPr>
          <w:rFonts w:asciiTheme="majorHAnsi" w:hAnsiTheme="majorHAnsi" w:cstheme="majorHAnsi"/>
          <w:sz w:val="24"/>
          <w:szCs w:val="24"/>
        </w:rPr>
        <w:t>0,9033444</w:t>
      </w:r>
      <w:r w:rsidR="00591078">
        <w:rPr>
          <w:rFonts w:asciiTheme="majorHAnsi" w:hAnsiTheme="majorHAnsi" w:cstheme="majorHAnsi"/>
          <w:sz w:val="24"/>
          <w:szCs w:val="24"/>
        </w:rPr>
        <w:t xml:space="preserve"> em Y.</w:t>
      </w:r>
    </w:p>
    <w:p w14:paraId="6829914A" w14:textId="77777777" w:rsidR="00883460" w:rsidRDefault="00883460" w:rsidP="00883460">
      <w:pPr>
        <w:spacing w:after="0" w:line="240" w:lineRule="auto"/>
        <w:ind w:left="708"/>
        <w:jc w:val="both"/>
        <w:rPr>
          <w:rFonts w:asciiTheme="majorHAnsi" w:hAnsiTheme="majorHAnsi" w:cstheme="majorHAnsi"/>
          <w:sz w:val="24"/>
          <w:szCs w:val="24"/>
        </w:rPr>
      </w:pPr>
    </w:p>
    <w:p w14:paraId="54EF007E" w14:textId="77777777" w:rsidR="00F33009" w:rsidRPr="00CB6048" w:rsidRDefault="00F33009" w:rsidP="009D64AC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4D93C1" w14:textId="77777777" w:rsidR="005C7276" w:rsidRDefault="005C72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41CDD13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B39C7F2" w14:textId="77777777" w:rsidR="00553050" w:rsidRDefault="0055305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A2EC082" w14:textId="77777777" w:rsidR="00FF43FC" w:rsidRDefault="00FF43F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3F16F16" w14:textId="77777777" w:rsidR="00CB367D" w:rsidRDefault="00CB367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03F583D" w14:textId="77777777" w:rsidR="00CB367D" w:rsidRDefault="00CB367D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4A46C1E" w14:textId="77777777" w:rsidR="0023581B" w:rsidRPr="009F562B" w:rsidRDefault="0023581B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22A5112" w14:textId="18CE1D61" w:rsidR="005C7276" w:rsidRPr="009F562B" w:rsidRDefault="00F96E80" w:rsidP="00E36EB2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9F562B">
        <w:rPr>
          <w:rFonts w:asciiTheme="majorHAnsi" w:hAnsiTheme="majorHAnsi" w:cstheme="majorHAnsi"/>
          <w:b/>
          <w:bCs/>
          <w:sz w:val="24"/>
          <w:szCs w:val="24"/>
        </w:rPr>
        <w:t>ANEXOS</w:t>
      </w:r>
    </w:p>
    <w:p w14:paraId="2C74E00E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AC43BA1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5303EFD" w14:textId="77777777" w:rsidR="005C7276" w:rsidRPr="009F562B" w:rsidRDefault="00F96E80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 xml:space="preserve">Todos os anexos necessários para o bom e completo entendimento desta análise estão listados abaixo: </w:t>
      </w:r>
    </w:p>
    <w:p w14:paraId="56ED7641" w14:textId="77777777" w:rsidR="005C7276" w:rsidRPr="009F562B" w:rsidRDefault="005C7276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A02295" w14:textId="77777777" w:rsidR="00CF1E49" w:rsidRPr="009F562B" w:rsidRDefault="00F96E80" w:rsidP="00CF1E49">
      <w:pPr>
        <w:spacing w:after="169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1E49">
        <w:rPr>
          <w:rFonts w:asciiTheme="majorHAnsi" w:hAnsiTheme="majorHAnsi" w:cstheme="majorHAnsi"/>
          <w:sz w:val="24"/>
          <w:szCs w:val="24"/>
        </w:rPr>
        <w:t xml:space="preserve">• </w:t>
      </w:r>
      <w:r w:rsidRPr="00CF1E49">
        <w:rPr>
          <w:rFonts w:asciiTheme="majorHAnsi" w:hAnsiTheme="majorHAnsi" w:cstheme="majorHAnsi"/>
          <w:b/>
          <w:bCs/>
          <w:sz w:val="24"/>
          <w:szCs w:val="24"/>
        </w:rPr>
        <w:t xml:space="preserve">Anexo 01 </w:t>
      </w:r>
      <w:r w:rsidR="00AE4296" w:rsidRPr="00CF1E49">
        <w:rPr>
          <w:rFonts w:asciiTheme="majorHAnsi" w:hAnsiTheme="majorHAnsi" w:cstheme="majorHAnsi"/>
          <w:sz w:val="24"/>
          <w:szCs w:val="24"/>
        </w:rPr>
        <w:t xml:space="preserve">– </w:t>
      </w:r>
      <w:r w:rsidR="00CF1E49" w:rsidRPr="00CF1E49">
        <w:rPr>
          <w:rFonts w:asciiTheme="majorHAnsi" w:hAnsiTheme="majorHAnsi" w:cstheme="majorHAnsi"/>
          <w:sz w:val="24"/>
          <w:szCs w:val="24"/>
        </w:rPr>
        <w:t>Segunda</w:t>
      </w:r>
      <w:r w:rsidR="00CF1E49" w:rsidRPr="009F562B">
        <w:rPr>
          <w:rFonts w:asciiTheme="majorHAnsi" w:hAnsiTheme="majorHAnsi" w:cstheme="majorHAnsi"/>
          <w:sz w:val="24"/>
          <w:szCs w:val="24"/>
        </w:rPr>
        <w:t xml:space="preserve"> Questão, letra B;</w:t>
      </w:r>
    </w:p>
    <w:p w14:paraId="26287398" w14:textId="1221721C" w:rsidR="00C07ADB" w:rsidRDefault="00C07ADB" w:rsidP="00996E24">
      <w:pPr>
        <w:rPr>
          <w:rFonts w:asciiTheme="majorHAnsi" w:hAnsiTheme="majorHAnsi" w:cstheme="majorHAnsi"/>
          <w:sz w:val="24"/>
          <w:szCs w:val="24"/>
        </w:rPr>
      </w:pPr>
      <w:r w:rsidRPr="009F562B">
        <w:rPr>
          <w:rFonts w:asciiTheme="majorHAnsi" w:hAnsiTheme="majorHAnsi" w:cstheme="majorHAnsi"/>
          <w:sz w:val="24"/>
          <w:szCs w:val="24"/>
        </w:rPr>
        <w:t xml:space="preserve">• </w:t>
      </w:r>
      <w:r w:rsidRPr="009F562B">
        <w:rPr>
          <w:rFonts w:asciiTheme="majorHAnsi" w:hAnsiTheme="majorHAnsi" w:cstheme="majorHAnsi"/>
          <w:b/>
          <w:bCs/>
          <w:sz w:val="24"/>
          <w:szCs w:val="24"/>
        </w:rPr>
        <w:t>Anexo 0</w:t>
      </w:r>
      <w:r w:rsidR="00CF1E49">
        <w:rPr>
          <w:rFonts w:asciiTheme="majorHAnsi" w:hAnsiTheme="majorHAnsi" w:cstheme="majorHAnsi"/>
          <w:b/>
          <w:bCs/>
          <w:sz w:val="24"/>
          <w:szCs w:val="24"/>
        </w:rPr>
        <w:t>2</w:t>
      </w:r>
      <w:r w:rsidRPr="009F562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F6A2D">
        <w:rPr>
          <w:rFonts w:asciiTheme="majorHAnsi" w:hAnsiTheme="majorHAnsi" w:cstheme="majorHAnsi"/>
          <w:sz w:val="24"/>
          <w:szCs w:val="24"/>
        </w:rPr>
        <w:t>– Arquivos Terceira Questão;</w:t>
      </w:r>
    </w:p>
    <w:p w14:paraId="7B29DAF9" w14:textId="48609713" w:rsidR="00FF43FC" w:rsidRPr="009F562B" w:rsidRDefault="00FF43FC" w:rsidP="00FF43FC">
      <w:pPr>
        <w:spacing w:after="169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F1E49">
        <w:rPr>
          <w:rFonts w:asciiTheme="majorHAnsi" w:hAnsiTheme="majorHAnsi" w:cstheme="majorHAnsi"/>
          <w:sz w:val="24"/>
          <w:szCs w:val="24"/>
        </w:rPr>
        <w:t xml:space="preserve">• </w:t>
      </w:r>
      <w:r>
        <w:rPr>
          <w:rFonts w:asciiTheme="majorHAnsi" w:hAnsiTheme="majorHAnsi" w:cstheme="majorHAnsi"/>
          <w:b/>
          <w:bCs/>
          <w:sz w:val="24"/>
          <w:szCs w:val="24"/>
        </w:rPr>
        <w:t>Anexo 03</w:t>
      </w:r>
      <w:r w:rsidRPr="00CF1E4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F1E49">
        <w:rPr>
          <w:rFonts w:asciiTheme="majorHAnsi" w:hAnsiTheme="majorHAnsi" w:cstheme="majorHAnsi"/>
          <w:sz w:val="24"/>
          <w:szCs w:val="24"/>
        </w:rPr>
        <w:t xml:space="preserve">– </w:t>
      </w:r>
      <w:r w:rsidR="00643BBD">
        <w:rPr>
          <w:rFonts w:asciiTheme="majorHAnsi" w:hAnsiTheme="majorHAnsi" w:cstheme="majorHAnsi"/>
          <w:sz w:val="24"/>
          <w:szCs w:val="24"/>
        </w:rPr>
        <w:t>Quarta Questão, letra A</w:t>
      </w:r>
      <w:r w:rsidR="00FF6A2D">
        <w:rPr>
          <w:rFonts w:asciiTheme="majorHAnsi" w:hAnsiTheme="majorHAnsi" w:cstheme="majorHAnsi"/>
          <w:sz w:val="24"/>
          <w:szCs w:val="24"/>
        </w:rPr>
        <w:t>.</w:t>
      </w:r>
    </w:p>
    <w:p w14:paraId="00092DAC" w14:textId="77777777" w:rsidR="00FF43FC" w:rsidRPr="009F562B" w:rsidRDefault="00FF43FC" w:rsidP="00996E24">
      <w:pPr>
        <w:rPr>
          <w:rFonts w:asciiTheme="majorHAnsi" w:hAnsiTheme="majorHAnsi" w:cstheme="majorHAnsi"/>
          <w:sz w:val="24"/>
          <w:szCs w:val="24"/>
        </w:rPr>
      </w:pPr>
    </w:p>
    <w:p w14:paraId="43B5A5FC" w14:textId="77777777" w:rsidR="00BB1FF1" w:rsidRPr="009F562B" w:rsidRDefault="00BB1FF1" w:rsidP="00ED63BF">
      <w:pPr>
        <w:spacing w:after="169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D39CDEA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D9D316B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27DC48B" w14:textId="77777777" w:rsidR="005C7276" w:rsidRPr="009F562B" w:rsidRDefault="005C7276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5C7276" w:rsidRPr="009F562B">
      <w:headerReference w:type="default" r:id="rId32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6C251" w14:textId="77777777" w:rsidR="00600884" w:rsidRDefault="00600884" w:rsidP="00CF1E49">
      <w:pPr>
        <w:spacing w:after="0" w:line="240" w:lineRule="auto"/>
      </w:pPr>
      <w:r>
        <w:separator/>
      </w:r>
    </w:p>
  </w:endnote>
  <w:endnote w:type="continuationSeparator" w:id="0">
    <w:p w14:paraId="0BA7FC07" w14:textId="77777777" w:rsidR="00600884" w:rsidRDefault="00600884" w:rsidP="00CF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CC8FE" w14:textId="77777777" w:rsidR="00600884" w:rsidRDefault="00600884" w:rsidP="00CF1E49">
      <w:pPr>
        <w:spacing w:after="0" w:line="240" w:lineRule="auto"/>
      </w:pPr>
      <w:r>
        <w:separator/>
      </w:r>
    </w:p>
  </w:footnote>
  <w:footnote w:type="continuationSeparator" w:id="0">
    <w:p w14:paraId="57A61E89" w14:textId="77777777" w:rsidR="00600884" w:rsidRDefault="00600884" w:rsidP="00CF1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675581"/>
      <w:docPartObj>
        <w:docPartGallery w:val="Page Numbers (Top of Page)"/>
        <w:docPartUnique/>
      </w:docPartObj>
    </w:sdtPr>
    <w:sdtEndPr/>
    <w:sdtContent>
      <w:p w14:paraId="0E4E0670" w14:textId="23E20A71" w:rsidR="00CF1E49" w:rsidRDefault="00CF1E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94B">
          <w:rPr>
            <w:noProof/>
          </w:rPr>
          <w:t>2</w:t>
        </w:r>
        <w:r>
          <w:fldChar w:fldCharType="end"/>
        </w:r>
      </w:p>
    </w:sdtContent>
  </w:sdt>
  <w:p w14:paraId="425C525E" w14:textId="77777777" w:rsidR="00CF1E49" w:rsidRDefault="00CF1E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B70A9A"/>
    <w:multiLevelType w:val="hybridMultilevel"/>
    <w:tmpl w:val="4CA0D2D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B6456D"/>
    <w:multiLevelType w:val="hybridMultilevel"/>
    <w:tmpl w:val="7AD812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5000D57"/>
    <w:multiLevelType w:val="hybridMultilevel"/>
    <w:tmpl w:val="0BB3B37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0B07DAF"/>
    <w:multiLevelType w:val="hybridMultilevel"/>
    <w:tmpl w:val="0C0AB27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2924B0"/>
    <w:multiLevelType w:val="hybridMultilevel"/>
    <w:tmpl w:val="C8EEE8CE"/>
    <w:lvl w:ilvl="0" w:tplc="71540F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19796A75"/>
    <w:multiLevelType w:val="multilevel"/>
    <w:tmpl w:val="D3FAB60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A710907"/>
    <w:multiLevelType w:val="multilevel"/>
    <w:tmpl w:val="11A4321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7" w15:restartNumberingAfterBreak="0">
    <w:nsid w:val="1DDD790F"/>
    <w:multiLevelType w:val="hybridMultilevel"/>
    <w:tmpl w:val="0473022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25E50E6"/>
    <w:multiLevelType w:val="hybridMultilevel"/>
    <w:tmpl w:val="C067BED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767D187"/>
    <w:multiLevelType w:val="hybridMultilevel"/>
    <w:tmpl w:val="919D0DC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82F5876"/>
    <w:multiLevelType w:val="hybridMultilevel"/>
    <w:tmpl w:val="679C65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CF969"/>
    <w:multiLevelType w:val="hybridMultilevel"/>
    <w:tmpl w:val="DE9F5D11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BB6A0A5"/>
    <w:multiLevelType w:val="hybridMultilevel"/>
    <w:tmpl w:val="AAAFDF3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CB86CBB"/>
    <w:multiLevelType w:val="hybridMultilevel"/>
    <w:tmpl w:val="E29E04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F92270F"/>
    <w:multiLevelType w:val="multilevel"/>
    <w:tmpl w:val="6ACA630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5" w15:restartNumberingAfterBreak="0">
    <w:nsid w:val="63655657"/>
    <w:multiLevelType w:val="hybridMultilevel"/>
    <w:tmpl w:val="B70007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A53AA"/>
    <w:multiLevelType w:val="multilevel"/>
    <w:tmpl w:val="CAD270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09D0310"/>
    <w:multiLevelType w:val="hybridMultilevel"/>
    <w:tmpl w:val="4DA065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6"/>
  </w:num>
  <w:num w:numId="5">
    <w:abstractNumId w:val="10"/>
  </w:num>
  <w:num w:numId="6">
    <w:abstractNumId w:val="4"/>
  </w:num>
  <w:num w:numId="7">
    <w:abstractNumId w:val="11"/>
  </w:num>
  <w:num w:numId="8">
    <w:abstractNumId w:val="12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9"/>
  </w:num>
  <w:num w:numId="15">
    <w:abstractNumId w:val="7"/>
  </w:num>
  <w:num w:numId="16">
    <w:abstractNumId w:val="0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76"/>
    <w:rsid w:val="00003931"/>
    <w:rsid w:val="00010346"/>
    <w:rsid w:val="00017DB8"/>
    <w:rsid w:val="000203F3"/>
    <w:rsid w:val="00045EE6"/>
    <w:rsid w:val="00055107"/>
    <w:rsid w:val="00055F8D"/>
    <w:rsid w:val="00057A1A"/>
    <w:rsid w:val="00063DA8"/>
    <w:rsid w:val="000651D2"/>
    <w:rsid w:val="000653C7"/>
    <w:rsid w:val="0008526A"/>
    <w:rsid w:val="00085668"/>
    <w:rsid w:val="00091827"/>
    <w:rsid w:val="00092D10"/>
    <w:rsid w:val="00093A42"/>
    <w:rsid w:val="0009496A"/>
    <w:rsid w:val="00094A3F"/>
    <w:rsid w:val="000C3F4E"/>
    <w:rsid w:val="000E71FD"/>
    <w:rsid w:val="00104A4B"/>
    <w:rsid w:val="00112AA6"/>
    <w:rsid w:val="00112F1D"/>
    <w:rsid w:val="00113108"/>
    <w:rsid w:val="001134BE"/>
    <w:rsid w:val="0011612F"/>
    <w:rsid w:val="00121410"/>
    <w:rsid w:val="00127E0B"/>
    <w:rsid w:val="00153C15"/>
    <w:rsid w:val="00155BE1"/>
    <w:rsid w:val="00167FDB"/>
    <w:rsid w:val="001759CA"/>
    <w:rsid w:val="00183C0E"/>
    <w:rsid w:val="00192F46"/>
    <w:rsid w:val="0019325A"/>
    <w:rsid w:val="00193ED4"/>
    <w:rsid w:val="001944F9"/>
    <w:rsid w:val="001A3253"/>
    <w:rsid w:val="001A7553"/>
    <w:rsid w:val="001B0949"/>
    <w:rsid w:val="001B3940"/>
    <w:rsid w:val="001B6CA1"/>
    <w:rsid w:val="001E4535"/>
    <w:rsid w:val="001F35F6"/>
    <w:rsid w:val="001F5968"/>
    <w:rsid w:val="0020567B"/>
    <w:rsid w:val="002223C1"/>
    <w:rsid w:val="00231003"/>
    <w:rsid w:val="0023581B"/>
    <w:rsid w:val="00237AB2"/>
    <w:rsid w:val="0024153F"/>
    <w:rsid w:val="00252DD4"/>
    <w:rsid w:val="00253D82"/>
    <w:rsid w:val="00264B69"/>
    <w:rsid w:val="00277F01"/>
    <w:rsid w:val="00280075"/>
    <w:rsid w:val="002C32B0"/>
    <w:rsid w:val="002C51D5"/>
    <w:rsid w:val="002D1EFB"/>
    <w:rsid w:val="002F3C6E"/>
    <w:rsid w:val="002F4123"/>
    <w:rsid w:val="003275A9"/>
    <w:rsid w:val="003327F3"/>
    <w:rsid w:val="00332C63"/>
    <w:rsid w:val="00372507"/>
    <w:rsid w:val="003835C2"/>
    <w:rsid w:val="003838F0"/>
    <w:rsid w:val="003840FA"/>
    <w:rsid w:val="00385F18"/>
    <w:rsid w:val="0038798B"/>
    <w:rsid w:val="00393DBC"/>
    <w:rsid w:val="003953A8"/>
    <w:rsid w:val="003953C5"/>
    <w:rsid w:val="003A64BE"/>
    <w:rsid w:val="003B3360"/>
    <w:rsid w:val="003C13B3"/>
    <w:rsid w:val="003D4AB5"/>
    <w:rsid w:val="003E422D"/>
    <w:rsid w:val="003E7291"/>
    <w:rsid w:val="00400943"/>
    <w:rsid w:val="004053A0"/>
    <w:rsid w:val="004309EC"/>
    <w:rsid w:val="004319DF"/>
    <w:rsid w:val="004353C3"/>
    <w:rsid w:val="00465503"/>
    <w:rsid w:val="004754DA"/>
    <w:rsid w:val="004903AF"/>
    <w:rsid w:val="004A3EEC"/>
    <w:rsid w:val="004A560F"/>
    <w:rsid w:val="004A666B"/>
    <w:rsid w:val="004B5354"/>
    <w:rsid w:val="004C77A2"/>
    <w:rsid w:val="004F5D56"/>
    <w:rsid w:val="004F70D9"/>
    <w:rsid w:val="005152BC"/>
    <w:rsid w:val="00516790"/>
    <w:rsid w:val="00520BB6"/>
    <w:rsid w:val="00520D25"/>
    <w:rsid w:val="00526CC3"/>
    <w:rsid w:val="005353E4"/>
    <w:rsid w:val="005511D6"/>
    <w:rsid w:val="00553050"/>
    <w:rsid w:val="00555920"/>
    <w:rsid w:val="00562A54"/>
    <w:rsid w:val="0056380F"/>
    <w:rsid w:val="00570671"/>
    <w:rsid w:val="00591078"/>
    <w:rsid w:val="0059212D"/>
    <w:rsid w:val="005A0A8E"/>
    <w:rsid w:val="005A4E8F"/>
    <w:rsid w:val="005B055E"/>
    <w:rsid w:val="005B10B6"/>
    <w:rsid w:val="005C7276"/>
    <w:rsid w:val="005F49CE"/>
    <w:rsid w:val="00600884"/>
    <w:rsid w:val="006013AF"/>
    <w:rsid w:val="006067F2"/>
    <w:rsid w:val="00611714"/>
    <w:rsid w:val="00631A4D"/>
    <w:rsid w:val="00636CAC"/>
    <w:rsid w:val="00643BBD"/>
    <w:rsid w:val="00667275"/>
    <w:rsid w:val="00681C8D"/>
    <w:rsid w:val="006960F6"/>
    <w:rsid w:val="0069753F"/>
    <w:rsid w:val="00697777"/>
    <w:rsid w:val="006A737C"/>
    <w:rsid w:val="006B4621"/>
    <w:rsid w:val="006C7C33"/>
    <w:rsid w:val="006E1DA8"/>
    <w:rsid w:val="006E2F2E"/>
    <w:rsid w:val="006E6127"/>
    <w:rsid w:val="006F7744"/>
    <w:rsid w:val="00714699"/>
    <w:rsid w:val="00720857"/>
    <w:rsid w:val="00722237"/>
    <w:rsid w:val="007247BC"/>
    <w:rsid w:val="007263C0"/>
    <w:rsid w:val="00727029"/>
    <w:rsid w:val="00727D06"/>
    <w:rsid w:val="00742ED5"/>
    <w:rsid w:val="00753F02"/>
    <w:rsid w:val="007636A0"/>
    <w:rsid w:val="0076672B"/>
    <w:rsid w:val="00770031"/>
    <w:rsid w:val="007800A1"/>
    <w:rsid w:val="00784E13"/>
    <w:rsid w:val="007A5006"/>
    <w:rsid w:val="007C548E"/>
    <w:rsid w:val="007C56C0"/>
    <w:rsid w:val="007D129A"/>
    <w:rsid w:val="007F7A18"/>
    <w:rsid w:val="007F7EC2"/>
    <w:rsid w:val="00813D1E"/>
    <w:rsid w:val="0082398A"/>
    <w:rsid w:val="00824181"/>
    <w:rsid w:val="00832C3F"/>
    <w:rsid w:val="00857E6A"/>
    <w:rsid w:val="00874E29"/>
    <w:rsid w:val="00883460"/>
    <w:rsid w:val="00890EEC"/>
    <w:rsid w:val="008A032B"/>
    <w:rsid w:val="008B703C"/>
    <w:rsid w:val="008B7BF7"/>
    <w:rsid w:val="008C5A0E"/>
    <w:rsid w:val="008D24ED"/>
    <w:rsid w:val="008D7CED"/>
    <w:rsid w:val="008E1181"/>
    <w:rsid w:val="008E2E32"/>
    <w:rsid w:val="008F049F"/>
    <w:rsid w:val="00900F30"/>
    <w:rsid w:val="00926AEF"/>
    <w:rsid w:val="00934508"/>
    <w:rsid w:val="00937F67"/>
    <w:rsid w:val="00950DFE"/>
    <w:rsid w:val="00975FA4"/>
    <w:rsid w:val="009769C1"/>
    <w:rsid w:val="00996E24"/>
    <w:rsid w:val="009A0FAF"/>
    <w:rsid w:val="009B31BD"/>
    <w:rsid w:val="009B67C9"/>
    <w:rsid w:val="009C5E96"/>
    <w:rsid w:val="009D017F"/>
    <w:rsid w:val="009D64AC"/>
    <w:rsid w:val="009D7731"/>
    <w:rsid w:val="009F0897"/>
    <w:rsid w:val="009F562B"/>
    <w:rsid w:val="009F6DBE"/>
    <w:rsid w:val="00A04CC6"/>
    <w:rsid w:val="00A22ED8"/>
    <w:rsid w:val="00A23B22"/>
    <w:rsid w:val="00A33FE8"/>
    <w:rsid w:val="00A45514"/>
    <w:rsid w:val="00A54C68"/>
    <w:rsid w:val="00A60A71"/>
    <w:rsid w:val="00A61A5E"/>
    <w:rsid w:val="00A62AED"/>
    <w:rsid w:val="00A67C61"/>
    <w:rsid w:val="00A76F24"/>
    <w:rsid w:val="00A773FC"/>
    <w:rsid w:val="00A868D6"/>
    <w:rsid w:val="00A921A6"/>
    <w:rsid w:val="00A94142"/>
    <w:rsid w:val="00AA4523"/>
    <w:rsid w:val="00AA7EFE"/>
    <w:rsid w:val="00AB2428"/>
    <w:rsid w:val="00AB2BDB"/>
    <w:rsid w:val="00AB5B22"/>
    <w:rsid w:val="00AB5D0A"/>
    <w:rsid w:val="00AC11E4"/>
    <w:rsid w:val="00AC38F1"/>
    <w:rsid w:val="00AC5A9D"/>
    <w:rsid w:val="00AD3605"/>
    <w:rsid w:val="00AE1AF6"/>
    <w:rsid w:val="00AE324E"/>
    <w:rsid w:val="00AE4296"/>
    <w:rsid w:val="00AE7339"/>
    <w:rsid w:val="00AF72CC"/>
    <w:rsid w:val="00B0033C"/>
    <w:rsid w:val="00B023DD"/>
    <w:rsid w:val="00B07020"/>
    <w:rsid w:val="00B078D9"/>
    <w:rsid w:val="00B14035"/>
    <w:rsid w:val="00B274E0"/>
    <w:rsid w:val="00B33A3F"/>
    <w:rsid w:val="00B549D8"/>
    <w:rsid w:val="00B612FD"/>
    <w:rsid w:val="00B66B4C"/>
    <w:rsid w:val="00B7320D"/>
    <w:rsid w:val="00BA1CAE"/>
    <w:rsid w:val="00BA4F48"/>
    <w:rsid w:val="00BB15D3"/>
    <w:rsid w:val="00BB1FF1"/>
    <w:rsid w:val="00BB31BC"/>
    <w:rsid w:val="00BC1580"/>
    <w:rsid w:val="00BC4F3E"/>
    <w:rsid w:val="00BD392C"/>
    <w:rsid w:val="00BD5B97"/>
    <w:rsid w:val="00BE0A0D"/>
    <w:rsid w:val="00BE3CF0"/>
    <w:rsid w:val="00BF4F29"/>
    <w:rsid w:val="00C07ADB"/>
    <w:rsid w:val="00C134F7"/>
    <w:rsid w:val="00C14957"/>
    <w:rsid w:val="00C17711"/>
    <w:rsid w:val="00C25756"/>
    <w:rsid w:val="00C27234"/>
    <w:rsid w:val="00C2754A"/>
    <w:rsid w:val="00C33376"/>
    <w:rsid w:val="00C43F14"/>
    <w:rsid w:val="00C47C18"/>
    <w:rsid w:val="00C545FE"/>
    <w:rsid w:val="00C956A7"/>
    <w:rsid w:val="00C97EF1"/>
    <w:rsid w:val="00CA094B"/>
    <w:rsid w:val="00CA1ACA"/>
    <w:rsid w:val="00CA30FF"/>
    <w:rsid w:val="00CB1165"/>
    <w:rsid w:val="00CB367D"/>
    <w:rsid w:val="00CB6048"/>
    <w:rsid w:val="00CC17DF"/>
    <w:rsid w:val="00CD3D3A"/>
    <w:rsid w:val="00CD4F83"/>
    <w:rsid w:val="00CE3CAF"/>
    <w:rsid w:val="00CE68C3"/>
    <w:rsid w:val="00CF1E49"/>
    <w:rsid w:val="00CF1E91"/>
    <w:rsid w:val="00CF5A7C"/>
    <w:rsid w:val="00D00985"/>
    <w:rsid w:val="00D1033E"/>
    <w:rsid w:val="00D24936"/>
    <w:rsid w:val="00D3583B"/>
    <w:rsid w:val="00D37A30"/>
    <w:rsid w:val="00D522B5"/>
    <w:rsid w:val="00D6101F"/>
    <w:rsid w:val="00D664CB"/>
    <w:rsid w:val="00DA3C8F"/>
    <w:rsid w:val="00DA441D"/>
    <w:rsid w:val="00DA60E9"/>
    <w:rsid w:val="00DB7463"/>
    <w:rsid w:val="00DC0D6C"/>
    <w:rsid w:val="00DD68E5"/>
    <w:rsid w:val="00DD70D8"/>
    <w:rsid w:val="00E03228"/>
    <w:rsid w:val="00E36EB2"/>
    <w:rsid w:val="00E44375"/>
    <w:rsid w:val="00E60B79"/>
    <w:rsid w:val="00E76B1D"/>
    <w:rsid w:val="00E96F85"/>
    <w:rsid w:val="00EA6CA0"/>
    <w:rsid w:val="00EC5A5A"/>
    <w:rsid w:val="00ED603B"/>
    <w:rsid w:val="00ED63BF"/>
    <w:rsid w:val="00EE32C3"/>
    <w:rsid w:val="00EE375F"/>
    <w:rsid w:val="00EF19E4"/>
    <w:rsid w:val="00EF1EE4"/>
    <w:rsid w:val="00F017B6"/>
    <w:rsid w:val="00F04926"/>
    <w:rsid w:val="00F2120E"/>
    <w:rsid w:val="00F31E5F"/>
    <w:rsid w:val="00F33009"/>
    <w:rsid w:val="00F40F66"/>
    <w:rsid w:val="00F55BE2"/>
    <w:rsid w:val="00F63B72"/>
    <w:rsid w:val="00F75773"/>
    <w:rsid w:val="00F96D46"/>
    <w:rsid w:val="00F96E80"/>
    <w:rsid w:val="00F97EFA"/>
    <w:rsid w:val="00FA0E4A"/>
    <w:rsid w:val="00FC32DC"/>
    <w:rsid w:val="00FD05BC"/>
    <w:rsid w:val="00FD1B69"/>
    <w:rsid w:val="00FE78BC"/>
    <w:rsid w:val="00FF43FC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0AE1"/>
  <w15:docId w15:val="{C9F6695C-E251-4519-B815-ADFEE06B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BC29E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BC29E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BC29E5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C29E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29491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320A4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BC29E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BC29E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C29E5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A4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_1"/>
    <w:basedOn w:val="Fontepargpadro"/>
    <w:rsid w:val="00A45514"/>
  </w:style>
  <w:style w:type="character" w:customStyle="1" w:styleId="2c">
    <w:name w:val="_2c"/>
    <w:basedOn w:val="Fontepargpadro"/>
    <w:rsid w:val="00A45514"/>
  </w:style>
  <w:style w:type="character" w:customStyle="1" w:styleId="2d">
    <w:name w:val="_2d"/>
    <w:basedOn w:val="Fontepargpadro"/>
    <w:rsid w:val="00A45514"/>
  </w:style>
  <w:style w:type="character" w:customStyle="1" w:styleId="ls20">
    <w:name w:val="ls20"/>
    <w:basedOn w:val="Fontepargpadro"/>
    <w:rsid w:val="00A45514"/>
  </w:style>
  <w:style w:type="character" w:customStyle="1" w:styleId="ls22">
    <w:name w:val="ls22"/>
    <w:basedOn w:val="Fontepargpadro"/>
    <w:rsid w:val="00A45514"/>
  </w:style>
  <w:style w:type="character" w:styleId="Refdenotaderodap">
    <w:name w:val="footnote reference"/>
    <w:unhideWhenUsed/>
    <w:rsid w:val="00B274E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F1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E49"/>
  </w:style>
  <w:style w:type="paragraph" w:styleId="Rodap">
    <w:name w:val="footer"/>
    <w:basedOn w:val="Normal"/>
    <w:link w:val="RodapChar"/>
    <w:uiPriority w:val="99"/>
    <w:unhideWhenUsed/>
    <w:rsid w:val="00CF1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F8763-C68B-4F6F-80C1-A5F68988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17</Pages>
  <Words>2181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Nacarle Figueiredo Delmiro</dc:creator>
  <dc:description/>
  <cp:lastModifiedBy>Nacarle Figueiredo Delmiro</cp:lastModifiedBy>
  <cp:revision>659</cp:revision>
  <cp:lastPrinted>2020-04-19T12:41:00Z</cp:lastPrinted>
  <dcterms:created xsi:type="dcterms:W3CDTF">2020-04-15T23:06:00Z</dcterms:created>
  <dcterms:modified xsi:type="dcterms:W3CDTF">2020-04-19T22:53:00Z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