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9C" w:rsidRDefault="0008639C">
      <w:pPr>
        <w:rPr>
          <w:rFonts w:hint="eastAsia"/>
        </w:rPr>
      </w:pPr>
      <w:r>
        <w:rPr>
          <w:rFonts w:hint="eastAsia"/>
        </w:rPr>
        <w:t>第一部分</w:t>
      </w:r>
    </w:p>
    <w:p w:rsidR="001C75FD" w:rsidRDefault="0008639C">
      <w:r>
        <w:rPr>
          <w:rFonts w:hint="eastAsia"/>
        </w:rPr>
        <w:t>第二部分</w:t>
      </w:r>
      <w:bookmarkStart w:id="0" w:name="_GoBack"/>
      <w:bookmarkEnd w:id="0"/>
    </w:p>
    <w:sectPr w:rsidR="001C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9C"/>
    <w:rsid w:val="0008639C"/>
    <w:rsid w:val="000C5B9C"/>
    <w:rsid w:val="001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2021-07-26T14:04:00Z</dcterms:created>
  <dcterms:modified xsi:type="dcterms:W3CDTF">2021-07-26T14:04:00Z</dcterms:modified>
</cp:coreProperties>
</file>