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9" w:type="dxa"/>
        <w:tblInd w:w="-34" w:type="dxa"/>
        <w:tblLook w:val="04A0" w:firstRow="1" w:lastRow="0" w:firstColumn="1" w:lastColumn="0" w:noHBand="0" w:noVBand="1"/>
      </w:tblPr>
      <w:tblGrid>
        <w:gridCol w:w="2409"/>
        <w:gridCol w:w="6380"/>
      </w:tblGrid>
      <w:tr w:rsidR="00D26793" w:rsidTr="00943D1D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793" w:rsidRDefault="00B83B35">
            <w:pPr>
              <w:spacing w:after="120"/>
              <w:rPr>
                <w:rFonts w:ascii="Franklin Gothic Book" w:hAnsi="Franklin Gothic Book" w:cs="Arial"/>
                <w:b/>
                <w:bCs/>
              </w:rPr>
            </w:pPr>
            <w:r>
              <w:rPr>
                <w:rFonts w:ascii="Franklin Gothic Book" w:hAnsi="Franklin Gothic Book" w:cs="Arial"/>
                <w:b/>
                <w:bCs/>
              </w:rPr>
              <w:t>Producto a Desarrollar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372716">
            <w:pPr>
              <w:spacing w:after="120"/>
              <w:rPr>
                <w:rFonts w:ascii="Franklin Gothic Book" w:hAnsi="Franklin Gothic Book" w:cs="Arial"/>
                <w:bCs/>
              </w:rPr>
            </w:pPr>
            <w:r>
              <w:rPr>
                <w:rFonts w:ascii="Franklin Gothic Book" w:hAnsi="Franklin Gothic Book" w:cs="Arial"/>
                <w:bCs/>
              </w:rPr>
              <w:t>Control del Flujo y costos de la producción de tabaco</w:t>
            </w:r>
          </w:p>
        </w:tc>
      </w:tr>
      <w:tr w:rsidR="00D26793" w:rsidTr="00943D1D">
        <w:trPr>
          <w:trHeight w:val="417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793" w:rsidRDefault="00B83B35">
            <w:pPr>
              <w:spacing w:after="120"/>
              <w:rPr>
                <w:rFonts w:ascii="Franklin Gothic Book" w:hAnsi="Franklin Gothic Book" w:cs="Arial"/>
                <w:b/>
                <w:bCs/>
              </w:rPr>
            </w:pPr>
            <w:r>
              <w:rPr>
                <w:rFonts w:ascii="Franklin Gothic Book" w:hAnsi="Franklin Gothic Book" w:cs="Arial"/>
                <w:b/>
                <w:bCs/>
              </w:rPr>
              <w:t>Objetivo general:</w:t>
            </w:r>
            <w:r>
              <w:rPr>
                <w:rFonts w:ascii="Franklin Gothic Book" w:hAnsi="Franklin Gothic Book" w:cs="Arial"/>
              </w:rPr>
              <w:t xml:space="preserve">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716" w:rsidRPr="00372716" w:rsidRDefault="00372716" w:rsidP="00372716">
            <w:pPr>
              <w:pStyle w:val="Prrafodelista"/>
              <w:numPr>
                <w:ilvl w:val="0"/>
                <w:numId w:val="3"/>
              </w:numPr>
              <w:tabs>
                <w:tab w:val="left" w:pos="3755"/>
              </w:tabs>
              <w:suppressAutoHyphens w:val="0"/>
              <w:jc w:val="both"/>
              <w:rPr>
                <w:rFonts w:ascii="Franklin Gothic Book" w:hAnsi="Franklin Gothic Book" w:cs="Franklin Gothic Book"/>
                <w:lang w:eastAsia="es-ES"/>
              </w:rPr>
            </w:pPr>
            <w:r w:rsidRPr="00372716">
              <w:rPr>
                <w:rFonts w:ascii="Franklin Gothic Book" w:hAnsi="Franklin Gothic Book" w:cs="Franklin Gothic Book"/>
                <w:lang w:eastAsia="es-ES"/>
              </w:rPr>
              <w:t>Control del Flujo productivo de la producción de tabaco.</w:t>
            </w:r>
          </w:p>
          <w:p w:rsidR="00372716" w:rsidRPr="00372716" w:rsidRDefault="00372716" w:rsidP="00372716">
            <w:pPr>
              <w:pStyle w:val="Prrafodelista"/>
              <w:numPr>
                <w:ilvl w:val="0"/>
                <w:numId w:val="3"/>
              </w:numPr>
              <w:tabs>
                <w:tab w:val="left" w:pos="3755"/>
              </w:tabs>
              <w:suppressAutoHyphens w:val="0"/>
              <w:jc w:val="both"/>
              <w:rPr>
                <w:rFonts w:ascii="Franklin Gothic Book" w:hAnsi="Franklin Gothic Book" w:cs="Franklin Gothic Book"/>
                <w:lang w:eastAsia="es-ES"/>
              </w:rPr>
            </w:pPr>
            <w:r w:rsidRPr="00372716">
              <w:rPr>
                <w:rFonts w:ascii="Franklin Gothic Book" w:hAnsi="Franklin Gothic Book" w:cs="Franklin Gothic Book"/>
                <w:lang w:eastAsia="es-ES"/>
              </w:rPr>
              <w:t>Control de los Costos por Departamentos e individuales de los productos intermedios y finales propios de la actividad.</w:t>
            </w:r>
          </w:p>
          <w:p w:rsidR="00D26793" w:rsidRDefault="00372716" w:rsidP="00372716">
            <w:pPr>
              <w:pStyle w:val="Prrafodelista"/>
              <w:numPr>
                <w:ilvl w:val="0"/>
                <w:numId w:val="3"/>
              </w:numPr>
              <w:tabs>
                <w:tab w:val="left" w:pos="3755"/>
              </w:tabs>
              <w:suppressAutoHyphens w:val="0"/>
              <w:jc w:val="both"/>
              <w:rPr>
                <w:rFonts w:ascii="Franklin Gothic Book" w:hAnsi="Franklin Gothic Book" w:cs="Franklin Gothic Book"/>
                <w:bCs/>
              </w:rPr>
            </w:pPr>
            <w:r w:rsidRPr="00372716">
              <w:rPr>
                <w:rFonts w:ascii="Franklin Gothic Book" w:hAnsi="Franklin Gothic Book" w:cs="Franklin Gothic Book"/>
                <w:lang w:eastAsia="es-ES"/>
              </w:rPr>
              <w:t>Ajustar los costos reales de producción respecto a los costos predeterminados.</w:t>
            </w:r>
          </w:p>
        </w:tc>
      </w:tr>
      <w:tr w:rsidR="00D26793" w:rsidTr="00943D1D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793" w:rsidRDefault="00B83B35">
            <w:pPr>
              <w:spacing w:after="120"/>
              <w:rPr>
                <w:rFonts w:ascii="Franklin Gothic Book" w:hAnsi="Franklin Gothic Book" w:cs="Arial"/>
                <w:b/>
                <w:bCs/>
              </w:rPr>
            </w:pPr>
            <w:r>
              <w:rPr>
                <w:rFonts w:ascii="Franklin Gothic Book" w:hAnsi="Franklin Gothic Book" w:cs="Arial"/>
                <w:b/>
                <w:bCs/>
              </w:rPr>
              <w:t xml:space="preserve">Alcance: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372716" w:rsidP="00372716">
            <w:pPr>
              <w:spacing w:before="120" w:after="120"/>
              <w:jc w:val="both"/>
              <w:rPr>
                <w:rFonts w:ascii="Franklin Gothic Book" w:hAnsi="Franklin Gothic Book" w:cs="Franklin Gothic Book"/>
              </w:rPr>
            </w:pPr>
            <w:r>
              <w:rPr>
                <w:rFonts w:ascii="Franklin Gothic Book" w:hAnsi="Franklin Gothic Book" w:cs="Franklin Gothic Book"/>
                <w:lang w:eastAsia="es-ES"/>
              </w:rPr>
              <w:t xml:space="preserve">Todas las </w:t>
            </w:r>
            <w:proofErr w:type="spellStart"/>
            <w:r w:rsidR="00E0226E" w:rsidRPr="0000142F">
              <w:rPr>
                <w:rFonts w:ascii="Arial" w:hAnsi="Arial" w:cs="Arial"/>
                <w:szCs w:val="24"/>
              </w:rPr>
              <w:t>las</w:t>
            </w:r>
            <w:proofErr w:type="spellEnd"/>
            <w:r w:rsidR="00E0226E" w:rsidRPr="0000142F">
              <w:rPr>
                <w:rFonts w:ascii="Arial" w:hAnsi="Arial" w:cs="Arial"/>
                <w:szCs w:val="24"/>
              </w:rPr>
              <w:t xml:space="preserve"> </w:t>
            </w:r>
            <w:r w:rsidR="00E0226E">
              <w:rPr>
                <w:rFonts w:ascii="Arial" w:hAnsi="Arial" w:cs="Arial"/>
                <w:b/>
                <w:szCs w:val="24"/>
              </w:rPr>
              <w:t>Unidades Empresariales de B</w:t>
            </w:r>
            <w:r w:rsidR="00E0226E" w:rsidRPr="0000142F">
              <w:rPr>
                <w:rFonts w:ascii="Arial" w:hAnsi="Arial" w:cs="Arial"/>
                <w:b/>
                <w:szCs w:val="24"/>
              </w:rPr>
              <w:t>ase</w:t>
            </w:r>
            <w:r>
              <w:rPr>
                <w:rFonts w:ascii="Franklin Gothic Book" w:hAnsi="Franklin Gothic Book" w:cs="Franklin Gothic Book"/>
                <w:lang w:eastAsia="es-ES"/>
              </w:rPr>
              <w:t xml:space="preserve"> de producción pertenecientes a la Empresa Tabaco Torcido de Villa Clara, tanto de Consumo Nacional como de Exportación. </w:t>
            </w:r>
          </w:p>
        </w:tc>
      </w:tr>
      <w:tr w:rsidR="00D26793" w:rsidTr="00943D1D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793" w:rsidRDefault="00B83B35">
            <w:pPr>
              <w:spacing w:after="120"/>
              <w:jc w:val="both"/>
              <w:rPr>
                <w:rFonts w:ascii="Franklin Gothic Book" w:hAnsi="Franklin Gothic Book" w:cs="Arial"/>
                <w:bCs/>
                <w:highlight w:val="green"/>
              </w:rPr>
            </w:pPr>
            <w:r w:rsidRPr="00A239AA">
              <w:rPr>
                <w:rFonts w:ascii="Franklin Gothic Book" w:hAnsi="Franklin Gothic Book" w:cs="Arial"/>
                <w:b/>
                <w:bCs/>
              </w:rPr>
              <w:t>Información a manejar por el software: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E0226E" w:rsidP="00A239AA">
            <w:pPr>
              <w:spacing w:after="120"/>
              <w:jc w:val="both"/>
              <w:rPr>
                <w:rFonts w:ascii="Franklin Gothic Book" w:hAnsi="Franklin Gothic Book" w:cs="Arial"/>
                <w:bCs/>
                <w:highlight w:val="green"/>
              </w:rPr>
            </w:pPr>
            <w:r w:rsidRPr="00B30DBF">
              <w:rPr>
                <w:rFonts w:ascii="Franklin Gothic Book" w:hAnsi="Franklin Gothic Book" w:cs="Franklin Gothic Book"/>
                <w:lang w:eastAsia="es-ES"/>
              </w:rPr>
              <w:t>Registro detallado de datos de producción, incluyendo la cantidad de materia prima utilizada, las horas de mano de obra empleadas, y cualquier otro dato relevante para cada proceso productivo y que influya en el costo de la producción.</w:t>
            </w:r>
            <w:bookmarkStart w:id="0" w:name="_GoBack"/>
            <w:bookmarkEnd w:id="0"/>
          </w:p>
        </w:tc>
      </w:tr>
      <w:tr w:rsidR="00D26793" w:rsidTr="00943D1D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793" w:rsidRDefault="00B83B35">
            <w:pPr>
              <w:spacing w:after="120"/>
              <w:jc w:val="both"/>
              <w:rPr>
                <w:rFonts w:ascii="Franklin Gothic Book" w:hAnsi="Franklin Gothic Book" w:cs="Arial"/>
                <w:b/>
                <w:bCs/>
                <w:highlight w:val="green"/>
              </w:rPr>
            </w:pPr>
            <w:r w:rsidRPr="00A239AA">
              <w:rPr>
                <w:rFonts w:ascii="Franklin Gothic Book" w:hAnsi="Franklin Gothic Book" w:cs="Arial"/>
                <w:b/>
                <w:bCs/>
              </w:rPr>
              <w:t>Gestor de Bases de Datos: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A239AA" w:rsidP="00E0226E">
            <w:pPr>
              <w:spacing w:after="120"/>
              <w:jc w:val="both"/>
              <w:rPr>
                <w:rFonts w:ascii="Franklin Gothic Book" w:hAnsi="Franklin Gothic Book" w:cs="Arial"/>
                <w:highlight w:val="green"/>
              </w:rPr>
            </w:pPr>
            <w:proofErr w:type="spellStart"/>
            <w:r>
              <w:rPr>
                <w:rFonts w:ascii="Franklin Gothic Book" w:hAnsi="Franklin Gothic Book" w:cs="Arial"/>
                <w:iCs/>
              </w:rPr>
              <w:t>Postgresql</w:t>
            </w:r>
            <w:proofErr w:type="spellEnd"/>
            <w:r>
              <w:rPr>
                <w:rFonts w:ascii="Franklin Gothic Book" w:hAnsi="Franklin Gothic Book" w:cs="Arial"/>
                <w:iCs/>
              </w:rPr>
              <w:t xml:space="preserve"> </w:t>
            </w:r>
            <w:r w:rsidR="00E0226E">
              <w:rPr>
                <w:rFonts w:ascii="Franklin Gothic Book" w:hAnsi="Franklin Gothic Book" w:cs="Arial"/>
                <w:iCs/>
              </w:rPr>
              <w:t>15</w:t>
            </w:r>
            <w:r>
              <w:rPr>
                <w:rFonts w:ascii="Franklin Gothic Book" w:hAnsi="Franklin Gothic Book" w:cs="Arial"/>
                <w:iCs/>
              </w:rPr>
              <w:t xml:space="preserve"> o superior</w:t>
            </w:r>
          </w:p>
        </w:tc>
      </w:tr>
      <w:tr w:rsidR="00D26793" w:rsidTr="00943D1D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793" w:rsidRDefault="00B83B35">
            <w:pPr>
              <w:spacing w:after="120" w:line="252" w:lineRule="auto"/>
              <w:jc w:val="both"/>
              <w:rPr>
                <w:rFonts w:ascii="Franklin Gothic Book" w:hAnsi="Franklin Gothic Book" w:cs="Arial"/>
                <w:b/>
                <w:bCs/>
                <w:highlight w:val="green"/>
              </w:rPr>
            </w:pPr>
            <w:r w:rsidRPr="00A239AA">
              <w:rPr>
                <w:rFonts w:ascii="Franklin Gothic Book" w:hAnsi="Franklin Gothic Book" w:cs="Arial"/>
                <w:b/>
                <w:bCs/>
              </w:rPr>
              <w:t>Lenguaje de Programación: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9767E2">
            <w:pPr>
              <w:spacing w:after="120"/>
              <w:jc w:val="both"/>
              <w:rPr>
                <w:rFonts w:ascii="Franklin Gothic Book" w:hAnsi="Franklin Gothic Book" w:cs="Arial"/>
                <w:highlight w:val="green"/>
              </w:rPr>
            </w:pPr>
            <w:r>
              <w:rPr>
                <w:rFonts w:ascii="Franklin Gothic Book" w:hAnsi="Franklin Gothic Book" w:cs="Arial"/>
                <w:iCs/>
              </w:rPr>
              <w:t xml:space="preserve"> Python 3.12</w:t>
            </w:r>
          </w:p>
        </w:tc>
      </w:tr>
      <w:tr w:rsidR="00D26793" w:rsidTr="00943D1D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793" w:rsidRDefault="00B83B35">
            <w:pPr>
              <w:spacing w:after="120" w:line="252" w:lineRule="auto"/>
              <w:jc w:val="both"/>
              <w:rPr>
                <w:rFonts w:ascii="Franklin Gothic Book" w:hAnsi="Franklin Gothic Book" w:cs="Arial"/>
                <w:b/>
                <w:bCs/>
                <w:highlight w:val="green"/>
              </w:rPr>
            </w:pPr>
            <w:r w:rsidRPr="00A239AA">
              <w:rPr>
                <w:rFonts w:ascii="Franklin Gothic Book" w:hAnsi="Franklin Gothic Book" w:cs="Arial"/>
                <w:b/>
                <w:bCs/>
              </w:rPr>
              <w:t>Marcos de Trabajo (</w:t>
            </w:r>
            <w:proofErr w:type="spellStart"/>
            <w:r w:rsidRPr="00A239AA">
              <w:rPr>
                <w:rFonts w:ascii="Franklin Gothic Book" w:hAnsi="Franklin Gothic Book" w:cs="Arial"/>
                <w:b/>
                <w:bCs/>
                <w:i/>
              </w:rPr>
              <w:t>Backend</w:t>
            </w:r>
            <w:proofErr w:type="spellEnd"/>
            <w:r w:rsidRPr="00A239AA">
              <w:rPr>
                <w:rFonts w:ascii="Franklin Gothic Book" w:hAnsi="Franklin Gothic Book" w:cs="Arial"/>
                <w:b/>
                <w:bCs/>
              </w:rPr>
              <w:t xml:space="preserve"> y </w:t>
            </w:r>
            <w:proofErr w:type="spellStart"/>
            <w:r w:rsidRPr="00A239AA">
              <w:rPr>
                <w:rFonts w:ascii="Franklin Gothic Book" w:hAnsi="Franklin Gothic Book" w:cs="Arial"/>
                <w:b/>
                <w:bCs/>
                <w:i/>
              </w:rPr>
              <w:t>Frontend</w:t>
            </w:r>
            <w:proofErr w:type="spellEnd"/>
            <w:r w:rsidRPr="00A239AA">
              <w:rPr>
                <w:rFonts w:ascii="Franklin Gothic Book" w:hAnsi="Franklin Gothic Book" w:cs="Arial"/>
                <w:b/>
                <w:bCs/>
              </w:rPr>
              <w:t>):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A239AA">
            <w:pPr>
              <w:spacing w:after="120"/>
              <w:jc w:val="both"/>
              <w:rPr>
                <w:rFonts w:ascii="Franklin Gothic Book" w:hAnsi="Franklin Gothic Book" w:cs="Arial"/>
                <w:highlight w:val="green"/>
              </w:rPr>
            </w:pPr>
            <w:r>
              <w:rPr>
                <w:rFonts w:ascii="Franklin Gothic Book" w:hAnsi="Franklin Gothic Book" w:cs="Arial"/>
                <w:iCs/>
              </w:rPr>
              <w:t>Django</w:t>
            </w:r>
            <w:r w:rsidR="00E0226E">
              <w:rPr>
                <w:rFonts w:ascii="Franklin Gothic Book" w:hAnsi="Franklin Gothic Book" w:cs="Arial"/>
                <w:iCs/>
              </w:rPr>
              <w:t xml:space="preserve">, HTMX, </w:t>
            </w:r>
            <w:proofErr w:type="spellStart"/>
            <w:r w:rsidR="00E0226E">
              <w:rPr>
                <w:rFonts w:ascii="Franklin Gothic Book" w:hAnsi="Franklin Gothic Book" w:cs="Arial"/>
                <w:iCs/>
              </w:rPr>
              <w:t>Bootstrap</w:t>
            </w:r>
            <w:proofErr w:type="spellEnd"/>
          </w:p>
        </w:tc>
      </w:tr>
      <w:tr w:rsidR="00D26793" w:rsidTr="00943D1D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793" w:rsidRPr="00A239AA" w:rsidRDefault="00B83B35">
            <w:pPr>
              <w:spacing w:after="120" w:line="252" w:lineRule="auto"/>
              <w:jc w:val="both"/>
              <w:rPr>
                <w:rFonts w:ascii="Franklin Gothic Book" w:hAnsi="Franklin Gothic Book" w:cs="Arial"/>
                <w:b/>
                <w:bCs/>
              </w:rPr>
            </w:pPr>
            <w:r w:rsidRPr="00A239AA">
              <w:rPr>
                <w:rFonts w:ascii="Franklin Gothic Book" w:hAnsi="Franklin Gothic Book" w:cs="Arial"/>
                <w:b/>
                <w:bCs/>
              </w:rPr>
              <w:t>Patrones y estilos de codificación: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Pr="00A239AA" w:rsidRDefault="00B83B35">
            <w:pPr>
              <w:pStyle w:val="Textoindependiente"/>
              <w:spacing w:line="360" w:lineRule="auto"/>
              <w:jc w:val="both"/>
              <w:rPr>
                <w:rFonts w:ascii="Franklin Gothic Book" w:hAnsi="Franklin Gothic Book" w:cs="Arial"/>
              </w:rPr>
            </w:pPr>
            <w:proofErr w:type="gramStart"/>
            <w:r w:rsidRPr="00A239AA">
              <w:rPr>
                <w:rFonts w:ascii="Franklin Gothic Book" w:hAnsi="Franklin Gothic Book" w:cs="Arial"/>
                <w:sz w:val="22"/>
                <w:szCs w:val="22"/>
              </w:rPr>
              <w:t>modelo-vista-controlador</w:t>
            </w:r>
            <w:proofErr w:type="gramEnd"/>
            <w:r w:rsidRPr="00A239AA">
              <w:rPr>
                <w:rFonts w:ascii="Franklin Gothic Book" w:hAnsi="Franklin Gothic Book" w:cs="Arial"/>
                <w:sz w:val="22"/>
                <w:szCs w:val="22"/>
              </w:rPr>
              <w:t xml:space="preserve"> MVC. Los patrones que se utilizaron </w:t>
            </w:r>
            <w:proofErr w:type="gramStart"/>
            <w:r w:rsidRPr="00A239AA">
              <w:rPr>
                <w:rFonts w:ascii="Franklin Gothic Book" w:hAnsi="Franklin Gothic Book" w:cs="Arial"/>
                <w:sz w:val="22"/>
                <w:szCs w:val="22"/>
              </w:rPr>
              <w:t>fue</w:t>
            </w:r>
            <w:proofErr w:type="gramEnd"/>
            <w:r w:rsidRPr="00A239AA">
              <w:rPr>
                <w:rFonts w:ascii="Franklin Gothic Book" w:hAnsi="Franklin Gothic Book" w:cs="Arial"/>
                <w:sz w:val="22"/>
                <w:szCs w:val="22"/>
              </w:rPr>
              <w:t xml:space="preserve"> cliente-servidor y master-</w:t>
            </w:r>
            <w:proofErr w:type="spellStart"/>
            <w:r w:rsidRPr="00A239AA">
              <w:rPr>
                <w:rFonts w:ascii="Franklin Gothic Book" w:hAnsi="Franklin Gothic Book" w:cs="Arial"/>
                <w:sz w:val="22"/>
                <w:szCs w:val="22"/>
              </w:rPr>
              <w:t>slave</w:t>
            </w:r>
            <w:proofErr w:type="spellEnd"/>
            <w:r w:rsidRPr="00A239AA">
              <w:rPr>
                <w:rFonts w:ascii="Franklin Gothic Book" w:hAnsi="Franklin Gothic Book" w:cs="Arial"/>
                <w:sz w:val="22"/>
                <w:szCs w:val="22"/>
              </w:rPr>
              <w:t xml:space="preserve"> para el respaldo de la base de datos.</w:t>
            </w:r>
          </w:p>
        </w:tc>
      </w:tr>
      <w:tr w:rsidR="00D26793" w:rsidTr="00943D1D">
        <w:trPr>
          <w:trHeight w:val="343"/>
        </w:trPr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793" w:rsidRPr="00A239AA" w:rsidRDefault="00B83B35">
            <w:pPr>
              <w:spacing w:after="120"/>
              <w:jc w:val="center"/>
              <w:rPr>
                <w:rFonts w:ascii="Franklin Gothic Book" w:hAnsi="Franklin Gothic Book" w:cs="Arial"/>
                <w:b/>
                <w:bCs/>
              </w:rPr>
            </w:pPr>
            <w:r w:rsidRPr="00A239AA">
              <w:rPr>
                <w:rFonts w:ascii="Franklin Gothic Book" w:hAnsi="Franklin Gothic Book" w:cs="Arial"/>
                <w:b/>
                <w:bCs/>
              </w:rPr>
              <w:t>Funcionalidades requeridas:</w:t>
            </w:r>
          </w:p>
        </w:tc>
      </w:tr>
      <w:tr w:rsidR="00D26793" w:rsidTr="00943D1D"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793" w:rsidRPr="00A239AA" w:rsidRDefault="00B83B35">
            <w:pPr>
              <w:pStyle w:val="Prrafodelista"/>
              <w:numPr>
                <w:ilvl w:val="0"/>
                <w:numId w:val="1"/>
              </w:numPr>
              <w:spacing w:before="120" w:after="120"/>
              <w:ind w:left="442"/>
              <w:jc w:val="both"/>
              <w:rPr>
                <w:rFonts w:ascii="Franklin Gothic Book" w:hAnsi="Franklin Gothic Book" w:cs="Arial"/>
              </w:rPr>
            </w:pPr>
            <w:r w:rsidRPr="00A239AA">
              <w:rPr>
                <w:rFonts w:ascii="Franklin Gothic Book" w:hAnsi="Franklin Gothic Book" w:cs="Arial"/>
              </w:rPr>
              <w:t>Esta aplicación es configurable, ya que tiene un alto número de codificadores</w:t>
            </w:r>
          </w:p>
        </w:tc>
      </w:tr>
      <w:tr w:rsidR="00D26793" w:rsidTr="00943D1D">
        <w:trPr>
          <w:trHeight w:val="327"/>
        </w:trPr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793" w:rsidRPr="00A239AA" w:rsidRDefault="00B83B35">
            <w:pPr>
              <w:pStyle w:val="Prrafodelista"/>
              <w:numPr>
                <w:ilvl w:val="0"/>
                <w:numId w:val="1"/>
              </w:numPr>
              <w:tabs>
                <w:tab w:val="left" w:pos="1970"/>
              </w:tabs>
              <w:spacing w:before="120" w:after="120"/>
              <w:ind w:left="442"/>
              <w:jc w:val="both"/>
              <w:rPr>
                <w:rFonts w:ascii="Franklin Gothic Book" w:hAnsi="Franklin Gothic Book" w:cs="Arial"/>
              </w:rPr>
            </w:pPr>
            <w:r w:rsidRPr="00A239AA">
              <w:rPr>
                <w:rFonts w:ascii="Franklin Gothic Book" w:hAnsi="Franklin Gothic Book" w:cs="Arial"/>
              </w:rPr>
              <w:t>Multiplataforma</w:t>
            </w:r>
          </w:p>
        </w:tc>
      </w:tr>
      <w:tr w:rsidR="00D26793" w:rsidTr="00943D1D">
        <w:trPr>
          <w:trHeight w:val="285"/>
        </w:trPr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793" w:rsidRPr="00A239AA" w:rsidRDefault="00B83B35">
            <w:pPr>
              <w:pStyle w:val="Prrafodelista"/>
              <w:numPr>
                <w:ilvl w:val="0"/>
                <w:numId w:val="1"/>
              </w:numPr>
              <w:spacing w:before="120" w:after="120"/>
              <w:ind w:left="442"/>
              <w:jc w:val="both"/>
              <w:rPr>
                <w:rFonts w:ascii="Franklin Gothic Book" w:hAnsi="Franklin Gothic Book" w:cs="Arial"/>
              </w:rPr>
            </w:pPr>
            <w:r w:rsidRPr="00A239AA">
              <w:rPr>
                <w:rFonts w:ascii="Franklin Gothic Book" w:hAnsi="Franklin Gothic Book" w:cs="Arial"/>
              </w:rPr>
              <w:t>Cumple con la legislación vigente de todos los procesos.</w:t>
            </w:r>
          </w:p>
        </w:tc>
      </w:tr>
      <w:tr w:rsidR="00943D1D" w:rsidTr="00943D1D">
        <w:trPr>
          <w:trHeight w:val="285"/>
        </w:trPr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D1D" w:rsidRPr="00A239AA" w:rsidRDefault="00943D1D">
            <w:pPr>
              <w:pStyle w:val="Prrafodelista"/>
              <w:numPr>
                <w:ilvl w:val="0"/>
                <w:numId w:val="1"/>
              </w:numPr>
              <w:spacing w:before="120" w:after="120"/>
              <w:ind w:left="442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</w:t>
            </w:r>
            <w:r w:rsidRPr="00943D1D">
              <w:rPr>
                <w:rFonts w:ascii="Franklin Gothic Book" w:hAnsi="Franklin Gothic Book" w:cs="Arial"/>
              </w:rPr>
              <w:t xml:space="preserve"> escalable para adaptarse a cambios en la producción, permitiendo la incorporación de nuevas líneas de productos o cambios en los procesos.</w:t>
            </w:r>
          </w:p>
        </w:tc>
      </w:tr>
      <w:tr w:rsidR="00943D1D" w:rsidTr="00943D1D">
        <w:trPr>
          <w:trHeight w:val="285"/>
        </w:trPr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D1D" w:rsidRPr="00943D1D" w:rsidRDefault="00943D1D" w:rsidP="00943D1D">
            <w:pPr>
              <w:pStyle w:val="Prrafodelista"/>
              <w:numPr>
                <w:ilvl w:val="0"/>
                <w:numId w:val="1"/>
              </w:numPr>
              <w:spacing w:before="120" w:after="120"/>
              <w:ind w:left="442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Garantiza la seguridad de los datos</w:t>
            </w:r>
          </w:p>
        </w:tc>
      </w:tr>
      <w:tr w:rsidR="00EF2502" w:rsidTr="00943D1D">
        <w:trPr>
          <w:trHeight w:val="285"/>
        </w:trPr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02" w:rsidRDefault="00EF2502" w:rsidP="00943D1D">
            <w:pPr>
              <w:pStyle w:val="Prrafodelista"/>
              <w:numPr>
                <w:ilvl w:val="0"/>
                <w:numId w:val="1"/>
              </w:numPr>
              <w:spacing w:before="120" w:after="120"/>
              <w:ind w:left="442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 xml:space="preserve">Reporte </w:t>
            </w:r>
            <w:r w:rsidR="00943D1D">
              <w:rPr>
                <w:rFonts w:ascii="Franklin Gothic Book" w:hAnsi="Franklin Gothic Book" w:cs="Arial"/>
              </w:rPr>
              <w:t>para la toma de decisiones</w:t>
            </w:r>
          </w:p>
        </w:tc>
      </w:tr>
    </w:tbl>
    <w:p w:rsidR="00D26793" w:rsidRDefault="00D26793">
      <w:pPr>
        <w:rPr>
          <w:rFonts w:ascii="Franklin Gothic Book" w:hAnsi="Franklin Gothic Book"/>
          <w:b/>
        </w:rPr>
        <w:sectPr w:rsidR="00D26793">
          <w:headerReference w:type="default" r:id="rId7"/>
          <w:footerReference w:type="default" r:id="rId8"/>
          <w:pgSz w:w="11906" w:h="16838"/>
          <w:pgMar w:top="765" w:right="1700" w:bottom="765" w:left="1701" w:header="708" w:footer="708" w:gutter="0"/>
          <w:cols w:space="720"/>
          <w:formProt w:val="0"/>
          <w:docGrid w:linePitch="360" w:charSpace="8192"/>
        </w:sectPr>
      </w:pPr>
    </w:p>
    <w:p w:rsidR="00D26793" w:rsidRDefault="00D26793">
      <w:pPr>
        <w:rPr>
          <w:rFonts w:ascii="Franklin Gothic Book" w:hAnsi="Franklin Gothic Book"/>
          <w:b/>
        </w:rPr>
      </w:pPr>
    </w:p>
    <w:p w:rsidR="00D26793" w:rsidRDefault="00B83B35">
      <w:pPr>
        <w:spacing w:after="120"/>
        <w:rPr>
          <w:rFonts w:ascii="Franklin Gothic Book" w:hAnsi="Franklin Gothic Book" w:cs="Arial"/>
          <w:b/>
          <w:bCs/>
        </w:rPr>
      </w:pPr>
      <w:r>
        <w:rPr>
          <w:rFonts w:ascii="Franklin Gothic Book" w:hAnsi="Franklin Gothic Book" w:cs="Arial"/>
          <w:b/>
          <w:bCs/>
        </w:rPr>
        <w:t>Personal Involucrado</w:t>
      </w:r>
    </w:p>
    <w:p w:rsidR="00D26793" w:rsidRDefault="00B83B35">
      <w:pPr>
        <w:spacing w:after="12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Personas autorizadas para la ejecución del trabajo amparado bajo el contrato de la línea de referencia.</w:t>
      </w:r>
    </w:p>
    <w:p w:rsidR="00D26793" w:rsidRDefault="00D26793">
      <w:pPr>
        <w:spacing w:after="120"/>
        <w:rPr>
          <w:rFonts w:ascii="Franklin Gothic Book" w:hAnsi="Franklin Gothic Book" w:cs="Arial"/>
        </w:rPr>
      </w:pPr>
    </w:p>
    <w:p w:rsidR="00D26793" w:rsidRDefault="00B83B35">
      <w:pPr>
        <w:spacing w:after="120"/>
        <w:rPr>
          <w:rFonts w:ascii="Franklin Gothic Book" w:hAnsi="Franklin Gothic Book" w:cs="Arial"/>
          <w:b/>
          <w:bCs/>
        </w:rPr>
      </w:pPr>
      <w:r>
        <w:rPr>
          <w:rFonts w:ascii="Franklin Gothic Book" w:hAnsi="Franklin Gothic Book" w:cs="Arial"/>
          <w:b/>
          <w:bCs/>
        </w:rPr>
        <w:t>POR EL PRESTADOR:</w:t>
      </w:r>
    </w:p>
    <w:tbl>
      <w:tblPr>
        <w:tblW w:w="7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8"/>
        <w:gridCol w:w="2688"/>
        <w:gridCol w:w="749"/>
        <w:gridCol w:w="3233"/>
      </w:tblGrid>
      <w:tr w:rsidR="00D26793" w:rsidTr="009812B6">
        <w:trPr>
          <w:trHeight w:val="432"/>
          <w:jc w:val="center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793" w:rsidRDefault="00B83B35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Nombre y Apellidos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6793" w:rsidRDefault="00B83B35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Cargo/Rol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6793" w:rsidRDefault="00B83B35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Grupo Escala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793" w:rsidRDefault="00B83B35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Firma</w:t>
            </w:r>
          </w:p>
        </w:tc>
      </w:tr>
      <w:tr w:rsidR="00D26793" w:rsidTr="009812B6">
        <w:trPr>
          <w:trHeight w:val="432"/>
          <w:jc w:val="center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793" w:rsidRDefault="00B83B35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proofErr w:type="spellStart"/>
            <w:r>
              <w:rPr>
                <w:rFonts w:ascii="Franklin Gothic Book" w:hAnsi="Franklin Gothic Book" w:cs="Arial"/>
              </w:rPr>
              <w:t>Lic.José</w:t>
            </w:r>
            <w:proofErr w:type="spellEnd"/>
            <w:r>
              <w:rPr>
                <w:rFonts w:ascii="Franklin Gothic Book" w:hAnsi="Franklin Gothic Book" w:cs="Arial"/>
              </w:rPr>
              <w:t xml:space="preserve"> Luis Molina Escobar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B83B35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Director de División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9812B6">
            <w:pPr>
              <w:spacing w:after="120"/>
              <w:contextualSpacing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XXVI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793" w:rsidRDefault="00B83B35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96315" cy="342900"/>
                  <wp:effectExtent l="0" t="0" r="0" b="0"/>
                  <wp:docPr id="2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793" w:rsidTr="009812B6">
        <w:trPr>
          <w:trHeight w:val="432"/>
          <w:jc w:val="center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793" w:rsidRDefault="00B83B35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Adael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Moya Romero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B83B35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</w:t>
            </w:r>
            <w:r w:rsidR="009812B6">
              <w:rPr>
                <w:rFonts w:ascii="Franklin Gothic Book" w:hAnsi="Franklin Gothic Book" w:cs="Arial"/>
              </w:rPr>
              <w:t xml:space="preserve"> </w:t>
            </w:r>
            <w:r>
              <w:rPr>
                <w:rFonts w:ascii="Franklin Gothic Book" w:hAnsi="Franklin Gothic Book" w:cs="Arial"/>
              </w:rPr>
              <w:t>(experto funcional)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B83B35">
            <w:pPr>
              <w:jc w:val="center"/>
            </w:pPr>
            <w:r>
              <w:rPr>
                <w:rFonts w:ascii="Franklin Gothic Book" w:hAnsi="Franklin Gothic Book" w:cs="Arial"/>
              </w:rPr>
              <w:t>XVI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793" w:rsidRDefault="00B83B35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13130" cy="361315"/>
                  <wp:effectExtent l="0" t="0" r="0" b="0"/>
                  <wp:docPr id="3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130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2B6" w:rsidTr="009812B6">
        <w:trPr>
          <w:trHeight w:val="432"/>
          <w:jc w:val="center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12B6" w:rsidRDefault="009812B6" w:rsidP="009812B6">
            <w:pPr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Ana Margarita  Cárdenas Negrín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2B6" w:rsidRDefault="009812B6" w:rsidP="009812B6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 (SCRUM MASTER)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2B6" w:rsidRDefault="009812B6" w:rsidP="009812B6">
            <w:pPr>
              <w:jc w:val="center"/>
            </w:pPr>
            <w:r>
              <w:rPr>
                <w:rFonts w:ascii="Franklin Gothic Book" w:hAnsi="Franklin Gothic Book" w:cs="Arial"/>
              </w:rPr>
              <w:t>XVI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12B6" w:rsidRDefault="009812B6" w:rsidP="009812B6">
            <w:pPr>
              <w:spacing w:after="120"/>
              <w:contextualSpacing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  <w:noProof/>
                <w:lang w:eastAsia="es-ES"/>
              </w:rPr>
              <w:drawing>
                <wp:inline distT="0" distB="0" distL="0" distR="0" wp14:anchorId="725B8782" wp14:editId="3C6A80E2">
                  <wp:extent cx="738342" cy="415317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rgarit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46" cy="41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793" w:rsidTr="009812B6">
        <w:trPr>
          <w:trHeight w:val="432"/>
          <w:jc w:val="center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26793" w:rsidRDefault="00B83B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Humberto López León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B83B35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Informáticas(Desarrollador)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B83B35">
            <w:pPr>
              <w:jc w:val="center"/>
            </w:pPr>
            <w:r>
              <w:rPr>
                <w:rFonts w:ascii="Franklin Gothic Book" w:hAnsi="Franklin Gothic Book" w:cs="Arial"/>
              </w:rPr>
              <w:t>XVI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26793" w:rsidRDefault="00B83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735330" cy="340360"/>
                  <wp:effectExtent l="0" t="0" r="0" b="0"/>
                  <wp:docPr id="5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2B6" w:rsidTr="009812B6">
        <w:trPr>
          <w:trHeight w:val="432"/>
          <w:jc w:val="center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812B6" w:rsidRDefault="009812B6" w:rsidP="009812B6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Orlando Luján Fernández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2B6" w:rsidRDefault="009812B6" w:rsidP="009812B6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Informáticas(Administrador RED)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2B6" w:rsidRDefault="009812B6" w:rsidP="009812B6">
            <w:pPr>
              <w:jc w:val="center"/>
            </w:pPr>
            <w:r>
              <w:rPr>
                <w:rFonts w:ascii="Franklin Gothic Book" w:hAnsi="Franklin Gothic Book" w:cs="Arial"/>
              </w:rPr>
              <w:t>XVI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812B6" w:rsidRDefault="009812B6" w:rsidP="00981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anchor distT="0" distB="0" distL="0" distR="0" simplePos="0" relativeHeight="251659264" behindDoc="0" locked="0" layoutInCell="1" allowOverlap="1" wp14:anchorId="1557C3EE" wp14:editId="630440D9">
                  <wp:simplePos x="0" y="0"/>
                  <wp:positionH relativeFrom="column">
                    <wp:posOffset>-737870</wp:posOffset>
                  </wp:positionH>
                  <wp:positionV relativeFrom="paragraph">
                    <wp:posOffset>-5080</wp:posOffset>
                  </wp:positionV>
                  <wp:extent cx="738505" cy="474980"/>
                  <wp:effectExtent l="0" t="0" r="4445" b="1270"/>
                  <wp:wrapSquare wrapText="largest"/>
                  <wp:docPr id="11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13430" t="29987" r="25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A3ED2" w:rsidTr="00B54294">
        <w:trPr>
          <w:trHeight w:val="432"/>
          <w:jc w:val="center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3ED2" w:rsidRDefault="000A3ED2" w:rsidP="000A3ED2">
            <w:pPr>
              <w:rPr>
                <w:rFonts w:ascii="Arial" w:eastAsia="Calibri" w:hAnsi="Arial" w:cs="Arial"/>
                <w:color w:val="000000"/>
              </w:rPr>
            </w:pPr>
            <w:r w:rsidRPr="004C4B15">
              <w:rPr>
                <w:rFonts w:ascii="Arial" w:eastAsia="Calibri" w:hAnsi="Arial" w:cs="Arial"/>
                <w:color w:val="000000"/>
              </w:rPr>
              <w:t xml:space="preserve">Yohana Rodríguez </w:t>
            </w:r>
            <w:proofErr w:type="spellStart"/>
            <w:r w:rsidRPr="004C4B15">
              <w:rPr>
                <w:rFonts w:ascii="Arial" w:eastAsia="Calibri" w:hAnsi="Arial" w:cs="Arial"/>
                <w:color w:val="000000"/>
              </w:rPr>
              <w:t>Belanguert</w:t>
            </w:r>
            <w:proofErr w:type="spellEnd"/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ED2" w:rsidRDefault="000A3ED2" w:rsidP="000A3ED2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 (Aseguradora Calidad)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ED2" w:rsidRDefault="000A3ED2" w:rsidP="000A3ED2">
            <w:pPr>
              <w:spacing w:after="0" w:line="240" w:lineRule="auto"/>
              <w:rPr>
                <w:noProof/>
                <w:lang w:eastAsia="es-ES"/>
              </w:rPr>
            </w:pPr>
            <w:r>
              <w:rPr>
                <w:rFonts w:ascii="Franklin Gothic Book" w:hAnsi="Franklin Gothic Book" w:cs="Arial"/>
              </w:rPr>
              <w:t>XVI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3ED2" w:rsidRDefault="000A3ED2" w:rsidP="000A3ED2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B5545F3" wp14:editId="216963CE">
                  <wp:extent cx="749206" cy="596825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Yohan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206" cy="59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ED2" w:rsidTr="009812B6">
        <w:trPr>
          <w:trHeight w:val="432"/>
          <w:jc w:val="center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3ED2" w:rsidRDefault="000A3ED2" w:rsidP="000A3ED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Elia Teresa Cárdenas Acosta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ED2" w:rsidRDefault="000A3ED2" w:rsidP="000A3ED2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 (JG Calidad)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ED2" w:rsidRDefault="000A3ED2" w:rsidP="000A3ED2">
            <w:pPr>
              <w:jc w:val="center"/>
            </w:pPr>
            <w:r>
              <w:rPr>
                <w:rFonts w:ascii="Franklin Gothic Book" w:hAnsi="Franklin Gothic Book" w:cs="Arial"/>
              </w:rPr>
              <w:t>XVI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3ED2" w:rsidRDefault="000A3ED2" w:rsidP="000A3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0774364" wp14:editId="5A613B8D">
                  <wp:extent cx="690880" cy="340360"/>
                  <wp:effectExtent l="0" t="0" r="0" b="0"/>
                  <wp:docPr id="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ED2" w:rsidTr="009812B6">
        <w:trPr>
          <w:trHeight w:val="432"/>
          <w:jc w:val="center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3ED2" w:rsidRDefault="000A3ED2" w:rsidP="000A3ED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Alejandro </w:t>
            </w:r>
            <w:proofErr w:type="spellStart"/>
            <w:r>
              <w:rPr>
                <w:rFonts w:ascii="Arial" w:hAnsi="Arial" w:cs="Arial"/>
                <w:color w:val="000000"/>
              </w:rPr>
              <w:t>Yoel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Gil Molina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ED2" w:rsidRDefault="000A3ED2" w:rsidP="000A3ED2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Informáticas(</w:t>
            </w:r>
            <w:proofErr w:type="spellStart"/>
            <w:r>
              <w:rPr>
                <w:rFonts w:ascii="Franklin Gothic Book" w:hAnsi="Franklin Gothic Book" w:cs="Arial"/>
              </w:rPr>
              <w:t>Tester</w:t>
            </w:r>
            <w:proofErr w:type="spellEnd"/>
            <w:r>
              <w:rPr>
                <w:rFonts w:ascii="Franklin Gothic Book" w:hAnsi="Franklin Gothic Book" w:cs="Arial"/>
              </w:rPr>
              <w:t>)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ED2" w:rsidRDefault="000A3ED2" w:rsidP="000A3ED2">
            <w:pPr>
              <w:jc w:val="center"/>
            </w:pPr>
            <w:r>
              <w:rPr>
                <w:rFonts w:ascii="Franklin Gothic Book" w:hAnsi="Franklin Gothic Book" w:cs="Arial"/>
              </w:rPr>
              <w:t>XVI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3ED2" w:rsidRDefault="000A3ED2" w:rsidP="000A3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noProof/>
                <w:color w:val="000000"/>
                <w:lang w:eastAsia="es-ES"/>
              </w:rPr>
              <w:drawing>
                <wp:anchor distT="0" distB="0" distL="0" distR="0" simplePos="0" relativeHeight="251661312" behindDoc="0" locked="0" layoutInCell="1" allowOverlap="1" wp14:anchorId="5F368376" wp14:editId="495E2DA5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64770</wp:posOffset>
                  </wp:positionV>
                  <wp:extent cx="609600" cy="558800"/>
                  <wp:effectExtent l="0" t="0" r="0" b="0"/>
                  <wp:wrapSquare wrapText="largest"/>
                  <wp:docPr id="7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biLevel thresh="50000"/>
                          </a:blip>
                          <a:srcRect l="23190" t="29743" r="26361" b="268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A3ED2" w:rsidTr="0024558A">
        <w:trPr>
          <w:trHeight w:val="432"/>
          <w:jc w:val="center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3ED2" w:rsidRDefault="000A3ED2" w:rsidP="000A3ED2">
            <w:pPr>
              <w:rPr>
                <w:rFonts w:ascii="Franklin Gothic Book" w:hAnsi="Franklin Gothic Book" w:cs="Calibri"/>
              </w:rPr>
            </w:pPr>
            <w:proofErr w:type="spellStart"/>
            <w:r>
              <w:rPr>
                <w:rFonts w:ascii="Franklin Gothic Book" w:hAnsi="Franklin Gothic Book" w:cs="Calibri"/>
              </w:rPr>
              <w:t>Yosvany</w:t>
            </w:r>
            <w:proofErr w:type="spellEnd"/>
            <w:r>
              <w:rPr>
                <w:rFonts w:ascii="Franklin Gothic Book" w:hAnsi="Franklin Gothic Book" w:cs="Calibri"/>
              </w:rPr>
              <w:t xml:space="preserve"> Castaño Gil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ED2" w:rsidRDefault="000A3ED2" w:rsidP="000A3ED2">
            <w:r>
              <w:rPr>
                <w:rFonts w:ascii="Franklin Gothic Book" w:hAnsi="Franklin Gothic Book" w:cs="Arial"/>
              </w:rPr>
              <w:t>Especialista B en Ciencias Informáticas(Desarrollador)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ED2" w:rsidRDefault="000A3ED2" w:rsidP="000A3ED2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XVI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3ED2" w:rsidRDefault="000A3ED2" w:rsidP="000A3ED2">
            <w:pPr>
              <w:spacing w:after="120"/>
              <w:contextualSpacing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drawing>
                <wp:inline distT="0" distB="0" distL="0" distR="0" wp14:anchorId="3D09DC5F" wp14:editId="3E5802A7">
                  <wp:extent cx="544749" cy="349548"/>
                  <wp:effectExtent l="0" t="0" r="825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94149" cy="38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635" w:rsidTr="0024558A">
        <w:trPr>
          <w:trHeight w:val="432"/>
          <w:jc w:val="center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5635" w:rsidRDefault="00265635" w:rsidP="000A3ED2">
            <w:pPr>
              <w:rPr>
                <w:rFonts w:ascii="Franklin Gothic Book" w:hAnsi="Franklin Gothic Book" w:cs="Calibri"/>
              </w:rPr>
            </w:pPr>
            <w:r>
              <w:rPr>
                <w:rFonts w:ascii="Franklin Gothic Book" w:hAnsi="Franklin Gothic Book" w:cs="Calibri"/>
              </w:rPr>
              <w:t xml:space="preserve">Vivian Romero </w:t>
            </w:r>
            <w:proofErr w:type="spellStart"/>
            <w:r>
              <w:rPr>
                <w:rFonts w:ascii="Franklin Gothic Book" w:hAnsi="Franklin Gothic Book" w:cs="Calibri"/>
              </w:rPr>
              <w:t>Buchillón</w:t>
            </w:r>
            <w:proofErr w:type="spellEnd"/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35" w:rsidRDefault="00265635" w:rsidP="000A3ED2">
            <w:pPr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Informáticas(Desarrollador)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635" w:rsidRDefault="00265635" w:rsidP="000A3ED2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XVI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35" w:rsidRDefault="00265635" w:rsidP="000A3ED2">
            <w:pPr>
              <w:spacing w:after="120"/>
              <w:contextualSpacing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</w:pPr>
          </w:p>
        </w:tc>
      </w:tr>
    </w:tbl>
    <w:p w:rsidR="00D26793" w:rsidRDefault="00D26793">
      <w:pPr>
        <w:spacing w:after="120"/>
        <w:rPr>
          <w:rFonts w:ascii="Franklin Gothic Book" w:hAnsi="Franklin Gothic Book" w:cs="Arial"/>
          <w:b/>
          <w:bCs/>
        </w:rPr>
      </w:pPr>
    </w:p>
    <w:p w:rsidR="00D26793" w:rsidRDefault="00D26793">
      <w:pPr>
        <w:spacing w:after="120"/>
        <w:rPr>
          <w:rFonts w:ascii="Franklin Gothic Book" w:hAnsi="Franklin Gothic Book" w:cs="Arial"/>
          <w:b/>
          <w:bCs/>
        </w:rPr>
      </w:pPr>
    </w:p>
    <w:p w:rsidR="00D26793" w:rsidRDefault="00B83B35">
      <w:pPr>
        <w:spacing w:after="120"/>
        <w:rPr>
          <w:rFonts w:ascii="Franklin Gothic Book" w:hAnsi="Franklin Gothic Book" w:cs="Arial"/>
          <w:b/>
          <w:bCs/>
        </w:rPr>
      </w:pPr>
      <w:r>
        <w:rPr>
          <w:rFonts w:ascii="Franklin Gothic Book" w:hAnsi="Franklin Gothic Book" w:cs="Arial"/>
          <w:b/>
          <w:bCs/>
        </w:rPr>
        <w:t>POR EL CLIENTE:</w:t>
      </w:r>
    </w:p>
    <w:tbl>
      <w:tblPr>
        <w:tblW w:w="4850" w:type="pct"/>
        <w:tblInd w:w="108" w:type="dxa"/>
        <w:tblLook w:val="00A0" w:firstRow="1" w:lastRow="0" w:firstColumn="1" w:lastColumn="0" w:noHBand="0" w:noVBand="0"/>
      </w:tblPr>
      <w:tblGrid>
        <w:gridCol w:w="2338"/>
        <w:gridCol w:w="3852"/>
        <w:gridCol w:w="2050"/>
      </w:tblGrid>
      <w:tr w:rsidR="00D26793">
        <w:trPr>
          <w:trHeight w:val="46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B83B35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Nombre y Apellidos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B83B35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Cargo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B83B35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Firma</w:t>
            </w:r>
          </w:p>
        </w:tc>
      </w:tr>
      <w:tr w:rsidR="00D26793">
        <w:trPr>
          <w:trHeight w:val="42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D26793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D26793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793" w:rsidRDefault="00D26793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</w:p>
        </w:tc>
      </w:tr>
    </w:tbl>
    <w:p w:rsidR="00D26793" w:rsidRDefault="00D26793">
      <w:pPr>
        <w:rPr>
          <w:rFonts w:ascii="Franklin Gothic Book" w:hAnsi="Franklin Gothic Book"/>
          <w:b/>
        </w:rPr>
      </w:pPr>
    </w:p>
    <w:p w:rsidR="00D26793" w:rsidRDefault="00D26793">
      <w:pPr>
        <w:rPr>
          <w:rFonts w:ascii="Franklin Gothic Book" w:hAnsi="Franklin Gothic Book"/>
          <w:b/>
        </w:rPr>
      </w:pPr>
    </w:p>
    <w:p w:rsidR="00D26793" w:rsidRDefault="00D26793">
      <w:pPr>
        <w:rPr>
          <w:rFonts w:ascii="Franklin Gothic Book" w:hAnsi="Franklin Gothic Book"/>
          <w:b/>
        </w:rPr>
      </w:pPr>
    </w:p>
    <w:tbl>
      <w:tblPr>
        <w:tblW w:w="8397" w:type="dxa"/>
        <w:tblInd w:w="108" w:type="dxa"/>
        <w:tblLook w:val="04A0" w:firstRow="1" w:lastRow="0" w:firstColumn="1" w:lastColumn="0" w:noHBand="0" w:noVBand="1"/>
      </w:tblPr>
      <w:tblGrid>
        <w:gridCol w:w="2685"/>
        <w:gridCol w:w="2637"/>
        <w:gridCol w:w="3075"/>
      </w:tblGrid>
      <w:tr w:rsidR="00D26793">
        <w:tc>
          <w:tcPr>
            <w:tcW w:w="2685" w:type="dxa"/>
            <w:tcBorders>
              <w:top w:val="single" w:sz="4" w:space="0" w:color="000000"/>
            </w:tcBorders>
            <w:shd w:val="clear" w:color="auto" w:fill="auto"/>
          </w:tcPr>
          <w:p w:rsidR="00D26793" w:rsidRDefault="00D26793">
            <w:pPr>
              <w:jc w:val="center"/>
              <w:rPr>
                <w:rFonts w:ascii="Franklin Gothic Book" w:hAnsi="Franklin Gothic Book" w:cs="Arial"/>
                <w:b/>
              </w:rPr>
            </w:pPr>
          </w:p>
          <w:p w:rsidR="00D26793" w:rsidRDefault="00B83B35">
            <w:pPr>
              <w:jc w:val="center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EL PRESTADOR</w:t>
            </w:r>
          </w:p>
        </w:tc>
        <w:tc>
          <w:tcPr>
            <w:tcW w:w="2637" w:type="dxa"/>
            <w:shd w:val="clear" w:color="auto" w:fill="auto"/>
          </w:tcPr>
          <w:p w:rsidR="00D26793" w:rsidRDefault="00D26793">
            <w:pPr>
              <w:spacing w:before="240"/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3075" w:type="dxa"/>
            <w:tcBorders>
              <w:top w:val="single" w:sz="4" w:space="0" w:color="000000"/>
            </w:tcBorders>
            <w:shd w:val="clear" w:color="auto" w:fill="auto"/>
          </w:tcPr>
          <w:p w:rsidR="00D26793" w:rsidRDefault="00B83B35">
            <w:pPr>
              <w:spacing w:before="240"/>
              <w:jc w:val="center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EL CLIENTE</w:t>
            </w:r>
          </w:p>
        </w:tc>
      </w:tr>
    </w:tbl>
    <w:p w:rsidR="00D26793" w:rsidRDefault="00D26793">
      <w:pPr>
        <w:spacing w:line="240" w:lineRule="auto"/>
        <w:rPr>
          <w:rFonts w:ascii="Franklin Gothic Book" w:hAnsi="Franklin Gothic Book" w:cs="Arial"/>
          <w:b/>
        </w:rPr>
      </w:pPr>
    </w:p>
    <w:p w:rsidR="00D26793" w:rsidRDefault="00D26793">
      <w:pPr>
        <w:spacing w:line="240" w:lineRule="auto"/>
        <w:rPr>
          <w:rFonts w:ascii="Franklin Gothic Book" w:hAnsi="Franklin Gothic Book" w:cs="Arial"/>
          <w:b/>
        </w:rPr>
      </w:pPr>
    </w:p>
    <w:p w:rsidR="00D26793" w:rsidRDefault="00B83B35">
      <w:pPr>
        <w:spacing w:line="360" w:lineRule="auto"/>
        <w:rPr>
          <w:rFonts w:ascii="Franklin Gothic Book" w:hAnsi="Franklin Gothic Book" w:cs="Arial"/>
          <w:bCs/>
          <w:spacing w:val="-1"/>
        </w:rPr>
      </w:pPr>
      <w:r>
        <w:rPr>
          <w:rFonts w:ascii="Franklin Gothic Book" w:hAnsi="Franklin Gothic Book" w:cs="Arial"/>
          <w:b/>
          <w:bCs/>
          <w:spacing w:val="-1"/>
        </w:rPr>
        <w:t xml:space="preserve">Por el Prestador: </w:t>
      </w:r>
      <w:r>
        <w:rPr>
          <w:rFonts w:ascii="Franklin Gothic Book" w:hAnsi="Franklin Gothic Book" w:cs="Arial"/>
          <w:bCs/>
          <w:spacing w:val="-1"/>
        </w:rPr>
        <w:t>Director de la unidad</w:t>
      </w:r>
    </w:p>
    <w:p w:rsidR="00D26793" w:rsidRDefault="00B83B35">
      <w:pPr>
        <w:spacing w:line="360" w:lineRule="auto"/>
        <w:rPr>
          <w:rFonts w:ascii="Franklin Gothic Book" w:hAnsi="Franklin Gothic Book" w:cs="Arial"/>
          <w:b/>
          <w:bCs/>
          <w:spacing w:val="-1"/>
        </w:rPr>
      </w:pPr>
      <w:r>
        <w:rPr>
          <w:rFonts w:ascii="Franklin Gothic Book" w:hAnsi="Franklin Gothic Book" w:cs="Arial"/>
          <w:b/>
          <w:bCs/>
          <w:spacing w:val="-1"/>
        </w:rPr>
        <w:t xml:space="preserve">Archivo: </w:t>
      </w:r>
      <w:r>
        <w:rPr>
          <w:rFonts w:ascii="Franklin Gothic Book" w:hAnsi="Franklin Gothic Book" w:cs="Arial"/>
          <w:bCs/>
          <w:spacing w:val="-1"/>
        </w:rPr>
        <w:t>Expediente y Contrato</w:t>
      </w:r>
      <w:r>
        <w:rPr>
          <w:rFonts w:ascii="Franklin Gothic Book" w:hAnsi="Franklin Gothic Book" w:cs="Arial"/>
          <w:b/>
          <w:bCs/>
          <w:spacing w:val="-1"/>
        </w:rPr>
        <w:t xml:space="preserve"> </w:t>
      </w:r>
    </w:p>
    <w:p w:rsidR="00D26793" w:rsidRDefault="00D26793">
      <w:pPr>
        <w:spacing w:line="240" w:lineRule="auto"/>
        <w:rPr>
          <w:rFonts w:ascii="Franklin Gothic Book" w:hAnsi="Franklin Gothic Book"/>
          <w:b/>
        </w:rPr>
      </w:pPr>
    </w:p>
    <w:sectPr w:rsidR="00D26793">
      <w:headerReference w:type="default" r:id="rId19"/>
      <w:footerReference w:type="default" r:id="rId20"/>
      <w:pgSz w:w="11906" w:h="16838"/>
      <w:pgMar w:top="765" w:right="1700" w:bottom="765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6FD" w:rsidRDefault="008946FD">
      <w:pPr>
        <w:spacing w:after="0" w:line="240" w:lineRule="auto"/>
      </w:pPr>
      <w:r>
        <w:separator/>
      </w:r>
    </w:p>
  </w:endnote>
  <w:endnote w:type="continuationSeparator" w:id="0">
    <w:p w:rsidR="008946FD" w:rsidRDefault="00894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046029" w:usb3="00000000" w:csb0="000001FF" w:csb1="00000000"/>
  </w:font>
  <w:font w:name="Liberation Sans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793" w:rsidRDefault="00B83B35">
    <w:pPr>
      <w:jc w:val="both"/>
      <w:rPr>
        <w:rFonts w:ascii="Franklin Gothic Book" w:hAnsi="Franklin Gothic Book" w:cs="Arial"/>
        <w:b/>
        <w:lang w:val="es-ES_tradnl"/>
      </w:rPr>
    </w:pPr>
    <w:r>
      <w:rPr>
        <w:rFonts w:ascii="Franklin Gothic Book" w:hAnsi="Franklin Gothic Book" w:cs="Arial"/>
        <w:b/>
        <w:lang w:val="es-ES_tradnl"/>
      </w:rPr>
      <w:t>REGLAS DE CONFIDENCIALIDAD</w:t>
    </w:r>
  </w:p>
  <w:p w:rsidR="00D26793" w:rsidRDefault="00B83B35">
    <w:pPr>
      <w:pStyle w:val="Tabla"/>
      <w:snapToGrid w:val="0"/>
      <w:spacing w:before="60" w:after="60"/>
      <w:rPr>
        <w:rFonts w:ascii="Franklin Gothic Book" w:hAnsi="Franklin Gothic Book"/>
        <w:i/>
        <w:iCs w:val="0"/>
        <w:color w:val="0000FF"/>
        <w:sz w:val="22"/>
        <w:szCs w:val="22"/>
      </w:rPr>
    </w:pPr>
    <w:r>
      <w:rPr>
        <w:rFonts w:ascii="Franklin Gothic Book" w:hAnsi="Franklin Gothic Book"/>
        <w:sz w:val="22"/>
        <w:szCs w:val="22"/>
      </w:rPr>
      <w:t>Clasificación</w:t>
    </w:r>
    <w:r>
      <w:rPr>
        <w:rFonts w:ascii="Franklin Gothic Book" w:hAnsi="Franklin Gothic Book"/>
        <w:i/>
        <w:iCs w:val="0"/>
        <w:color w:val="0000FF"/>
        <w:sz w:val="22"/>
        <w:szCs w:val="22"/>
      </w:rPr>
      <w:t xml:space="preserve">: </w:t>
    </w:r>
    <w:r>
      <w:rPr>
        <w:rFonts w:ascii="Franklin Gothic Book" w:hAnsi="Franklin Gothic Book"/>
        <w:sz w:val="22"/>
        <w:szCs w:val="22"/>
      </w:rPr>
      <w:t>USO INTERNO</w:t>
    </w:r>
  </w:p>
  <w:p w:rsidR="00D26793" w:rsidRDefault="00B83B35">
    <w:pPr>
      <w:pStyle w:val="Tabla"/>
      <w:snapToGrid w:val="0"/>
      <w:spacing w:before="60" w:after="60"/>
      <w:rPr>
        <w:rFonts w:ascii="Franklin Gothic Book" w:hAnsi="Franklin Gothic Book"/>
        <w:i/>
        <w:iCs w:val="0"/>
        <w:color w:val="0000FF"/>
        <w:sz w:val="22"/>
        <w:szCs w:val="22"/>
      </w:rPr>
    </w:pPr>
    <w:r>
      <w:rPr>
        <w:rFonts w:ascii="Franklin Gothic Book" w:hAnsi="Franklin Gothic Book"/>
        <w:sz w:val="22"/>
        <w:szCs w:val="22"/>
      </w:rPr>
      <w:t>Forma de distribución</w:t>
    </w:r>
    <w:r>
      <w:rPr>
        <w:rFonts w:ascii="Franklin Gothic Book" w:hAnsi="Franklin Gothic Book"/>
        <w:i/>
        <w:iCs w:val="0"/>
        <w:color w:val="0000FF"/>
        <w:sz w:val="22"/>
        <w:szCs w:val="22"/>
      </w:rPr>
      <w:t xml:space="preserve">: </w:t>
    </w:r>
    <w:r>
      <w:rPr>
        <w:rFonts w:ascii="Franklin Gothic Book" w:hAnsi="Franklin Gothic Book"/>
        <w:sz w:val="22"/>
        <w:szCs w:val="22"/>
      </w:rPr>
      <w:t>PDF Digital / WORD</w:t>
    </w:r>
  </w:p>
  <w:p w:rsidR="00D26793" w:rsidRDefault="00D26793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793" w:rsidRDefault="00D26793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6FD" w:rsidRDefault="008946FD">
      <w:pPr>
        <w:spacing w:after="0" w:line="240" w:lineRule="auto"/>
      </w:pPr>
      <w:r>
        <w:separator/>
      </w:r>
    </w:p>
  </w:footnote>
  <w:footnote w:type="continuationSeparator" w:id="0">
    <w:p w:rsidR="008946FD" w:rsidRDefault="00894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1361"/>
      <w:gridCol w:w="4982"/>
      <w:gridCol w:w="2162"/>
    </w:tblGrid>
    <w:tr w:rsidR="00D26793">
      <w:trPr>
        <w:trHeight w:val="556"/>
      </w:trPr>
      <w:tc>
        <w:tcPr>
          <w:tcW w:w="1360" w:type="dxa"/>
          <w:vMerge w:val="restart"/>
          <w:tcBorders>
            <w:bottom w:val="single" w:sz="12" w:space="0" w:color="000000"/>
          </w:tcBorders>
          <w:shd w:val="clear" w:color="auto" w:fill="auto"/>
        </w:tcPr>
        <w:p w:rsidR="00D26793" w:rsidRDefault="00B83B35">
          <w:pPr>
            <w:pStyle w:val="Encabezado"/>
            <w:contextualSpacing/>
          </w:pPr>
          <w:r>
            <w:rPr>
              <w:noProof/>
              <w:lang w:eastAsia="es-ES"/>
            </w:rPr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134620</wp:posOffset>
                </wp:positionV>
                <wp:extent cx="727075" cy="745490"/>
                <wp:effectExtent l="0" t="0" r="0" b="0"/>
                <wp:wrapSquare wrapText="bothSides"/>
                <wp:docPr id="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49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7075" cy="745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83" w:type="dxa"/>
          <w:vMerge w:val="restart"/>
          <w:tcBorders>
            <w:bottom w:val="single" w:sz="12" w:space="0" w:color="000000"/>
          </w:tcBorders>
          <w:shd w:val="clear" w:color="auto" w:fill="auto"/>
          <w:vAlign w:val="center"/>
        </w:tcPr>
        <w:p w:rsidR="00D26793" w:rsidRDefault="00B83B35">
          <w:pPr>
            <w:spacing w:line="360" w:lineRule="auto"/>
            <w:contextualSpacing/>
            <w:jc w:val="center"/>
            <w:rPr>
              <w:rFonts w:ascii="Franklin Gothic Book" w:hAnsi="Franklin Gothic Book" w:cs="Arial"/>
              <w:b/>
              <w:bCs/>
            </w:rPr>
          </w:pPr>
          <w:r>
            <w:rPr>
              <w:rFonts w:ascii="Franklin Gothic Book" w:hAnsi="Franklin Gothic Book" w:cs="Arial"/>
              <w:b/>
            </w:rPr>
            <w:t>REG 05 01.3 –</w:t>
          </w:r>
          <w:r>
            <w:rPr>
              <w:rFonts w:ascii="Franklin Gothic Book" w:hAnsi="Franklin Gothic Book"/>
              <w:b/>
            </w:rPr>
            <w:t xml:space="preserve"> OBJETIVO Y ALCANCE DEL PRODUCTO A DESARROLLAR</w:t>
          </w:r>
        </w:p>
      </w:tc>
      <w:tc>
        <w:tcPr>
          <w:tcW w:w="2162" w:type="dxa"/>
          <w:shd w:val="clear" w:color="auto" w:fill="auto"/>
          <w:vAlign w:val="center"/>
        </w:tcPr>
        <w:p w:rsidR="00D26793" w:rsidRDefault="00B83B35">
          <w:pPr>
            <w:pStyle w:val="Encabezado"/>
            <w:contextualSpacing/>
            <w:rPr>
              <w:rFonts w:ascii="Franklin Gothic Book" w:hAnsi="Franklin Gothic Book"/>
            </w:rPr>
          </w:pPr>
          <w:r>
            <w:rPr>
              <w:rFonts w:ascii="Franklin Gothic Book" w:hAnsi="Franklin Gothic Book" w:cs="Arial"/>
            </w:rPr>
            <w:t>Código:</w:t>
          </w:r>
          <w:r>
            <w:rPr>
              <w:rFonts w:ascii="Franklin Gothic Book" w:hAnsi="Franklin Gothic Book" w:cs="Arial"/>
              <w:b/>
            </w:rPr>
            <w:t xml:space="preserve"> REG 05 01.3</w:t>
          </w:r>
        </w:p>
      </w:tc>
    </w:tr>
    <w:tr w:rsidR="00D26793">
      <w:trPr>
        <w:trHeight w:val="556"/>
      </w:trPr>
      <w:tc>
        <w:tcPr>
          <w:tcW w:w="1360" w:type="dxa"/>
          <w:vMerge/>
          <w:tcBorders>
            <w:bottom w:val="single" w:sz="12" w:space="0" w:color="000000"/>
          </w:tcBorders>
          <w:shd w:val="clear" w:color="auto" w:fill="auto"/>
        </w:tcPr>
        <w:p w:rsidR="00D26793" w:rsidRDefault="00D26793">
          <w:pPr>
            <w:pStyle w:val="Encabezado"/>
            <w:contextualSpacing/>
          </w:pPr>
        </w:p>
      </w:tc>
      <w:tc>
        <w:tcPr>
          <w:tcW w:w="4983" w:type="dxa"/>
          <w:vMerge/>
          <w:tcBorders>
            <w:bottom w:val="single" w:sz="12" w:space="0" w:color="000000"/>
          </w:tcBorders>
          <w:shd w:val="clear" w:color="auto" w:fill="auto"/>
        </w:tcPr>
        <w:p w:rsidR="00D26793" w:rsidRDefault="00D26793">
          <w:pPr>
            <w:pStyle w:val="Encabezado"/>
            <w:contextualSpacing/>
          </w:pPr>
        </w:p>
      </w:tc>
      <w:tc>
        <w:tcPr>
          <w:tcW w:w="2162" w:type="dxa"/>
          <w:shd w:val="clear" w:color="auto" w:fill="auto"/>
          <w:vAlign w:val="center"/>
        </w:tcPr>
        <w:p w:rsidR="00D26793" w:rsidRDefault="00B83B35">
          <w:pPr>
            <w:pStyle w:val="Encabezado"/>
            <w:contextualSpacing/>
            <w:rPr>
              <w:rFonts w:ascii="Franklin Gothic Book" w:hAnsi="Franklin Gothic Book"/>
            </w:rPr>
          </w:pPr>
          <w:r>
            <w:rPr>
              <w:rFonts w:ascii="Franklin Gothic Book" w:hAnsi="Franklin Gothic Book" w:cs="Arial"/>
            </w:rPr>
            <w:t>Versión:</w:t>
          </w:r>
          <w:r>
            <w:rPr>
              <w:rFonts w:ascii="Franklin Gothic Book" w:hAnsi="Franklin Gothic Book" w:cs="Arial"/>
              <w:b/>
            </w:rPr>
            <w:t xml:space="preserve"> 1.1</w:t>
          </w:r>
        </w:p>
      </w:tc>
    </w:tr>
    <w:tr w:rsidR="00D26793">
      <w:tc>
        <w:tcPr>
          <w:tcW w:w="1360" w:type="dxa"/>
          <w:vMerge/>
          <w:tcBorders>
            <w:bottom w:val="single" w:sz="12" w:space="0" w:color="000000"/>
          </w:tcBorders>
          <w:shd w:val="clear" w:color="auto" w:fill="auto"/>
        </w:tcPr>
        <w:p w:rsidR="00D26793" w:rsidRDefault="00D26793">
          <w:pPr>
            <w:pStyle w:val="Encabezado"/>
            <w:contextualSpacing/>
          </w:pPr>
        </w:p>
      </w:tc>
      <w:tc>
        <w:tcPr>
          <w:tcW w:w="4983" w:type="dxa"/>
          <w:vMerge/>
          <w:tcBorders>
            <w:bottom w:val="single" w:sz="12" w:space="0" w:color="000000"/>
          </w:tcBorders>
          <w:shd w:val="clear" w:color="auto" w:fill="auto"/>
        </w:tcPr>
        <w:p w:rsidR="00D26793" w:rsidRDefault="00D26793">
          <w:pPr>
            <w:pStyle w:val="Encabezado"/>
            <w:contextualSpacing/>
          </w:pPr>
        </w:p>
      </w:tc>
      <w:tc>
        <w:tcPr>
          <w:tcW w:w="2162" w:type="dxa"/>
          <w:tcBorders>
            <w:bottom w:val="single" w:sz="12" w:space="0" w:color="000000"/>
          </w:tcBorders>
          <w:shd w:val="clear" w:color="auto" w:fill="auto"/>
          <w:vAlign w:val="center"/>
        </w:tcPr>
        <w:p w:rsidR="00D26793" w:rsidRDefault="00B83B35">
          <w:pPr>
            <w:pStyle w:val="Encabezado"/>
            <w:contextualSpacing/>
            <w:rPr>
              <w:rFonts w:ascii="Franklin Gothic Book" w:hAnsi="Franklin Gothic Book"/>
            </w:rPr>
          </w:pPr>
          <w:r>
            <w:rPr>
              <w:rFonts w:ascii="Franklin Gothic Book" w:hAnsi="Franklin Gothic Book" w:cs="Arial"/>
              <w:b/>
            </w:rPr>
            <w:t xml:space="preserve">Página </w:t>
          </w:r>
          <w:r>
            <w:rPr>
              <w:rFonts w:ascii="Franklin Gothic Book" w:hAnsi="Franklin Gothic Book" w:cs="Arial"/>
            </w:rPr>
            <w:fldChar w:fldCharType="begin"/>
          </w:r>
          <w:r>
            <w:rPr>
              <w:rFonts w:ascii="Franklin Gothic Book" w:hAnsi="Franklin Gothic Book" w:cs="Arial"/>
            </w:rPr>
            <w:instrText>PAGE</w:instrText>
          </w:r>
          <w:r>
            <w:rPr>
              <w:rFonts w:ascii="Franklin Gothic Book" w:hAnsi="Franklin Gothic Book" w:cs="Arial"/>
            </w:rPr>
            <w:fldChar w:fldCharType="separate"/>
          </w:r>
          <w:r w:rsidR="00B30DBF">
            <w:rPr>
              <w:rFonts w:ascii="Franklin Gothic Book" w:hAnsi="Franklin Gothic Book" w:cs="Arial"/>
              <w:noProof/>
            </w:rPr>
            <w:t>1</w:t>
          </w:r>
          <w:r>
            <w:rPr>
              <w:rFonts w:ascii="Franklin Gothic Book" w:hAnsi="Franklin Gothic Book" w:cs="Arial"/>
            </w:rPr>
            <w:fldChar w:fldCharType="end"/>
          </w:r>
          <w:r>
            <w:rPr>
              <w:rFonts w:ascii="Franklin Gothic Book" w:hAnsi="Franklin Gothic Book" w:cs="Arial"/>
              <w:b/>
            </w:rPr>
            <w:t xml:space="preserve"> de </w:t>
          </w:r>
          <w:r>
            <w:rPr>
              <w:rFonts w:ascii="Franklin Gothic Book" w:hAnsi="Franklin Gothic Book" w:cs="Arial"/>
            </w:rPr>
            <w:fldChar w:fldCharType="begin"/>
          </w:r>
          <w:r>
            <w:rPr>
              <w:rFonts w:ascii="Franklin Gothic Book" w:hAnsi="Franklin Gothic Book" w:cs="Arial"/>
            </w:rPr>
            <w:instrText>NUMPAGES</w:instrText>
          </w:r>
          <w:r>
            <w:rPr>
              <w:rFonts w:ascii="Franklin Gothic Book" w:hAnsi="Franklin Gothic Book" w:cs="Arial"/>
            </w:rPr>
            <w:fldChar w:fldCharType="separate"/>
          </w:r>
          <w:r w:rsidR="00B30DBF">
            <w:rPr>
              <w:rFonts w:ascii="Franklin Gothic Book" w:hAnsi="Franklin Gothic Book" w:cs="Arial"/>
              <w:noProof/>
            </w:rPr>
            <w:t>3</w:t>
          </w:r>
          <w:r>
            <w:rPr>
              <w:rFonts w:ascii="Franklin Gothic Book" w:hAnsi="Franklin Gothic Book" w:cs="Arial"/>
            </w:rPr>
            <w:fldChar w:fldCharType="end"/>
          </w:r>
        </w:p>
      </w:tc>
    </w:tr>
  </w:tbl>
  <w:p w:rsidR="00D26793" w:rsidRDefault="00D2679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95" w:type="dxa"/>
      <w:tblLook w:val="01E0" w:firstRow="1" w:lastRow="1" w:firstColumn="1" w:lastColumn="1" w:noHBand="0" w:noVBand="0"/>
    </w:tblPr>
    <w:tblGrid>
      <w:gridCol w:w="4256"/>
      <w:gridCol w:w="4239"/>
    </w:tblGrid>
    <w:tr w:rsidR="00D26793">
      <w:trPr>
        <w:trHeight w:val="420"/>
      </w:trPr>
      <w:tc>
        <w:tcPr>
          <w:tcW w:w="4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26793" w:rsidRDefault="00B83B35">
          <w:pPr>
            <w:pStyle w:val="Encabezado"/>
            <w:rPr>
              <w:rFonts w:ascii="Arial" w:hAnsi="Arial" w:cs="Arial"/>
              <w:b/>
              <w:lang w:eastAsia="es-ES"/>
            </w:rPr>
          </w:pPr>
          <w:r>
            <w:rPr>
              <w:rFonts w:ascii="Arial" w:hAnsi="Arial" w:cs="Arial"/>
              <w:b/>
              <w:lang w:eastAsia="es-ES"/>
            </w:rPr>
            <w:t>Código: 05 01.3</w:t>
          </w:r>
        </w:p>
      </w:tc>
      <w:tc>
        <w:tcPr>
          <w:tcW w:w="42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26793" w:rsidRDefault="00B83B35">
          <w:pPr>
            <w:pStyle w:val="Encabezado"/>
            <w:rPr>
              <w:rFonts w:ascii="Arial" w:hAnsi="Arial" w:cs="Arial"/>
              <w:lang w:eastAsia="es-ES"/>
            </w:rPr>
          </w:pPr>
          <w:r>
            <w:rPr>
              <w:rFonts w:ascii="Arial" w:hAnsi="Arial" w:cs="Arial"/>
              <w:b/>
              <w:lang w:eastAsia="es-ES"/>
            </w:rPr>
            <w:t xml:space="preserve">Página </w:t>
          </w:r>
          <w:r>
            <w:rPr>
              <w:rFonts w:ascii="Arial" w:hAnsi="Arial" w:cs="Arial"/>
              <w:b/>
              <w:bCs/>
              <w:lang w:eastAsia="es-ES"/>
            </w:rPr>
            <w:fldChar w:fldCharType="begin"/>
          </w:r>
          <w:r>
            <w:rPr>
              <w:rFonts w:ascii="Arial" w:hAnsi="Arial" w:cs="Arial"/>
              <w:b/>
              <w:bCs/>
              <w:lang w:eastAsia="es-ES"/>
            </w:rPr>
            <w:instrText>PAGE</w:instrText>
          </w:r>
          <w:r>
            <w:rPr>
              <w:rFonts w:ascii="Arial" w:hAnsi="Arial" w:cs="Arial"/>
              <w:b/>
              <w:bCs/>
              <w:lang w:eastAsia="es-ES"/>
            </w:rPr>
            <w:fldChar w:fldCharType="separate"/>
          </w:r>
          <w:r w:rsidR="00B30DBF">
            <w:rPr>
              <w:rFonts w:ascii="Arial" w:hAnsi="Arial" w:cs="Arial"/>
              <w:b/>
              <w:bCs/>
              <w:noProof/>
              <w:lang w:eastAsia="es-ES"/>
            </w:rPr>
            <w:t>3</w:t>
          </w:r>
          <w:r>
            <w:rPr>
              <w:rFonts w:ascii="Arial" w:hAnsi="Arial" w:cs="Arial"/>
              <w:b/>
              <w:bCs/>
              <w:lang w:eastAsia="es-ES"/>
            </w:rPr>
            <w:fldChar w:fldCharType="end"/>
          </w:r>
          <w:r>
            <w:rPr>
              <w:rFonts w:ascii="Arial" w:hAnsi="Arial" w:cs="Arial"/>
              <w:b/>
              <w:lang w:eastAsia="es-ES"/>
            </w:rPr>
            <w:t xml:space="preserve"> de </w:t>
          </w:r>
          <w:r>
            <w:rPr>
              <w:rFonts w:ascii="Arial" w:hAnsi="Arial" w:cs="Arial"/>
              <w:b/>
              <w:bCs/>
              <w:lang w:eastAsia="es-ES"/>
            </w:rPr>
            <w:fldChar w:fldCharType="begin"/>
          </w:r>
          <w:r>
            <w:rPr>
              <w:rFonts w:ascii="Arial" w:hAnsi="Arial" w:cs="Arial"/>
              <w:b/>
              <w:bCs/>
              <w:lang w:eastAsia="es-ES"/>
            </w:rPr>
            <w:instrText>NUMPAGES</w:instrText>
          </w:r>
          <w:r>
            <w:rPr>
              <w:rFonts w:ascii="Arial" w:hAnsi="Arial" w:cs="Arial"/>
              <w:b/>
              <w:bCs/>
              <w:lang w:eastAsia="es-ES"/>
            </w:rPr>
            <w:fldChar w:fldCharType="separate"/>
          </w:r>
          <w:r w:rsidR="00B30DBF">
            <w:rPr>
              <w:rFonts w:ascii="Arial" w:hAnsi="Arial" w:cs="Arial"/>
              <w:b/>
              <w:bCs/>
              <w:noProof/>
              <w:lang w:eastAsia="es-ES"/>
            </w:rPr>
            <w:t>3</w:t>
          </w:r>
          <w:r>
            <w:rPr>
              <w:rFonts w:ascii="Arial" w:hAnsi="Arial" w:cs="Arial"/>
              <w:b/>
              <w:bCs/>
              <w:lang w:eastAsia="es-ES"/>
            </w:rPr>
            <w:fldChar w:fldCharType="end"/>
          </w:r>
        </w:p>
      </w:tc>
    </w:tr>
  </w:tbl>
  <w:p w:rsidR="00D26793" w:rsidRDefault="00D267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068"/>
    <w:multiLevelType w:val="multilevel"/>
    <w:tmpl w:val="3FB098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6DF35A4"/>
    <w:multiLevelType w:val="hybridMultilevel"/>
    <w:tmpl w:val="182A5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00004"/>
    <w:multiLevelType w:val="multilevel"/>
    <w:tmpl w:val="87E87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7B634958"/>
    <w:multiLevelType w:val="hybridMultilevel"/>
    <w:tmpl w:val="200EF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93"/>
    <w:rsid w:val="000A3ED2"/>
    <w:rsid w:val="00255AA9"/>
    <w:rsid w:val="00265635"/>
    <w:rsid w:val="00372716"/>
    <w:rsid w:val="004E5898"/>
    <w:rsid w:val="005B6EEC"/>
    <w:rsid w:val="007942FE"/>
    <w:rsid w:val="008946FD"/>
    <w:rsid w:val="00943D1D"/>
    <w:rsid w:val="009767E2"/>
    <w:rsid w:val="009812B6"/>
    <w:rsid w:val="009F1527"/>
    <w:rsid w:val="00A239AA"/>
    <w:rsid w:val="00A33269"/>
    <w:rsid w:val="00A6494B"/>
    <w:rsid w:val="00B30DBF"/>
    <w:rsid w:val="00B46B92"/>
    <w:rsid w:val="00B83B35"/>
    <w:rsid w:val="00C45137"/>
    <w:rsid w:val="00D25BF5"/>
    <w:rsid w:val="00D26793"/>
    <w:rsid w:val="00E0226E"/>
    <w:rsid w:val="00EF2502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B20D2-462D-4905-914E-FA359DBE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C5249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323E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323EA"/>
  </w:style>
  <w:style w:type="character" w:customStyle="1" w:styleId="TextoindependienteCar">
    <w:name w:val="Texto independiente Car"/>
    <w:basedOn w:val="Fuentedeprrafopredeter"/>
    <w:link w:val="Textoindependiente"/>
    <w:semiHidden/>
    <w:qFormat/>
    <w:rsid w:val="004D0C23"/>
    <w:rPr>
      <w:rFonts w:ascii="Arial" w:eastAsia="DejaVu Sans" w:hAnsi="Arial" w:cs="Times New Roman"/>
      <w:kern w:val="2"/>
      <w:sz w:val="20"/>
      <w:szCs w:val="24"/>
      <w:lang w:val="es-ES_tradnl"/>
    </w:rPr>
  </w:style>
  <w:style w:type="character" w:customStyle="1" w:styleId="SubttuloCar">
    <w:name w:val="Subtítulo Car"/>
    <w:basedOn w:val="Fuentedeprrafopredeter"/>
    <w:link w:val="Subttulo"/>
    <w:qFormat/>
    <w:rsid w:val="005475E7"/>
    <w:rPr>
      <w:rFonts w:ascii="Arial" w:eastAsia="Times New Roman" w:hAnsi="Arial" w:cs="Arial"/>
      <w:sz w:val="24"/>
      <w:szCs w:val="20"/>
      <w:lang w:val="es-MX" w:eastAsia="zh-CN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semiHidden/>
    <w:rsid w:val="004D0C23"/>
    <w:pPr>
      <w:widowControl w:val="0"/>
      <w:spacing w:after="120" w:line="240" w:lineRule="auto"/>
    </w:pPr>
    <w:rPr>
      <w:rFonts w:ascii="Arial" w:eastAsia="DejaVu Sans" w:hAnsi="Arial" w:cs="Times New Roman"/>
      <w:kern w:val="2"/>
      <w:sz w:val="20"/>
      <w:szCs w:val="24"/>
      <w:lang w:val="es-ES_tradnl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C524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2363B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B323E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323EA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a">
    <w:name w:val="Tabla"/>
    <w:basedOn w:val="Normal"/>
    <w:qFormat/>
    <w:rsid w:val="008800E3"/>
    <w:pPr>
      <w:widowControl w:val="0"/>
      <w:suppressLineNumbers/>
      <w:spacing w:before="115" w:after="115" w:line="240" w:lineRule="auto"/>
    </w:pPr>
    <w:rPr>
      <w:rFonts w:ascii="Arial" w:eastAsia="DejaVu Sans" w:hAnsi="Arial" w:cs="Times New Roman"/>
      <w:iCs/>
      <w:kern w:val="2"/>
      <w:sz w:val="20"/>
      <w:szCs w:val="24"/>
      <w:lang w:val="es-ES_tradnl" w:eastAsia="ar-SA"/>
    </w:rPr>
  </w:style>
  <w:style w:type="paragraph" w:styleId="Subttulo">
    <w:name w:val="Subtitle"/>
    <w:basedOn w:val="Normal"/>
    <w:next w:val="Textoindependiente"/>
    <w:link w:val="SubttuloCar"/>
    <w:qFormat/>
    <w:rsid w:val="005475E7"/>
    <w:pPr>
      <w:spacing w:after="0" w:line="240" w:lineRule="auto"/>
      <w:jc w:val="center"/>
    </w:pPr>
    <w:rPr>
      <w:rFonts w:ascii="Arial" w:eastAsia="Times New Roman" w:hAnsi="Arial" w:cs="Arial"/>
      <w:sz w:val="24"/>
      <w:szCs w:val="20"/>
      <w:lang w:val="es-MX"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2A156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microsoft.com/office/2007/relationships/hdphoto" Target="media/hdphoto1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DTZ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dc:description/>
  <cp:lastModifiedBy>Fuji</cp:lastModifiedBy>
  <cp:revision>26</cp:revision>
  <dcterms:created xsi:type="dcterms:W3CDTF">2023-05-22T14:18:00Z</dcterms:created>
  <dcterms:modified xsi:type="dcterms:W3CDTF">2023-12-02T00:16:00Z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DTZ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