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940330"/>
        <w:docPartObj>
          <w:docPartGallery w:val="Cover Pages"/>
          <w:docPartUnique/>
        </w:docPartObj>
      </w:sdtPr>
      <w:sdtContent>
        <w:p w:rsidR="00E1101F" w:rsidRDefault="00E110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D78112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1101F" w:rsidRPr="00E1101F" w:rsidRDefault="00E1101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1101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Victor Vogel, Anthony Gussy, Benjamin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Jacquot</w:t>
                                    </w:r>
                                  </w:p>
                                </w:sdtContent>
                              </w:sdt>
                              <w:p w:rsidR="00E1101F" w:rsidRPr="00E1101F" w:rsidRDefault="00E1101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Groupe n°</w:t>
                                </w:r>
                                <w:r w:rsidR="00CB0E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101F" w:rsidRPr="00E1101F" w:rsidRDefault="00E1101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1101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Victor Vogel, Anthony Gussy, Benjamin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Jacquot</w:t>
                              </w:r>
                            </w:p>
                          </w:sdtContent>
                        </w:sdt>
                        <w:p w:rsidR="00E1101F" w:rsidRPr="00E1101F" w:rsidRDefault="00E1101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Groupe n°</w:t>
                          </w:r>
                          <w:r w:rsidR="00CB0E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101F" w:rsidRDefault="00E1101F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1101F" w:rsidRDefault="00E1101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 rapport de projet a pour objectif de présenter la méthode de résolution appliquée à la problématique posée par le projet, à savoir faire bouger le mineur de sorte à ce qu'il réussisse le niveau.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E1101F" w:rsidRDefault="00E1101F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1101F" w:rsidRDefault="00E1101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 rapport de projet a pour objectif de présenter la méthode de résolution appliquée à la problématique posée par le projet, à savoir faire bouger le mineur de sorte à ce qu'il réussisse le niveau.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101F" w:rsidRDefault="00E1101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IA41 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101F" w:rsidRDefault="00E110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Delirium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1101F" w:rsidRDefault="00E1101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IA41 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101F" w:rsidRDefault="00E110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Delirium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1101F" w:rsidRDefault="00E1101F">
          <w:r>
            <w:br w:type="page"/>
          </w:r>
        </w:p>
      </w:sdtContent>
    </w:sdt>
    <w:sdt>
      <w:sdtPr>
        <w:id w:val="16033738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D73CC" w:rsidRDefault="001D73CC">
          <w:pPr>
            <w:pStyle w:val="En-ttedetabledesmatires"/>
          </w:pPr>
          <w:r>
            <w:t>Table des matières</w:t>
          </w:r>
        </w:p>
        <w:p w:rsidR="005E7DBA" w:rsidRDefault="001D73C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70113" w:history="1">
            <w:r w:rsidR="005E7DBA" w:rsidRPr="005A49EC">
              <w:rPr>
                <w:rStyle w:val="Lienhypertexte"/>
                <w:noProof/>
              </w:rPr>
              <w:t>Introduction</w:t>
            </w:r>
            <w:r w:rsidR="005E7DBA">
              <w:rPr>
                <w:noProof/>
                <w:webHidden/>
              </w:rPr>
              <w:tab/>
            </w:r>
            <w:r w:rsidR="005E7DBA">
              <w:rPr>
                <w:noProof/>
                <w:webHidden/>
              </w:rPr>
              <w:fldChar w:fldCharType="begin"/>
            </w:r>
            <w:r w:rsidR="005E7DBA">
              <w:rPr>
                <w:noProof/>
                <w:webHidden/>
              </w:rPr>
              <w:instrText xml:space="preserve"> PAGEREF _Toc453170113 \h </w:instrText>
            </w:r>
            <w:r w:rsidR="005E7DBA">
              <w:rPr>
                <w:noProof/>
                <w:webHidden/>
              </w:rPr>
            </w:r>
            <w:r w:rsidR="005E7DBA">
              <w:rPr>
                <w:noProof/>
                <w:webHidden/>
              </w:rPr>
              <w:fldChar w:fldCharType="separate"/>
            </w:r>
            <w:r w:rsidR="005E7DBA">
              <w:rPr>
                <w:noProof/>
                <w:webHidden/>
              </w:rPr>
              <w:t>2</w:t>
            </w:r>
            <w:r w:rsidR="005E7DBA"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3170114" w:history="1">
            <w:r w:rsidRPr="005A49EC">
              <w:rPr>
                <w:rStyle w:val="Lienhypertexte"/>
                <w:noProof/>
              </w:rPr>
              <w:t>Identifications des sous problèmes et 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3170115" w:history="1">
            <w:r w:rsidRPr="005A49EC">
              <w:rPr>
                <w:rStyle w:val="Lienhypertexte"/>
                <w:noProof/>
              </w:rPr>
              <w:t>1)</w:t>
            </w:r>
            <w:r>
              <w:rPr>
                <w:noProof/>
              </w:rPr>
              <w:tab/>
            </w:r>
            <w:r w:rsidRPr="005A49EC">
              <w:rPr>
                <w:rStyle w:val="Lienhypertexte"/>
                <w:noProof/>
              </w:rPr>
              <w:t>Identifier les éléments nécessaires à la réussite du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3170116" w:history="1">
            <w:r w:rsidRPr="005A49EC">
              <w:rPr>
                <w:rStyle w:val="Lienhypertexte"/>
                <w:noProof/>
              </w:rPr>
              <w:t>2)</w:t>
            </w:r>
            <w:r>
              <w:rPr>
                <w:noProof/>
              </w:rPr>
              <w:tab/>
            </w:r>
            <w:r w:rsidRPr="005A49EC">
              <w:rPr>
                <w:rStyle w:val="Lienhypertexte"/>
                <w:noProof/>
              </w:rPr>
              <w:t>Se diriger vers un élément nécessaire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3170117" w:history="1">
            <w:r w:rsidRPr="005A49EC">
              <w:rPr>
                <w:rStyle w:val="Lienhypertexte"/>
                <w:noProof/>
              </w:rPr>
              <w:t>3)</w:t>
            </w:r>
            <w:r>
              <w:rPr>
                <w:noProof/>
              </w:rPr>
              <w:tab/>
            </w:r>
            <w:r w:rsidRPr="005A49EC">
              <w:rPr>
                <w:rStyle w:val="Lienhypertexte"/>
                <w:noProof/>
              </w:rPr>
              <w:t>Se diriger vers une zone inconnue du labyrinthe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3170118" w:history="1">
            <w:r w:rsidRPr="005A49EC">
              <w:rPr>
                <w:rStyle w:val="Lienhypertexte"/>
                <w:noProof/>
              </w:rPr>
              <w:t>4)</w:t>
            </w:r>
            <w:r>
              <w:rPr>
                <w:noProof/>
              </w:rPr>
              <w:tab/>
            </w:r>
            <w:r w:rsidRPr="005A49EC">
              <w:rPr>
                <w:rStyle w:val="Lienhypertexte"/>
                <w:noProof/>
              </w:rPr>
              <w:t>Eviter les monstres et les pierres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3170119" w:history="1">
            <w:r w:rsidRPr="005A49EC">
              <w:rPr>
                <w:rStyle w:val="Lienhypertexte"/>
                <w:noProof/>
              </w:rPr>
              <w:t>5)</w:t>
            </w:r>
            <w:r>
              <w:rPr>
                <w:noProof/>
              </w:rPr>
              <w:tab/>
            </w:r>
            <w:r w:rsidRPr="005A49EC">
              <w:rPr>
                <w:rStyle w:val="Lienhypertexte"/>
                <w:noProof/>
              </w:rPr>
              <w:t>Enregistrer les états connus du labyrinthe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3170120" w:history="1">
            <w:r w:rsidRPr="005A49EC">
              <w:rPr>
                <w:rStyle w:val="Lienhypertexte"/>
                <w:noProof/>
              </w:rPr>
              <w:t>Représentation des connaissances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3170121" w:history="1">
            <w:r w:rsidRPr="005A49EC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3170122" w:history="1">
            <w:r w:rsidRPr="005A49EC">
              <w:rPr>
                <w:rStyle w:val="Lienhypertexte"/>
                <w:noProof/>
              </w:rPr>
              <w:t>Démo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DBA" w:rsidRDefault="005E7DB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3170123" w:history="1">
            <w:r w:rsidRPr="005A49EC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3CC" w:rsidRDefault="001D73CC">
          <w:r>
            <w:rPr>
              <w:b/>
              <w:bCs/>
            </w:rPr>
            <w:fldChar w:fldCharType="end"/>
          </w:r>
        </w:p>
      </w:sdtContent>
    </w:sdt>
    <w:p w:rsidR="001D73CC" w:rsidRDefault="001D73CC"/>
    <w:p w:rsidR="001D73CC" w:rsidRDefault="001D73CC">
      <w:r>
        <w:br w:type="page"/>
      </w:r>
    </w:p>
    <w:p w:rsidR="000C567B" w:rsidRDefault="00355FFF" w:rsidP="00355FFF">
      <w:pPr>
        <w:pStyle w:val="Titre1"/>
        <w:ind w:left="1080"/>
      </w:pPr>
      <w:bookmarkStart w:id="0" w:name="_Toc453170113"/>
      <w:r>
        <w:lastRenderedPageBreak/>
        <w:t>Introduction</w:t>
      </w:r>
      <w:bookmarkEnd w:id="0"/>
    </w:p>
    <w:p w:rsidR="00355FFF" w:rsidRDefault="00355FFF" w:rsidP="00355FFF"/>
    <w:p w:rsidR="00355FFF" w:rsidRDefault="00355FFF" w:rsidP="0035402A">
      <w:pPr>
        <w:ind w:firstLine="708"/>
        <w:jc w:val="both"/>
      </w:pPr>
      <w:r>
        <w:t xml:space="preserve">Dans le cadre de l'UV LO41, nous sommes amenés </w:t>
      </w:r>
      <w:r w:rsidR="0035402A">
        <w:t xml:space="preserve">à programmer une intelligence artificielle parmi un certain nombre de projets proposés. Nous avons choisi le projet Delirium2 car le principe nous semblait intéressant. </w:t>
      </w:r>
    </w:p>
    <w:p w:rsidR="0035402A" w:rsidRDefault="0035402A" w:rsidP="0035402A">
      <w:pPr>
        <w:ind w:firstLine="708"/>
        <w:jc w:val="both"/>
      </w:pPr>
    </w:p>
    <w:p w:rsidR="0035402A" w:rsidRDefault="0035402A" w:rsidP="0035402A">
      <w:pPr>
        <w:pStyle w:val="Titre1"/>
        <w:ind w:left="1080"/>
      </w:pPr>
      <w:bookmarkStart w:id="1" w:name="_Toc453170114"/>
      <w:r>
        <w:t>Identifications des sous problèmes</w:t>
      </w:r>
      <w:r w:rsidR="00274F57">
        <w:t xml:space="preserve"> et résolution</w:t>
      </w:r>
      <w:bookmarkEnd w:id="1"/>
    </w:p>
    <w:p w:rsidR="0035402A" w:rsidRDefault="0035402A" w:rsidP="0035402A"/>
    <w:p w:rsidR="00BB4A61" w:rsidRDefault="00F943B6" w:rsidP="00F943B6">
      <w:pPr>
        <w:pStyle w:val="Titre2"/>
        <w:numPr>
          <w:ilvl w:val="0"/>
          <w:numId w:val="3"/>
        </w:numPr>
      </w:pPr>
      <w:bookmarkStart w:id="2" w:name="_Toc453170115"/>
      <w:r>
        <w:t>Identifier les éléments nécessaires à la réussite du niveau</w:t>
      </w:r>
      <w:bookmarkEnd w:id="2"/>
    </w:p>
    <w:p w:rsidR="00F943B6" w:rsidRDefault="00F943B6" w:rsidP="00F943B6"/>
    <w:p w:rsidR="00F943B6" w:rsidRDefault="00F943B6" w:rsidP="00F943B6">
      <w:pPr>
        <w:pStyle w:val="Titre2"/>
        <w:numPr>
          <w:ilvl w:val="0"/>
          <w:numId w:val="3"/>
        </w:numPr>
      </w:pPr>
      <w:bookmarkStart w:id="3" w:name="_Toc453170116"/>
      <w:r>
        <w:t>Se diriger vers un élément nécessaire</w:t>
      </w:r>
      <w:bookmarkEnd w:id="3"/>
    </w:p>
    <w:p w:rsidR="00F943B6" w:rsidRDefault="00F943B6" w:rsidP="00F943B6"/>
    <w:p w:rsidR="00F943B6" w:rsidRDefault="00F943B6" w:rsidP="00F943B6">
      <w:pPr>
        <w:pStyle w:val="Titre2"/>
        <w:numPr>
          <w:ilvl w:val="0"/>
          <w:numId w:val="3"/>
        </w:numPr>
      </w:pPr>
      <w:bookmarkStart w:id="4" w:name="_Toc453170117"/>
      <w:r>
        <w:t>Se diriger vers une zone inconnue du labyrinthe</w:t>
      </w:r>
      <w:bookmarkStart w:id="5" w:name="_GoBack"/>
      <w:bookmarkEnd w:id="4"/>
      <w:bookmarkEnd w:id="5"/>
    </w:p>
    <w:p w:rsidR="00F943B6" w:rsidRDefault="00F943B6" w:rsidP="00F943B6"/>
    <w:p w:rsidR="00F943B6" w:rsidRDefault="00F943B6" w:rsidP="00F943B6">
      <w:pPr>
        <w:pStyle w:val="Titre2"/>
        <w:numPr>
          <w:ilvl w:val="0"/>
          <w:numId w:val="3"/>
        </w:numPr>
      </w:pPr>
      <w:bookmarkStart w:id="6" w:name="_Toc453170118"/>
      <w:r>
        <w:t>Eviter les monstres et les pierres</w:t>
      </w:r>
      <w:bookmarkEnd w:id="6"/>
    </w:p>
    <w:p w:rsidR="00F943B6" w:rsidRDefault="00F943B6" w:rsidP="00F943B6"/>
    <w:p w:rsidR="00F943B6" w:rsidRDefault="00F943B6" w:rsidP="00F943B6">
      <w:pPr>
        <w:pStyle w:val="Titre2"/>
        <w:numPr>
          <w:ilvl w:val="0"/>
          <w:numId w:val="3"/>
        </w:numPr>
      </w:pPr>
      <w:bookmarkStart w:id="7" w:name="_Toc453170119"/>
      <w:r>
        <w:t>Enregistrer les états connus du labyrinthe</w:t>
      </w:r>
      <w:bookmarkEnd w:id="7"/>
    </w:p>
    <w:p w:rsidR="00615FB0" w:rsidRDefault="00615FB0" w:rsidP="00615FB0"/>
    <w:p w:rsidR="00615FB0" w:rsidRDefault="00615FB0" w:rsidP="00615FB0"/>
    <w:p w:rsidR="00615FB0" w:rsidRDefault="00615FB0" w:rsidP="00615FB0">
      <w:pPr>
        <w:pStyle w:val="Titre1"/>
        <w:ind w:left="1080"/>
      </w:pPr>
      <w:bookmarkStart w:id="8" w:name="_Toc453170120"/>
      <w:r>
        <w:t>Représentation des connaissances</w:t>
      </w:r>
      <w:bookmarkEnd w:id="8"/>
    </w:p>
    <w:p w:rsidR="00DC3BCE" w:rsidRDefault="00DC3BCE" w:rsidP="00DC3BCE"/>
    <w:p w:rsidR="00DC3BCE" w:rsidRDefault="00DC3BCE" w:rsidP="00DC3BCE"/>
    <w:p w:rsidR="00DC3BCE" w:rsidRDefault="00DC3BCE" w:rsidP="00DC3BCE">
      <w:pPr>
        <w:pStyle w:val="Titre1"/>
        <w:ind w:left="1080"/>
      </w:pPr>
      <w:bookmarkStart w:id="9" w:name="_Toc453170121"/>
      <w:r>
        <w:t>Exemples</w:t>
      </w:r>
      <w:bookmarkEnd w:id="9"/>
    </w:p>
    <w:p w:rsidR="00C50078" w:rsidRDefault="00C50078" w:rsidP="00C50078"/>
    <w:p w:rsidR="00C50078" w:rsidRDefault="00C50078" w:rsidP="00C50078"/>
    <w:p w:rsidR="00C50078" w:rsidRDefault="006B36CA" w:rsidP="00C50078">
      <w:pPr>
        <w:pStyle w:val="Titre1"/>
        <w:ind w:left="1080"/>
      </w:pPr>
      <w:bookmarkStart w:id="10" w:name="_Toc453170122"/>
      <w:r>
        <w:t>Dé</w:t>
      </w:r>
      <w:r w:rsidR="00C50078">
        <w:t>mo</w:t>
      </w:r>
      <w:bookmarkEnd w:id="10"/>
    </w:p>
    <w:p w:rsidR="00C50078" w:rsidRDefault="00C50078" w:rsidP="00C50078"/>
    <w:p w:rsidR="00C50078" w:rsidRDefault="00C50078" w:rsidP="00C50078"/>
    <w:p w:rsidR="00C50078" w:rsidRPr="00C50078" w:rsidRDefault="00C50078" w:rsidP="00C50078">
      <w:pPr>
        <w:pStyle w:val="Titre1"/>
        <w:ind w:left="1080"/>
      </w:pPr>
      <w:bookmarkStart w:id="11" w:name="_Toc453170123"/>
      <w:r>
        <w:t>Améliorations possibles</w:t>
      </w:r>
      <w:bookmarkEnd w:id="11"/>
    </w:p>
    <w:sectPr w:rsidR="00C50078" w:rsidRPr="00C50078" w:rsidSect="00E1101F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E3D" w:rsidRDefault="00650E3D" w:rsidP="001D73CC">
      <w:pPr>
        <w:spacing w:after="0" w:line="240" w:lineRule="auto"/>
      </w:pPr>
      <w:r>
        <w:separator/>
      </w:r>
    </w:p>
  </w:endnote>
  <w:endnote w:type="continuationSeparator" w:id="0">
    <w:p w:rsidR="00650E3D" w:rsidRDefault="00650E3D" w:rsidP="001D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0761949"/>
      <w:docPartObj>
        <w:docPartGallery w:val="Page Numbers (Bottom of Page)"/>
        <w:docPartUnique/>
      </w:docPartObj>
    </w:sdtPr>
    <w:sdtContent>
      <w:p w:rsidR="001D73CC" w:rsidRDefault="001D73C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DBA">
          <w:rPr>
            <w:noProof/>
          </w:rPr>
          <w:t>2</w:t>
        </w:r>
        <w:r>
          <w:fldChar w:fldCharType="end"/>
        </w:r>
      </w:p>
    </w:sdtContent>
  </w:sdt>
  <w:p w:rsidR="001D73CC" w:rsidRDefault="001D73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E3D" w:rsidRDefault="00650E3D" w:rsidP="001D73CC">
      <w:pPr>
        <w:spacing w:after="0" w:line="240" w:lineRule="auto"/>
      </w:pPr>
      <w:r>
        <w:separator/>
      </w:r>
    </w:p>
  </w:footnote>
  <w:footnote w:type="continuationSeparator" w:id="0">
    <w:p w:rsidR="00650E3D" w:rsidRDefault="00650E3D" w:rsidP="001D7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4A1"/>
    <w:multiLevelType w:val="hybridMultilevel"/>
    <w:tmpl w:val="16BC6F38"/>
    <w:lvl w:ilvl="0" w:tplc="2A64A1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0B82"/>
    <w:multiLevelType w:val="hybridMultilevel"/>
    <w:tmpl w:val="83DC31A2"/>
    <w:lvl w:ilvl="0" w:tplc="BB8438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C3F52"/>
    <w:multiLevelType w:val="hybridMultilevel"/>
    <w:tmpl w:val="A31C18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A16"/>
    <w:multiLevelType w:val="hybridMultilevel"/>
    <w:tmpl w:val="FE8A8B8E"/>
    <w:lvl w:ilvl="0" w:tplc="05BC4C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04199"/>
    <w:multiLevelType w:val="hybridMultilevel"/>
    <w:tmpl w:val="DB5ABA26"/>
    <w:lvl w:ilvl="0" w:tplc="8EF499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601BB"/>
    <w:multiLevelType w:val="hybridMultilevel"/>
    <w:tmpl w:val="97981700"/>
    <w:lvl w:ilvl="0" w:tplc="7BCCBD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C3951"/>
    <w:multiLevelType w:val="hybridMultilevel"/>
    <w:tmpl w:val="1BECA70E"/>
    <w:lvl w:ilvl="0" w:tplc="776E50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632A8"/>
    <w:multiLevelType w:val="hybridMultilevel"/>
    <w:tmpl w:val="06AA1EA0"/>
    <w:lvl w:ilvl="0" w:tplc="4CA482D0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14"/>
    <w:rsid w:val="000C567B"/>
    <w:rsid w:val="001D73CC"/>
    <w:rsid w:val="00274F57"/>
    <w:rsid w:val="0035402A"/>
    <w:rsid w:val="00355FFF"/>
    <w:rsid w:val="00594B61"/>
    <w:rsid w:val="005E7DBA"/>
    <w:rsid w:val="00615FB0"/>
    <w:rsid w:val="00650E3D"/>
    <w:rsid w:val="006B36CA"/>
    <w:rsid w:val="00801365"/>
    <w:rsid w:val="009F3C14"/>
    <w:rsid w:val="00BB4A61"/>
    <w:rsid w:val="00C50078"/>
    <w:rsid w:val="00CB0EFD"/>
    <w:rsid w:val="00DC3BCE"/>
    <w:rsid w:val="00E1101F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FD351-5535-4B9B-A280-9DC83B95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7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10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1101F"/>
  </w:style>
  <w:style w:type="paragraph" w:styleId="En-tte">
    <w:name w:val="header"/>
    <w:basedOn w:val="Normal"/>
    <w:link w:val="En-tteCar"/>
    <w:uiPriority w:val="99"/>
    <w:unhideWhenUsed/>
    <w:rsid w:val="001D7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3CC"/>
  </w:style>
  <w:style w:type="paragraph" w:styleId="Pieddepage">
    <w:name w:val="footer"/>
    <w:basedOn w:val="Normal"/>
    <w:link w:val="PieddepageCar"/>
    <w:uiPriority w:val="99"/>
    <w:unhideWhenUsed/>
    <w:rsid w:val="001D7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3CC"/>
  </w:style>
  <w:style w:type="character" w:customStyle="1" w:styleId="Titre1Car">
    <w:name w:val="Titre 1 Car"/>
    <w:basedOn w:val="Policepardfaut"/>
    <w:link w:val="Titre1"/>
    <w:uiPriority w:val="9"/>
    <w:rsid w:val="001D7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73C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943B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943B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943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943B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94B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rapport de projet a pour objectif de présenter la méthode de résolution appliquée à la problématique posée par le projet, à savoir faire bouger le mineur de sorte à ce qu'il réussisse le niveau.</Abstract>
  <CompanyAddress/>
  <CompanyPhone/>
  <CompanyFax/>
  <CompanyEmail>Groupe n°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35E06-BB8E-4DFF-95D6-B3D31E60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IA41 Rapport de projet</dc:title>
  <dc:subject>Delirium 2</dc:subject>
  <dc:creator>Victor Vogel, Anthony Gussy, Benjamin Jacquot</dc:creator>
  <cp:keywords/>
  <dc:description/>
  <cp:lastModifiedBy>Victor Vogel</cp:lastModifiedBy>
  <cp:revision>15</cp:revision>
  <dcterms:created xsi:type="dcterms:W3CDTF">2016-06-08T15:04:00Z</dcterms:created>
  <dcterms:modified xsi:type="dcterms:W3CDTF">2016-06-08T15:26:00Z</dcterms:modified>
</cp:coreProperties>
</file>