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FAF9" w14:textId="77777777" w:rsidR="008E0DDB" w:rsidRDefault="008E0DDB" w:rsidP="00AB5B7D"/>
    <w:p w14:paraId="0838462C" w14:textId="77777777" w:rsidR="008E0DDB" w:rsidRDefault="008E0DDB" w:rsidP="00AB5B7D">
      <w:r>
        <w:rPr>
          <w:rFonts w:hint="eastAsia"/>
        </w:rPr>
        <w:t>调用方式</w:t>
      </w:r>
    </w:p>
    <w:p w14:paraId="0ACBD6C3" w14:textId="29B7DA35" w:rsidR="008E0DDB" w:rsidRDefault="008E0DDB" w:rsidP="00AB5B7D">
      <w:r>
        <w:rPr>
          <w:rFonts w:hint="eastAsia"/>
        </w:rPr>
        <w:t>可以在外部指定某个参数，来覆盖原来的参数，从而避免修改原参数</w:t>
      </w:r>
    </w:p>
    <w:p w14:paraId="6A0F9176" w14:textId="71E8CB4A" w:rsidR="008E0DDB" w:rsidRDefault="008E0DDB" w:rsidP="00AB5B7D">
      <w:r w:rsidRPr="008E0DDB">
        <w:t>For example, if you want to run robustness verification on the ResNet-2B model, changing epsilon from 2/255 (specified in config file) to 1/255:</w:t>
      </w:r>
    </w:p>
    <w:p w14:paraId="24FED70B" w14:textId="5F8C869A" w:rsidR="008E0DDB" w:rsidRDefault="008E0DDB" w:rsidP="00AB5B7D"/>
    <w:p w14:paraId="2D14B855" w14:textId="77777777" w:rsidR="008E0DDB" w:rsidRDefault="008E0DDB" w:rsidP="00AB5B7D">
      <w:pPr>
        <w:rPr>
          <w:rFonts w:hint="eastAsia"/>
        </w:rPr>
      </w:pPr>
    </w:p>
    <w:p w14:paraId="7249F134" w14:textId="19B755D9" w:rsidR="008E0DDB" w:rsidRDefault="008E0DDB" w:rsidP="00AB5B7D"/>
    <w:p w14:paraId="29652659" w14:textId="04EFB1C5" w:rsidR="008E0DDB" w:rsidRDefault="008E0DDB" w:rsidP="00AB5B7D">
      <w:pPr>
        <w:rPr>
          <w:rFonts w:hint="eastAsia"/>
        </w:rPr>
      </w:pPr>
      <w:r w:rsidRPr="008E0DDB">
        <w:t>python robustness_verifier.py --config exp_configs/cifar_resnet_2b.yaml --epsilon 0.00392156862745098</w:t>
      </w:r>
    </w:p>
    <w:p w14:paraId="74194B5E" w14:textId="77777777" w:rsidR="008E0DDB" w:rsidRDefault="008E0DDB" w:rsidP="00AB5B7D"/>
    <w:p w14:paraId="57D078D9" w14:textId="724C4C55" w:rsidR="00AB5B7D" w:rsidRDefault="00AB5B7D" w:rsidP="00AB5B7D">
      <w:r>
        <w:t>general:</w:t>
      </w:r>
    </w:p>
    <w:p w14:paraId="73B8F5B2" w14:textId="77777777" w:rsidR="00AB5B7D" w:rsidRDefault="00AB5B7D" w:rsidP="00AB5B7D">
      <w:r>
        <w:t xml:space="preserve">  device: cuda  # Select device to run verifier, cpu or cuda (GPU).</w:t>
      </w:r>
    </w:p>
    <w:p w14:paraId="19B697D7" w14:textId="77777777" w:rsidR="00AB5B7D" w:rsidRDefault="00AB5B7D" w:rsidP="00AB5B7D">
      <w:r>
        <w:t xml:space="preserve">  seed: 100  # Random seed.</w:t>
      </w:r>
    </w:p>
    <w:p w14:paraId="0CEBD56C" w14:textId="77777777" w:rsidR="00AB5B7D" w:rsidRDefault="00AB5B7D" w:rsidP="00AB5B7D">
      <w:r>
        <w:t xml:space="preserve">  conv_mode: patches  # Convolution mode during bound propagation: "patches" mode (default) is very efficient, but may not support all architecture; "matrix" mode is slow but supports all architectures.</w:t>
      </w:r>
    </w:p>
    <w:p w14:paraId="4E673A32" w14:textId="77777777" w:rsidR="00AB5B7D" w:rsidRDefault="00AB5B7D" w:rsidP="00AB5B7D">
      <w:r>
        <w:t xml:space="preserve">  deterministic: false  # Run code in CUDA deterministic mode, which has slower performance but better reproducibility.</w:t>
      </w:r>
    </w:p>
    <w:p w14:paraId="69305F36" w14:textId="77777777" w:rsidR="00AB5B7D" w:rsidRDefault="00AB5B7D" w:rsidP="00AB5B7D">
      <w:r>
        <w:t xml:space="preserve">  double_fp: false  # Use double precision floating point. GPUs with good double precision support are preferable (NVIDIA P100, V100, A100; AMD Radeon Instinc MI50, MI100).</w:t>
      </w:r>
    </w:p>
    <w:p w14:paraId="7FC18CA8" w14:textId="77777777" w:rsidR="00AB5B7D" w:rsidRDefault="00AB5B7D" w:rsidP="00AB5B7D">
      <w:r>
        <w:t xml:space="preserve">  loss_reduction_func: sum  # When batch size is not 1, this reduction function is applied to reduce the bounds into a single number (options are "sum" and "min").</w:t>
      </w:r>
    </w:p>
    <w:p w14:paraId="3F3DF467" w14:textId="77777777" w:rsidR="00AB5B7D" w:rsidRDefault="00AB5B7D" w:rsidP="00AB5B7D">
      <w:r>
        <w:t xml:space="preserve">  mode: verified-acc  # Verify against all labels ("verified-acc" mode), or just the runnerup labels ("runnerup" mode), or using a specified label in dataset ("speicify-target" mode, only used for oval20). Mode can also be set as "crown-only-verified-acc" or "alpha-crown-only-verified-acc", which quickly computes the verified accuracy over the entire dataset via CROWN or alpha-CROWN.</w:t>
      </w:r>
    </w:p>
    <w:p w14:paraId="46D5F87F" w14:textId="77777777" w:rsidR="00AB5B7D" w:rsidRDefault="00AB5B7D" w:rsidP="00AB5B7D">
      <w:r>
        <w:t xml:space="preserve">  complete_verifier: bab  # Complete verification verifier. "bab": branch and bound with beta-CROWN; "mip": mixed integer programming (MIP) formulation; "bab-refine": branch and bound with intermediate layer bounds computed by MIP.</w:t>
      </w:r>
    </w:p>
    <w:p w14:paraId="19AAFB41" w14:textId="77777777" w:rsidR="00AB5B7D" w:rsidRDefault="00AB5B7D" w:rsidP="00AB5B7D">
      <w:r>
        <w:t xml:space="preserve">  enable_incomplete_verification: true  # Enable/Disable initial alpha-CROWN incomplete verification (this can save GPU memory when disabled).</w:t>
      </w:r>
    </w:p>
    <w:p w14:paraId="4F759B4B" w14:textId="77777777" w:rsidR="00AB5B7D" w:rsidRDefault="00AB5B7D" w:rsidP="00AB5B7D">
      <w:r>
        <w:t>model:</w:t>
      </w:r>
    </w:p>
    <w:p w14:paraId="6DD36C4D" w14:textId="77777777" w:rsidR="00AB5B7D" w:rsidRDefault="00AB5B7D" w:rsidP="00AB5B7D">
      <w:r>
        <w:t xml:space="preserve">  path: null  # Load pretrained model from this specified path.</w:t>
      </w:r>
    </w:p>
    <w:p w14:paraId="62EEC0EE" w14:textId="77777777" w:rsidR="00AB5B7D" w:rsidRDefault="00AB5B7D" w:rsidP="00AB5B7D">
      <w:r>
        <w:t xml:space="preserve">  name: please_specify_model_name  # Name of model. Model must be defined in the load_verification_dataset() function in utils.py.</w:t>
      </w:r>
    </w:p>
    <w:p w14:paraId="7C6C4725" w14:textId="77777777" w:rsidR="00AB5B7D" w:rsidRDefault="00AB5B7D" w:rsidP="00AB5B7D">
      <w:r>
        <w:t>data:</w:t>
      </w:r>
    </w:p>
    <w:p w14:paraId="60F24ABA" w14:textId="77777777" w:rsidR="00AB5B7D" w:rsidRDefault="00AB5B7D" w:rsidP="00AB5B7D">
      <w:r>
        <w:t xml:space="preserve">  start: 0  # Start from the i-th property in specified dataset.</w:t>
      </w:r>
    </w:p>
    <w:p w14:paraId="4A29BE2D" w14:textId="77777777" w:rsidR="00AB5B7D" w:rsidRDefault="00AB5B7D" w:rsidP="00AB5B7D">
      <w:r>
        <w:t xml:space="preserve">  end: 10000  # End with the (i-1)-th property in the dataset.</w:t>
      </w:r>
    </w:p>
    <w:p w14:paraId="3E71A0CF" w14:textId="77777777" w:rsidR="00AB5B7D" w:rsidRDefault="00AB5B7D" w:rsidP="00AB5B7D">
      <w:r>
        <w:t xml:space="preserve">  num_outputs: 10  # Number of classes for classification problem.</w:t>
      </w:r>
    </w:p>
    <w:p w14:paraId="28330496" w14:textId="77777777" w:rsidR="00AB5B7D" w:rsidRDefault="00AB5B7D" w:rsidP="00AB5B7D">
      <w:r>
        <w:t xml:space="preserve">  mean: 0.0  # Mean vector used in data preprocessing.</w:t>
      </w:r>
    </w:p>
    <w:p w14:paraId="4843AABC" w14:textId="77777777" w:rsidR="00AB5B7D" w:rsidRDefault="00AB5B7D" w:rsidP="00AB5B7D">
      <w:r>
        <w:t xml:space="preserve">  std: 1.0  # Std vector used in data preprocessing.</w:t>
      </w:r>
    </w:p>
    <w:p w14:paraId="66F9C9A2" w14:textId="77777777" w:rsidR="00AB5B7D" w:rsidRDefault="00AB5B7D" w:rsidP="00AB5B7D">
      <w:r>
        <w:t xml:space="preserve">  pkl_path: null  # Load properties to verify from a .pkl file (only used for oval20 dataset).</w:t>
      </w:r>
    </w:p>
    <w:p w14:paraId="17B935CE" w14:textId="77777777" w:rsidR="00AB5B7D" w:rsidRDefault="00AB5B7D" w:rsidP="00AB5B7D">
      <w:r>
        <w:t xml:space="preserve">  dataset: CIFAR  # Dataset name. Dataset must be defined in utils.py.</w:t>
      </w:r>
    </w:p>
    <w:p w14:paraId="3751CD2B" w14:textId="77777777" w:rsidR="00AB5B7D" w:rsidRDefault="00AB5B7D" w:rsidP="00AB5B7D">
      <w:r>
        <w:t xml:space="preserve">  data_idx_file: null  # A text file with a list of example IDs to run.</w:t>
      </w:r>
    </w:p>
    <w:p w14:paraId="5838C057" w14:textId="77777777" w:rsidR="00AB5B7D" w:rsidRDefault="00AB5B7D" w:rsidP="00AB5B7D">
      <w:r>
        <w:t>specification:</w:t>
      </w:r>
    </w:p>
    <w:p w14:paraId="14379BA8" w14:textId="77777777" w:rsidR="00AB5B7D" w:rsidRDefault="00AB5B7D" w:rsidP="00AB5B7D">
      <w:r>
        <w:t xml:space="preserve">  type: lp  # Type of verification specification. "lp" = L_p norm, "bounds" = element-wise lower and upper bound provided by dataloader.</w:t>
      </w:r>
    </w:p>
    <w:p w14:paraId="345B2B89" w14:textId="77777777" w:rsidR="00AB5B7D" w:rsidRDefault="00AB5B7D" w:rsidP="00AB5B7D">
      <w:r>
        <w:t xml:space="preserve">  norm: .inf  # Lp-norm for epsilon perturbation in robustness verification (1, 2, inf).</w:t>
      </w:r>
    </w:p>
    <w:p w14:paraId="28A206C1" w14:textId="77777777" w:rsidR="00AB5B7D" w:rsidRDefault="00AB5B7D" w:rsidP="00AB5B7D">
      <w:r>
        <w:t xml:space="preserve">  epsilon: null  # Set perturbation size (Lp norm). If not set, a default value may be used based on dataset loader.</w:t>
      </w:r>
    </w:p>
    <w:p w14:paraId="6AE9E7BD" w14:textId="77777777" w:rsidR="00AB5B7D" w:rsidRDefault="00AB5B7D" w:rsidP="00AB5B7D">
      <w:r>
        <w:t>solver:</w:t>
      </w:r>
    </w:p>
    <w:p w14:paraId="2A6C1E65" w14:textId="77777777" w:rsidR="00AB5B7D" w:rsidRDefault="00AB5B7D" w:rsidP="00AB5B7D">
      <w:r>
        <w:t xml:space="preserve">  alpha-crown:</w:t>
      </w:r>
    </w:p>
    <w:p w14:paraId="10D6CF5A" w14:textId="77777777" w:rsidR="00AB5B7D" w:rsidRDefault="00AB5B7D" w:rsidP="00AB5B7D">
      <w:r>
        <w:lastRenderedPageBreak/>
        <w:t xml:space="preserve">    lr_alpha: 0.1  # Learning rate for the optimizable parameter alpha in alpha-CROWN bound.</w:t>
      </w:r>
    </w:p>
    <w:p w14:paraId="1BDD6E30" w14:textId="77777777" w:rsidR="00AB5B7D" w:rsidRDefault="00AB5B7D" w:rsidP="00AB5B7D">
      <w:r>
        <w:t xml:space="preserve">    iteration: 100  # Number of iterations for alpha-CROWN incomplete verifier.</w:t>
      </w:r>
    </w:p>
    <w:p w14:paraId="18D8EDA6" w14:textId="77777777" w:rsidR="00AB5B7D" w:rsidRDefault="00AB5B7D" w:rsidP="00AB5B7D">
      <w:r>
        <w:t xml:space="preserve">    share_slopes: false  # Share some alpha variables to save memory at the cost of slightly looser bounds.</w:t>
      </w:r>
    </w:p>
    <w:p w14:paraId="5521B459" w14:textId="77777777" w:rsidR="00AB5B7D" w:rsidRDefault="00AB5B7D" w:rsidP="00AB5B7D">
      <w:r>
        <w:t xml:space="preserve">    no_joint_opt: false  # Run alpha-CROWN bounds without joint optimization (only optimize alpha for the last layer bound).</w:t>
      </w:r>
    </w:p>
    <w:p w14:paraId="09109945" w14:textId="77777777" w:rsidR="00AB5B7D" w:rsidRDefault="00AB5B7D" w:rsidP="00AB5B7D">
      <w:r>
        <w:t xml:space="preserve">  beta-crown:</w:t>
      </w:r>
    </w:p>
    <w:p w14:paraId="5CD4A4DC" w14:textId="77777777" w:rsidR="00AB5B7D" w:rsidRDefault="00AB5B7D" w:rsidP="00AB5B7D">
      <w:r>
        <w:t xml:space="preserve">    batch_size: 64  # Batch size in beta-CROWN (number of parallel splits).</w:t>
      </w:r>
    </w:p>
    <w:p w14:paraId="64C57FFC" w14:textId="77777777" w:rsidR="00AB5B7D" w:rsidRDefault="00AB5B7D" w:rsidP="00AB5B7D">
      <w:r>
        <w:t xml:space="preserve">    lr_alpha: 0.01  # Learning rate for optimizing alpha during branch and bound.</w:t>
      </w:r>
    </w:p>
    <w:p w14:paraId="07CBCE40" w14:textId="77777777" w:rsidR="00AB5B7D" w:rsidRDefault="00AB5B7D" w:rsidP="00AB5B7D">
      <w:r>
        <w:t xml:space="preserve">    lr_beta: 0.05  # Learning rate for optimizing beta during branch and bound.</w:t>
      </w:r>
    </w:p>
    <w:p w14:paraId="30B42FB6" w14:textId="77777777" w:rsidR="00AB5B7D" w:rsidRDefault="00AB5B7D" w:rsidP="00AB5B7D">
      <w:r>
        <w:t xml:space="preserve">    lr_decay: 0.98  # Learning rate decay factor during optimization. Need to use a larger value like 0.99 or 0.995 when you increase the number of iterations.</w:t>
      </w:r>
    </w:p>
    <w:p w14:paraId="0B973761" w14:textId="77777777" w:rsidR="00AB5B7D" w:rsidRDefault="00AB5B7D" w:rsidP="00AB5B7D">
      <w:r>
        <w:t xml:space="preserve">    optimizer: adam  # Optimizer used for alpha and beta optimization.</w:t>
      </w:r>
    </w:p>
    <w:p w14:paraId="43344B0C" w14:textId="77777777" w:rsidR="00AB5B7D" w:rsidRDefault="00AB5B7D" w:rsidP="00AB5B7D">
      <w:r>
        <w:t xml:space="preserve">    iteration: 50  # Number of iteration for optimizing alpha and beta during branch and bound.</w:t>
      </w:r>
    </w:p>
    <w:p w14:paraId="482FD7C9" w14:textId="77777777" w:rsidR="00AB5B7D" w:rsidRDefault="00AB5B7D" w:rsidP="00AB5B7D">
      <w:r>
        <w:t xml:space="preserve">  mip:</w:t>
      </w:r>
    </w:p>
    <w:p w14:paraId="6E761E59" w14:textId="77777777" w:rsidR="00AB5B7D" w:rsidRDefault="00AB5B7D" w:rsidP="00AB5B7D">
      <w:r>
        <w:t xml:space="preserve">    parallel_solvers: null  # Number of multi-processes for mip solver. Each process computes a mip bound for an intermediate neuron. Default (None) is to auto detect the number of CPU cores (note that each process may use multiple threads, see the next option).</w:t>
      </w:r>
    </w:p>
    <w:p w14:paraId="44771E7D" w14:textId="77777777" w:rsidR="00AB5B7D" w:rsidRDefault="00AB5B7D" w:rsidP="00AB5B7D">
      <w:r>
        <w:t xml:space="preserve">    solver_threads: 1  # Number of threads for echo mip solver process (default is to use 1 thread for each solver process).</w:t>
      </w:r>
    </w:p>
    <w:p w14:paraId="28D97974" w14:textId="77777777" w:rsidR="00AB5B7D" w:rsidRDefault="00AB5B7D" w:rsidP="00AB5B7D">
      <w:r>
        <w:t xml:space="preserve">    refine_neuron_timeout: 15  # MIP timeout threshold for improving each intermediate layer bound (in seconds).</w:t>
      </w:r>
    </w:p>
    <w:p w14:paraId="3A151B07" w14:textId="77777777" w:rsidR="00AB5B7D" w:rsidRDefault="00AB5B7D" w:rsidP="00AB5B7D">
      <w:r>
        <w:t xml:space="preserve">    refine_neuron_time_percentage: 0.8  # Percentage (x100%) of time used for improving all intermediate layer bounds using mip. Default to be 0.8*timeout.</w:t>
      </w:r>
    </w:p>
    <w:p w14:paraId="56BAA4BF" w14:textId="77777777" w:rsidR="00AB5B7D" w:rsidRDefault="00AB5B7D" w:rsidP="00AB5B7D">
      <w:r>
        <w:t>bab:</w:t>
      </w:r>
    </w:p>
    <w:p w14:paraId="514F1EFC" w14:textId="77777777" w:rsidR="00AB5B7D" w:rsidRDefault="00AB5B7D" w:rsidP="00AB5B7D">
      <w:r>
        <w:t xml:space="preserve">  max_domains: 200000  # Max number of subproblems in branch and bound.</w:t>
      </w:r>
    </w:p>
    <w:p w14:paraId="63647D17" w14:textId="77777777" w:rsidR="00AB5B7D" w:rsidRDefault="00AB5B7D" w:rsidP="00AB5B7D">
      <w:r>
        <w:t xml:space="preserve">  decision_thresh: 0  # Decision threshold of lower bounds. When lower bounds are greater than this value, verification is successful. Set to 0 for robustness verification.</w:t>
      </w:r>
    </w:p>
    <w:p w14:paraId="211FC981" w14:textId="77777777" w:rsidR="00AB5B7D" w:rsidRDefault="00AB5B7D" w:rsidP="00AB5B7D">
      <w:r>
        <w:t xml:space="preserve">  timeout: 360  # Timeout (in second) for verifying one image/property.</w:t>
      </w:r>
    </w:p>
    <w:p w14:paraId="5B820DCA" w14:textId="77777777" w:rsidR="00AB5B7D" w:rsidRDefault="00AB5B7D" w:rsidP="00AB5B7D">
      <w:r>
        <w:t xml:space="preserve">  branching:</w:t>
      </w:r>
    </w:p>
    <w:p w14:paraId="2757D381" w14:textId="77777777" w:rsidR="00AB5B7D" w:rsidRDefault="00AB5B7D" w:rsidP="00AB5B7D">
      <w:r>
        <w:t xml:space="preserve">    method: kfsb  # Branching heuristic. babsr is fast but less accurate; fsb is slow but most accurate; kfsb is usualy a balance.</w:t>
      </w:r>
    </w:p>
    <w:p w14:paraId="6F59BC86" w14:textId="77777777" w:rsidR="00AB5B7D" w:rsidRDefault="00AB5B7D" w:rsidP="00AB5B7D">
      <w:r>
        <w:t xml:space="preserve">    candidates: 3  # Number of candidates to consider when using fsb or kfsb. More leads to slower but better branching.</w:t>
      </w:r>
    </w:p>
    <w:p w14:paraId="60A25784" w14:textId="77777777" w:rsidR="00AB5B7D" w:rsidRDefault="00AB5B7D" w:rsidP="00AB5B7D">
      <w:r>
        <w:t xml:space="preserve">    reduceop: min  # Reduction operation to compute branching scores from two sides of a branch (min or max). max can work better on some models.</w:t>
      </w:r>
    </w:p>
    <w:p w14:paraId="4F044017" w14:textId="77777777" w:rsidR="00AB5B7D" w:rsidRDefault="00AB5B7D" w:rsidP="00AB5B7D">
      <w:r>
        <w:t>attack:</w:t>
      </w:r>
    </w:p>
    <w:p w14:paraId="711B83BA" w14:textId="77777777" w:rsidR="00AB5B7D" w:rsidRDefault="00AB5B7D" w:rsidP="00AB5B7D">
      <w:r>
        <w:t xml:space="preserve">  pgd_order: before  # Run PGD before/after incomplete verification, or skip it.</w:t>
      </w:r>
    </w:p>
    <w:p w14:paraId="47995A73" w14:textId="77777777" w:rsidR="00AB5B7D" w:rsidRDefault="00AB5B7D" w:rsidP="00AB5B7D">
      <w:r>
        <w:t xml:space="preserve">  enable_mip_attack: false  # Use MIP (Gurobi) based attack if PGD cannot find a successful adversarial example.</w:t>
      </w:r>
    </w:p>
    <w:p w14:paraId="612FCC8F" w14:textId="77777777" w:rsidR="00AB5B7D" w:rsidRDefault="00AB5B7D" w:rsidP="00AB5B7D">
      <w:r>
        <w:t xml:space="preserve">  pgd_steps: 100  # Steps of PGD attack.</w:t>
      </w:r>
    </w:p>
    <w:p w14:paraId="01C7818A" w14:textId="77777777" w:rsidR="00AB5B7D" w:rsidRDefault="00AB5B7D" w:rsidP="00AB5B7D">
      <w:r>
        <w:t xml:space="preserve">  pgd_restarts: 30  # Number of random PGD restarts.</w:t>
      </w:r>
    </w:p>
    <w:p w14:paraId="5DC13AB6" w14:textId="77777777" w:rsidR="00AB5B7D" w:rsidRDefault="00AB5B7D" w:rsidP="00AB5B7D">
      <w:r>
        <w:t xml:space="preserve">  pgd_early_stop: true  # Early stop PGD when an adversarial example is found.</w:t>
      </w:r>
    </w:p>
    <w:p w14:paraId="58F63F12" w14:textId="77777777" w:rsidR="00AB5B7D" w:rsidRDefault="00AB5B7D" w:rsidP="00AB5B7D">
      <w:r>
        <w:t xml:space="preserve">  pgd_lr_decay: 0.99  # Learning rate decay factor used in PGD attack.</w:t>
      </w:r>
    </w:p>
    <w:p w14:paraId="79DE760B" w14:textId="77777777" w:rsidR="00AB5B7D" w:rsidRDefault="00AB5B7D" w:rsidP="00AB5B7D">
      <w:r>
        <w:t xml:space="preserve">  pgd_alpha: auto  # Step size of PGD attack. Default (auto) is epsilon/4.</w:t>
      </w:r>
    </w:p>
    <w:p w14:paraId="66638266" w14:textId="77777777" w:rsidR="00AB5B7D" w:rsidRDefault="00AB5B7D" w:rsidP="00AB5B7D"/>
    <w:p w14:paraId="0BD11FD7" w14:textId="77777777" w:rsidR="00250D06" w:rsidRPr="00AB5B7D" w:rsidRDefault="00250D06" w:rsidP="00AB5B7D"/>
    <w:sectPr w:rsidR="00250D06" w:rsidRPr="00AB5B7D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7D"/>
    <w:rsid w:val="000D6E03"/>
    <w:rsid w:val="00250D06"/>
    <w:rsid w:val="00611655"/>
    <w:rsid w:val="007038B2"/>
    <w:rsid w:val="008E0DDB"/>
    <w:rsid w:val="00994131"/>
    <w:rsid w:val="009E73B5"/>
    <w:rsid w:val="00A22F36"/>
    <w:rsid w:val="00AB5B7D"/>
    <w:rsid w:val="00E60BD5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48A8"/>
  <w15:chartTrackingRefBased/>
  <w15:docId w15:val="{8A654813-AF26-4A71-B02A-1482A5F2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2</cp:revision>
  <cp:lastPrinted>2023-03-20T03:46:00Z</cp:lastPrinted>
  <dcterms:created xsi:type="dcterms:W3CDTF">2023-03-20T03:44:00Z</dcterms:created>
  <dcterms:modified xsi:type="dcterms:W3CDTF">2023-03-20T03:51:00Z</dcterms:modified>
</cp:coreProperties>
</file>