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AF3" w:rsidRDefault="00E117FE" w:rsidP="00E117FE">
      <w:pPr>
        <w:pStyle w:val="Titre"/>
      </w:pPr>
      <w:r>
        <w:t>Choix et justification de l’interface</w:t>
      </w:r>
    </w:p>
    <w:p w:rsidR="00E117FE" w:rsidRDefault="00E117FE" w:rsidP="00E117FE">
      <w:pPr>
        <w:pStyle w:val="Titre1"/>
      </w:pPr>
      <w:r>
        <w:t>Version PC</w:t>
      </w:r>
    </w:p>
    <w:p w:rsidR="00E117FE" w:rsidRDefault="00E117FE" w:rsidP="00E117FE">
      <w:r>
        <w:t>Pour la version PC, nous avons décidé de faire en sorte que l’utilisateur ait le moins page à charger. Pour se faire, nous allons mettre les options (ajouter/réserver un véhicule par exemple) dans une fenêtre qui survole la page initiale.</w:t>
      </w:r>
    </w:p>
    <w:p w:rsidR="00E117FE" w:rsidRDefault="00E117FE" w:rsidP="00E117FE">
      <w:r>
        <w:t xml:space="preserve">Pour la navigation, la page d’accueil contiendra plusieurs boutons qui permettra </w:t>
      </w:r>
      <w:r w:rsidR="0081334E">
        <w:t>voir le statut du véhicule (date de retour par exemple), pour voir prendre un véhicule ou de gérer les différentes parties de la gestion de location de véhicule d’entretien (gestion de véhicules, d’agence, de statuts et d’utilisateur). Dans les pages internes, l’utilisateur aura directement accès aux pages qu’il peut accéder (voir le statut du véhicule actuel, réserver un véhicule), si l’utilisateur est un admin, d’autres boutons s’afficheront d’avantage sur la page d’accueil ainsi que dans les boutons du menu. Quant à l’emplacement du menu dans les pages internes : il est placé en haut à gauche de la page car nous regardons de gauche à droite et de haut en bas (comme dans un livre).</w:t>
      </w:r>
    </w:p>
    <w:p w:rsidR="0081334E" w:rsidRDefault="0081334E" w:rsidP="00E117FE">
      <w:r>
        <w:t xml:space="preserve">Pour les options des différentes pages, nous faisons en sorte que l’utilisateur s’y retrouve rapidement sans s’y perdre avec une interface épurée et ergonomique. Sur le site, il y a la recherche rapide qui permet de chercher un véhicule </w:t>
      </w:r>
      <w:r w:rsidR="00E643DC">
        <w:t>dans une agence donnée par exemple si le client/agent recherche un véhicule rapidement sans être précis sur ce qu’il souhaite utiliser ou il y a une recherche avancée avec plus d’éléments à rechercher pour l’agent qui veut un véhicule précis (un véhicule qui nettoie les bordures de routes par exemple).</w:t>
      </w:r>
    </w:p>
    <w:p w:rsidR="00E643DC" w:rsidRDefault="00E643DC" w:rsidP="00E643DC">
      <w:pPr>
        <w:pStyle w:val="Titre1"/>
      </w:pPr>
      <w:r>
        <w:t>Version Mobile / Tablette</w:t>
      </w:r>
    </w:p>
    <w:p w:rsidR="00E643DC" w:rsidRDefault="00E643DC" w:rsidP="00E643DC">
      <w:r>
        <w:t xml:space="preserve">Pour la version </w:t>
      </w:r>
      <w:r w:rsidR="00F24B4D">
        <w:t>m</w:t>
      </w:r>
      <w:r>
        <w:t>obile (et tablette), le site sera ergonomique et épurée</w:t>
      </w:r>
      <w:r w:rsidR="00F24B4D">
        <w:t xml:space="preserve"> comme pour la version PC avec les boutons pour accéder au statut du véhicule, à la réservation d’un véhicule, à la gestion d’un élément pour l’administrateur.</w:t>
      </w:r>
    </w:p>
    <w:p w:rsidR="00F24B4D" w:rsidRDefault="00F24B4D" w:rsidP="00E643DC">
      <w:r>
        <w:t>Contrairement à la version PC, le menu sera centré sur téléphone et toujours en haut de la page</w:t>
      </w:r>
      <w:r w:rsidR="00F0258D">
        <w:t xml:space="preserve"> pour une meilleure accessibilité</w:t>
      </w:r>
      <w:r>
        <w:t>.</w:t>
      </w:r>
    </w:p>
    <w:p w:rsidR="00F0258D" w:rsidRPr="00E643DC" w:rsidRDefault="00F0258D" w:rsidP="00E643DC">
      <w:r>
        <w:t>Lors des ajouts d’éléments comme un utilisateur, un véhicule ou une agence, cela se fera sous forme d’une liste de champs à remplir car plus facile à remplir que le format de fenêtre qui survole une page.</w:t>
      </w:r>
      <w:bookmarkStart w:id="0" w:name="_GoBack"/>
      <w:bookmarkEnd w:id="0"/>
    </w:p>
    <w:sectPr w:rsidR="00F0258D" w:rsidRPr="00E643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7FE"/>
    <w:rsid w:val="001A2875"/>
    <w:rsid w:val="00296BE0"/>
    <w:rsid w:val="00494A04"/>
    <w:rsid w:val="0081334E"/>
    <w:rsid w:val="00C02AF3"/>
    <w:rsid w:val="00E117FE"/>
    <w:rsid w:val="00E643DC"/>
    <w:rsid w:val="00F0258D"/>
    <w:rsid w:val="00F24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117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117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117FE"/>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117F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117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117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117FE"/>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117F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337</Words>
  <Characters>1859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Alexis</cp:lastModifiedBy>
  <cp:revision>2</cp:revision>
  <cp:lastPrinted>2018-11-05T22:15:00Z</cp:lastPrinted>
  <dcterms:created xsi:type="dcterms:W3CDTF">2018-11-05T21:18:00Z</dcterms:created>
  <dcterms:modified xsi:type="dcterms:W3CDTF">2018-11-05T22:15:00Z</dcterms:modified>
</cp:coreProperties>
</file>