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8dabfa51cf074c66" /><Relationship Type="http://schemas.openxmlformats.org/package/2006/relationships/metadata/core-properties" Target="package/services/metadata/core-properties/feb5711fa7de46818775917f71ce3eb3.psmdcp" Id="Ra6a91f54f2b94424"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v="urn:schemas-microsoft-com:vml" xmlns:o="urn:schemas-microsoft-com:office:office" xmlns:r="http://schemas.openxmlformats.org/officeDocument/2006/relationships" mc:Ignorable="w14 wp14">
  <w:body>
    <w:p xmlns:wp14="http://schemas.microsoft.com/office/word/2010/wordml" w14:paraId="1AF733EB" wp14:textId="77777777">
      <w:pPr>
        <w:spacing w:before="240" w:after="0" w:line="252"/>
        <w:ind w:left="0" w:right="0" w:firstLine="0"/>
        <w:jc w:val="left"/>
        <w:rPr>
          <w:rFonts w:ascii="Calibri Light" w:hAnsi="Calibri Light" w:eastAsia="Calibri Light" w:cs="Calibri Light"/>
          <w:color w:val="2F5496"/>
          <w:spacing w:val="0"/>
          <w:position w:val="0"/>
          <w:sz w:val="32"/>
          <w:shd w:val="clear" w:fill="auto"/>
        </w:rPr>
      </w:pPr>
      <w:r>
        <w:rPr>
          <w:rFonts w:ascii="Calibri Light" w:hAnsi="Calibri Light" w:eastAsia="Calibri Light" w:cs="Calibri Light"/>
          <w:color w:val="2F5496"/>
          <w:spacing w:val="0"/>
          <w:position w:val="0"/>
          <w:sz w:val="32"/>
          <w:shd w:val="clear" w:fill="auto"/>
        </w:rPr>
        <w:t xml:space="preserve">Manuel d’installation de l’application Minipoil</w:t>
      </w:r>
    </w:p>
    <w:p xmlns:wp14="http://schemas.microsoft.com/office/word/2010/wordml" w14:paraId="672A6659" wp14:textId="77777777">
      <w:pPr>
        <w:spacing w:before="0" w:after="160" w:line="252"/>
        <w:ind w:left="0" w:right="0" w:firstLine="0"/>
        <w:jc w:val="left"/>
        <w:rPr>
          <w:rFonts w:ascii="Calibri" w:hAnsi="Calibri" w:eastAsia="Calibri" w:cs="Calibri"/>
          <w:color w:val="auto"/>
          <w:spacing w:val="0"/>
          <w:position w:val="0"/>
          <w:sz w:val="22"/>
          <w:shd w:val="clear" w:fill="auto"/>
        </w:rPr>
      </w:pPr>
    </w:p>
    <w:p xmlns:wp14="http://schemas.microsoft.com/office/word/2010/wordml" w14:paraId="0BF8D262" wp14:textId="77777777">
      <w:pPr>
        <w:spacing w:before="40" w:after="0" w:line="252"/>
        <w:ind w:left="0" w:right="0" w:firstLine="0"/>
        <w:jc w:val="left"/>
        <w:rPr>
          <w:rFonts w:ascii="Calibri Light" w:hAnsi="Calibri Light" w:eastAsia="Calibri Light" w:cs="Calibri Light"/>
          <w:color w:val="2F5496"/>
          <w:spacing w:val="0"/>
          <w:position w:val="0"/>
          <w:sz w:val="26"/>
          <w:shd w:val="clear" w:fill="auto"/>
        </w:rPr>
      </w:pPr>
      <w:r>
        <w:rPr>
          <w:rFonts w:ascii="Calibri Light" w:hAnsi="Calibri Light" w:eastAsia="Calibri Light" w:cs="Calibri Light"/>
          <w:color w:val="2F5496"/>
          <w:spacing w:val="0"/>
          <w:position w:val="0"/>
          <w:sz w:val="26"/>
          <w:shd w:val="clear" w:fill="auto"/>
        </w:rPr>
        <w:t xml:space="preserve">Prérequis à l’installation</w:t>
      </w:r>
    </w:p>
    <w:p xmlns:wp14="http://schemas.microsoft.com/office/word/2010/wordml" w14:paraId="0FBA5ADB" wp14:textId="77777777">
      <w:pPr>
        <w:numPr>
          <w:ilvl w:val="0"/>
          <w:numId w:val="4"/>
        </w:numPr>
        <w:spacing w:before="0" w:after="160" w:line="252"/>
        <w:ind w:left="72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PC avec Windows </w:t>
      </w:r>
      <w:r>
        <w:rPr>
          <w:rFonts w:ascii="Calibri" w:hAnsi="Calibri" w:eastAsia="Calibri" w:cs="Calibri"/>
          <w:color w:val="auto"/>
          <w:spacing w:val="0"/>
          <w:position w:val="0"/>
          <w:sz w:val="22"/>
          <w:shd w:val="clear" w:fill="auto"/>
        </w:rPr>
        <w:t xml:space="preserve">–</w:t>
      </w:r>
      <w:r>
        <w:rPr>
          <w:rFonts w:ascii="Calibri" w:hAnsi="Calibri" w:eastAsia="Calibri" w:cs="Calibri"/>
          <w:color w:val="auto"/>
          <w:spacing w:val="0"/>
          <w:position w:val="0"/>
          <w:sz w:val="22"/>
          <w:shd w:val="clear" w:fill="auto"/>
        </w:rPr>
        <w:t xml:space="preserve"> toutes versions r</w:t>
      </w:r>
      <w:r>
        <w:rPr>
          <w:rFonts w:ascii="Calibri" w:hAnsi="Calibri" w:eastAsia="Calibri" w:cs="Calibri"/>
          <w:color w:val="auto"/>
          <w:spacing w:val="0"/>
          <w:position w:val="0"/>
          <w:sz w:val="22"/>
          <w:shd w:val="clear" w:fill="auto"/>
        </w:rPr>
        <w:t xml:space="preserve">écentes sauf Windows Vista, </w:t>
      </w:r>
      <w:r>
        <w:rPr>
          <w:rFonts w:ascii="Calibri" w:hAnsi="Calibri" w:eastAsia="Calibri" w:cs="Calibri"/>
          <w:color w:val="333333"/>
          <w:spacing w:val="0"/>
          <w:position w:val="0"/>
          <w:sz w:val="22"/>
          <w:shd w:val="clear" w:fill="auto"/>
        </w:rPr>
        <w:t xml:space="preserve"> </w:t>
      </w:r>
      <w:r>
        <w:rPr>
          <w:rFonts w:ascii="Lato, sans-serif" w:hAnsi="Lato, sans-serif" w:eastAsia="Lato, sans-serif" w:cs="Lato, sans-serif"/>
          <w:color w:val="333333"/>
          <w:spacing w:val="0"/>
          <w:position w:val="0"/>
          <w:sz w:val="19"/>
          <w:shd w:val="clear" w:fill="auto"/>
        </w:rPr>
        <w:t xml:space="preserve">Windows XP, SP3, or Windows Server 2003.</w:t>
      </w:r>
      <w:r>
        <w:rPr>
          <w:rFonts w:ascii="Calibri" w:hAnsi="Calibri" w:eastAsia="Calibri" w:cs="Calibri"/>
          <w:color w:val="auto"/>
          <w:spacing w:val="0"/>
          <w:position w:val="0"/>
          <w:sz w:val="22"/>
          <w:shd w:val="clear" w:fill="auto"/>
        </w:rPr>
        <w:t xml:space="preserve">  (incompatibles WAMP)</w:t>
      </w:r>
    </w:p>
    <w:p xmlns:wp14="http://schemas.microsoft.com/office/word/2010/wordml" w14:paraId="63A8CB49" wp14:textId="77777777">
      <w:pPr>
        <w:numPr>
          <w:ilvl w:val="0"/>
          <w:numId w:val="4"/>
        </w:numPr>
        <w:spacing w:before="0" w:after="160" w:line="252"/>
        <w:ind w:left="72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Disque dur partitionné NTFS : dans explorer, Ce PC, click droit sur disque, propriétés </w:t>
      </w:r>
    </w:p>
    <w:p xmlns:wp14="http://schemas.microsoft.com/office/word/2010/wordml" w14:paraId="0A37501D" wp14:textId="77777777">
      <w:pPr>
        <w:spacing w:before="0" w:after="160" w:line="252"/>
        <w:ind w:left="720" w:right="0" w:firstLine="0"/>
        <w:jc w:val="left"/>
        <w:rPr>
          <w:rFonts w:ascii="Calibri" w:hAnsi="Calibri" w:eastAsia="Calibri" w:cs="Calibri"/>
          <w:color w:val="auto"/>
          <w:spacing w:val="0"/>
          <w:position w:val="0"/>
          <w:sz w:val="22"/>
          <w:shd w:val="clear" w:fill="auto"/>
        </w:rPr>
      </w:pPr>
      <w:r>
        <w:object w:dxaOrig="8310" w:dyaOrig="4619" w14:anchorId="630B9A55">
          <v:rect xmlns:o="urn:schemas-microsoft-com:office:office" xmlns:v="urn:schemas-microsoft-com:vml" id="rectole0000000000" style="width:415.500000pt;height:230.950000pt" o:ole="" o:preferrelative="t">
            <o:lock v:ext="edit"/>
            <v:imagedata xmlns:r="http://schemas.openxmlformats.org/officeDocument/2006/relationships" o:title="" r:id="docRId1"/>
          </v:rect>
          <o:OLEObject xmlns:r="http://schemas.openxmlformats.org/officeDocument/2006/relationships" xmlns:o="urn:schemas-microsoft-com:office:office" Type="Embed" ProgID="StaticMetafile" ShapeID="rectole0000000000" DrawAspect="Content" ObjectID="0000000000" r:id="docRId0"/>
        </w:object>
      </w:r>
      <w:r>
        <w:object w:dxaOrig="3915" w:dyaOrig="2534" w14:anchorId="69837D40">
          <v:rect xmlns:o="urn:schemas-microsoft-com:office:office" xmlns:v="urn:schemas-microsoft-com:vml" id="rectole0000000001" style="width:195.750000pt;height:126.700000pt" o:ole="" o:preferrelative="t">
            <o:lock v:ext="edit"/>
            <v:imagedata xmlns:r="http://schemas.openxmlformats.org/officeDocument/2006/relationships" o:title="" r:id="docRId3"/>
          </v:rect>
          <o:OLEObject xmlns:r="http://schemas.openxmlformats.org/officeDocument/2006/relationships" xmlns:o="urn:schemas-microsoft-com:office:office" Type="Embed" ProgID="StaticMetafile" ShapeID="rectole0000000001" DrawAspect="Content" ObjectID="0000000001" r:id="docRId2"/>
        </w:object>
      </w:r>
    </w:p>
    <w:p xmlns:wp14="http://schemas.microsoft.com/office/word/2010/wordml" w14:paraId="475AF202" wp14:textId="77777777">
      <w:pPr>
        <w:numPr>
          <w:ilvl w:val="0"/>
          <w:numId w:val="6"/>
        </w:numPr>
        <w:spacing w:before="0" w:after="160" w:line="252"/>
        <w:ind w:left="72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Espace disponible sur le disque dur, au moins 3Go</w:t>
      </w:r>
    </w:p>
    <w:p xmlns:wp14="http://schemas.microsoft.com/office/word/2010/wordml" w14:paraId="5DA37BB2" wp14:textId="77777777">
      <w:pPr>
        <w:numPr>
          <w:ilvl w:val="0"/>
          <w:numId w:val="6"/>
        </w:numPr>
        <w:spacing w:before="0" w:after="160" w:line="252"/>
        <w:ind w:left="72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Les sources de l’application sont réparties sur 2 directories (“serveurbd” contenant 24 fichiers php, sql et txt et “minipoil” contenant une sous directory assets et 10 fichiers txt, ico,  html, png,js et css) et le fichier “minipoil.sql” contenant les ordres de création de la base de données.</w:t>
      </w:r>
    </w:p>
    <w:p xmlns:wp14="http://schemas.microsoft.com/office/word/2010/wordml" w14:paraId="5DAB6C7B" wp14:textId="77777777">
      <w:pPr>
        <w:spacing w:before="0" w:after="160" w:line="252"/>
        <w:ind w:left="0" w:right="0" w:firstLine="0"/>
        <w:jc w:val="left"/>
        <w:rPr>
          <w:rFonts w:ascii="Calibri" w:hAnsi="Calibri" w:eastAsia="Calibri" w:cs="Calibri"/>
          <w:color w:val="auto"/>
          <w:spacing w:val="0"/>
          <w:position w:val="0"/>
          <w:sz w:val="22"/>
          <w:shd w:val="clear" w:fill="auto"/>
        </w:rPr>
      </w:pPr>
    </w:p>
    <w:p xmlns:wp14="http://schemas.microsoft.com/office/word/2010/wordml" w14:paraId="40F4F8BC" wp14:textId="77777777">
      <w:pPr>
        <w:spacing w:before="40" w:after="0" w:line="252"/>
        <w:ind w:left="0" w:right="0" w:firstLine="0"/>
        <w:jc w:val="left"/>
        <w:rPr>
          <w:rFonts w:ascii="Calibri Light" w:hAnsi="Calibri Light" w:eastAsia="Calibri Light" w:cs="Calibri Light"/>
          <w:color w:val="2F5496"/>
          <w:spacing w:val="0"/>
          <w:position w:val="0"/>
          <w:sz w:val="26"/>
          <w:shd w:val="clear" w:fill="auto"/>
        </w:rPr>
      </w:pPr>
      <w:r>
        <w:rPr>
          <w:rFonts w:ascii="Calibri Light" w:hAnsi="Calibri Light" w:eastAsia="Calibri Light" w:cs="Calibri Light"/>
          <w:color w:val="2F5496"/>
          <w:spacing w:val="0"/>
          <w:position w:val="0"/>
          <w:sz w:val="26"/>
          <w:shd w:val="clear" w:fill="auto"/>
        </w:rPr>
        <w:t xml:space="preserve">WAMP Server</w:t>
      </w:r>
    </w:p>
    <w:p xmlns:wp14="http://schemas.microsoft.com/office/word/2010/wordml" w14:paraId="6573AD89" wp14:textId="77777777">
      <w:pPr>
        <w:spacing w:before="0" w:after="160" w:line="252"/>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Pour fonctionner, l’application utilise WAMP Server qui contient un serveur http apache et une base de données MySql.</w:t>
      </w:r>
    </w:p>
    <w:p xmlns:wp14="http://schemas.microsoft.com/office/word/2010/wordml" w14:paraId="54B881DD" wp14:textId="77777777">
      <w:pPr>
        <w:spacing w:before="40" w:after="0" w:line="252"/>
        <w:ind w:left="0" w:right="0" w:firstLine="0"/>
        <w:jc w:val="left"/>
        <w:rPr>
          <w:rFonts w:ascii="Calibri Light" w:hAnsi="Calibri Light" w:eastAsia="Calibri Light" w:cs="Calibri Light"/>
          <w:color w:val="1F3763"/>
          <w:spacing w:val="0"/>
          <w:position w:val="0"/>
          <w:sz w:val="24"/>
          <w:shd w:val="clear" w:fill="auto"/>
        </w:rPr>
      </w:pPr>
      <w:r>
        <w:rPr>
          <w:rFonts w:ascii="Calibri Light" w:hAnsi="Calibri Light" w:eastAsia="Calibri Light" w:cs="Calibri Light"/>
          <w:color w:val="1F3763"/>
          <w:spacing w:val="0"/>
          <w:position w:val="0"/>
          <w:sz w:val="24"/>
          <w:shd w:val="clear" w:fill="auto"/>
        </w:rPr>
        <w:t xml:space="preserve">Pré-requis à l’installation de WAMP server</w:t>
      </w:r>
    </w:p>
    <w:p xmlns:wp14="http://schemas.microsoft.com/office/word/2010/wordml" w14:paraId="1B8C6C58" wp14:textId="77777777">
      <w:pPr>
        <w:spacing w:before="0" w:after="160" w:line="252"/>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POUR COMPRENDRE L’INSTALLATION DE WAMP SERVER, LIRE CECI : </w:t>
      </w:r>
      <w:hyperlink xmlns:r="http://schemas.openxmlformats.org/officeDocument/2006/relationships" r:id="docRId4">
        <w:r>
          <w:rPr>
            <w:rFonts w:ascii="Calibri" w:hAnsi="Calibri" w:eastAsia="Calibri" w:cs="Calibri"/>
            <w:color w:val="0563C1"/>
            <w:spacing w:val="0"/>
            <w:position w:val="0"/>
            <w:sz w:val="22"/>
            <w:u w:val="single"/>
            <w:shd w:val="clear" w:fill="auto"/>
          </w:rPr>
          <w:t xml:space="preserve">prérequis WAMP Server</w:t>
        </w:r>
      </w:hyperlink>
    </w:p>
    <w:p xmlns:wp14="http://schemas.microsoft.com/office/word/2010/wordml" w14:paraId="0689C662" wp14:textId="77777777">
      <w:pPr>
        <w:spacing w:before="0" w:after="160" w:line="252"/>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WAMP server utilise les paquetages Visual C++ : VC9, VC10, VC11, VC13, VC14, VC15, VS16 et VS17. Un outil permet de vérifier que l’ordinateur est « à jour » de ces paquetages. Pour télécharger l’outil de vérification, dans un navigateur, taper le lien suivant: </w:t>
      </w:r>
      <w:hyperlink xmlns:r="http://schemas.openxmlformats.org/officeDocument/2006/relationships" r:id="docRId5">
        <w:r>
          <w:rPr>
            <w:rFonts w:ascii="Calibri" w:hAnsi="Calibri" w:eastAsia="Calibri" w:cs="Calibri"/>
            <w:color w:val="0000FF"/>
            <w:spacing w:val="0"/>
            <w:position w:val="0"/>
            <w:sz w:val="22"/>
            <w:u w:val="single"/>
            <w:shd w:val="clear" w:fill="auto"/>
          </w:rPr>
          <w:t xml:space="preserve">https://wampserver.aviatechno.net/files/tools/check_vcredist.exe</w:t>
        </w:r>
      </w:hyperlink>
    </w:p>
    <w:p xmlns:wp14="http://schemas.microsoft.com/office/word/2010/wordml" w14:paraId="4DE867D9" wp14:textId="77777777">
      <w:pPr>
        <w:spacing w:before="0" w:after="160" w:line="252"/>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Quand l’exécutable check_vcredist.exe est téléchargé, cliquer pour l’exécuter :</w:t>
      </w:r>
    </w:p>
    <w:p xmlns:wp14="http://schemas.microsoft.com/office/word/2010/wordml" w14:paraId="135D8F21" wp14:textId="77777777">
      <w:pPr>
        <w:numPr>
          <w:ilvl w:val="0"/>
          <w:numId w:val="12"/>
        </w:numPr>
        <w:spacing w:before="0" w:after="160" w:line="252"/>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Voulez vous autoriser… Oui</w:t>
      </w:r>
    </w:p>
    <w:p xmlns:wp14="http://schemas.microsoft.com/office/word/2010/wordml" w14:paraId="4F8DC403" wp14:textId="77777777">
      <w:pPr>
        <w:numPr>
          <w:ilvl w:val="0"/>
          <w:numId w:val="12"/>
        </w:numPr>
        <w:spacing w:before="0" w:after="160" w:line="252"/>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langue d’installation : français, OK</w:t>
      </w:r>
    </w:p>
    <w:p xmlns:wp14="http://schemas.microsoft.com/office/word/2010/wordml" w14:paraId="61125AEC" wp14:textId="77777777">
      <w:pPr>
        <w:numPr>
          <w:ilvl w:val="0"/>
          <w:numId w:val="12"/>
        </w:numPr>
        <w:spacing w:before="0" w:after="160" w:line="252"/>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utiliser version 5.3 ou 5.4 de PHP ? Non</w:t>
      </w:r>
    </w:p>
    <w:p xmlns:wp14="http://schemas.microsoft.com/office/word/2010/wordml" w14:paraId="67A221AA" wp14:textId="77777777">
      <w:pPr>
        <w:numPr>
          <w:ilvl w:val="0"/>
          <w:numId w:val="12"/>
        </w:numPr>
        <w:spacing w:before="0" w:after="160" w:line="252"/>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cliquer sur vérifier pour procéder à la vérification : vérifier</w:t>
      </w:r>
    </w:p>
    <w:p xmlns:wp14="http://schemas.microsoft.com/office/word/2010/wordml" w14:paraId="6EBACE0E" wp14:textId="77777777">
      <w:pPr>
        <w:numPr>
          <w:ilvl w:val="0"/>
          <w:numId w:val="12"/>
        </w:numPr>
        <w:spacing w:before="0" w:after="160" w:line="252"/>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les résultats de la vérification s’affichent à l’écran, sauvegarder dans un fichier ? Oui.  Création du fichier check_vcredist_result.txt</w:t>
      </w:r>
    </w:p>
    <w:p xmlns:wp14="http://schemas.microsoft.com/office/word/2010/wordml" w14:paraId="477C03F4" wp14:textId="77777777">
      <w:pPr>
        <w:spacing w:before="0" w:after="160" w:line="252"/>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Ouvrir le fichier check_vcredist_result.txt qui contient la liste des paquetages manquants (exemple de paquetages manquants: VC 2010 SP1 Package (x86), VC 2013 Package Up 5 (x86), VC 2015-2022 (VC17 x86) 14.36.32532, VC 2010 SP1 Package (x64), VC 2012 Up 4 (x64), VC 2013 Up 5 (x64), VC 2015-2022 (VC17 x64) 14.36.32532)</w:t>
      </w:r>
    </w:p>
    <w:p xmlns:wp14="http://schemas.microsoft.com/office/word/2010/wordml" w14:paraId="36675233" wp14:textId="77777777">
      <w:pPr>
        <w:spacing w:before="0" w:after="160" w:line="252"/>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Il faut installer tous les paquetages VC manquants qui sont disponibles à ce lien: </w:t>
      </w:r>
      <w:hyperlink xmlns:r="http://schemas.openxmlformats.org/officeDocument/2006/relationships" r:id="docRId6">
        <w:r>
          <w:rPr>
            <w:rFonts w:ascii="Calibri" w:hAnsi="Calibri" w:eastAsia="Calibri" w:cs="Calibri"/>
            <w:b/>
            <w:color w:val="0000FF"/>
            <w:spacing w:val="0"/>
            <w:position w:val="0"/>
            <w:sz w:val="22"/>
            <w:u w:val="single"/>
            <w:shd w:val="clear" w:fill="auto"/>
          </w:rPr>
          <w:t xml:space="preserve">https://wampserver.aviatechno.net/</w:t>
        </w:r>
      </w:hyperlink>
    </w:p>
    <w:p xmlns:wp14="http://schemas.microsoft.com/office/word/2010/wordml" w14:paraId="4FDF21F5" wp14:textId="77777777">
      <w:pPr>
        <w:spacing w:before="0" w:after="160" w:line="252"/>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Les paquetages VC (Visual C++) sont listés en bas de la page :</w:t>
      </w:r>
    </w:p>
    <w:p xmlns:wp14="http://schemas.microsoft.com/office/word/2010/wordml" w14:paraId="3923D8E3" wp14:textId="77777777">
      <w:pPr>
        <w:spacing w:before="0" w:after="160" w:line="252"/>
        <w:ind w:left="0" w:right="0" w:firstLine="0"/>
        <w:jc w:val="left"/>
        <w:rPr>
          <w:rFonts w:ascii="Calibri" w:hAnsi="Calibri" w:eastAsia="Calibri" w:cs="Calibri"/>
          <w:b/>
          <w:color w:val="auto"/>
          <w:spacing w:val="0"/>
          <w:position w:val="0"/>
          <w:sz w:val="22"/>
          <w:shd w:val="clear" w:fill="auto"/>
        </w:rPr>
      </w:pPr>
      <w:r>
        <w:object w:dxaOrig="9030" w:dyaOrig="1604" w14:anchorId="553274E7">
          <v:rect xmlns:o="urn:schemas-microsoft-com:office:office" xmlns:v="urn:schemas-microsoft-com:vml" id="rectole0000000002" style="width:451.500000pt;height:80.200000pt" o:ole="" o:preferrelative="t">
            <o:lock v:ext="edit"/>
            <v:imagedata xmlns:r="http://schemas.openxmlformats.org/officeDocument/2006/relationships" o:title="" r:id="docRId8"/>
          </v:rect>
          <o:OLEObject xmlns:r="http://schemas.openxmlformats.org/officeDocument/2006/relationships" xmlns:o="urn:schemas-microsoft-com:office:office" Type="Embed" ProgID="StaticMetafile" ShapeID="rectole0000000002" DrawAspect="Content" ObjectID="0000000002" r:id="docRId7"/>
        </w:object>
      </w:r>
      <w:r>
        <w:rPr>
          <w:rFonts w:ascii="Calibri" w:hAnsi="Calibri" w:eastAsia="Calibri" w:cs="Calibri"/>
          <w:b/>
          <w:color w:val="auto"/>
          <w:spacing w:val="0"/>
          <w:position w:val="0"/>
          <w:sz w:val="22"/>
          <w:shd w:val="clear" w:fill="auto"/>
        </w:rPr>
        <w:t xml:space="preserve">Pour chaque paquetage manquant, cliquer sur le lien correspondant pour télécharger l’exécutable d’installation du paquetage, et cliquer sur cet exécutable pour l’installer :</w:t>
      </w:r>
    </w:p>
    <w:p xmlns:wp14="http://schemas.microsoft.com/office/word/2010/wordml" w14:paraId="5D8DA1BD" wp14:textId="77777777">
      <w:pPr>
        <w:numPr>
          <w:ilvl w:val="0"/>
          <w:numId w:val="14"/>
        </w:numPr>
        <w:spacing w:before="0" w:after="160" w:line="252"/>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si accepter conditions de licence ? installer</w:t>
      </w:r>
    </w:p>
    <w:p xmlns:wp14="http://schemas.microsoft.com/office/word/2010/wordml" w14:paraId="2F179A9B" wp14:textId="77777777">
      <w:pPr>
        <w:numPr>
          <w:ilvl w:val="0"/>
          <w:numId w:val="14"/>
        </w:numPr>
        <w:spacing w:before="0" w:after="160" w:line="252"/>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voulez vous autoriser… ? Oui</w:t>
      </w:r>
    </w:p>
    <w:p xmlns:wp14="http://schemas.microsoft.com/office/word/2010/wordml" w14:paraId="59080770" wp14:textId="77777777">
      <w:pPr>
        <w:numPr>
          <w:ilvl w:val="0"/>
          <w:numId w:val="14"/>
        </w:numPr>
        <w:spacing w:before="0" w:after="160" w:line="252"/>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cocher la lecture des termes du contrat, puis Installer</w:t>
      </w:r>
    </w:p>
    <w:p xmlns:wp14="http://schemas.microsoft.com/office/word/2010/wordml" w14:paraId="6CD14113" wp14:textId="77777777">
      <w:pPr>
        <w:numPr>
          <w:ilvl w:val="0"/>
          <w:numId w:val="14"/>
        </w:numPr>
        <w:spacing w:before="0" w:after="160" w:line="252"/>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installation terminée : Terminer</w:t>
      </w:r>
    </w:p>
    <w:p xmlns:wp14="http://schemas.microsoft.com/office/word/2010/wordml" w14:paraId="6B9BDAC2" wp14:textId="77777777">
      <w:pPr>
        <w:numPr>
          <w:ilvl w:val="0"/>
          <w:numId w:val="14"/>
        </w:numPr>
        <w:spacing w:before="0" w:after="160" w:line="252"/>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si redémarrer l’ordinateur : Redémarrer</w:t>
      </w:r>
    </w:p>
    <w:p xmlns:wp14="http://schemas.microsoft.com/office/word/2010/wordml" w14:paraId="6AF1B63C" wp14:textId="77777777">
      <w:pPr>
        <w:spacing w:before="0" w:after="160" w:line="252"/>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Les installeurs VC doivent être lancés "En tant qu'administrateur" et si vous avez un Windows 64 bits, il faut installer les deux versions 32 et 64bits de chaque paquetage même si vous n'utilisez que WAMP Server 32 bit.</w:t>
      </w:r>
    </w:p>
    <w:p xmlns:wp14="http://schemas.microsoft.com/office/word/2010/wordml" w14:paraId="335A935C" wp14:textId="77777777">
      <w:pPr>
        <w:spacing w:before="0" w:after="160" w:line="252"/>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Quand tous les paquetages sont installés, relancer l’outil de vérification  check_vcredist.exe :</w:t>
      </w:r>
    </w:p>
    <w:p xmlns:wp14="http://schemas.microsoft.com/office/word/2010/wordml" w14:paraId="02EB378F" wp14:textId="77777777">
      <w:pPr>
        <w:spacing w:before="0" w:after="160" w:line="252"/>
        <w:ind w:left="0" w:right="0" w:firstLine="0"/>
        <w:jc w:val="left"/>
        <w:rPr>
          <w:rFonts w:ascii="Calibri" w:hAnsi="Calibri" w:eastAsia="Calibri" w:cs="Calibri"/>
          <w:color w:val="auto"/>
          <w:spacing w:val="0"/>
          <w:position w:val="0"/>
          <w:sz w:val="22"/>
          <w:shd w:val="clear" w:fill="auto"/>
        </w:rPr>
      </w:pPr>
      <w:r>
        <w:object w:dxaOrig="5999" w:dyaOrig="2145" w14:anchorId="26600E5B">
          <v:rect xmlns:o="urn:schemas-microsoft-com:office:office" xmlns:v="urn:schemas-microsoft-com:vml" id="rectole0000000003" style="width:299.950000pt;height:107.250000pt" o:ole="" o:preferrelative="t">
            <o:lock v:ext="edit"/>
            <v:imagedata xmlns:r="http://schemas.openxmlformats.org/officeDocument/2006/relationships" o:title="" r:id="docRId10"/>
          </v:rect>
          <o:OLEObject xmlns:r="http://schemas.openxmlformats.org/officeDocument/2006/relationships" xmlns:o="urn:schemas-microsoft-com:office:office" Type="Embed" ProgID="StaticMetafile" ShapeID="rectole0000000003" DrawAspect="Content" ObjectID="0000000003" r:id="docRId9"/>
        </w:object>
      </w:r>
    </w:p>
    <w:p xmlns:wp14="http://schemas.microsoft.com/office/word/2010/wordml" w14:paraId="6A05A809" wp14:textId="77777777">
      <w:pPr>
        <w:spacing w:before="0" w:after="160" w:line="252"/>
        <w:ind w:left="0" w:right="0" w:firstLine="0"/>
        <w:jc w:val="left"/>
        <w:rPr>
          <w:rFonts w:ascii="Calibri" w:hAnsi="Calibri" w:eastAsia="Calibri" w:cs="Calibri"/>
          <w:color w:val="auto"/>
          <w:spacing w:val="0"/>
          <w:position w:val="0"/>
          <w:sz w:val="22"/>
          <w:shd w:val="clear" w:fill="auto"/>
        </w:rPr>
      </w:pPr>
    </w:p>
    <w:p xmlns:wp14="http://schemas.microsoft.com/office/word/2010/wordml" w14:paraId="54603F83" wp14:textId="77777777">
      <w:pPr>
        <w:spacing w:before="40" w:after="0" w:line="252"/>
        <w:ind w:left="0" w:right="0" w:firstLine="0"/>
        <w:jc w:val="left"/>
        <w:rPr>
          <w:rFonts w:ascii="Calibri Light" w:hAnsi="Calibri Light" w:eastAsia="Calibri Light" w:cs="Calibri Light"/>
          <w:color w:val="1F3763"/>
          <w:spacing w:val="0"/>
          <w:position w:val="0"/>
          <w:sz w:val="24"/>
          <w:shd w:val="clear" w:fill="auto"/>
        </w:rPr>
      </w:pPr>
      <w:r>
        <w:rPr>
          <w:rFonts w:ascii="Calibri Light" w:hAnsi="Calibri Light" w:eastAsia="Calibri Light" w:cs="Calibri Light"/>
          <w:color w:val="1F3763"/>
          <w:spacing w:val="0"/>
          <w:position w:val="0"/>
          <w:sz w:val="24"/>
          <w:shd w:val="clear" w:fill="auto"/>
        </w:rPr>
        <w:t xml:space="preserve">Installation de WAMP server</w:t>
      </w:r>
    </w:p>
    <w:p xmlns:wp14="http://schemas.microsoft.com/office/word/2010/wordml" w14:paraId="593238AD" wp14:textId="77777777">
      <w:pPr>
        <w:spacing w:before="0" w:after="160" w:line="252"/>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Pour télécharger WAMP server, aller à l’url : </w:t>
      </w:r>
      <w:hyperlink xmlns:r="http://schemas.openxmlformats.org/officeDocument/2006/relationships" r:id="docRId11">
        <w:r>
          <w:rPr>
            <w:rFonts w:ascii="Calibri" w:hAnsi="Calibri" w:eastAsia="Calibri" w:cs="Calibri"/>
            <w:color w:val="0000FF"/>
            <w:spacing w:val="0"/>
            <w:position w:val="0"/>
            <w:sz w:val="22"/>
            <w:u w:val="single"/>
            <w:shd w:val="clear" w:fill="auto"/>
          </w:rPr>
          <w:t xml:space="preserve">https://www.wampserver.com/</w:t>
        </w:r>
      </w:hyperlink>
    </w:p>
    <w:p xmlns:wp14="http://schemas.microsoft.com/office/word/2010/wordml" w14:paraId="7A9905FA" wp14:textId="77777777">
      <w:pPr>
        <w:spacing w:before="0" w:after="160" w:line="252"/>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Aller en bas de la page, dans la section téléchargements :</w:t>
      </w:r>
    </w:p>
    <w:p xmlns:wp14="http://schemas.microsoft.com/office/word/2010/wordml" w14:paraId="5A39BBE3" wp14:textId="77777777">
      <w:pPr>
        <w:spacing w:before="0" w:after="160" w:line="252"/>
        <w:ind w:left="0" w:right="0" w:firstLine="0"/>
        <w:jc w:val="left"/>
        <w:rPr>
          <w:rFonts w:ascii="Calibri" w:hAnsi="Calibri" w:eastAsia="Calibri" w:cs="Calibri"/>
          <w:color w:val="auto"/>
          <w:spacing w:val="0"/>
          <w:position w:val="0"/>
          <w:sz w:val="22"/>
          <w:shd w:val="clear" w:fill="auto"/>
        </w:rPr>
      </w:pPr>
      <w:r>
        <w:object w:dxaOrig="7200" w:dyaOrig="3135" w14:anchorId="7818B01D">
          <v:rect xmlns:o="urn:schemas-microsoft-com:office:office" xmlns:v="urn:schemas-microsoft-com:vml" id="rectole0000000004" style="width:360.000000pt;height:156.750000pt" o:ole="" o:preferrelative="t">
            <o:lock v:ext="edit"/>
            <v:imagedata xmlns:r="http://schemas.openxmlformats.org/officeDocument/2006/relationships" o:title="" r:id="docRId13"/>
          </v:rect>
          <o:OLEObject xmlns:r="http://schemas.openxmlformats.org/officeDocument/2006/relationships" xmlns:o="urn:schemas-microsoft-com:office:office" Type="Embed" ProgID="StaticMetafile" ShapeID="rectole0000000004" DrawAspect="Content" ObjectID="0000000004" r:id="docRId12"/>
        </w:object>
      </w:r>
    </w:p>
    <w:p xmlns:wp14="http://schemas.microsoft.com/office/word/2010/wordml" w14:paraId="3C46B651" wp14:textId="77777777">
      <w:pPr>
        <w:spacing w:before="0" w:after="160" w:line="252"/>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Télécharger la version correspondant à l’os du pc (32 ou 64 bits), puis passer au téléchargement direct sans définir vos prénom et nom</w:t>
      </w:r>
    </w:p>
    <w:p xmlns:wp14="http://schemas.microsoft.com/office/word/2010/wordml" w14:paraId="1F7D68AF" wp14:textId="77777777">
      <w:pPr>
        <w:numPr>
          <w:ilvl w:val="0"/>
          <w:numId w:val="18"/>
        </w:numPr>
        <w:spacing w:before="0" w:after="160" w:line="252"/>
        <w:ind w:left="0" w:right="0" w:firstLine="0"/>
        <w:jc w:val="left"/>
        <w:rPr>
          <w:rFonts w:ascii="Calibri" w:hAnsi="Calibri" w:eastAsia="Calibri" w:cs="Calibri"/>
          <w:color w:val="auto"/>
          <w:spacing w:val="0"/>
          <w:position w:val="0"/>
          <w:sz w:val="22"/>
          <w:shd w:val="clear" w:fill="auto"/>
        </w:rPr>
      </w:pPr>
      <w:r>
        <w:object w:dxaOrig="9030" w:dyaOrig="2324" w14:anchorId="2B5EEC98">
          <v:rect xmlns:o="urn:schemas-microsoft-com:office:office" xmlns:v="urn:schemas-microsoft-com:vml" id="rectole0000000005" style="width:451.500000pt;height:116.200000pt" o:ole="" o:preferrelative="t">
            <o:lock v:ext="edit"/>
            <v:imagedata xmlns:r="http://schemas.openxmlformats.org/officeDocument/2006/relationships" o:title="" r:id="docRId15"/>
          </v:rect>
          <o:OLEObject xmlns:r="http://schemas.openxmlformats.org/officeDocument/2006/relationships" xmlns:o="urn:schemas-microsoft-com:office:office" Type="Embed" ProgID="StaticMetafile" ShapeID="rectole0000000005" DrawAspect="Content" ObjectID="0000000005" r:id="docRId14"/>
        </w:object>
      </w:r>
      <w:r>
        <w:rPr>
          <w:rFonts w:ascii="Calibri" w:hAnsi="Calibri" w:eastAsia="Calibri" w:cs="Calibri"/>
          <w:color w:val="auto"/>
          <w:spacing w:val="0"/>
          <w:position w:val="0"/>
          <w:sz w:val="22"/>
          <w:shd w:val="clear" w:fill="auto"/>
        </w:rPr>
        <w:t xml:space="preserve">Cliquer sur ‘passer au téléchargement direct’</w:t>
      </w:r>
    </w:p>
    <w:p xmlns:wp14="http://schemas.microsoft.com/office/word/2010/wordml" w14:paraId="5EA87990" wp14:textId="77777777">
      <w:pPr>
        <w:numPr>
          <w:ilvl w:val="0"/>
          <w:numId w:val="18"/>
        </w:numPr>
        <w:spacing w:before="0" w:after="160" w:line="252"/>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We value your privacy : I DO NOT ACCEPT</w:t>
      </w:r>
    </w:p>
    <w:p xmlns:wp14="http://schemas.microsoft.com/office/word/2010/wordml" w14:paraId="5D42CA9B" wp14:textId="77777777">
      <w:pPr>
        <w:numPr>
          <w:ilvl w:val="0"/>
          <w:numId w:val="18"/>
        </w:numPr>
        <w:spacing w:before="0" w:after="160" w:line="252"/>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Le téléchargement de l’installer commence (644Mo, environ 5 min de téléchargement)</w:t>
      </w:r>
    </w:p>
    <w:p xmlns:wp14="http://schemas.microsoft.com/office/word/2010/wordml" w14:paraId="6AA5EDC2" wp14:textId="77777777">
      <w:pPr>
        <w:spacing w:before="0" w:after="160" w:line="252"/>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L’installer de WAMP serveur est wampserver3.3.0_x64.exe. Double cliquer sur l’installer :</w:t>
      </w:r>
    </w:p>
    <w:p xmlns:wp14="http://schemas.microsoft.com/office/word/2010/wordml" w14:paraId="1E5334C7" wp14:textId="77777777">
      <w:pPr>
        <w:numPr>
          <w:ilvl w:val="0"/>
          <w:numId w:val="20"/>
        </w:numPr>
        <w:spacing w:before="0" w:after="160" w:line="252"/>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Voulez vous autoriser ? Oui</w:t>
      </w:r>
    </w:p>
    <w:p xmlns:wp14="http://schemas.microsoft.com/office/word/2010/wordml" w14:paraId="46AF5718" wp14:textId="77777777">
      <w:pPr>
        <w:numPr>
          <w:ilvl w:val="0"/>
          <w:numId w:val="20"/>
        </w:numPr>
        <w:spacing w:before="0" w:after="160" w:line="252"/>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Langue d’installation : français</w:t>
      </w:r>
    </w:p>
    <w:p xmlns:wp14="http://schemas.microsoft.com/office/word/2010/wordml" w14:paraId="6B343F64" wp14:textId="77777777">
      <w:pPr>
        <w:numPr>
          <w:ilvl w:val="0"/>
          <w:numId w:val="20"/>
        </w:numPr>
        <w:spacing w:before="0" w:after="160" w:line="252"/>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Je comprends l’accord de licence, puis Suivant</w:t>
      </w:r>
    </w:p>
    <w:p xmlns:wp14="http://schemas.microsoft.com/office/word/2010/wordml" w14:paraId="07604F25" wp14:textId="77777777">
      <w:pPr>
        <w:numPr>
          <w:ilvl w:val="0"/>
          <w:numId w:val="20"/>
        </w:numPr>
        <w:spacing w:before="0" w:after="160" w:line="252"/>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information d’installation : rappel des paquetages nécessaires, ne pas installer sur une version précédente de WAMP, installer dans un dossier à la racine du disque, fermer Skype, désactiver IIS, puis Suivant</w:t>
      </w:r>
    </w:p>
    <w:p xmlns:wp14="http://schemas.microsoft.com/office/word/2010/wordml" w14:paraId="17978F16" wp14:textId="77777777">
      <w:pPr>
        <w:numPr>
          <w:ilvl w:val="0"/>
          <w:numId w:val="20"/>
        </w:numPr>
        <w:spacing w:before="0" w:after="160" w:line="252"/>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dossier de destination : </w:t>
      </w:r>
      <w:hyperlink xmlns:r="http://schemas.openxmlformats.org/officeDocument/2006/relationships" r:id="docRId16">
        <w:r>
          <w:rPr>
            <w:rFonts w:ascii="Calibri" w:hAnsi="Calibri" w:eastAsia="Calibri" w:cs="Calibri"/>
            <w:color w:val="0000FF"/>
            <w:spacing w:val="0"/>
            <w:position w:val="0"/>
            <w:sz w:val="22"/>
            <w:u w:val="single"/>
            <w:shd w:val="clear" w:fill="auto"/>
          </w:rPr>
          <w:t xml:space="preserve">d:\wamp64</w:t>
        </w:r>
      </w:hyperlink>
      <w:r>
        <w:rPr>
          <w:rFonts w:ascii="Calibri" w:hAnsi="Calibri" w:eastAsia="Calibri" w:cs="Calibri"/>
          <w:color w:val="auto"/>
          <w:spacing w:val="0"/>
          <w:position w:val="0"/>
          <w:sz w:val="22"/>
          <w:shd w:val="clear" w:fill="auto"/>
        </w:rPr>
        <w:t xml:space="preserve"> (</w:t>
      </w:r>
      <w:hyperlink xmlns:r="http://schemas.openxmlformats.org/officeDocument/2006/relationships" r:id="docRId17">
        <w:r>
          <w:rPr>
            <w:rFonts w:ascii="Calibri" w:hAnsi="Calibri" w:eastAsia="Calibri" w:cs="Calibri"/>
            <w:color w:val="0000FF"/>
            <w:spacing w:val="0"/>
            <w:position w:val="0"/>
            <w:sz w:val="22"/>
            <w:u w:val="single"/>
            <w:shd w:val="clear" w:fill="auto"/>
          </w:rPr>
          <w:t xml:space="preserve">c:\</w:t>
        </w:r>
      </w:hyperlink>
      <w:r>
        <w:rPr>
          <w:rFonts w:ascii="Calibri" w:hAnsi="Calibri" w:eastAsia="Calibri" w:cs="Calibri"/>
          <w:color w:val="auto"/>
          <w:spacing w:val="0"/>
          <w:position w:val="0"/>
          <w:sz w:val="22"/>
          <w:shd w:val="clear" w:fill="auto"/>
        </w:rPr>
        <w:t xml:space="preserve"> ou d:\ selon l’ordinateur), puis Suivant</w:t>
      </w:r>
    </w:p>
    <w:p xmlns:wp14="http://schemas.microsoft.com/office/word/2010/wordml" w14:paraId="08F306F5" wp14:textId="77777777">
      <w:pPr>
        <w:numPr>
          <w:ilvl w:val="0"/>
          <w:numId w:val="20"/>
        </w:numPr>
        <w:spacing w:before="0" w:after="160" w:line="252"/>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Composants à installer : apache 2.4.54.2 ; PHP 7.4.33 à 8.2.0 ; choisir MySQL 5.7.40 ; PhpMyAdmin 5.2.0 ; </w:t>
      </w:r>
    </w:p>
    <w:p xmlns:wp14="http://schemas.microsoft.com/office/word/2010/wordml" w14:paraId="206C6C28" wp14:textId="77777777">
      <w:pPr>
        <w:numPr>
          <w:ilvl w:val="0"/>
          <w:numId w:val="20"/>
        </w:numPr>
        <w:spacing w:before="0" w:after="160" w:line="252"/>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Dossier du menu Démarrer : Wampserver64 puis Suivant</w:t>
      </w:r>
    </w:p>
    <w:p xmlns:wp14="http://schemas.microsoft.com/office/word/2010/wordml" w14:paraId="5C6FBB8E" wp14:textId="77777777">
      <w:pPr>
        <w:numPr>
          <w:ilvl w:val="0"/>
          <w:numId w:val="20"/>
        </w:numPr>
        <w:spacing w:before="0" w:after="160" w:line="252"/>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Récapitulatif de l’installation : Installer</w:t>
      </w:r>
    </w:p>
    <w:p xmlns:wp14="http://schemas.microsoft.com/office/word/2010/wordml" w14:paraId="21FBA9E9" wp14:textId="77777777">
      <w:pPr>
        <w:numPr>
          <w:ilvl w:val="0"/>
          <w:numId w:val="20"/>
        </w:numPr>
        <w:spacing w:before="0" w:after="160" w:line="252"/>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choisir un navigateur autre que Edge (msedge.exe) ? Oui C:\Program Files (x86)\Google\Chrome\Application\chrome.exe</w:t>
      </w:r>
    </w:p>
    <w:p xmlns:wp14="http://schemas.microsoft.com/office/word/2010/wordml" w14:paraId="7634C32E" wp14:textId="77777777">
      <w:pPr>
        <w:numPr>
          <w:ilvl w:val="0"/>
          <w:numId w:val="20"/>
        </w:numPr>
        <w:spacing w:before="0" w:after="160" w:line="252"/>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éditeur de texte de WAMP : notepad.exe, autre éditeur ? Non</w:t>
      </w:r>
    </w:p>
    <w:p xmlns:wp14="http://schemas.microsoft.com/office/word/2010/wordml" w14:paraId="62621EFC" wp14:textId="77777777">
      <w:pPr>
        <w:numPr>
          <w:ilvl w:val="0"/>
          <w:numId w:val="20"/>
        </w:numPr>
        <w:spacing w:before="0" w:after="160" w:line="252"/>
        <w:ind w:left="0" w:right="0" w:firstLine="0"/>
        <w:jc w:val="left"/>
        <w:rPr>
          <w:rFonts w:ascii="Calibri Light" w:hAnsi="Calibri Light" w:eastAsia="Calibri Light" w:cs="Calibri Light"/>
          <w:b/>
          <w:color w:val="auto"/>
          <w:spacing w:val="0"/>
          <w:position w:val="0"/>
          <w:sz w:val="24"/>
          <w:shd w:val="clear" w:fill="auto"/>
        </w:rPr>
      </w:pPr>
      <w:r>
        <w:rPr>
          <w:rFonts w:ascii="Calibri" w:hAnsi="Calibri" w:eastAsia="Calibri" w:cs="Calibri"/>
          <w:color w:val="auto"/>
          <w:spacing w:val="0"/>
          <w:position w:val="0"/>
          <w:sz w:val="22"/>
          <w:shd w:val="clear" w:fill="auto"/>
        </w:rPr>
        <w:t xml:space="preserve">information sur le fonctionnement de WAMP : </w:t>
      </w:r>
      <w:r>
        <w:rPr>
          <w:rFonts w:ascii="Calibri Light" w:hAnsi="Calibri Light" w:eastAsia="Calibri Light" w:cs="Calibri Light"/>
          <w:color w:val="auto"/>
          <w:spacing w:val="0"/>
          <w:position w:val="0"/>
          <w:sz w:val="24"/>
          <w:shd w:val="clear" w:fill="auto"/>
        </w:rPr>
        <w:t xml:space="preserve">wamp(64)\</w:t>
      </w:r>
      <w:r>
        <w:rPr>
          <w:rFonts w:ascii="Calibri Light" w:hAnsi="Calibri Light" w:eastAsia="Calibri Light" w:cs="Calibri Light"/>
          <w:b/>
          <w:color w:val="auto"/>
          <w:spacing w:val="0"/>
          <w:position w:val="0"/>
          <w:sz w:val="24"/>
          <w:shd w:val="clear" w:fill="auto"/>
        </w:rPr>
        <w:t xml:space="preserve">instructions_utilisation.pdf et wamp(64)</w:t>
      </w:r>
      <w:r>
        <w:rPr>
          <w:rFonts w:ascii="Calibri Light" w:hAnsi="Calibri Light" w:eastAsia="Calibri Light" w:cs="Calibri Light"/>
          <w:color w:val="auto"/>
          <w:spacing w:val="0"/>
          <w:position w:val="0"/>
          <w:sz w:val="24"/>
          <w:shd w:val="clear" w:fill="auto"/>
        </w:rPr>
        <w:t xml:space="preserve">\</w:t>
      </w:r>
      <w:r>
        <w:rPr>
          <w:rFonts w:ascii="Calibri Light" w:hAnsi="Calibri Light" w:eastAsia="Calibri Light" w:cs="Calibri Light"/>
          <w:b/>
          <w:color w:val="auto"/>
          <w:spacing w:val="0"/>
          <w:position w:val="0"/>
          <w:sz w:val="24"/>
          <w:shd w:val="clear" w:fill="auto"/>
        </w:rPr>
        <w:t xml:space="preserve">mariadb_mysql.txt. WAMPmanager installé dans la barre des taches marche avec click-droit ou click-gauche., puis Suivant</w:t>
      </w:r>
    </w:p>
    <w:p xmlns:wp14="http://schemas.microsoft.com/office/word/2010/wordml" w14:paraId="2B5CE542" wp14:textId="77777777">
      <w:pPr>
        <w:numPr>
          <w:ilvl w:val="0"/>
          <w:numId w:val="20"/>
        </w:numPr>
        <w:spacing w:before="0" w:after="160" w:line="252"/>
        <w:ind w:left="0" w:right="0" w:firstLine="0"/>
        <w:jc w:val="left"/>
        <w:rPr>
          <w:rFonts w:ascii="Calibri Light" w:hAnsi="Calibri Light" w:eastAsia="Calibri Light" w:cs="Calibri Light"/>
          <w:b/>
          <w:color w:val="auto"/>
          <w:spacing w:val="0"/>
          <w:position w:val="0"/>
          <w:sz w:val="24"/>
          <w:shd w:val="clear" w:fill="auto"/>
        </w:rPr>
      </w:pPr>
      <w:r>
        <w:rPr>
          <w:rFonts w:ascii="Calibri Light" w:hAnsi="Calibri Light" w:eastAsia="Calibri Light" w:cs="Calibri Light"/>
          <w:b/>
          <w:color w:val="auto"/>
          <w:spacing w:val="0"/>
          <w:position w:val="0"/>
          <w:sz w:val="24"/>
          <w:shd w:val="clear" w:fill="auto"/>
        </w:rPr>
        <w:t xml:space="preserve">Fin de l’installation de WAMPserver 3.3.0; Terminer</w:t>
      </w:r>
    </w:p>
    <w:p xmlns:wp14="http://schemas.microsoft.com/office/word/2010/wordml" w14:paraId="54DD172C" wp14:textId="77777777">
      <w:pPr>
        <w:spacing w:before="0" w:after="160" w:line="252"/>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Une fois installé, vous pourrez ajouter manuellement des versions supplémentaires d’Apache, PHP ou MySQL (Uniquement compilées VC9, VC10 ou VC11).  Les explications pour le faire vous seront données sur le </w:t>
      </w:r>
      <w:hyperlink xmlns:r="http://schemas.openxmlformats.org/officeDocument/2006/relationships" r:id="docRId18">
        <w:r>
          <w:rPr>
            <w:rFonts w:ascii="Calibri" w:hAnsi="Calibri" w:eastAsia="Calibri" w:cs="Calibri"/>
            <w:color w:val="0563C1"/>
            <w:spacing w:val="0"/>
            <w:position w:val="0"/>
            <w:sz w:val="22"/>
            <w:u w:val="single"/>
            <w:shd w:val="clear" w:fill="auto"/>
          </w:rPr>
          <w:t xml:space="preserve">forum</w:t>
        </w:r>
      </w:hyperlink>
      <w:r>
        <w:rPr>
          <w:rFonts w:ascii="Calibri" w:hAnsi="Calibri" w:eastAsia="Calibri" w:cs="Calibri"/>
          <w:color w:val="auto"/>
          <w:spacing w:val="0"/>
          <w:position w:val="0"/>
          <w:sz w:val="22"/>
          <w:shd w:val="clear" w:fill="auto"/>
        </w:rPr>
        <w:t xml:space="preserve">.</w:t>
      </w:r>
    </w:p>
    <w:p xmlns:wp14="http://schemas.microsoft.com/office/word/2010/wordml" w14:paraId="36ECA16A" wp14:textId="77777777">
      <w:pPr>
        <w:spacing w:before="0" w:after="160" w:line="252"/>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Chaque version d'Apache, MySQL et PHP dispose de sa propre configuration et de ses propres fichiers (données pour MySQL).</w:t>
      </w:r>
    </w:p>
    <w:p xmlns:wp14="http://schemas.microsoft.com/office/word/2010/wordml" w14:paraId="41C8F396" wp14:textId="77777777">
      <w:pPr>
        <w:spacing w:before="0" w:after="160" w:line="252"/>
        <w:ind w:left="0" w:right="0" w:firstLine="0"/>
        <w:jc w:val="left"/>
        <w:rPr>
          <w:rFonts w:ascii="Calibri" w:hAnsi="Calibri" w:eastAsia="Calibri" w:cs="Calibri"/>
          <w:color w:val="auto"/>
          <w:spacing w:val="0"/>
          <w:position w:val="0"/>
          <w:sz w:val="22"/>
          <w:shd w:val="clear" w:fill="auto"/>
        </w:rPr>
      </w:pPr>
    </w:p>
    <w:p xmlns:wp14="http://schemas.microsoft.com/office/word/2010/wordml" w14:paraId="2681F901" wp14:textId="77777777">
      <w:pPr>
        <w:spacing w:before="40" w:after="0" w:line="252"/>
        <w:ind w:left="0" w:right="0" w:firstLine="0"/>
        <w:jc w:val="left"/>
        <w:rPr>
          <w:rFonts w:ascii="Calibri Light" w:hAnsi="Calibri Light" w:eastAsia="Calibri Light" w:cs="Calibri Light"/>
          <w:color w:val="2F5496"/>
          <w:spacing w:val="0"/>
          <w:position w:val="0"/>
          <w:sz w:val="26"/>
          <w:shd w:val="clear" w:fill="auto"/>
        </w:rPr>
      </w:pPr>
      <w:r>
        <w:rPr>
          <w:rFonts w:ascii="Calibri Light" w:hAnsi="Calibri Light" w:eastAsia="Calibri Light" w:cs="Calibri Light"/>
          <w:color w:val="2F5496"/>
          <w:spacing w:val="0"/>
          <w:position w:val="0"/>
          <w:sz w:val="26"/>
          <w:shd w:val="clear" w:fill="auto"/>
        </w:rPr>
        <w:t xml:space="preserve">Installation de l’application</w:t>
      </w:r>
    </w:p>
    <w:p xmlns:wp14="http://schemas.microsoft.com/office/word/2010/wordml" w14:paraId="150660B5" wp14:textId="77777777">
      <w:pPr>
        <w:spacing w:before="0" w:after="160" w:line="252"/>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Utilisez WampServer :</w:t>
      </w:r>
    </w:p>
    <w:p xmlns:wp14="http://schemas.microsoft.com/office/word/2010/wordml" w14:paraId="68FCFBBE" wp14:textId="77777777">
      <w:pPr>
        <w:numPr>
          <w:ilvl w:val="0"/>
          <w:numId w:val="26"/>
        </w:numPr>
        <w:spacing w:before="0" w:after="160" w:line="252"/>
        <w:ind w:left="72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WAMP a créé un répertoire « www » lors de l’installation (typiquement pour la version 64 bits : d</w:t>
      </w:r>
      <w:r>
        <w:rPr>
          <w:rFonts w:ascii="Calibri" w:hAnsi="Calibri" w:eastAsia="Calibri" w:cs="Calibri"/>
          <w:color w:val="auto"/>
          <w:spacing w:val="0"/>
          <w:position w:val="0"/>
          <w:sz w:val="22"/>
          <w:shd w:val="clear" w:fill="00FF00"/>
        </w:rPr>
        <w:t xml:space="preserve">:\wamp64\www</w:t>
      </w:r>
      <w:r>
        <w:rPr>
          <w:rFonts w:ascii="Calibri" w:hAnsi="Calibri" w:eastAsia="Calibri" w:cs="Calibri"/>
          <w:color w:val="auto"/>
          <w:spacing w:val="0"/>
          <w:position w:val="0"/>
          <w:sz w:val="22"/>
          <w:shd w:val="clear" w:fill="auto"/>
        </w:rPr>
        <w:t xml:space="preserve">)</w:t>
      </w:r>
    </w:p>
    <w:p xmlns:wp14="http://schemas.microsoft.com/office/word/2010/wordml" w14:paraId="38A23299" wp14:textId="77777777">
      <w:pPr>
        <w:numPr>
          <w:ilvl w:val="0"/>
          <w:numId w:val="26"/>
        </w:numPr>
        <w:spacing w:before="0" w:after="160" w:line="252"/>
        <w:ind w:left="72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Avec l’explorateur de fichiers de Windows, ouvrez ce dossier et faîtes un copier/coller du dossier “minipoil” qui contient l’application</w:t>
      </w:r>
    </w:p>
    <w:p xmlns:wp14="http://schemas.microsoft.com/office/word/2010/wordml" w14:paraId="0310E258" wp14:textId="77777777">
      <w:pPr>
        <w:numPr>
          <w:ilvl w:val="0"/>
          <w:numId w:val="26"/>
        </w:numPr>
        <w:spacing w:before="0" w:after="160" w:line="252"/>
        <w:ind w:left="72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Faites de même (copier/coller dans le dossier “www”) avec le dossier “serveurbd” qui contient le serveur de bd</w:t>
      </w:r>
    </w:p>
    <w:p xmlns:wp14="http://schemas.microsoft.com/office/word/2010/wordml" w14:paraId="4EDDFD6C" wp14:textId="77777777">
      <w:pPr>
        <w:numPr>
          <w:ilvl w:val="0"/>
          <w:numId w:val="26"/>
        </w:numPr>
        <w:spacing w:before="0" w:after="160" w:line="252"/>
        <w:ind w:left="72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Démarrer WAMP, dans menu démarrer de Windows, démarrer Wampserver64 (autoriser ? Oui)</w:t>
      </w:r>
    </w:p>
    <w:p xmlns:wp14="http://schemas.microsoft.com/office/word/2010/wordml" w14:paraId="225EE99C" wp14:textId="77777777">
      <w:pPr>
        <w:numPr>
          <w:ilvl w:val="0"/>
          <w:numId w:val="26"/>
        </w:numPr>
        <w:spacing w:before="0" w:after="160" w:line="252"/>
        <w:ind w:left="72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Si vous voulez voir l’état de WAMP, Activer l’icone AeTrayMenu dans la barre des taches. Quand l’icone est verte, tout fonctionne, sinon elle est rouge ou orange.</w:t>
      </w:r>
    </w:p>
    <w:p xmlns:wp14="http://schemas.microsoft.com/office/word/2010/wordml" w14:paraId="5B9C8F5C" wp14:textId="77777777">
      <w:pPr>
        <w:numPr>
          <w:ilvl w:val="0"/>
          <w:numId w:val="26"/>
        </w:numPr>
        <w:spacing w:before="0" w:after="160" w:line="252"/>
        <w:ind w:left="72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Ouvrez un navigateur web (Microsoft Edge, Google Chrome, Mozilla Firefox, etc) et allez à l’adresse </w:t>
      </w:r>
      <w:hyperlink xmlns:r="http://schemas.openxmlformats.org/officeDocument/2006/relationships" r:id="docRId19">
        <w:r>
          <w:rPr>
            <w:rFonts w:ascii="Calibri" w:hAnsi="Calibri" w:eastAsia="Calibri" w:cs="Calibri"/>
            <w:color w:val="0563C1"/>
            <w:spacing w:val="0"/>
            <w:position w:val="0"/>
            <w:sz w:val="22"/>
            <w:u w:val="single"/>
            <w:shd w:val="clear" w:fill="auto"/>
          </w:rPr>
          <w:t xml:space="preserve">http://localhost</w:t>
        </w:r>
      </w:hyperlink>
    </w:p>
    <w:p xmlns:wp14="http://schemas.microsoft.com/office/word/2010/wordml" w14:paraId="06D15E34" wp14:textId="77777777">
      <w:pPr>
        <w:numPr>
          <w:ilvl w:val="0"/>
          <w:numId w:val="26"/>
        </w:numPr>
        <w:spacing w:before="0" w:after="160" w:line="252"/>
        <w:ind w:left="72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Cliquez sur “Ajouter un Virtual Host” (en bas à gauche)</w:t>
      </w:r>
    </w:p>
    <w:p xmlns:wp14="http://schemas.microsoft.com/office/word/2010/wordml" w14:paraId="161AD904" wp14:textId="77777777">
      <w:pPr>
        <w:numPr>
          <w:ilvl w:val="0"/>
          <w:numId w:val="26"/>
        </w:numPr>
        <w:spacing w:before="0" w:after="160" w:line="252"/>
        <w:ind w:left="72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Dans “Nom du Virtual Host</w:t>
      </w:r>
      <w:r>
        <w:rPr>
          <w:rFonts w:ascii="Consolas" w:hAnsi="Consolas" w:eastAsia="Consolas" w:cs="Consolas"/>
          <w:color w:val="auto"/>
          <w:spacing w:val="0"/>
          <w:position w:val="0"/>
          <w:sz w:val="22"/>
          <w:shd w:val="clear" w:fill="auto"/>
        </w:rPr>
        <w:t xml:space="preserve">”, taper “minipoil” </w:t>
      </w:r>
      <w:r>
        <w:rPr>
          <w:rFonts w:ascii="Calibri" w:hAnsi="Calibri" w:eastAsia="Calibri" w:cs="Calibri"/>
          <w:color w:val="auto"/>
          <w:spacing w:val="0"/>
          <w:position w:val="0"/>
          <w:sz w:val="22"/>
          <w:shd w:val="clear" w:fill="auto"/>
        </w:rPr>
        <w:t xml:space="preserve">(sans guillemets)</w:t>
      </w:r>
      <w:r>
        <w:object w:dxaOrig="5760" w:dyaOrig="794" w14:anchorId="72B8430B">
          <v:rect xmlns:o="urn:schemas-microsoft-com:office:office" xmlns:v="urn:schemas-microsoft-com:vml" id="rectole0000000006" style="width:288.000000pt;height:39.700000pt" o:ole="" o:preferrelative="t">
            <o:lock v:ext="edit"/>
            <v:imagedata xmlns:r="http://schemas.openxmlformats.org/officeDocument/2006/relationships" o:title="" r:id="docRId21"/>
          </v:rect>
          <o:OLEObject xmlns:r="http://schemas.openxmlformats.org/officeDocument/2006/relationships" xmlns:o="urn:schemas-microsoft-com:office:office" Type="Embed" ProgID="StaticMetafile" ShapeID="rectole0000000006" DrawAspect="Content" ObjectID="0000000006" r:id="docRId20"/>
        </w:object>
      </w:r>
    </w:p>
    <w:p xmlns:wp14="http://schemas.microsoft.com/office/word/2010/wordml" w14:paraId="17618E97" wp14:textId="77777777">
      <w:pPr>
        <w:numPr>
          <w:ilvl w:val="0"/>
          <w:numId w:val="26"/>
        </w:numPr>
        <w:spacing w:before="0" w:after="160" w:line="252"/>
        <w:ind w:left="72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Dans “Chemin complet absolu du Virtual Host”, taper “d:\wamp64\www\minipoil” (sans guillemets)</w:t>
      </w:r>
      <w:r>
        <w:object w:dxaOrig="5130" w:dyaOrig="915" w14:anchorId="3EA35C56">
          <v:rect xmlns:o="urn:schemas-microsoft-com:office:office" xmlns:v="urn:schemas-microsoft-com:vml" id="rectole0000000007" style="width:256.500000pt;height:45.750000pt" o:ole="" o:preferrelative="t">
            <o:lock v:ext="edit"/>
            <v:imagedata xmlns:r="http://schemas.openxmlformats.org/officeDocument/2006/relationships" o:title="" r:id="docRId23"/>
          </v:rect>
          <o:OLEObject xmlns:r="http://schemas.openxmlformats.org/officeDocument/2006/relationships" xmlns:o="urn:schemas-microsoft-com:office:office" Type="Embed" ProgID="StaticMetafile" ShapeID="rectole0000000007" DrawAspect="Content" ObjectID="0000000007" r:id="docRId22"/>
        </w:object>
      </w:r>
    </w:p>
    <w:p xmlns:wp14="http://schemas.microsoft.com/office/word/2010/wordml" w14:paraId="6AEEFD9C" wp14:textId="77777777">
      <w:pPr>
        <w:numPr>
          <w:ilvl w:val="0"/>
          <w:numId w:val="26"/>
        </w:numPr>
        <w:spacing w:before="0" w:after="160" w:line="252"/>
        <w:ind w:left="72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Cliquez sur “Démarrer la création du Virtual Host”</w:t>
      </w:r>
      <w:r>
        <w:object w:dxaOrig="6029" w:dyaOrig="434" w14:anchorId="7E314F22">
          <v:rect xmlns:o="urn:schemas-microsoft-com:office:office" xmlns:v="urn:schemas-microsoft-com:vml" id="rectole0000000008" style="width:301.450000pt;height:21.700000pt" o:ole="" o:preferrelative="t">
            <o:lock v:ext="edit"/>
            <v:imagedata xmlns:r="http://schemas.openxmlformats.org/officeDocument/2006/relationships" o:title="" r:id="docRId25"/>
          </v:rect>
          <o:OLEObject xmlns:r="http://schemas.openxmlformats.org/officeDocument/2006/relationships" xmlns:o="urn:schemas-microsoft-com:office:office" Type="Embed" ProgID="StaticMetafile" ShapeID="rectole0000000008" DrawAspect="Content" ObjectID="0000000008" r:id="docRId24"/>
        </w:object>
      </w:r>
    </w:p>
    <w:p xmlns:wp14="http://schemas.microsoft.com/office/word/2010/wordml" w14:paraId="34B62124" wp14:textId="77777777">
      <w:pPr>
        <w:numPr>
          <w:ilvl w:val="0"/>
          <w:numId w:val="26"/>
        </w:numPr>
        <w:spacing w:before="0" w:after="160" w:line="252"/>
        <w:ind w:left="72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Répétez les opérations 6 à 9 pour le dossier “serveurbd”, en remplaçant “minipoil” par “serveurbd” aux étapes 6 et 7</w:t>
      </w:r>
    </w:p>
    <w:p xmlns:wp14="http://schemas.microsoft.com/office/word/2010/wordml" w14:paraId="67CCDBAC" wp14:textId="77777777">
      <w:pPr>
        <w:numPr>
          <w:ilvl w:val="0"/>
          <w:numId w:val="26"/>
        </w:numPr>
        <w:spacing w:before="0" w:after="160" w:line="252"/>
        <w:ind w:left="72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Redémarrez les services de WAMP : clic gauche sur l’icône de WAMP dans la barre des tâches -&gt; Redémarrer les services. Attendre que l’icone repasse en vert.</w:t>
      </w:r>
    </w:p>
    <w:p xmlns:wp14="http://schemas.microsoft.com/office/word/2010/wordml" w14:paraId="72A3D3EC" wp14:textId="77777777">
      <w:pPr>
        <w:spacing w:before="0" w:after="160" w:line="252"/>
        <w:ind w:left="0" w:right="0" w:firstLine="0"/>
        <w:jc w:val="left"/>
        <w:rPr>
          <w:rFonts w:ascii="Calibri" w:hAnsi="Calibri" w:eastAsia="Calibri" w:cs="Calibri"/>
          <w:color w:val="auto"/>
          <w:spacing w:val="0"/>
          <w:position w:val="0"/>
          <w:sz w:val="22"/>
          <w:shd w:val="clear" w:fill="auto"/>
        </w:rPr>
      </w:pPr>
    </w:p>
    <w:p xmlns:wp14="http://schemas.microsoft.com/office/word/2010/wordml" w14:paraId="3FDF12BE" wp14:textId="77777777">
      <w:pPr>
        <w:spacing w:before="0" w:after="160" w:line="252"/>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Pour tester le bon fonctionnement des Virtual Hosts, dans le navigateur, tapez : localhost/minipoil</w:t>
      </w:r>
    </w:p>
    <w:p xmlns:wp14="http://schemas.microsoft.com/office/word/2010/wordml" w14:paraId="1F706F39" wp14:textId="77777777">
      <w:pPr>
        <w:spacing w:before="0" w:after="160" w:line="252"/>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La page doit afficher le menu de connexion qui ne propose aucun choix de nom :</w:t>
      </w:r>
      <w:r>
        <w:object w:dxaOrig="7200" w:dyaOrig="315" w14:anchorId="603E3139">
          <v:rect xmlns:o="urn:schemas-microsoft-com:office:office" xmlns:v="urn:schemas-microsoft-com:vml" id="rectole0000000009" style="width:360.000000pt;height:15.750000pt" o:ole="" o:preferrelative="t">
            <o:lock v:ext="edit"/>
            <v:imagedata xmlns:r="http://schemas.openxmlformats.org/officeDocument/2006/relationships" o:title="" r:id="docRId27"/>
          </v:rect>
          <o:OLEObject xmlns:r="http://schemas.openxmlformats.org/officeDocument/2006/relationships" xmlns:o="urn:schemas-microsoft-com:office:office" Type="Embed" ProgID="StaticMetafile" ShapeID="rectole0000000009" DrawAspect="Content" ObjectID="0000000009" r:id="docRId26"/>
        </w:object>
      </w:r>
    </w:p>
    <w:p xmlns:wp14="http://schemas.microsoft.com/office/word/2010/wordml" w14:paraId="16D54FA5" wp14:textId="77777777">
      <w:pPr>
        <w:spacing w:before="0" w:after="160" w:line="252"/>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Pour que l’application fonctionne, il faut maintenant créer la base de données.</w:t>
      </w:r>
    </w:p>
    <w:p xmlns:wp14="http://schemas.microsoft.com/office/word/2010/wordml" w14:paraId="0D0B940D" wp14:textId="77777777">
      <w:pPr>
        <w:spacing w:before="0" w:after="160" w:line="252"/>
        <w:ind w:left="0" w:right="0" w:firstLine="0"/>
        <w:jc w:val="left"/>
        <w:rPr>
          <w:rFonts w:ascii="Calibri" w:hAnsi="Calibri" w:eastAsia="Calibri" w:cs="Calibri"/>
          <w:color w:val="auto"/>
          <w:spacing w:val="0"/>
          <w:position w:val="0"/>
          <w:sz w:val="22"/>
          <w:shd w:val="clear" w:fill="auto"/>
        </w:rPr>
      </w:pPr>
    </w:p>
    <w:p xmlns:wp14="http://schemas.microsoft.com/office/word/2010/wordml" w14:paraId="3699ED60" wp14:textId="77777777">
      <w:pPr>
        <w:spacing w:before="40" w:after="0" w:line="252"/>
        <w:ind w:left="0" w:right="0" w:firstLine="0"/>
        <w:jc w:val="left"/>
        <w:rPr>
          <w:rFonts w:ascii="Calibri Light" w:hAnsi="Calibri Light" w:eastAsia="Calibri Light" w:cs="Calibri Light"/>
          <w:color w:val="2F5496"/>
          <w:spacing w:val="0"/>
          <w:position w:val="0"/>
          <w:sz w:val="26"/>
          <w:shd w:val="clear" w:fill="auto"/>
        </w:rPr>
      </w:pPr>
      <w:r>
        <w:rPr>
          <w:rFonts w:ascii="Calibri Light" w:hAnsi="Calibri Light" w:eastAsia="Calibri Light" w:cs="Calibri Light"/>
          <w:color w:val="2F5496"/>
          <w:spacing w:val="0"/>
          <w:position w:val="0"/>
          <w:sz w:val="26"/>
          <w:shd w:val="clear" w:fill="auto"/>
        </w:rPr>
        <w:t xml:space="preserve">Création de la base de données</w:t>
      </w:r>
    </w:p>
    <w:p xmlns:wp14="http://schemas.microsoft.com/office/word/2010/wordml" w14:paraId="53747053" wp14:textId="77777777">
      <w:pPr>
        <w:numPr>
          <w:ilvl w:val="0"/>
          <w:numId w:val="29"/>
        </w:numPr>
        <w:spacing w:before="0" w:after="160" w:line="252"/>
        <w:ind w:left="72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Ouvrez un navigateur web (Microsoft Edge, Google Chrome, Mozilla Firefox, etc.) et allez à l’adresse </w:t>
      </w:r>
      <w:hyperlink xmlns:r="http://schemas.openxmlformats.org/officeDocument/2006/relationships" r:id="docRId28">
        <w:r>
          <w:rPr>
            <w:rFonts w:ascii="Calibri" w:hAnsi="Calibri" w:eastAsia="Calibri" w:cs="Calibri"/>
            <w:color w:val="0563C1"/>
            <w:spacing w:val="0"/>
            <w:position w:val="0"/>
            <w:sz w:val="22"/>
            <w:u w:val="single"/>
            <w:shd w:val="clear" w:fill="auto"/>
          </w:rPr>
          <w:t xml:space="preserve">http://localhost</w:t>
        </w:r>
      </w:hyperlink>
    </w:p>
    <w:p xmlns:wp14="http://schemas.microsoft.com/office/word/2010/wordml" w14:paraId="600C9250" wp14:textId="77777777">
      <w:pPr>
        <w:numPr>
          <w:ilvl w:val="0"/>
          <w:numId w:val="29"/>
        </w:numPr>
        <w:spacing w:before="0" w:after="160" w:line="252"/>
        <w:ind w:left="72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Cliquez sur PhpMyAdmin 5.2.0</w:t>
      </w:r>
    </w:p>
    <w:p xmlns:wp14="http://schemas.microsoft.com/office/word/2010/wordml" w14:paraId="0928F6BF" wp14:textId="77777777">
      <w:pPr>
        <w:numPr>
          <w:ilvl w:val="0"/>
          <w:numId w:val="29"/>
        </w:numPr>
        <w:spacing w:before="0" w:after="160" w:line="252"/>
        <w:ind w:left="72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Un menu de connexion s’affiche :</w:t>
      </w:r>
    </w:p>
    <w:p xmlns:wp14="http://schemas.microsoft.com/office/word/2010/wordml" w14:paraId="1FAC1176" wp14:textId="77777777">
      <w:pPr>
        <w:numPr>
          <w:ilvl w:val="0"/>
          <w:numId w:val="29"/>
        </w:numPr>
        <w:spacing w:before="0" w:after="160" w:line="252"/>
        <w:ind w:left="72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Dans “Utilisateur”, tapez “root”</w:t>
      </w:r>
    </w:p>
    <w:p xmlns:wp14="http://schemas.microsoft.com/office/word/2010/wordml" w14:paraId="42AE6FA5" wp14:textId="77777777">
      <w:pPr>
        <w:numPr>
          <w:ilvl w:val="0"/>
          <w:numId w:val="29"/>
        </w:numPr>
        <w:spacing w:before="0" w:after="160" w:line="252"/>
        <w:ind w:left="72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Il n’y a pas de mot de passe par défaut</w:t>
      </w:r>
    </w:p>
    <w:p xmlns:wp14="http://schemas.microsoft.com/office/word/2010/wordml" w14:paraId="3CD09F53" wp14:textId="77777777">
      <w:pPr>
        <w:numPr>
          <w:ilvl w:val="0"/>
          <w:numId w:val="29"/>
        </w:numPr>
        <w:spacing w:before="0" w:after="160" w:line="252"/>
        <w:ind w:left="72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Choix du serveur : MySQL</w:t>
      </w:r>
    </w:p>
    <w:p xmlns:wp14="http://schemas.microsoft.com/office/word/2010/wordml" w14:paraId="5BE7CE4B" wp14:textId="77777777">
      <w:pPr>
        <w:numPr>
          <w:ilvl w:val="0"/>
          <w:numId w:val="29"/>
        </w:numPr>
        <w:spacing w:before="0" w:after="160" w:line="252"/>
        <w:ind w:left="72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Cliquez sur “Connexion”</w:t>
      </w:r>
    </w:p>
    <w:p xmlns:wp14="http://schemas.microsoft.com/office/word/2010/wordml" w14:paraId="0E27B00A" wp14:textId="77777777">
      <w:pPr>
        <w:spacing w:before="0" w:after="160" w:line="252"/>
        <w:ind w:left="0" w:right="0" w:firstLine="0"/>
        <w:jc w:val="left"/>
        <w:rPr>
          <w:rFonts w:ascii="Calibri" w:hAnsi="Calibri" w:eastAsia="Calibri" w:cs="Calibri"/>
          <w:color w:val="auto"/>
          <w:spacing w:val="0"/>
          <w:position w:val="0"/>
          <w:sz w:val="22"/>
          <w:shd w:val="clear" w:fill="auto"/>
        </w:rPr>
      </w:pPr>
      <w:r>
        <w:object w:dxaOrig="5580" w:dyaOrig="3284" w14:anchorId="7AD2F37D">
          <v:rect xmlns:o="urn:schemas-microsoft-com:office:office" xmlns:v="urn:schemas-microsoft-com:vml" id="rectole0000000010" style="width:279.000000pt;height:164.200000pt" o:ole="" o:preferrelative="t">
            <o:lock v:ext="edit"/>
            <v:imagedata xmlns:r="http://schemas.openxmlformats.org/officeDocument/2006/relationships" o:title="" r:id="docRId30"/>
          </v:rect>
          <o:OLEObject xmlns:r="http://schemas.openxmlformats.org/officeDocument/2006/relationships" xmlns:o="urn:schemas-microsoft-com:office:office" Type="Embed" ProgID="StaticMetafile" ShapeID="rectole0000000010" DrawAspect="Content" ObjectID="0000000010" r:id="docRId29"/>
        </w:object>
      </w:r>
    </w:p>
    <w:p xmlns:wp14="http://schemas.microsoft.com/office/word/2010/wordml" w14:paraId="1A20D53D" wp14:textId="77777777">
      <w:pPr>
        <w:spacing w:before="0" w:after="160" w:line="252"/>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La page de gestion de base de données “phpMyAdmin” s’ouvre.</w:t>
      </w:r>
    </w:p>
    <w:p xmlns:wp14="http://schemas.microsoft.com/office/word/2010/wordml" w14:paraId="674EE4C2" wp14:textId="77777777">
      <w:pPr>
        <w:spacing w:before="0" w:after="160" w:line="252"/>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Pour créer la base de données :</w:t>
      </w:r>
    </w:p>
    <w:p xmlns:wp14="http://schemas.microsoft.com/office/word/2010/wordml" w14:paraId="1E1FD021" wp14:textId="77777777">
      <w:pPr>
        <w:numPr>
          <w:ilvl w:val="0"/>
          <w:numId w:val="31"/>
        </w:numPr>
        <w:spacing w:before="0" w:after="160" w:line="252"/>
        <w:ind w:left="720" w:right="0" w:firstLine="0"/>
        <w:jc w:val="left"/>
        <w:rPr>
          <w:rFonts w:ascii="Calibri" w:hAnsi="Calibri" w:eastAsia="Calibri" w:cs="Calibri"/>
          <w:color w:val="auto"/>
          <w:spacing w:val="0"/>
          <w:position w:val="0"/>
          <w:sz w:val="22"/>
          <w:shd w:val="clear" w:fill="auto"/>
        </w:rPr>
      </w:pPr>
      <w:r>
        <w:object w:dxaOrig="3254" w:dyaOrig="3720" w14:anchorId="53C628FB">
          <v:rect xmlns:o="urn:schemas-microsoft-com:office:office" xmlns:v="urn:schemas-microsoft-com:vml" id="rectole0000000011" style="width:162.700000pt;height:186.000000pt" o:ole="" o:preferrelative="t">
            <o:lock v:ext="edit"/>
            <v:imagedata xmlns:r="http://schemas.openxmlformats.org/officeDocument/2006/relationships" o:title="" r:id="docRId32"/>
          </v:rect>
          <o:OLEObject xmlns:r="http://schemas.openxmlformats.org/officeDocument/2006/relationships" xmlns:o="urn:schemas-microsoft-com:office:office" Type="Embed" ProgID="StaticMetafile" ShapeID="rectole0000000011" DrawAspect="Content" ObjectID="0000000011" r:id="docRId31"/>
        </w:object>
      </w:r>
      <w:r>
        <w:rPr>
          <w:rFonts w:ascii="Calibri" w:hAnsi="Calibri" w:eastAsia="Calibri" w:cs="Calibri"/>
          <w:color w:val="auto"/>
          <w:spacing w:val="0"/>
          <w:position w:val="0"/>
          <w:sz w:val="22"/>
          <w:shd w:val="clear" w:fill="auto"/>
        </w:rPr>
        <w:t xml:space="preserve">Cliquez sur l’onglet “SQL” dans la barre de menu en haut de la page :</w:t>
      </w:r>
      <w:r>
        <w:object w:dxaOrig="4860" w:dyaOrig="1019" w14:anchorId="5DF38481">
          <v:rect xmlns:o="urn:schemas-microsoft-com:office:office" xmlns:v="urn:schemas-microsoft-com:vml" id="rectole0000000012" style="width:243.000000pt;height:50.950000pt" o:ole="" o:preferrelative="t">
            <o:lock v:ext="edit"/>
            <v:imagedata xmlns:r="http://schemas.openxmlformats.org/officeDocument/2006/relationships" o:title="" r:id="docRId34"/>
          </v:rect>
          <o:OLEObject xmlns:r="http://schemas.openxmlformats.org/officeDocument/2006/relationships" xmlns:o="urn:schemas-microsoft-com:office:office" Type="Embed" ProgID="StaticMetafile" ShapeID="rectole0000000012" DrawAspect="Content" ObjectID="0000000012" r:id="docRId33"/>
        </w:object>
      </w:r>
    </w:p>
    <w:p xmlns:wp14="http://schemas.microsoft.com/office/word/2010/wordml" w14:paraId="1BB1A200" wp14:textId="77777777">
      <w:pPr>
        <w:numPr>
          <w:ilvl w:val="0"/>
          <w:numId w:val="31"/>
        </w:numPr>
        <w:spacing w:before="0" w:after="160" w:line="252"/>
        <w:ind w:left="72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Dans la zone de saisie, faire un copier/coller du contenu du fichier minipoil.sql</w:t>
      </w:r>
    </w:p>
    <w:p xmlns:wp14="http://schemas.microsoft.com/office/word/2010/wordml" w14:paraId="277FEEC3" wp14:textId="77777777">
      <w:pPr>
        <w:numPr>
          <w:ilvl w:val="0"/>
          <w:numId w:val="31"/>
        </w:numPr>
        <w:spacing w:before="0" w:after="160" w:line="252"/>
        <w:ind w:left="72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Cliquez sur “Exécuter”, en bas à droite</w:t>
      </w:r>
    </w:p>
    <w:p xmlns:wp14="http://schemas.microsoft.com/office/word/2010/wordml" w14:paraId="5DCA6C74" wp14:textId="77777777">
      <w:pPr>
        <w:numPr>
          <w:ilvl w:val="0"/>
          <w:numId w:val="31"/>
        </w:numPr>
        <w:spacing w:before="0" w:after="160" w:line="252"/>
        <w:ind w:left="72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on doit obtenir un message : </w:t>
      </w:r>
      <w:r>
        <w:rPr>
          <w:rFonts w:ascii="sans-serif" w:hAnsi="sans-serif" w:eastAsia="sans-serif" w:cs="sans-serif"/>
          <w:color w:val="000000"/>
          <w:spacing w:val="0"/>
          <w:position w:val="0"/>
          <w:sz w:val="15"/>
          <w:shd w:val="clear" w:fill="auto"/>
        </w:rPr>
        <w:t xml:space="preserve"># MySQL a retourné un résultat vide (c'est à dire aucune ligne).</w:t>
      </w:r>
      <w:r>
        <w:rPr>
          <w:rFonts w:ascii="Calibri" w:hAnsi="Calibri" w:eastAsia="Calibri" w:cs="Calibri"/>
          <w:color w:val="auto"/>
          <w:spacing w:val="0"/>
          <w:position w:val="0"/>
          <w:sz w:val="22"/>
          <w:shd w:val="clear" w:fill="auto"/>
        </w:rPr>
        <w:t xml:space="preserve"> </w:t>
      </w:r>
    </w:p>
    <w:p xmlns:wp14="http://schemas.microsoft.com/office/word/2010/wordml" w14:paraId="76BF8EAC" wp14:textId="77777777">
      <w:pPr>
        <w:numPr>
          <w:ilvl w:val="0"/>
          <w:numId w:val="31"/>
        </w:numPr>
        <w:spacing w:before="0" w:after="160" w:line="252"/>
        <w:ind w:left="72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Actualiser la page de phpMyAdmin pour faire apparaître la base de données minipoil</w:t>
      </w:r>
    </w:p>
    <w:p xmlns:wp14="http://schemas.microsoft.com/office/word/2010/wordml" w14:paraId="60061E4C" wp14:textId="77777777">
      <w:pPr>
        <w:spacing w:before="0" w:after="160" w:line="252"/>
        <w:ind w:left="720" w:right="0" w:firstLine="0"/>
        <w:jc w:val="left"/>
        <w:rPr>
          <w:rFonts w:ascii="Calibri" w:hAnsi="Calibri" w:eastAsia="Calibri" w:cs="Calibri"/>
          <w:color w:val="auto"/>
          <w:spacing w:val="0"/>
          <w:position w:val="0"/>
          <w:sz w:val="22"/>
          <w:shd w:val="clear" w:fill="auto"/>
        </w:rPr>
      </w:pPr>
    </w:p>
    <w:p xmlns:wp14="http://schemas.microsoft.com/office/word/2010/wordml" w14:paraId="44EAFD9C" wp14:textId="77777777">
      <w:pPr>
        <w:spacing w:before="0" w:after="160" w:line="252"/>
        <w:ind w:left="0" w:right="0" w:firstLine="0"/>
        <w:jc w:val="left"/>
        <w:rPr>
          <w:rFonts w:ascii="Calibri" w:hAnsi="Calibri" w:eastAsia="Calibri" w:cs="Calibri"/>
          <w:color w:val="auto"/>
          <w:spacing w:val="0"/>
          <w:position w:val="0"/>
          <w:sz w:val="22"/>
          <w:shd w:val="clear" w:fill="auto"/>
        </w:rPr>
      </w:pPr>
    </w:p>
    <w:p xmlns:wp14="http://schemas.microsoft.com/office/word/2010/wordml" w14:paraId="60273EAE" wp14:textId="77777777">
      <w:pPr>
        <w:spacing w:before="40" w:after="0" w:line="252"/>
        <w:ind w:left="0" w:right="0" w:firstLine="0"/>
        <w:jc w:val="left"/>
        <w:rPr>
          <w:rFonts w:ascii="Calibri Light" w:hAnsi="Calibri Light" w:eastAsia="Calibri Light" w:cs="Calibri Light"/>
          <w:color w:val="2F5496"/>
          <w:spacing w:val="0"/>
          <w:position w:val="0"/>
          <w:sz w:val="26"/>
          <w:shd w:val="clear" w:fill="auto"/>
        </w:rPr>
      </w:pPr>
      <w:r>
        <w:rPr>
          <w:rFonts w:ascii="Calibri Light" w:hAnsi="Calibri Light" w:eastAsia="Calibri Light" w:cs="Calibri Light"/>
          <w:color w:val="2F5496"/>
          <w:spacing w:val="0"/>
          <w:position w:val="0"/>
          <w:sz w:val="26"/>
          <w:shd w:val="clear" w:fill="auto"/>
        </w:rPr>
        <w:t xml:space="preserve">Gestion des comptes utilisateurs de l’application</w:t>
      </w:r>
    </w:p>
    <w:p xmlns:wp14="http://schemas.microsoft.com/office/word/2010/wordml" w14:paraId="079CA665" wp14:textId="77777777">
      <w:pPr>
        <w:spacing w:before="0" w:after="160" w:line="252"/>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La gestion des comptes utilisateurs se fait via la base de données minipoil, dans la table “prs” de la base de données.</w:t>
      </w:r>
    </w:p>
    <w:p xmlns:wp14="http://schemas.microsoft.com/office/word/2010/wordml" w14:paraId="16550FD9" wp14:textId="77777777">
      <w:pPr>
        <w:spacing w:before="0" w:after="160" w:line="252"/>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Pour accéder à la table “prs” : </w:t>
      </w:r>
    </w:p>
    <w:p xmlns:wp14="http://schemas.microsoft.com/office/word/2010/wordml" w14:paraId="40F9B6C4" wp14:textId="77777777">
      <w:pPr>
        <w:numPr>
          <w:ilvl w:val="0"/>
          <w:numId w:val="36"/>
        </w:numPr>
        <w:spacing w:before="0" w:after="160" w:line="252"/>
        <w:ind w:left="72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Connectez-vous à phpMyAdmin (voir Création de la base de données)</w:t>
      </w:r>
    </w:p>
    <w:p xmlns:wp14="http://schemas.microsoft.com/office/word/2010/wordml" w14:paraId="073B6EC6" wp14:textId="77777777">
      <w:pPr>
        <w:numPr>
          <w:ilvl w:val="0"/>
          <w:numId w:val="36"/>
        </w:numPr>
        <w:spacing w:before="0" w:after="160" w:line="252"/>
        <w:ind w:left="72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Cliquez sur la base de données “minipoil”</w:t>
      </w:r>
    </w:p>
    <w:p xmlns:wp14="http://schemas.microsoft.com/office/word/2010/wordml" w14:paraId="5B5B96C1" wp14:textId="77777777">
      <w:pPr>
        <w:numPr>
          <w:ilvl w:val="0"/>
          <w:numId w:val="36"/>
        </w:numPr>
        <w:spacing w:before="0" w:after="160" w:line="252"/>
        <w:ind w:left="72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Cliquez sur la table “prs”</w:t>
      </w:r>
    </w:p>
    <w:p xmlns:wp14="http://schemas.microsoft.com/office/word/2010/wordml" w14:paraId="3A48FAFA" wp14:textId="77777777">
      <w:pPr>
        <w:spacing w:before="40" w:after="0" w:line="252"/>
        <w:ind w:left="0" w:right="0" w:firstLine="0"/>
        <w:jc w:val="left"/>
        <w:rPr>
          <w:rFonts w:ascii="Calibri Light" w:hAnsi="Calibri Light" w:eastAsia="Calibri Light" w:cs="Calibri Light"/>
          <w:color w:val="1F3763"/>
          <w:spacing w:val="0"/>
          <w:position w:val="0"/>
          <w:sz w:val="24"/>
          <w:shd w:val="clear" w:fill="auto"/>
        </w:rPr>
      </w:pPr>
      <w:r>
        <w:rPr>
          <w:rFonts w:ascii="Calibri Light" w:hAnsi="Calibri Light" w:eastAsia="Calibri Light" w:cs="Calibri Light"/>
          <w:color w:val="1F3763"/>
          <w:spacing w:val="0"/>
          <w:position w:val="0"/>
          <w:sz w:val="24"/>
          <w:shd w:val="clear" w:fill="auto"/>
        </w:rPr>
        <w:t xml:space="preserve">Ajouter un compte utilisateur</w:t>
      </w:r>
    </w:p>
    <w:p xmlns:wp14="http://schemas.microsoft.com/office/word/2010/wordml" w14:paraId="489C5AFF" wp14:textId="77777777">
      <w:pPr>
        <w:spacing w:before="0" w:after="160" w:line="252"/>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Pour ajouter un compte utilisateur, cliquez sur l’onglet “Insérer” dans le menu en haut de page :</w:t>
      </w:r>
      <w:r>
        <w:object w:dxaOrig="7200" w:dyaOrig="794" w14:anchorId="78AC4C1A">
          <v:rect xmlns:o="urn:schemas-microsoft-com:office:office" xmlns:v="urn:schemas-microsoft-com:vml" id="rectole0000000013" style="width:360.000000pt;height:39.700000pt" o:ole="" o:preferrelative="t">
            <o:lock v:ext="edit"/>
            <v:imagedata xmlns:r="http://schemas.openxmlformats.org/officeDocument/2006/relationships" o:title="" r:id="docRId36"/>
          </v:rect>
          <o:OLEObject xmlns:r="http://schemas.openxmlformats.org/officeDocument/2006/relationships" xmlns:o="urn:schemas-microsoft-com:office:office" Type="Embed" ProgID="StaticMetafile" ShapeID="rectole0000000013" DrawAspect="Content" ObjectID="0000000013" r:id="docRId35"/>
        </w:object>
      </w:r>
    </w:p>
    <w:p xmlns:wp14="http://schemas.microsoft.com/office/word/2010/wordml" w14:paraId="440F48F3" wp14:textId="77777777">
      <w:pPr>
        <w:spacing w:before="0" w:after="160" w:line="252"/>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Un écran de saisie s’affiche, avec différents champs de saisie à renseigner :</w:t>
      </w:r>
    </w:p>
    <w:p xmlns:wp14="http://schemas.microsoft.com/office/word/2010/wordml" w14:paraId="1B10B2E9" wp14:textId="77777777">
      <w:pPr>
        <w:numPr>
          <w:ilvl w:val="0"/>
          <w:numId w:val="39"/>
        </w:numPr>
        <w:spacing w:before="0" w:after="160" w:line="252"/>
        <w:ind w:left="72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id_prs : </w:t>
      </w:r>
      <w:r>
        <w:rPr>
          <w:rFonts w:ascii="Calibri" w:hAnsi="Calibri" w:eastAsia="Calibri" w:cs="Calibri"/>
          <w:color w:val="FF0000"/>
          <w:spacing w:val="0"/>
          <w:position w:val="0"/>
          <w:sz w:val="22"/>
          <w:shd w:val="clear" w:fill="auto"/>
        </w:rPr>
        <w:t xml:space="preserve">laisser vide</w:t>
      </w:r>
      <w:r>
        <w:rPr>
          <w:rFonts w:ascii="Calibri" w:hAnsi="Calibri" w:eastAsia="Calibri" w:cs="Calibri"/>
          <w:color w:val="auto"/>
          <w:spacing w:val="0"/>
          <w:position w:val="0"/>
          <w:sz w:val="22"/>
          <w:shd w:val="clear" w:fill="auto"/>
        </w:rPr>
        <w:t xml:space="preserve"> (gestion automatique par la base de données)</w:t>
      </w:r>
    </w:p>
    <w:p xmlns:wp14="http://schemas.microsoft.com/office/word/2010/wordml" w14:paraId="0AD2EB3B" wp14:textId="77777777">
      <w:pPr>
        <w:numPr>
          <w:ilvl w:val="0"/>
          <w:numId w:val="39"/>
        </w:numPr>
        <w:spacing w:before="0" w:after="160" w:line="252"/>
        <w:ind w:left="72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mdp : mot de passe de l’utilisateur</w:t>
      </w:r>
    </w:p>
    <w:p xmlns:wp14="http://schemas.microsoft.com/office/word/2010/wordml" w14:paraId="6E00609B" wp14:textId="77777777">
      <w:pPr>
        <w:numPr>
          <w:ilvl w:val="0"/>
          <w:numId w:val="39"/>
        </w:numPr>
        <w:spacing w:before="0" w:after="160" w:line="252"/>
        <w:ind w:left="72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nom_prs : nom de l’utilisateur</w:t>
      </w:r>
    </w:p>
    <w:p xmlns:wp14="http://schemas.microsoft.com/office/word/2010/wordml" w14:paraId="08FBF690" wp14:textId="77777777">
      <w:pPr>
        <w:numPr>
          <w:ilvl w:val="0"/>
          <w:numId w:val="39"/>
        </w:numPr>
        <w:spacing w:before="0" w:after="160" w:line="252"/>
        <w:ind w:left="72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prenom_prs : prénom de l’utilisateur</w:t>
      </w:r>
    </w:p>
    <w:p xmlns:wp14="http://schemas.microsoft.com/office/word/2010/wordml" w14:paraId="3E71B857" wp14:textId="77777777">
      <w:pPr>
        <w:numPr>
          <w:ilvl w:val="0"/>
          <w:numId w:val="39"/>
        </w:numPr>
        <w:spacing w:before="0" w:after="160" w:line="252"/>
        <w:ind w:left="72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id_etat_prs : (A PRECISER)</w:t>
      </w:r>
    </w:p>
    <w:p xmlns:wp14="http://schemas.microsoft.com/office/word/2010/wordml" w14:paraId="7F27B6A4" wp14:textId="77777777">
      <w:pPr>
        <w:numPr>
          <w:ilvl w:val="0"/>
          <w:numId w:val="39"/>
        </w:numPr>
        <w:spacing w:before="0" w:after="160" w:line="252"/>
        <w:ind w:left="72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nivo_ecr : droits d’écriture de l’utilisateur (A PRECISER)</w:t>
      </w:r>
    </w:p>
    <w:p xmlns:wp14="http://schemas.microsoft.com/office/word/2010/wordml" w14:paraId="180BCBE4" wp14:textId="77777777">
      <w:pPr>
        <w:numPr>
          <w:ilvl w:val="0"/>
          <w:numId w:val="39"/>
        </w:numPr>
        <w:spacing w:before="0" w:after="160" w:line="252"/>
        <w:ind w:left="72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nivo_lec : droits de lecture de l’utilisateur (A PRECISER)</w:t>
      </w:r>
    </w:p>
    <w:p xmlns:wp14="http://schemas.microsoft.com/office/word/2010/wordml" w14:paraId="4BB51FF6" wp14:textId="77777777">
      <w:pPr>
        <w:numPr>
          <w:ilvl w:val="0"/>
          <w:numId w:val="39"/>
        </w:numPr>
        <w:spacing w:before="0" w:after="160" w:line="252"/>
        <w:ind w:left="72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nivo_exp : droits d’export excel de l’utilisateur (A PRECISER)</w:t>
      </w:r>
    </w:p>
    <w:p xmlns:wp14="http://schemas.microsoft.com/office/word/2010/wordml" w14:paraId="44357174" wp14:textId="77777777">
      <w:pPr>
        <w:numPr>
          <w:ilvl w:val="0"/>
          <w:numId w:val="39"/>
        </w:numPr>
        <w:spacing w:before="0" w:after="160" w:line="252"/>
        <w:ind w:left="72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cle : (A PRECISER)</w:t>
      </w:r>
    </w:p>
    <w:p xmlns:wp14="http://schemas.microsoft.com/office/word/2010/wordml" w14:paraId="1F5264F5" wp14:textId="77777777">
      <w:pPr>
        <w:spacing w:before="0" w:after="160" w:line="252"/>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Après avoir rempli les champs à renseigner, cliquez sur “Exécuter”.</w:t>
      </w:r>
    </w:p>
    <w:p xmlns:wp14="http://schemas.microsoft.com/office/word/2010/wordml" w14:paraId="1621E924" wp14:textId="77777777">
      <w:pPr>
        <w:spacing w:before="40" w:after="0" w:line="252"/>
        <w:ind w:left="0" w:right="0" w:firstLine="0"/>
        <w:jc w:val="left"/>
        <w:rPr>
          <w:rFonts w:ascii="Calibri Light" w:hAnsi="Calibri Light" w:eastAsia="Calibri Light" w:cs="Calibri Light"/>
          <w:color w:val="1F3763"/>
          <w:spacing w:val="0"/>
          <w:position w:val="0"/>
          <w:sz w:val="24"/>
          <w:shd w:val="clear" w:fill="auto"/>
        </w:rPr>
      </w:pPr>
      <w:r>
        <w:rPr>
          <w:rFonts w:ascii="Calibri Light" w:hAnsi="Calibri Light" w:eastAsia="Calibri Light" w:cs="Calibri Light"/>
          <w:color w:val="1F3763"/>
          <w:spacing w:val="0"/>
          <w:position w:val="0"/>
          <w:sz w:val="24"/>
          <w:shd w:val="clear" w:fill="auto"/>
        </w:rPr>
        <w:t xml:space="preserve">Modification d’un compte utilisateur</w:t>
      </w:r>
    </w:p>
    <w:p xmlns:wp14="http://schemas.microsoft.com/office/word/2010/wordml" w14:paraId="7E2C18D1" wp14:textId="77777777">
      <w:pPr>
        <w:spacing w:before="0" w:after="160" w:line="252"/>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Pour modifier un compte utilisateur, cliquez sur l’onglet “Parcourir” dans le menu en haut de page :</w:t>
      </w:r>
      <w:r>
        <w:object w:dxaOrig="7200" w:dyaOrig="900" w14:anchorId="01C1DF85">
          <v:rect xmlns:o="urn:schemas-microsoft-com:office:office" xmlns:v="urn:schemas-microsoft-com:vml" id="rectole0000000014" style="width:360.000000pt;height:45.000000pt" o:ole="" o:preferrelative="t">
            <o:lock v:ext="edit"/>
            <v:imagedata xmlns:r="http://schemas.openxmlformats.org/officeDocument/2006/relationships" o:title="" r:id="docRId38"/>
          </v:rect>
          <o:OLEObject xmlns:r="http://schemas.openxmlformats.org/officeDocument/2006/relationships" xmlns:o="urn:schemas-microsoft-com:office:office" Type="Embed" ProgID="StaticMetafile" ShapeID="rectole0000000014" DrawAspect="Content" ObjectID="0000000014" r:id="docRId37"/>
        </w:object>
      </w:r>
    </w:p>
    <w:p xmlns:wp14="http://schemas.microsoft.com/office/word/2010/wordml" w14:paraId="27F03CB5" wp14:textId="77777777">
      <w:pPr>
        <w:spacing w:before="0" w:after="160" w:line="252"/>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La liste des comptes utilisateurs s’affiche, à raison d’une ligne par compte. Pour modifier un compte, repérez la ligne du compte à modifier et cliquez sur “Éditer” :</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object w:dxaOrig="3885" w:dyaOrig="524" w14:anchorId="377E0E14">
          <v:rect xmlns:o="urn:schemas-microsoft-com:office:office" xmlns:v="urn:schemas-microsoft-com:vml" id="rectole0000000015" style="width:194.250000pt;height:26.200000pt" o:ole="" o:preferrelative="t">
            <o:lock v:ext="edit"/>
            <v:imagedata xmlns:r="http://schemas.openxmlformats.org/officeDocument/2006/relationships" o:title="" r:id="docRId40"/>
          </v:rect>
          <o:OLEObject xmlns:r="http://schemas.openxmlformats.org/officeDocument/2006/relationships" xmlns:o="urn:schemas-microsoft-com:office:office" Type="Embed" ProgID="StaticMetafile" ShapeID="rectole0000000015" DrawAspect="Content" ObjectID="0000000015" r:id="docRId39"/>
        </w:object>
      </w:r>
    </w:p>
    <w:p xmlns:wp14="http://schemas.microsoft.com/office/word/2010/wordml" w14:paraId="75A82451" wp14:textId="77777777">
      <w:pPr>
        <w:spacing w:before="0" w:after="160" w:line="252"/>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Modifiez les champs souhaités, puis cliquez sur “Exécuter”.</w:t>
      </w:r>
    </w:p>
    <w:p xmlns:wp14="http://schemas.microsoft.com/office/word/2010/wordml" w14:paraId="6464B9E6" wp14:textId="77777777">
      <w:pPr>
        <w:spacing w:before="40" w:after="0" w:line="252"/>
        <w:ind w:left="0" w:right="0" w:firstLine="0"/>
        <w:jc w:val="left"/>
        <w:rPr>
          <w:rFonts w:ascii="Calibri Light" w:hAnsi="Calibri Light" w:eastAsia="Calibri Light" w:cs="Calibri Light"/>
          <w:color w:val="1F3763"/>
          <w:spacing w:val="0"/>
          <w:position w:val="0"/>
          <w:sz w:val="24"/>
          <w:shd w:val="clear" w:fill="auto"/>
        </w:rPr>
      </w:pPr>
      <w:r>
        <w:rPr>
          <w:rFonts w:ascii="Calibri Light" w:hAnsi="Calibri Light" w:eastAsia="Calibri Light" w:cs="Calibri Light"/>
          <w:color w:val="1F3763"/>
          <w:spacing w:val="0"/>
          <w:position w:val="0"/>
          <w:sz w:val="24"/>
          <w:shd w:val="clear" w:fill="auto"/>
        </w:rPr>
        <w:t xml:space="preserve">Suppression d’un compte utilisateur</w:t>
      </w:r>
    </w:p>
    <w:p xmlns:wp14="http://schemas.microsoft.com/office/word/2010/wordml" w14:paraId="2D658767" wp14:textId="77777777">
      <w:pPr>
        <w:spacing w:before="0" w:after="160" w:line="252"/>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Pour supprimer un compte utilisateur, cliquez sur l’onglet “Parcourir” dans le menu en haut de page :</w:t>
      </w:r>
      <w:r>
        <w:object w:dxaOrig="7200" w:dyaOrig="900" w14:anchorId="192DB004">
          <v:rect xmlns:o="urn:schemas-microsoft-com:office:office" xmlns:v="urn:schemas-microsoft-com:vml" id="rectole0000000016" style="width:360.000000pt;height:45.000000pt" o:ole="" o:preferrelative="t">
            <o:lock v:ext="edit"/>
            <v:imagedata xmlns:r="http://schemas.openxmlformats.org/officeDocument/2006/relationships" o:title="" r:id="docRId42"/>
          </v:rect>
          <o:OLEObject xmlns:r="http://schemas.openxmlformats.org/officeDocument/2006/relationships" xmlns:o="urn:schemas-microsoft-com:office:office" Type="Embed" ProgID="StaticMetafile" ShapeID="rectole0000000016" DrawAspect="Content" ObjectID="0000000016" r:id="docRId41"/>
        </w:object>
      </w:r>
    </w:p>
    <w:p xmlns:wp14="http://schemas.microsoft.com/office/word/2010/wordml" w14:paraId="53563928" wp14:textId="77777777">
      <w:pPr>
        <w:spacing w:before="0" w:after="160" w:line="252"/>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La liste des comptes utilisateurs s’affiche, à raison d’une ligne par compte. Pour supprimer un compte, repérez la ligne du compte à supprimer et cliquez sur “Supprimer” :</w:t>
      </w:r>
      <w:r>
        <w:object w:dxaOrig="3885" w:dyaOrig="524" w14:anchorId="035328D7">
          <v:rect xmlns:o="urn:schemas-microsoft-com:office:office" xmlns:v="urn:schemas-microsoft-com:vml" id="rectole0000000017" style="width:194.250000pt;height:26.200000pt" o:ole="" o:preferrelative="t">
            <o:lock v:ext="edit"/>
            <v:imagedata xmlns:r="http://schemas.openxmlformats.org/officeDocument/2006/relationships" o:title="" r:id="docRId44"/>
          </v:rect>
          <o:OLEObject xmlns:r="http://schemas.openxmlformats.org/officeDocument/2006/relationships" xmlns:o="urn:schemas-microsoft-com:office:office" Type="Embed" ProgID="StaticMetafile" ShapeID="rectole0000000017" DrawAspect="Content" ObjectID="0000000017" r:id="docRId43"/>
        </w:object>
      </w:r>
    </w:p>
    <w:p xmlns:wp14="http://schemas.microsoft.com/office/word/2010/wordml" w:rsidP="42CDEA31" w14:paraId="4B94D5A5" wp14:textId="77777777">
      <w:pPr>
        <w:spacing w:before="0" w:after="160" w:line="252" w:lineRule="auto"/>
        <w:ind w:left="0" w:right="0" w:firstLine="0"/>
        <w:jc w:val="left"/>
        <w:rPr>
          <w:rFonts w:ascii="Calibri" w:hAnsi="Calibri" w:eastAsia="Calibri" w:cs="Calibri"/>
          <w:color w:val="auto"/>
          <w:spacing w:val="0"/>
          <w:position w:val="0"/>
          <w:sz w:val="22"/>
          <w:szCs w:val="22"/>
          <w:shd w:val="clear" w:fill="auto"/>
        </w:rPr>
      </w:pPr>
    </w:p>
    <w:p w:rsidR="42CDEA31" w:rsidP="42CDEA31" w:rsidRDefault="42CDEA31" w14:paraId="62C06235" w14:textId="5346B623">
      <w:pPr>
        <w:pStyle w:val="Heading2"/>
      </w:pPr>
      <w:r w:rsidRPr="42CDEA31" w:rsidR="42CDEA31">
        <w:rPr>
          <w:rFonts w:ascii="Calibri Light" w:hAnsi="Calibri Light" w:eastAsia="Calibri Light" w:cs="Calibri Light"/>
          <w:color w:val="2F5496"/>
          <w:sz w:val="26"/>
          <w:szCs w:val="26"/>
        </w:rPr>
        <w:t>Démarrage</w:t>
      </w:r>
      <w:r w:rsidRPr="42CDEA31" w:rsidR="42CDEA31">
        <w:rPr>
          <w:rFonts w:ascii="Calibri Light" w:hAnsi="Calibri Light" w:eastAsia="Calibri Light" w:cs="Calibri Light"/>
          <w:color w:val="2F5496"/>
          <w:sz w:val="26"/>
          <w:szCs w:val="26"/>
        </w:rPr>
        <w:t xml:space="preserve"> et arrêt de l’application</w:t>
      </w:r>
    </w:p>
    <w:p w:rsidR="42CDEA31" w:rsidP="42CDEA31" w:rsidRDefault="42CDEA31" w14:paraId="3AFC08A7" w14:textId="05113D65">
      <w:pPr>
        <w:pStyle w:val="Normal"/>
        <w:rPr>
          <w:rFonts w:ascii="Calibri" w:hAnsi="Calibri" w:eastAsia="Calibri" w:cs="Calibri"/>
          <w:color w:val="auto"/>
          <w:sz w:val="22"/>
          <w:szCs w:val="22"/>
        </w:rPr>
      </w:pPr>
      <w:r w:rsidRPr="42CDEA31" w:rsidR="42CDEA31">
        <w:rPr>
          <w:rFonts w:ascii="Calibri" w:hAnsi="Calibri" w:eastAsia="Calibri" w:cs="Calibri"/>
          <w:color w:val="auto"/>
          <w:sz w:val="22"/>
          <w:szCs w:val="22"/>
        </w:rPr>
        <w:t>Pour démarrer l’application :</w:t>
      </w:r>
    </w:p>
    <w:p w:rsidR="42CDEA31" w:rsidP="42CDEA31" w:rsidRDefault="42CDEA31" w14:paraId="287452A3" w14:textId="7A436D2A">
      <w:pPr>
        <w:pStyle w:val="ListParagraph"/>
        <w:numPr>
          <w:ilvl w:val="0"/>
          <w:numId w:val="40"/>
        </w:numPr>
        <w:rPr>
          <w:rFonts w:ascii="Calibri" w:hAnsi="Calibri" w:eastAsia="Calibri" w:cs="Calibri"/>
          <w:color w:val="auto"/>
          <w:sz w:val="22"/>
          <w:szCs w:val="22"/>
        </w:rPr>
      </w:pPr>
      <w:r w:rsidRPr="42CDEA31" w:rsidR="42CDEA31">
        <w:rPr>
          <w:rFonts w:ascii="Calibri" w:hAnsi="Calibri" w:eastAsia="Calibri" w:cs="Calibri"/>
          <w:color w:val="auto"/>
          <w:sz w:val="22"/>
          <w:szCs w:val="22"/>
        </w:rPr>
        <w:t>Démarrer WAMP : menu démarrer de Windows, Toutes les applications, Wampserver64</w:t>
      </w:r>
    </w:p>
    <w:p w:rsidR="42CDEA31" w:rsidP="42CDEA31" w:rsidRDefault="42CDEA31" w14:paraId="559641B3" w14:textId="3EF5D717">
      <w:pPr>
        <w:pStyle w:val="ListParagraph"/>
        <w:numPr>
          <w:ilvl w:val="0"/>
          <w:numId w:val="40"/>
        </w:numPr>
        <w:rPr>
          <w:rFonts w:ascii="Calibri" w:hAnsi="Calibri" w:eastAsia="Calibri" w:cs="Calibri"/>
          <w:color w:val="auto"/>
          <w:sz w:val="22"/>
          <w:szCs w:val="22"/>
        </w:rPr>
      </w:pPr>
      <w:r w:rsidRPr="42CDEA31" w:rsidR="42CDEA31">
        <w:rPr>
          <w:rFonts w:ascii="Calibri" w:hAnsi="Calibri" w:eastAsia="Calibri" w:cs="Calibri"/>
          <w:color w:val="auto"/>
          <w:sz w:val="22"/>
          <w:szCs w:val="22"/>
        </w:rPr>
        <w:t>Ouvrir un navigateur et taper : localhost/</w:t>
      </w:r>
      <w:r w:rsidRPr="42CDEA31" w:rsidR="42CDEA31">
        <w:rPr>
          <w:rFonts w:ascii="Calibri" w:hAnsi="Calibri" w:eastAsia="Calibri" w:cs="Calibri"/>
          <w:color w:val="auto"/>
          <w:sz w:val="22"/>
          <w:szCs w:val="22"/>
        </w:rPr>
        <w:t>minipoil</w:t>
      </w:r>
    </w:p>
    <w:p w:rsidR="42CDEA31" w:rsidP="42CDEA31" w:rsidRDefault="42CDEA31" w14:paraId="00E63E03" w14:textId="2CF87BC3">
      <w:pPr>
        <w:pStyle w:val="Normal"/>
        <w:ind w:left="0"/>
        <w:rPr>
          <w:rFonts w:ascii="Calibri" w:hAnsi="Calibri" w:eastAsia="Calibri" w:cs="Calibri"/>
          <w:color w:val="auto"/>
          <w:sz w:val="22"/>
          <w:szCs w:val="22"/>
        </w:rPr>
      </w:pPr>
    </w:p>
    <w:p w:rsidR="42CDEA31" w:rsidP="42CDEA31" w:rsidRDefault="42CDEA31" w14:paraId="451E2009" w14:textId="4B138293">
      <w:pPr>
        <w:pStyle w:val="Normal"/>
        <w:ind w:left="0"/>
        <w:rPr>
          <w:rFonts w:ascii="Calibri" w:hAnsi="Calibri" w:eastAsia="Calibri" w:cs="Calibri"/>
          <w:color w:val="auto"/>
          <w:sz w:val="22"/>
          <w:szCs w:val="22"/>
        </w:rPr>
      </w:pPr>
      <w:r w:rsidRPr="42CDEA31" w:rsidR="42CDEA31">
        <w:rPr>
          <w:rFonts w:ascii="Calibri" w:hAnsi="Calibri" w:eastAsia="Calibri" w:cs="Calibri"/>
          <w:color w:val="auto"/>
          <w:sz w:val="22"/>
          <w:szCs w:val="22"/>
        </w:rPr>
        <w:t>Pour arrêter l’application :</w:t>
      </w:r>
    </w:p>
    <w:p w:rsidR="42CDEA31" w:rsidP="42CDEA31" w:rsidRDefault="42CDEA31" w14:paraId="19CEC1C4" w14:textId="1EBBA5BE">
      <w:pPr>
        <w:pStyle w:val="ListParagraph"/>
        <w:numPr>
          <w:ilvl w:val="0"/>
          <w:numId w:val="41"/>
        </w:numPr>
        <w:rPr>
          <w:rFonts w:ascii="Calibri" w:hAnsi="Calibri" w:eastAsia="Calibri" w:cs="Calibri"/>
          <w:color w:val="auto"/>
          <w:sz w:val="22"/>
          <w:szCs w:val="22"/>
        </w:rPr>
      </w:pPr>
      <w:r w:rsidRPr="42CDEA31" w:rsidR="42CDEA31">
        <w:rPr>
          <w:rFonts w:ascii="Calibri" w:hAnsi="Calibri" w:eastAsia="Calibri" w:cs="Calibri"/>
          <w:color w:val="auto"/>
          <w:sz w:val="22"/>
          <w:szCs w:val="22"/>
        </w:rPr>
        <w:t>Clic gauche sur l’icône de WAMP dans la barre des tâches, Arrêter les services</w:t>
      </w:r>
    </w:p>
    <w:p w:rsidR="42CDEA31" w:rsidP="42CDEA31" w:rsidRDefault="42CDEA31" w14:paraId="21692391" w14:textId="1D1A5EFB">
      <w:pPr>
        <w:pStyle w:val="ListParagraph"/>
        <w:numPr>
          <w:ilvl w:val="0"/>
          <w:numId w:val="41"/>
        </w:numPr>
        <w:rPr>
          <w:rFonts w:ascii="Calibri" w:hAnsi="Calibri" w:eastAsia="Calibri" w:cs="Calibri"/>
          <w:color w:val="auto"/>
          <w:sz w:val="22"/>
          <w:szCs w:val="22"/>
        </w:rPr>
      </w:pPr>
      <w:r w:rsidRPr="42CDEA31" w:rsidR="42CDEA31">
        <w:rPr>
          <w:rFonts w:ascii="Calibri" w:hAnsi="Calibri" w:eastAsia="Calibri" w:cs="Calibri"/>
          <w:color w:val="auto"/>
          <w:sz w:val="22"/>
          <w:szCs w:val="22"/>
        </w:rPr>
        <w:t>Clic droit sur l’icône de WAMP dans la barre des tâches, Fermer</w:t>
      </w:r>
    </w:p>
    <w:sectPr>
      <w:pgMar w:top="1440" w:right="1440" w:bottom="1440" w:left="1440"/>
      <w:pgSz w:w="12240" w:h="15840" w:orient="portrait"/>
      <w:cols w:num="1"/>
    </w:sectPr>
  </w:body>
</w:document>
</file>

<file path=word/fontTable.xml><?xml version="1.0" encoding="utf-8"?>
<w:fonts xmlns:w="http://schemas.openxmlformats.org/wordprocessingml/2006/main">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2">
    <w:nsid w:val="187c1e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7c01c76c"/>
    <w:multiLevelType xmlns:w="http://schemas.openxmlformats.org/wordprocessingml/2006/main" w:val="hybridMultilevel"/>
    <w:lvl xmlns:w="http://schemas.openxmlformats.org/wordprocessingml/2006/main" w:ilvl="0">
      <w:start w:val="1"/>
      <w:numFmt w:val="bullet"/>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lvl w:ilvl="0">
      <w:start w:val="1"/>
      <w:numFmt w:val="bullet"/>
      <w:lvlText w:val="•"/>
    </w:lvl>
    <w:nsid w:val="1ecb143e"/>
  </w:abstractNum>
  <w:abstractNum w:abstractNumId="6">
    <w:lvl w:ilvl="0">
      <w:start w:val="1"/>
      <w:numFmt w:val="bullet"/>
      <w:lvlText w:val="•"/>
    </w:lvl>
    <w:nsid w:val="cd8fa52"/>
  </w:abstractNum>
  <w:abstractNum w:abstractNumId="12">
    <w:lvl w:ilvl="0">
      <w:start w:val="1"/>
      <w:numFmt w:val="bullet"/>
      <w:lvlText w:val="•"/>
    </w:lvl>
    <w:nsid w:val="46f26953"/>
  </w:abstractNum>
  <w:abstractNum w:abstractNumId="18">
    <w:lvl w:ilvl="0">
      <w:start w:val="1"/>
      <w:numFmt w:val="bullet"/>
      <w:lvlText w:val="•"/>
    </w:lvl>
    <w:nsid w:val="63a670f5"/>
  </w:abstractNum>
  <w:abstractNum w:abstractNumId="24">
    <w:lvl w:ilvl="0">
      <w:start w:val="1"/>
      <w:numFmt w:val="bullet"/>
      <w:lvlText w:val="•"/>
    </w:lvl>
    <w:nsid w:val="4d03b4d5"/>
  </w:abstractNum>
  <w:abstractNum w:abstractNumId="30">
    <w:lvl w:ilvl="0">
      <w:start w:val="1"/>
      <w:numFmt w:val="bullet"/>
      <w:lvlText w:val="•"/>
    </w:lvl>
    <w:nsid w:val="3bd9db4c"/>
  </w:abstractNum>
  <w:abstractNum w:abstractNumId="36">
    <w:lvl w:ilvl="0">
      <w:start w:val="1"/>
      <w:numFmt w:val="bullet"/>
      <w:lvlText w:val="•"/>
    </w:lvl>
    <w:nsid w:val="175b9374"/>
  </w:abstractNum>
  <w:abstractNum w:abstractNumId="42">
    <w:lvl w:ilvl="0">
      <w:start w:val="1"/>
      <w:numFmt w:val="bullet"/>
      <w:lvlText w:val="•"/>
    </w:lvl>
    <w:nsid w:val="565a6b6c"/>
  </w:abstractNum>
  <w:abstractNum w:abstractNumId="48">
    <w:lvl w:ilvl="0">
      <w:start w:val="1"/>
      <w:numFmt w:val="bullet"/>
      <w:lvlText w:val="•"/>
    </w:lvl>
    <w:nsid w:val="4c1f6252"/>
  </w:abstractNum>
  <w:abstractNum w:abstractNumId="54">
    <w:lvl w:ilvl="0">
      <w:start w:val="1"/>
      <w:numFmt w:val="bullet"/>
      <w:lvlText w:val="•"/>
    </w:lvl>
    <w:nsid w:val="2841fdd0"/>
  </w:abstractNum>
  <w:abstractNum w:abstractNumId="60">
    <w:lvl w:ilvl="0">
      <w:start w:val="1"/>
      <w:numFmt w:val="bullet"/>
      <w:lvlText w:val="•"/>
    </w:lvl>
    <w:nsid w:val="7ffce78e"/>
  </w:abstractNum>
  <w:num w:numId="41">
    <w:abstractNumId w:val="62"/>
  </w:num>
  <w:num w:numId="40">
    <w:abstractNumId w:val="61"/>
  </w:num>
  <w:num w:numId="4">
    <w:abstractNumId w:val="60"/>
  </w:num>
  <w:num w:numId="6">
    <w:abstractNumId w:val="54"/>
  </w:num>
  <w:num w:numId="12">
    <w:abstractNumId w:val="48"/>
  </w:num>
  <w:num w:numId="14">
    <w:abstractNumId w:val="42"/>
  </w:num>
  <w:num w:numId="18">
    <w:abstractNumId w:val="36"/>
  </w:num>
  <w:num w:numId="20">
    <w:abstractNumId w:val="30"/>
  </w:num>
  <w:num w:numId="26">
    <w:abstractNumId w:val="24"/>
  </w:num>
  <w:num w:numId="29">
    <w:abstractNumId w:val="18"/>
  </w:num>
  <w:num w:numId="31">
    <w:abstractNumId w:val="12"/>
  </w:num>
  <w:num w:numId="36">
    <w:abstractNumId w:val="6"/>
  </w:num>
  <w:num w:numId="39">
    <w:abstractNumId w:val="0"/>
  </w:num>
</w:numbering>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defaultTabStop w:val="720"/>
  <w14:docId w14:val="29F4BD53"/>
  <w15:docId w15:val="{9D362A12-9830-4A24-B13B-9E9412650FCF}"/>
  <w:rsids>
    <w:rsidRoot w:val="42CDEA31"/>
    <w:rsid w:val="42CDEA31"/>
  </w:rsids>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oleObject" Target="embeddings/oleObject2.bin" Id="docRId7" /><Relationship Type="http://schemas.openxmlformats.org/officeDocument/2006/relationships/oleObject" Target="embeddings/oleObject5.bin" Id="docRId14" /><Relationship Type="http://schemas.openxmlformats.org/officeDocument/2006/relationships/image" Target="media/image12.wmf" Id="docRId34" /><Relationship Type="http://schemas.openxmlformats.org/officeDocument/2006/relationships/oleObject" Target="embeddings/oleObject7.bin" Id="docRId22" /><Relationship Type="http://schemas.openxmlformats.org/officeDocument/2006/relationships/oleObject" Target="embeddings/oleObject3.bin" Id="docRId9" /><Relationship Type="http://schemas.openxmlformats.org/officeDocument/2006/relationships/oleObject" Target="embeddings/oleObject0.bin" Id="docRId0" /><Relationship Type="http://schemas.openxmlformats.org/officeDocument/2006/relationships/oleObject" Target="embeddings/oleObject10.bin" Id="docRId29" /><Relationship Type="http://schemas.openxmlformats.org/officeDocument/2006/relationships/image" Target="media/image13.wmf" Id="docRId36" /><Relationship Type="http://schemas.openxmlformats.org/officeDocument/2006/relationships/image" Target="media/image4.wmf" Id="docRId13" /><Relationship Type="http://schemas.openxmlformats.org/officeDocument/2006/relationships/oleObject" Target="embeddings/oleObject6.bin" Id="docRId20" /><Relationship Type="http://schemas.openxmlformats.org/officeDocument/2006/relationships/hyperlink" Target="http://localhost/" TargetMode="External" Id="docRId28" /><Relationship Type="http://schemas.openxmlformats.org/officeDocument/2006/relationships/image" Target="media/image1.wmf" Id="docRId3" /><Relationship Type="http://schemas.openxmlformats.org/officeDocument/2006/relationships/oleObject" Target="embeddings/oleObject14.bin" Id="docRId37" /><Relationship Type="http://schemas.openxmlformats.org/officeDocument/2006/relationships/image" Target="media/image15.wmf" Id="docRId40" /><Relationship Type="http://schemas.openxmlformats.org/officeDocument/2006/relationships/image" Target="media/image3.wmf" Id="docRId10" /><Relationship Type="http://schemas.openxmlformats.org/officeDocument/2006/relationships/hyperlink" Target="http://forum.wampserver.com/list.php?1" TargetMode="External" Id="docRId18" /><Relationship Type="http://schemas.openxmlformats.org/officeDocument/2006/relationships/oleObject" Target="embeddings/oleObject1.bin" Id="docRId2" /><Relationship Type="http://schemas.openxmlformats.org/officeDocument/2006/relationships/image" Target="media/image9.wmf" Id="docRId27" /><Relationship Type="http://schemas.openxmlformats.org/officeDocument/2006/relationships/image" Target="media/image10.wmf" Id="docRId30" /><Relationship Type="http://schemas.openxmlformats.org/officeDocument/2006/relationships/image" Target="media/image14.wmf" Id="docRId38" /><Relationship Type="http://schemas.openxmlformats.org/officeDocument/2006/relationships/oleObject" Target="embeddings/oleObject17.bin" Id="docRId43" /><Relationship Type="http://schemas.openxmlformats.org/officeDocument/2006/relationships/hyperlink" Target="https://www.wampserver.com/" TargetMode="External" Id="docRId11" /><Relationship Type="http://schemas.openxmlformats.org/officeDocument/2006/relationships/hyperlink" Target="http://localhost/" TargetMode="External" Id="docRId19" /><Relationship Type="http://schemas.openxmlformats.org/officeDocument/2006/relationships/oleObject" Target="embeddings/oleObject9.bin" Id="docRId26" /><Relationship Type="http://schemas.openxmlformats.org/officeDocument/2006/relationships/oleObject" Target="embeddings/oleObject11.bin" Id="docRId31" /><Relationship Type="http://schemas.openxmlformats.org/officeDocument/2006/relationships/oleObject" Target="embeddings/oleObject15.bin" Id="docRId39" /><Relationship Type="http://schemas.openxmlformats.org/officeDocument/2006/relationships/image" Target="media/image16.wmf" Id="docRId42" /><Relationship Type="http://schemas.openxmlformats.org/officeDocument/2006/relationships/hyperlink" Target="https://wampserver.aviatechno.net/files/tools/check_vcredist.exe" TargetMode="External" Id="docRId5" /><Relationship Type="http://schemas.openxmlformats.org/officeDocument/2006/relationships/hyperlink" Target="file://d:\wamp64" TargetMode="External" Id="docRId16" /><Relationship Type="http://schemas.openxmlformats.org/officeDocument/2006/relationships/image" Target="media/image8.wmf" Id="docRId25" /><Relationship Type="http://schemas.openxmlformats.org/officeDocument/2006/relationships/image" Target="media/image11.wmf" Id="docRId32" /><Relationship Type="http://schemas.openxmlformats.org/officeDocument/2006/relationships/hyperlink" Target="http://forum.wampserver.com/read.php?1,137154" TargetMode="External" Id="docRId4" /><Relationship Type="http://schemas.openxmlformats.org/officeDocument/2006/relationships/numbering" Target="numbering.xml" Id="docRId45" /><Relationship Type="http://schemas.openxmlformats.org/officeDocument/2006/relationships/hyperlink" Target="file://c:\" TargetMode="External" Id="docRId17" /><Relationship Type="http://schemas.openxmlformats.org/officeDocument/2006/relationships/oleObject" Target="embeddings/oleObject8.bin" Id="docRId24" /><Relationship Type="http://schemas.openxmlformats.org/officeDocument/2006/relationships/oleObject" Target="embeddings/oleObject12.bin" Id="docRId33" /><Relationship Type="http://schemas.openxmlformats.org/officeDocument/2006/relationships/image" Target="media/image17.wmf" Id="docRId44" /><Relationship Type="http://schemas.openxmlformats.org/officeDocument/2006/relationships/image" Target="media/image7.wmf" Id="docRId23" /><Relationship Type="http://schemas.openxmlformats.org/officeDocument/2006/relationships/hyperlink" Target="https://wampserver.aviatechno.net/" TargetMode="External" Id="docRId6" /><Relationship Type="http://schemas.openxmlformats.org/officeDocument/2006/relationships/image" Target="media/image0.wmf" Id="docRId1" /><Relationship Type="http://schemas.openxmlformats.org/officeDocument/2006/relationships/image" Target="media/image5.wmf" Id="docRId15" /><Relationship Type="http://schemas.openxmlformats.org/officeDocument/2006/relationships/oleObject" Target="embeddings/oleObject13.bin" Id="docRId35" /><Relationship Type="http://schemas.openxmlformats.org/officeDocument/2006/relationships/styles" Target="styles.xml" Id="docRId46" /><Relationship Type="http://schemas.openxmlformats.org/officeDocument/2006/relationships/oleObject" Target="embeddings/oleObject4.bin" Id="docRId12" /><Relationship Type="http://schemas.openxmlformats.org/officeDocument/2006/relationships/image" Target="media/image6.wmf" Id="docRId21" /><Relationship Type="http://schemas.openxmlformats.org/officeDocument/2006/relationships/oleObject" Target="embeddings/oleObject16.bin" Id="docRId41" /><Relationship Type="http://schemas.openxmlformats.org/officeDocument/2006/relationships/image" Target="media/image2.wmf" Id="docRId8" /><Relationship Type="http://schemas.openxmlformats.org/officeDocument/2006/relationships/settings" Target="settings.xml" Id="R655892c143934450" /><Relationship Type="http://schemas.openxmlformats.org/officeDocument/2006/relationships/fontTable" Target="fontTable.xml" Id="R998fa5bad19e446d"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