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26E" w:rsidRPr="00656C28" w:rsidRDefault="00E6526E">
      <w:pPr>
        <w:rPr>
          <w:rFonts w:ascii="Adobe Caslon Pro" w:hAnsi="Adobe Caslon Pro"/>
        </w:rPr>
      </w:pPr>
      <w:r w:rsidRPr="00656C28">
        <w:rPr>
          <w:rFonts w:ascii="Adobe Caslon Pro" w:hAnsi="Adobe Caslon Pro"/>
        </w:rPr>
        <w:t xml:space="preserve">Vivienne Vera V. </w:t>
      </w:r>
      <w:proofErr w:type="spellStart"/>
      <w:r w:rsidRPr="00656C28">
        <w:rPr>
          <w:rFonts w:ascii="Adobe Caslon Pro" w:hAnsi="Adobe Caslon Pro"/>
        </w:rPr>
        <w:t>Villaruel</w:t>
      </w:r>
      <w:proofErr w:type="spellEnd"/>
    </w:p>
    <w:p w:rsidR="00E6526E" w:rsidRPr="00656C28" w:rsidRDefault="00E6526E">
      <w:pPr>
        <w:rPr>
          <w:rFonts w:ascii="Adobe Caslon Pro" w:hAnsi="Adobe Caslon Pro"/>
        </w:rPr>
      </w:pPr>
      <w:r w:rsidRPr="00656C28">
        <w:rPr>
          <w:rFonts w:ascii="Adobe Caslon Pro" w:hAnsi="Adobe Caslon Pro"/>
        </w:rPr>
        <w:t>TM 191</w:t>
      </w:r>
    </w:p>
    <w:p w:rsidR="00E6526E" w:rsidRPr="00656C28" w:rsidRDefault="00E6526E" w:rsidP="00E6526E">
      <w:pPr>
        <w:jc w:val="center"/>
        <w:rPr>
          <w:rFonts w:ascii="Adobe Caslon Pro" w:hAnsi="Adobe Caslon Pro"/>
        </w:rPr>
      </w:pPr>
      <w:r w:rsidRPr="00656C28">
        <w:rPr>
          <w:rFonts w:ascii="Adobe Caslon Pro" w:hAnsi="Adobe Caslon Pro"/>
        </w:rPr>
        <w:t>Reflection 4</w:t>
      </w:r>
    </w:p>
    <w:p w:rsidR="00E6526E" w:rsidRPr="00656C28" w:rsidRDefault="00E6526E" w:rsidP="00E6526E">
      <w:pPr>
        <w:jc w:val="center"/>
        <w:rPr>
          <w:rFonts w:ascii="Adobe Caslon Pro" w:hAnsi="Adobe Caslon Pro"/>
        </w:rPr>
      </w:pPr>
      <w:r w:rsidRPr="00656C28">
        <w:rPr>
          <w:rFonts w:ascii="Adobe Caslon Pro" w:hAnsi="Adobe Caslon Pro"/>
        </w:rPr>
        <w:t xml:space="preserve">My First Program Using </w:t>
      </w:r>
      <w:proofErr w:type="spellStart"/>
      <w:r w:rsidRPr="00656C28">
        <w:rPr>
          <w:rFonts w:ascii="Adobe Caslon Pro" w:hAnsi="Adobe Caslon Pro"/>
        </w:rPr>
        <w:t>Flowgorithm</w:t>
      </w:r>
      <w:proofErr w:type="spellEnd"/>
    </w:p>
    <w:p w:rsidR="00E6526E" w:rsidRPr="00656C28" w:rsidRDefault="00E6526E" w:rsidP="00E6526E">
      <w:pPr>
        <w:rPr>
          <w:rFonts w:ascii="Adobe Caslon Pro" w:hAnsi="Adobe Caslon Pro"/>
        </w:rPr>
      </w:pPr>
    </w:p>
    <w:p w:rsidR="00656C28" w:rsidRDefault="00E6526E" w:rsidP="00656C28">
      <w:pPr>
        <w:spacing w:line="276" w:lineRule="auto"/>
        <w:rPr>
          <w:rFonts w:ascii="Adobe Caslon Pro" w:hAnsi="Adobe Caslon Pro"/>
        </w:rPr>
      </w:pPr>
      <w:r w:rsidRPr="00656C28">
        <w:rPr>
          <w:rFonts w:ascii="Adobe Caslon Pro" w:hAnsi="Adobe Caslon Pro"/>
        </w:rPr>
        <w:tab/>
      </w:r>
      <w:r w:rsidR="00656C28">
        <w:rPr>
          <w:rFonts w:ascii="Adobe Caslon Pro" w:hAnsi="Adobe Caslon Pro"/>
        </w:rPr>
        <w:t xml:space="preserve">This is it we’re finally using an app to transform the flowcharts that we did since we are only making flowchart in the word document. I really have no idea on how I will use this and if I can use it properly because it was my first time using it. But </w:t>
      </w:r>
      <w:r w:rsidR="00847FC6">
        <w:rPr>
          <w:rFonts w:ascii="Adobe Caslon Pro" w:hAnsi="Adobe Caslon Pro"/>
        </w:rPr>
        <w:t xml:space="preserve">just like the saying that there is always a first time and as a first timer you are not expected to have a perfect outcome. That is why I will do my best to fully understand this activity because we’ll be doing this for the whole term. </w:t>
      </w:r>
    </w:p>
    <w:p w:rsidR="00E6526E" w:rsidRDefault="00E6526E" w:rsidP="00656C28">
      <w:pPr>
        <w:spacing w:line="276" w:lineRule="auto"/>
        <w:ind w:firstLine="720"/>
        <w:rPr>
          <w:rFonts w:ascii="Adobe Caslon Pro" w:hAnsi="Adobe Caslon Pro"/>
        </w:rPr>
      </w:pPr>
      <w:r w:rsidRPr="00656C28">
        <w:rPr>
          <w:rFonts w:ascii="Adobe Caslon Pro" w:hAnsi="Adobe Caslon Pro"/>
        </w:rPr>
        <w:t xml:space="preserve">When I first try </w:t>
      </w:r>
      <w:proofErr w:type="spellStart"/>
      <w:r w:rsidRPr="00656C28">
        <w:rPr>
          <w:rFonts w:ascii="Adobe Caslon Pro" w:hAnsi="Adobe Caslon Pro"/>
        </w:rPr>
        <w:t>Flowgorithm</w:t>
      </w:r>
      <w:proofErr w:type="spellEnd"/>
      <w:r w:rsidRPr="00656C28">
        <w:rPr>
          <w:rFonts w:ascii="Adobe Caslon Pro" w:hAnsi="Adobe Caslon Pro"/>
        </w:rPr>
        <w:t xml:space="preserve"> it was not as easy as I thought it would be. Doing flowcharts in a word document is far different from using </w:t>
      </w:r>
      <w:proofErr w:type="spellStart"/>
      <w:r w:rsidRPr="00656C28">
        <w:rPr>
          <w:rFonts w:ascii="Adobe Caslon Pro" w:hAnsi="Adobe Caslon Pro"/>
        </w:rPr>
        <w:t>Flowgorithm</w:t>
      </w:r>
      <w:proofErr w:type="spellEnd"/>
      <w:r w:rsidRPr="00656C28">
        <w:rPr>
          <w:rFonts w:ascii="Adobe Caslon Pro" w:hAnsi="Adobe Caslon Pro"/>
        </w:rPr>
        <w:t xml:space="preserve">. </w:t>
      </w:r>
      <w:proofErr w:type="spellStart"/>
      <w:r w:rsidRPr="00656C28">
        <w:rPr>
          <w:rFonts w:ascii="Adobe Caslon Pro" w:hAnsi="Adobe Caslon Pro"/>
        </w:rPr>
        <w:t>Flowgorithm</w:t>
      </w:r>
      <w:proofErr w:type="spellEnd"/>
      <w:r w:rsidRPr="00656C28">
        <w:rPr>
          <w:rFonts w:ascii="Adobe Caslon Pro" w:hAnsi="Adobe Caslon Pro"/>
        </w:rPr>
        <w:t xml:space="preserve"> is more complicated than doing a flowchart because in </w:t>
      </w:r>
      <w:proofErr w:type="spellStart"/>
      <w:r w:rsidRPr="00656C28">
        <w:rPr>
          <w:rFonts w:ascii="Adobe Caslon Pro" w:hAnsi="Adobe Caslon Pro"/>
        </w:rPr>
        <w:t>flowgorithm</w:t>
      </w:r>
      <w:proofErr w:type="spellEnd"/>
      <w:r w:rsidRPr="00656C28">
        <w:rPr>
          <w:rFonts w:ascii="Adobe Caslon Pro" w:hAnsi="Adobe Caslon Pro"/>
        </w:rPr>
        <w:t xml:space="preserve"> the symbols has different uses for example the decision symbol in doing a flowchart in a word document it is just easy to put but you do the same thing in </w:t>
      </w:r>
      <w:proofErr w:type="spellStart"/>
      <w:r w:rsidRPr="00656C28">
        <w:rPr>
          <w:rFonts w:ascii="Adobe Caslon Pro" w:hAnsi="Adobe Caslon Pro"/>
        </w:rPr>
        <w:t>flowgorithm</w:t>
      </w:r>
      <w:proofErr w:type="spellEnd"/>
      <w:r w:rsidRPr="00656C28">
        <w:rPr>
          <w:rFonts w:ascii="Adobe Caslon Pro" w:hAnsi="Adobe Caslon Pro"/>
        </w:rPr>
        <w:t xml:space="preserve"> it does not work sometimes. Just what I have said earlier it is more complicated. But behind those complications there is something that was fun in </w:t>
      </w:r>
      <w:proofErr w:type="spellStart"/>
      <w:r w:rsidRPr="00656C28">
        <w:rPr>
          <w:rFonts w:ascii="Adobe Caslon Pro" w:hAnsi="Adobe Caslon Pro"/>
        </w:rPr>
        <w:t>Flowgorithm</w:t>
      </w:r>
      <w:proofErr w:type="spellEnd"/>
      <w:r w:rsidRPr="00656C28">
        <w:rPr>
          <w:rFonts w:ascii="Adobe Caslon Pro" w:hAnsi="Adobe Caslon Pro"/>
        </w:rPr>
        <w:t xml:space="preserve"> when you started to run your flowchart the one that you input in the flowchart will appear in the chat box for example you can input “good morning” first before asking whether you want to solve for radius or diameter then what is more exciting is that it can really answer the problem. It takes a lot of trial and error before </w:t>
      </w:r>
      <w:r w:rsidR="005F6A91" w:rsidRPr="00656C28">
        <w:rPr>
          <w:rFonts w:ascii="Adobe Caslon Pro" w:hAnsi="Adobe Caslon Pro"/>
        </w:rPr>
        <w:t>getting the right flowchart in each activities even though it was complicated it was fun too.</w:t>
      </w:r>
    </w:p>
    <w:p w:rsidR="000E3122" w:rsidRPr="00656C28" w:rsidRDefault="000E3122" w:rsidP="00656C28">
      <w:pPr>
        <w:spacing w:line="276" w:lineRule="auto"/>
        <w:ind w:firstLine="720"/>
        <w:rPr>
          <w:rFonts w:ascii="Adobe Caslon Pro" w:hAnsi="Adobe Caslon Pro"/>
        </w:rPr>
      </w:pPr>
      <w:r>
        <w:rPr>
          <w:rFonts w:ascii="Adobe Caslon Pro" w:hAnsi="Adobe Caslon Pro"/>
        </w:rPr>
        <w:t>And so, I think that I will enjoy this application because it is interesting and it enhances my critical thinking skill because I need to analyze the shape that we are going to use so that the program will run. I will do my best to fully understand and to do a better output.</w:t>
      </w:r>
      <w:bookmarkStart w:id="0" w:name="_GoBack"/>
      <w:bookmarkEnd w:id="0"/>
    </w:p>
    <w:sectPr w:rsidR="000E3122" w:rsidRPr="00656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6E"/>
    <w:rsid w:val="000E3122"/>
    <w:rsid w:val="005F6A91"/>
    <w:rsid w:val="00656C28"/>
    <w:rsid w:val="00847FC6"/>
    <w:rsid w:val="00E652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AB710-17BA-4CC8-8547-F824C1B2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 Ger Mendoza</dc:creator>
  <cp:keywords/>
  <dc:description/>
  <cp:lastModifiedBy>Vivienne Vera Villaruel</cp:lastModifiedBy>
  <cp:revision>2</cp:revision>
  <dcterms:created xsi:type="dcterms:W3CDTF">2019-11-11T23:46:00Z</dcterms:created>
  <dcterms:modified xsi:type="dcterms:W3CDTF">2020-01-21T17:01:00Z</dcterms:modified>
</cp:coreProperties>
</file>