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E5F" w:rsidRPr="00663C14" w:rsidRDefault="00193E5F" w:rsidP="00663C14">
      <w:pPr>
        <w:spacing w:line="276" w:lineRule="auto"/>
        <w:rPr>
          <w:rFonts w:ascii="Adobe Caslon Pro" w:hAnsi="Adobe Caslon Pro"/>
        </w:rPr>
      </w:pPr>
      <w:r w:rsidRPr="00663C14">
        <w:rPr>
          <w:rFonts w:ascii="Adobe Caslon Pro" w:hAnsi="Adobe Caslon Pro"/>
        </w:rPr>
        <w:t>Vivienne Vera V. Villaruel</w:t>
      </w:r>
    </w:p>
    <w:p w:rsidR="00193E5F" w:rsidRPr="00663C14" w:rsidRDefault="00193E5F" w:rsidP="00663C14">
      <w:pPr>
        <w:spacing w:line="276" w:lineRule="auto"/>
        <w:rPr>
          <w:rFonts w:ascii="Adobe Caslon Pro" w:hAnsi="Adobe Caslon Pro"/>
        </w:rPr>
      </w:pPr>
      <w:r w:rsidRPr="00663C14">
        <w:rPr>
          <w:rFonts w:ascii="Adobe Caslon Pro" w:hAnsi="Adobe Caslon Pro"/>
        </w:rPr>
        <w:t>TM 191</w:t>
      </w:r>
    </w:p>
    <w:p w:rsidR="00193E5F" w:rsidRPr="00663C14" w:rsidRDefault="00193E5F" w:rsidP="00663C14">
      <w:pPr>
        <w:spacing w:line="276" w:lineRule="auto"/>
        <w:jc w:val="center"/>
        <w:rPr>
          <w:rFonts w:ascii="Adobe Caslon Pro" w:hAnsi="Adobe Caslon Pro"/>
        </w:rPr>
      </w:pPr>
      <w:r w:rsidRPr="00663C14">
        <w:rPr>
          <w:rFonts w:ascii="Adobe Caslon Pro" w:hAnsi="Adobe Caslon Pro"/>
        </w:rPr>
        <w:t>Reflection 5</w:t>
      </w:r>
    </w:p>
    <w:p w:rsidR="00A56AA0" w:rsidRPr="00663C14" w:rsidRDefault="00193E5F" w:rsidP="00A56AA0">
      <w:pPr>
        <w:spacing w:line="276" w:lineRule="auto"/>
        <w:jc w:val="center"/>
        <w:rPr>
          <w:rFonts w:ascii="Adobe Caslon Pro" w:hAnsi="Adobe Caslon Pro"/>
        </w:rPr>
      </w:pPr>
      <w:r w:rsidRPr="00663C14">
        <w:rPr>
          <w:rFonts w:ascii="Adobe Caslon Pro" w:hAnsi="Adobe Caslon Pro"/>
        </w:rPr>
        <w:t>Introduction to GITHUB</w:t>
      </w:r>
    </w:p>
    <w:p w:rsidR="00663C14" w:rsidRPr="00663C14" w:rsidRDefault="00663C14" w:rsidP="00663C14">
      <w:pPr>
        <w:spacing w:line="276" w:lineRule="auto"/>
        <w:rPr>
          <w:rFonts w:ascii="Adobe Caslon Pro" w:hAnsi="Adobe Caslon Pro"/>
        </w:rPr>
      </w:pPr>
      <w:r>
        <w:rPr>
          <w:rFonts w:ascii="Adobe Caslon Pro" w:hAnsi="Adobe Caslon Pro"/>
        </w:rPr>
        <w:tab/>
        <w:t xml:space="preserve">I have encountered different web sites already and I </w:t>
      </w:r>
      <w:r w:rsidR="00A56AA0">
        <w:rPr>
          <w:rFonts w:ascii="Adobe Caslon Pro" w:hAnsi="Adobe Caslon Pro"/>
        </w:rPr>
        <w:t xml:space="preserve">can distinguished a good and enjoying web site. And I’d like to discover more web site so that in the future if ever that I will be using the same web sites I have enough knowledge already. There are some websites too that are collaborative and you can engage with other your classmate or friends.  </w:t>
      </w:r>
    </w:p>
    <w:p w:rsidR="00193E5F" w:rsidRDefault="00193E5F" w:rsidP="00663C14">
      <w:pPr>
        <w:spacing w:line="276" w:lineRule="auto"/>
        <w:rPr>
          <w:rFonts w:ascii="Adobe Caslon Pro" w:hAnsi="Adobe Caslon Pro"/>
        </w:rPr>
      </w:pPr>
      <w:r w:rsidRPr="00663C14">
        <w:rPr>
          <w:rFonts w:ascii="Adobe Caslon Pro" w:hAnsi="Adobe Caslon Pro"/>
        </w:rPr>
        <w:tab/>
        <w:t>Github account is new to me I haven’t used github before. Although, it was easy to make an account because you can use your other e-mail aside from your APC e-mail. What I have noticed from Github is that whenever you remove something or you add something it will appear in your timeline. But when you remove something it wasn’t easy because unlike in Trello you can easily delete the uploaded file especially if you are using a Computer and you don’t have an application. One thing I can also notice is that in Github it is more organize than Trello because in Github there are folders w</w:t>
      </w:r>
      <w:r w:rsidR="00793C28" w:rsidRPr="00663C14">
        <w:rPr>
          <w:rFonts w:ascii="Adobe Caslon Pro" w:hAnsi="Adobe Caslon Pro"/>
        </w:rPr>
        <w:t>h</w:t>
      </w:r>
      <w:r w:rsidRPr="00663C14">
        <w:rPr>
          <w:rFonts w:ascii="Adobe Caslon Pro" w:hAnsi="Adobe Caslon Pro"/>
        </w:rPr>
        <w:t xml:space="preserve">erein you can separate your works unlike in Trello the old files that were uploaded before </w:t>
      </w:r>
      <w:r w:rsidR="00793C28" w:rsidRPr="00663C14">
        <w:rPr>
          <w:rFonts w:ascii="Adobe Caslon Pro" w:hAnsi="Adobe Caslon Pro"/>
        </w:rPr>
        <w:t xml:space="preserve">has been covered with new files.  To sum it up, I want to explore Github more </w:t>
      </w:r>
      <w:r w:rsidR="00A56AA0">
        <w:rPr>
          <w:rFonts w:ascii="Adobe Caslon Pro" w:hAnsi="Adobe Caslon Pro"/>
        </w:rPr>
        <w:t>to know what other things we can</w:t>
      </w:r>
      <w:r w:rsidR="00793C28" w:rsidRPr="00663C14">
        <w:rPr>
          <w:rFonts w:ascii="Adobe Caslon Pro" w:hAnsi="Adobe Caslon Pro"/>
        </w:rPr>
        <w:t xml:space="preserve"> do in it.</w:t>
      </w:r>
    </w:p>
    <w:p w:rsidR="00A56AA0" w:rsidRPr="00663C14" w:rsidRDefault="00A56AA0" w:rsidP="00663C14">
      <w:pPr>
        <w:spacing w:line="276" w:lineRule="auto"/>
        <w:rPr>
          <w:rFonts w:ascii="Adobe Caslon Pro" w:hAnsi="Adobe Caslon Pro"/>
        </w:rPr>
      </w:pPr>
      <w:r>
        <w:rPr>
          <w:rFonts w:ascii="Adobe Caslon Pro" w:hAnsi="Adobe Caslon Pro"/>
        </w:rPr>
        <w:tab/>
        <w:t xml:space="preserve">And so, I still want to explore Github more and still try different websites so that I will be more knowledgeable and more </w:t>
      </w:r>
      <w:r w:rsidR="00BF4574">
        <w:rPr>
          <w:rFonts w:ascii="Adobe Caslon Pro" w:hAnsi="Adobe Caslon Pro"/>
        </w:rPr>
        <w:t>experiences. And also github is a different website since if you upload your output in flowgarithm you can find the algorithm of your flowgarithm that is why it is interesting.</w:t>
      </w:r>
      <w:bookmarkStart w:id="0" w:name="_GoBack"/>
      <w:bookmarkEnd w:id="0"/>
    </w:p>
    <w:sectPr w:rsidR="00A56AA0" w:rsidRPr="00663C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Caslon Pro">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E5F"/>
    <w:rsid w:val="00193E5F"/>
    <w:rsid w:val="00663C14"/>
    <w:rsid w:val="00793C28"/>
    <w:rsid w:val="00A56AA0"/>
    <w:rsid w:val="00BF457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FFD723-248F-43B4-BDAD-044948621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Jerico Ger Mendoza</dc:creator>
  <cp:keywords/>
  <dc:description/>
  <cp:lastModifiedBy>Vivienne Vera Villaruel</cp:lastModifiedBy>
  <cp:revision>2</cp:revision>
  <dcterms:created xsi:type="dcterms:W3CDTF">2019-11-11T23:58:00Z</dcterms:created>
  <dcterms:modified xsi:type="dcterms:W3CDTF">2020-01-21T17:26:00Z</dcterms:modified>
</cp:coreProperties>
</file>