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B3" w:rsidRDefault="003227F9" w:rsidP="003227F9">
      <w:pPr>
        <w:spacing w:line="276" w:lineRule="auto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 xml:space="preserve">Vivienne Vera V. </w:t>
      </w:r>
      <w:proofErr w:type="spellStart"/>
      <w:r>
        <w:rPr>
          <w:rFonts w:ascii="Adobe Caslon Pro" w:hAnsi="Adobe Caslon Pro"/>
          <w:sz w:val="24"/>
        </w:rPr>
        <w:t>Villaruel</w:t>
      </w:r>
      <w:proofErr w:type="spellEnd"/>
    </w:p>
    <w:p w:rsidR="003227F9" w:rsidRDefault="003227F9" w:rsidP="003227F9">
      <w:pPr>
        <w:spacing w:line="276" w:lineRule="auto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ab/>
        <w:t xml:space="preserve">In every chapter there is an ending and now our PROGCON class has come to its ending. Before I finally close this chapter and share my experiences and lesson I would like to thank first Miss Jen Arroyo for being patient and lenient to us. Also, for teaching us the lessons related to our course. It has been a good and tough term for me because I conquered the subject that I don’t like the most since I don’t like things related to computer because I am not good at it. I am thankful and blessed because even though this course is hard for me I still survive the term.  </w:t>
      </w:r>
      <w:r w:rsidR="001E1EE5">
        <w:rPr>
          <w:rFonts w:ascii="Adobe Caslon Pro" w:hAnsi="Adobe Caslon Pro"/>
          <w:sz w:val="24"/>
        </w:rPr>
        <w:t xml:space="preserve">I learned many lessons that are not only related to academic but also life lessons. </w:t>
      </w:r>
    </w:p>
    <w:p w:rsidR="001E1EE5" w:rsidRDefault="001E1EE5" w:rsidP="003227F9">
      <w:pPr>
        <w:spacing w:line="276" w:lineRule="auto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ab/>
        <w:t xml:space="preserve">I was able to learn making flowchart and its importance, using of </w:t>
      </w:r>
      <w:proofErr w:type="spellStart"/>
      <w:r>
        <w:rPr>
          <w:rFonts w:ascii="Adobe Caslon Pro" w:hAnsi="Adobe Caslon Pro"/>
          <w:sz w:val="24"/>
        </w:rPr>
        <w:t>flowgarithm</w:t>
      </w:r>
      <w:proofErr w:type="spellEnd"/>
      <w:r>
        <w:rPr>
          <w:rFonts w:ascii="Adobe Caslon Pro" w:hAnsi="Adobe Caslon Pro"/>
          <w:sz w:val="24"/>
        </w:rPr>
        <w:t xml:space="preserve"> and making of machine projects. The learnings that I have now from programming would be a big help for me in the future in whatever path I will take. I’ve learned to be more patient since in this course you really need to have a long </w:t>
      </w:r>
      <w:proofErr w:type="spellStart"/>
      <w:r>
        <w:rPr>
          <w:rFonts w:ascii="Adobe Caslon Pro" w:hAnsi="Adobe Caslon Pro"/>
          <w:sz w:val="24"/>
        </w:rPr>
        <w:t>long</w:t>
      </w:r>
      <w:proofErr w:type="spellEnd"/>
      <w:r>
        <w:rPr>
          <w:rFonts w:ascii="Adobe Caslon Pro" w:hAnsi="Adobe Caslon Pro"/>
          <w:sz w:val="24"/>
        </w:rPr>
        <w:t xml:space="preserve"> </w:t>
      </w:r>
      <w:proofErr w:type="spellStart"/>
      <w:r>
        <w:rPr>
          <w:rFonts w:ascii="Adobe Caslon Pro" w:hAnsi="Adobe Caslon Pro"/>
          <w:sz w:val="24"/>
        </w:rPr>
        <w:t>long</w:t>
      </w:r>
      <w:proofErr w:type="spellEnd"/>
      <w:r w:rsidR="003C150F">
        <w:rPr>
          <w:rFonts w:ascii="Adobe Caslon Pro" w:hAnsi="Adobe Caslon Pro"/>
          <w:sz w:val="24"/>
        </w:rPr>
        <w:t xml:space="preserve"> patience to have a good outcome since</w:t>
      </w:r>
      <w:r w:rsidR="00C604FD">
        <w:rPr>
          <w:rFonts w:ascii="Adobe Caslon Pro" w:hAnsi="Adobe Caslon Pro"/>
          <w:sz w:val="24"/>
        </w:rPr>
        <w:t xml:space="preserve"> you are making a program. And this will not be done in an overnight it will took you several days to finish a machine project. It was a mixed emotions since in every activity it has different level of how hard or easy the activity was. I felt frustrated in accomplishing the </w:t>
      </w:r>
      <w:proofErr w:type="spellStart"/>
      <w:r w:rsidR="00C604FD">
        <w:rPr>
          <w:rFonts w:ascii="Adobe Caslon Pro" w:hAnsi="Adobe Caslon Pro"/>
          <w:sz w:val="24"/>
        </w:rPr>
        <w:t>blockyly</w:t>
      </w:r>
      <w:proofErr w:type="spellEnd"/>
      <w:r w:rsidR="00C604FD">
        <w:rPr>
          <w:rFonts w:ascii="Adobe Caslon Pro" w:hAnsi="Adobe Caslon Pro"/>
          <w:sz w:val="24"/>
        </w:rPr>
        <w:t xml:space="preserve"> games but it was a good experience because if you accomplished a level it is a feel of accomplishment and relief.</w:t>
      </w:r>
    </w:p>
    <w:p w:rsidR="00C604FD" w:rsidRPr="003227F9" w:rsidRDefault="00C604FD" w:rsidP="003227F9">
      <w:pPr>
        <w:spacing w:line="276" w:lineRule="auto"/>
        <w:rPr>
          <w:rFonts w:ascii="Adobe Caslon Pro" w:hAnsi="Adobe Caslon Pro"/>
          <w:sz w:val="24"/>
        </w:rPr>
      </w:pPr>
      <w:r>
        <w:rPr>
          <w:rFonts w:ascii="Adobe Caslon Pro" w:hAnsi="Adobe Caslon Pro"/>
          <w:sz w:val="24"/>
        </w:rPr>
        <w:tab/>
        <w:t xml:space="preserve">Overall, this course completes my term 2 because without this subject there will be no spice and </w:t>
      </w:r>
      <w:proofErr w:type="spellStart"/>
      <w:r>
        <w:rPr>
          <w:rFonts w:ascii="Adobe Caslon Pro" w:hAnsi="Adobe Caslon Pro"/>
          <w:sz w:val="24"/>
        </w:rPr>
        <w:t>kahoot</w:t>
      </w:r>
      <w:proofErr w:type="spellEnd"/>
      <w:r>
        <w:rPr>
          <w:rFonts w:ascii="Adobe Caslon Pro" w:hAnsi="Adobe Caslon Pro"/>
          <w:sz w:val="24"/>
        </w:rPr>
        <w:t xml:space="preserve"> memories in my term 2. I would surely miss the </w:t>
      </w:r>
      <w:proofErr w:type="spellStart"/>
      <w:r>
        <w:rPr>
          <w:rFonts w:ascii="Adobe Caslon Pro" w:hAnsi="Adobe Caslon Pro"/>
          <w:sz w:val="24"/>
        </w:rPr>
        <w:t>kahoot</w:t>
      </w:r>
      <w:proofErr w:type="spellEnd"/>
      <w:r>
        <w:rPr>
          <w:rFonts w:ascii="Adobe Caslon Pro" w:hAnsi="Adobe Caslon Pro"/>
          <w:sz w:val="24"/>
        </w:rPr>
        <w:t xml:space="preserve"> activities every morning and before the class ends. Also, I would still explore </w:t>
      </w:r>
      <w:proofErr w:type="spellStart"/>
      <w:r>
        <w:rPr>
          <w:rFonts w:ascii="Adobe Caslon Pro" w:hAnsi="Adobe Caslon Pro"/>
          <w:sz w:val="24"/>
        </w:rPr>
        <w:t>flowgarithm</w:t>
      </w:r>
      <w:proofErr w:type="spellEnd"/>
      <w:r>
        <w:rPr>
          <w:rFonts w:ascii="Adobe Caslon Pro" w:hAnsi="Adobe Caslon Pro"/>
          <w:sz w:val="24"/>
        </w:rPr>
        <w:t xml:space="preserve"> even if PROGCON is done already because it is exciting and it is fun. Thank you, Miss Jen for being our </w:t>
      </w:r>
      <w:r w:rsidR="003865F0">
        <w:rPr>
          <w:rFonts w:ascii="Adobe Caslon Pro" w:hAnsi="Adobe Caslon Pro"/>
          <w:sz w:val="24"/>
        </w:rPr>
        <w:t>professor in our PROGCON class and for being so kind and lenient to our class.</w:t>
      </w:r>
      <w:bookmarkStart w:id="0" w:name="_GoBack"/>
      <w:bookmarkEnd w:id="0"/>
    </w:p>
    <w:sectPr w:rsidR="00C604FD" w:rsidRPr="00322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F9"/>
    <w:rsid w:val="001E1EE5"/>
    <w:rsid w:val="003227F9"/>
    <w:rsid w:val="003865F0"/>
    <w:rsid w:val="003C150F"/>
    <w:rsid w:val="00664510"/>
    <w:rsid w:val="00C604FD"/>
    <w:rsid w:val="00FE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2D6CC-2CB4-48A0-AABC-7B26AD1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Vera Villaruel</dc:creator>
  <cp:keywords/>
  <dc:description/>
  <cp:lastModifiedBy>Vivienne Vera Villaruel</cp:lastModifiedBy>
  <cp:revision>1</cp:revision>
  <dcterms:created xsi:type="dcterms:W3CDTF">2020-01-23T06:53:00Z</dcterms:created>
  <dcterms:modified xsi:type="dcterms:W3CDTF">2020-01-23T07:35:00Z</dcterms:modified>
</cp:coreProperties>
</file>