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874" w:rsidRPr="002511F8" w:rsidRDefault="00E22874" w:rsidP="00E22874">
      <w:pPr>
        <w:rPr>
          <w:b/>
          <w:u w:val="single"/>
        </w:rPr>
      </w:pPr>
      <w:r w:rsidRPr="002511F8">
        <w:rPr>
          <w:b/>
          <w:u w:val="single"/>
        </w:rPr>
        <w:t>Exercice 1 :</w:t>
      </w:r>
      <w:r>
        <w:rPr>
          <w:b/>
          <w:u w:val="single"/>
        </w:rPr>
        <w:t xml:space="preserve"> (7 points)</w:t>
      </w:r>
    </w:p>
    <w:p w:rsidR="00E22874" w:rsidRDefault="00E22874" w:rsidP="00E22874">
      <w:r>
        <w:t xml:space="preserve">Claire </w:t>
      </w:r>
      <w:proofErr w:type="gramStart"/>
      <w:r>
        <w:t>a</w:t>
      </w:r>
      <w:proofErr w:type="gramEnd"/>
      <w:r>
        <w:t xml:space="preserve"> le choix entre deux salaires pour son premier contrat d’un an. Elle peut choisir un salaire de 1200 € fixe, ou un salaire de 1000 €, augmenté chaque mois de 30 €.</w:t>
      </w:r>
    </w:p>
    <w:p w:rsidR="00E22874" w:rsidRDefault="00E22874" w:rsidP="00E22874">
      <w:pPr>
        <w:pStyle w:val="Paragraphedeliste"/>
        <w:numPr>
          <w:ilvl w:val="0"/>
          <w:numId w:val="6"/>
        </w:numPr>
      </w:pPr>
      <w:r>
        <w:t>Expliquer pourquoi la deuxième formule peut être modélisée par une suite arithmétique. (1 point)</w:t>
      </w:r>
      <w:r>
        <w:rPr>
          <w:b/>
          <w:color w:val="FF0000"/>
        </w:rPr>
        <w:t xml:space="preserve"> raison de r = 30, addition pour passer d’un terme à l’autre.</w:t>
      </w:r>
    </w:p>
    <w:p w:rsidR="00E22874" w:rsidRDefault="00E22874" w:rsidP="00E22874">
      <w:pPr>
        <w:pStyle w:val="Paragraphedeliste"/>
        <w:numPr>
          <w:ilvl w:val="0"/>
          <w:numId w:val="6"/>
        </w:numPr>
      </w:pPr>
      <w:r>
        <w:t>Déterminez alors quel sera le salaire de Claire le dernier mois du contrat, avec la deuxième formule. Est-il plus intéressant avec la première formule ? (3 points</w:t>
      </w:r>
      <w:proofErr w:type="gramStart"/>
      <w:r>
        <w:t>)</w:t>
      </w:r>
      <w:r>
        <w:rPr>
          <w:b/>
          <w:color w:val="FF0000"/>
        </w:rPr>
        <w:t>SA</w:t>
      </w:r>
      <w:proofErr w:type="gramEnd"/>
      <w:r>
        <w:rPr>
          <w:b/>
          <w:color w:val="FF0000"/>
        </w:rPr>
        <w:t>, U1 = 1000, r=30, U12 = 1000(30x11) = 1330 €</w:t>
      </w:r>
    </w:p>
    <w:p w:rsidR="00E22874" w:rsidRDefault="00E22874" w:rsidP="00E22874">
      <w:pPr>
        <w:pStyle w:val="Paragraphedeliste"/>
        <w:numPr>
          <w:ilvl w:val="0"/>
          <w:numId w:val="6"/>
        </w:numPr>
      </w:pPr>
      <w:r>
        <w:t>Calculer la somme gagnée dans l'année par Claire, avec les deux formules. Quelle est la formule la plus intéressante ? (3 points)</w:t>
      </w:r>
      <w:r>
        <w:rPr>
          <w:b/>
          <w:color w:val="FF0000"/>
        </w:rPr>
        <w:t xml:space="preserve"> Formule 1 : 1200x12 = 14 400 € ; Formule 2 : S12 = 12(1000+1330)/2 = 13 982€ ; Formule 1 plus intéressante pour 1 an</w:t>
      </w:r>
    </w:p>
    <w:p w:rsidR="00E22874" w:rsidRPr="002511F8" w:rsidRDefault="00E22874" w:rsidP="00E22874">
      <w:pPr>
        <w:rPr>
          <w:b/>
          <w:u w:val="single"/>
        </w:rPr>
      </w:pPr>
      <w:r>
        <w:rPr>
          <w:b/>
          <w:u w:val="single"/>
        </w:rPr>
        <w:t>Exercice 2</w:t>
      </w:r>
      <w:r w:rsidRPr="002511F8">
        <w:rPr>
          <w:b/>
          <w:u w:val="single"/>
        </w:rPr>
        <w:t> :</w:t>
      </w:r>
      <w:r>
        <w:rPr>
          <w:b/>
          <w:u w:val="single"/>
        </w:rPr>
        <w:t xml:space="preserve"> (5 points)</w:t>
      </w:r>
    </w:p>
    <w:p w:rsidR="00E22874" w:rsidRDefault="00E22874" w:rsidP="00E22874">
      <w:r>
        <w:t>Frédéric vend des poulets sur le marché. S'il a des invendus, il les ramène à son patron. Il part chaque fois avec une camionnette pleine. La première semaine, il vend 15 poulets. Chaque semaine, grâce à son légendaire sens du commerce, il vend six poulets de plus. Sa camionnette ne peut contenir que 63 poulets.</w:t>
      </w:r>
    </w:p>
    <w:p w:rsidR="00E22874" w:rsidRDefault="00E22874" w:rsidP="00E22874">
      <w:pPr>
        <w:pStyle w:val="Paragraphedeliste"/>
        <w:numPr>
          <w:ilvl w:val="0"/>
          <w:numId w:val="7"/>
        </w:numPr>
      </w:pPr>
      <w:r>
        <w:t>Au bout de combien de semaines la totalité des poulets de la camionnette sera-t-elle vendue ? (3 points</w:t>
      </w:r>
      <w:proofErr w:type="gramStart"/>
      <w:r>
        <w:t>)</w:t>
      </w:r>
      <w:r>
        <w:rPr>
          <w:b/>
          <w:color w:val="FF0000"/>
        </w:rPr>
        <w:t>SA</w:t>
      </w:r>
      <w:proofErr w:type="gramEnd"/>
      <w:r>
        <w:rPr>
          <w:b/>
          <w:color w:val="FF0000"/>
        </w:rPr>
        <w:t> ; U1 = 15 ; r = 6 ; 63 = 15 + (n-1)x6 ; n = 9 donc 9 semaines</w:t>
      </w:r>
    </w:p>
    <w:p w:rsidR="00E22874" w:rsidRDefault="00E22874" w:rsidP="00E22874">
      <w:pPr>
        <w:pStyle w:val="Paragraphedeliste"/>
        <w:numPr>
          <w:ilvl w:val="0"/>
          <w:numId w:val="7"/>
        </w:numPr>
      </w:pPr>
      <w:r>
        <w:t xml:space="preserve">Combien de poulet aura-t-il alors vendu en tout ? (2 points) </w:t>
      </w:r>
      <w:r>
        <w:rPr>
          <w:b/>
          <w:color w:val="FF0000"/>
        </w:rPr>
        <w:t xml:space="preserve">S9 = </w:t>
      </w:r>
      <w:proofErr w:type="gramStart"/>
      <w:r>
        <w:rPr>
          <w:b/>
          <w:color w:val="FF0000"/>
        </w:rPr>
        <w:t>9x(</w:t>
      </w:r>
      <w:proofErr w:type="gramEnd"/>
      <w:r>
        <w:rPr>
          <w:b/>
          <w:color w:val="FF0000"/>
        </w:rPr>
        <w:t>15+63)/2 = 351 poulets</w:t>
      </w:r>
    </w:p>
    <w:p w:rsidR="00E22874" w:rsidRPr="002511F8" w:rsidRDefault="00E22874" w:rsidP="00E22874">
      <w:pPr>
        <w:rPr>
          <w:b/>
          <w:u w:val="single"/>
        </w:rPr>
      </w:pPr>
      <w:r>
        <w:rPr>
          <w:b/>
          <w:u w:val="single"/>
        </w:rPr>
        <w:t>Exercice 3</w:t>
      </w:r>
      <w:r w:rsidRPr="002511F8">
        <w:rPr>
          <w:b/>
          <w:u w:val="single"/>
        </w:rPr>
        <w:t> :</w:t>
      </w:r>
      <w:r>
        <w:rPr>
          <w:b/>
          <w:u w:val="single"/>
        </w:rPr>
        <w:t xml:space="preserve"> (3 points)</w:t>
      </w:r>
    </w:p>
    <w:p w:rsidR="00E22874" w:rsidRPr="00981008" w:rsidRDefault="00E22874" w:rsidP="00E22874">
      <w:pPr>
        <w:rPr>
          <w:b/>
          <w:color w:val="FF0000"/>
        </w:rPr>
      </w:pPr>
      <w:r w:rsidRPr="002409B9">
        <w:t xml:space="preserve">Un espace désertique gagne 12 % par an. Aujourd'hui, il est de 200 m². Quelle sera sa surface </w:t>
      </w:r>
      <w:r>
        <w:t xml:space="preserve">en m² </w:t>
      </w:r>
      <w:r w:rsidRPr="002409B9">
        <w:t>dans 10 ans ?</w:t>
      </w:r>
      <w:r>
        <w:t xml:space="preserve"> Donner votre réponse à 10</w:t>
      </w:r>
      <w:r w:rsidRPr="002409B9">
        <w:rPr>
          <w:vertAlign w:val="superscript"/>
        </w:rPr>
        <w:t>-2</w:t>
      </w:r>
      <w:r>
        <w:t xml:space="preserve"> près. (3 points) </w:t>
      </w:r>
      <w:r>
        <w:rPr>
          <w:b/>
          <w:color w:val="FF0000"/>
        </w:rPr>
        <w:t>U1 = 200 ; q = 1.12 ; U11 = 200x1.12^10 = 621,17 m²</w:t>
      </w:r>
    </w:p>
    <w:p w:rsidR="00E22874" w:rsidRDefault="00E22874" w:rsidP="00E22874">
      <w:pPr>
        <w:ind w:right="-1"/>
        <w:rPr>
          <w:rFonts w:ascii="Calibri" w:eastAsia="Calibri" w:hAnsi="Calibri" w:cs="Times New Roman"/>
        </w:rPr>
      </w:pPr>
      <w:r w:rsidRPr="0037113C">
        <w:rPr>
          <w:rFonts w:ascii="Calibri" w:eastAsia="Calibri" w:hAnsi="Calibri" w:cs="Times New Roman"/>
          <w:u w:val="single"/>
        </w:rPr>
        <w:t>Partie A : évolution des ventes de l’hebdomadaire A</w:t>
      </w:r>
      <w:r>
        <w:rPr>
          <w:rFonts w:ascii="Calibri" w:eastAsia="Calibri" w:hAnsi="Calibri" w:cs="Times New Roman"/>
          <w:u w:val="single"/>
        </w:rPr>
        <w:t xml:space="preserve"> (2 points)</w:t>
      </w:r>
    </w:p>
    <w:p w:rsidR="00E22874" w:rsidRDefault="00E22874" w:rsidP="00E2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On note U</w:t>
      </w:r>
      <w:r w:rsidRPr="00B15139">
        <w:rPr>
          <w:rFonts w:ascii="Times New Roman" w:hAnsi="Times New Roman" w:cs="Times New Roman"/>
          <w:color w:val="000000"/>
          <w:sz w:val="24"/>
          <w:szCs w:val="24"/>
          <w:vertAlign w:val="subscript"/>
          <w:lang w:bidi="ar-SA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, U</w:t>
      </w:r>
      <w:r w:rsidRPr="00B15139">
        <w:rPr>
          <w:rFonts w:ascii="Times New Roman" w:hAnsi="Times New Roman" w:cs="Times New Roman"/>
          <w:color w:val="000000"/>
          <w:sz w:val="24"/>
          <w:szCs w:val="24"/>
          <w:vertAlign w:val="subscript"/>
          <w:lang w:bidi="ar-SA"/>
        </w:rPr>
        <w:t>2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U</w:t>
      </w:r>
      <w:r w:rsidRPr="00B15139">
        <w:rPr>
          <w:rFonts w:ascii="Times New Roman" w:hAnsi="Times New Roman" w:cs="Times New Roman"/>
          <w:color w:val="000000"/>
          <w:sz w:val="24"/>
          <w:szCs w:val="24"/>
          <w:vertAlign w:val="subscript"/>
          <w:lang w:bidi="ar-SA"/>
        </w:rPr>
        <w:t>3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>, … les ventes de 2006, 2007, 2008, …</w:t>
      </w:r>
    </w:p>
    <w:p w:rsidR="00E22874" w:rsidRPr="00B15139" w:rsidRDefault="00E22874" w:rsidP="00E2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E22874" w:rsidRDefault="00E22874" w:rsidP="00E2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1) 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>Quelle est la nature de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la suite (U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n) ? Justifier la réponse. </w:t>
      </w:r>
    </w:p>
    <w:p w:rsidR="00E22874" w:rsidRPr="00943F2E" w:rsidRDefault="00E22874" w:rsidP="00E2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bidi="ar-SA"/>
        </w:rPr>
      </w:pPr>
      <w:r w:rsidRPr="00943F2E">
        <w:rPr>
          <w:rFonts w:ascii="Times New Roman" w:hAnsi="Times New Roman" w:cs="Times New Roman"/>
          <w:color w:val="FF0000"/>
          <w:sz w:val="24"/>
          <w:szCs w:val="24"/>
          <w:lang w:bidi="ar-SA"/>
        </w:rPr>
        <w:t>Suite arithmétique car – 2000 par an.</w:t>
      </w:r>
    </w:p>
    <w:p w:rsidR="00E22874" w:rsidRDefault="00E22874" w:rsidP="00E2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2) Quelle est la raison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de cette suite ?</w:t>
      </w:r>
    </w:p>
    <w:p w:rsidR="00E22874" w:rsidRPr="00943F2E" w:rsidRDefault="00E22874" w:rsidP="00E2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bidi="ar-SA"/>
        </w:rPr>
      </w:pPr>
      <w:r w:rsidRPr="00943F2E">
        <w:rPr>
          <w:rFonts w:ascii="Times New Roman" w:hAnsi="Times New Roman" w:cs="Times New Roman"/>
          <w:color w:val="FF0000"/>
          <w:sz w:val="24"/>
          <w:szCs w:val="24"/>
          <w:lang w:bidi="ar-SA"/>
        </w:rPr>
        <w:t>r= - 2000</w:t>
      </w:r>
    </w:p>
    <w:p w:rsidR="00E22874" w:rsidRPr="00B15139" w:rsidRDefault="00E22874" w:rsidP="00E2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3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) Sachant que 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U</w:t>
      </w:r>
      <w:r w:rsidRPr="00B15139">
        <w:rPr>
          <w:rFonts w:ascii="Times New Roman" w:hAnsi="Times New Roman" w:cs="Times New Roman"/>
          <w:color w:val="000000"/>
          <w:sz w:val="24"/>
          <w:szCs w:val="24"/>
          <w:vertAlign w:val="subscript"/>
          <w:lang w:bidi="ar-SA"/>
        </w:rPr>
        <w:t>1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= 50 000. Calculer 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U</w:t>
      </w:r>
      <w:r w:rsidRPr="00B15139">
        <w:rPr>
          <w:rFonts w:ascii="Times New Roman" w:hAnsi="Times New Roman" w:cs="Times New Roman"/>
          <w:color w:val="000000"/>
          <w:sz w:val="24"/>
          <w:szCs w:val="24"/>
          <w:vertAlign w:val="subscript"/>
          <w:lang w:bidi="ar-SA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et U</w:t>
      </w:r>
      <w:r w:rsidRPr="00B15139">
        <w:rPr>
          <w:rFonts w:ascii="Times New Roman" w:hAnsi="Times New Roman" w:cs="Times New Roman"/>
          <w:color w:val="000000"/>
          <w:sz w:val="24"/>
          <w:szCs w:val="24"/>
          <w:vertAlign w:val="subscript"/>
          <w:lang w:bidi="ar-SA"/>
        </w:rPr>
        <w:t>3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>correspondant aux ventes de 2007 et 2008.</w:t>
      </w:r>
    </w:p>
    <w:p w:rsidR="00E22874" w:rsidRDefault="00E22874" w:rsidP="00E2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</w:p>
    <w:p w:rsidR="00E22874" w:rsidRPr="00943F2E" w:rsidRDefault="00E22874" w:rsidP="00E2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bidi="ar-SA"/>
        </w:rPr>
      </w:pPr>
      <w:r w:rsidRPr="00943F2E">
        <w:rPr>
          <w:rFonts w:ascii="Times New Roman" w:hAnsi="Times New Roman" w:cs="Times New Roman"/>
          <w:color w:val="FF0000"/>
          <w:sz w:val="24"/>
          <w:szCs w:val="24"/>
          <w:lang w:bidi="ar-SA"/>
        </w:rPr>
        <w:t>U2 = 50 000 – 2000 = 48 000 ; U3 = 50000 – 4000 = 46 000</w:t>
      </w:r>
    </w:p>
    <w:p w:rsidR="00E22874" w:rsidRPr="00B15139" w:rsidRDefault="00E22874" w:rsidP="00E2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E22874" w:rsidRPr="00B15139" w:rsidRDefault="00E22874" w:rsidP="00E2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  <w:lang w:bidi="ar-SA"/>
        </w:rPr>
      </w:pPr>
      <w:r w:rsidRPr="00B15139">
        <w:rPr>
          <w:rFonts w:ascii="Times New Roman" w:hAnsi="Times New Roman" w:cs="Times New Roman"/>
          <w:color w:val="000000"/>
          <w:sz w:val="24"/>
          <w:szCs w:val="24"/>
          <w:u w:val="single"/>
          <w:lang w:bidi="ar-SA"/>
        </w:rPr>
        <w:t>Partie B : évolution des ventes de l’hebdomadaire B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lang w:bidi="ar-SA"/>
        </w:rPr>
        <w:t xml:space="preserve"> </w:t>
      </w:r>
      <w:proofErr w:type="gramStart"/>
      <w:r>
        <w:rPr>
          <w:rFonts w:ascii="Calibri" w:eastAsia="Calibri" w:hAnsi="Calibri" w:cs="Times New Roman"/>
          <w:u w:val="single"/>
        </w:rPr>
        <w:t>( 2</w:t>
      </w:r>
      <w:proofErr w:type="gramEnd"/>
      <w:r>
        <w:rPr>
          <w:rFonts w:ascii="Calibri" w:eastAsia="Calibri" w:hAnsi="Calibri" w:cs="Times New Roman"/>
          <w:u w:val="single"/>
        </w:rPr>
        <w:t xml:space="preserve"> points)</w:t>
      </w:r>
    </w:p>
    <w:p w:rsidR="00E22874" w:rsidRPr="00B15139" w:rsidRDefault="00E22874" w:rsidP="00E2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E22874" w:rsidRPr="00B15139" w:rsidRDefault="00E22874" w:rsidP="00E2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On note V1, V2, V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>3, … les ventes de 2006, 2007, 2008, …</w:t>
      </w:r>
    </w:p>
    <w:p w:rsidR="00E22874" w:rsidRPr="00B15139" w:rsidRDefault="00E22874" w:rsidP="00E2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E22874" w:rsidRPr="00B15139" w:rsidRDefault="00E22874" w:rsidP="00E2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1) 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>Quelle est la nature de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la suite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V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>n</w:t>
      </w:r>
      <w:proofErr w:type="spellEnd"/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) ? Justifier la réponse. </w:t>
      </w:r>
    </w:p>
    <w:p w:rsidR="00E22874" w:rsidRPr="00B15139" w:rsidRDefault="00E22874" w:rsidP="00E2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bidi="ar-SA"/>
        </w:rPr>
      </w:pPr>
      <w:r w:rsidRPr="00B15139">
        <w:rPr>
          <w:rFonts w:ascii="Times New Roman" w:hAnsi="Times New Roman" w:cs="Times New Roman"/>
          <w:color w:val="FF0000"/>
          <w:sz w:val="24"/>
          <w:szCs w:val="24"/>
          <w:lang w:bidi="ar-SA"/>
        </w:rPr>
        <w:t>La suite (</w:t>
      </w:r>
      <w:proofErr w:type="spellStart"/>
      <w:r w:rsidRPr="00B15139">
        <w:rPr>
          <w:rFonts w:ascii="Times New Roman" w:hAnsi="Times New Roman" w:cs="Times New Roman"/>
          <w:color w:val="FF0000"/>
          <w:sz w:val="24"/>
          <w:szCs w:val="24"/>
          <w:lang w:bidi="ar-SA"/>
        </w:rPr>
        <w:t>vn</w:t>
      </w:r>
      <w:proofErr w:type="spellEnd"/>
      <w:r w:rsidRPr="00B15139">
        <w:rPr>
          <w:rFonts w:ascii="Times New Roman" w:hAnsi="Times New Roman" w:cs="Times New Roman"/>
          <w:color w:val="FF0000"/>
          <w:sz w:val="24"/>
          <w:szCs w:val="24"/>
          <w:lang w:bidi="ar-SA"/>
        </w:rPr>
        <w:t>) est une suite géométrique</w:t>
      </w:r>
    </w:p>
    <w:p w:rsidR="00E22874" w:rsidRDefault="00E22874" w:rsidP="00E2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2) Quelle est la raison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de cette suite ?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>Justifier la réponse.</w:t>
      </w:r>
    </w:p>
    <w:p w:rsidR="00E22874" w:rsidRPr="00B15139" w:rsidRDefault="00E22874" w:rsidP="00E2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bidi="ar-SA"/>
        </w:rPr>
      </w:pPr>
      <w:r w:rsidRPr="00B15139">
        <w:rPr>
          <w:rFonts w:ascii="Times New Roman" w:hAnsi="Times New Roman" w:cs="Times New Roman"/>
          <w:color w:val="FF0000"/>
          <w:sz w:val="24"/>
          <w:szCs w:val="24"/>
          <w:lang w:bidi="ar-SA"/>
        </w:rPr>
        <w:t>q = 1,05 car augmentation de 5% = 1+0.05 = 1.05</w:t>
      </w:r>
    </w:p>
    <w:p w:rsidR="00E22874" w:rsidRPr="00B15139" w:rsidRDefault="00E22874" w:rsidP="00E2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3) Sachant que V1 = 25 000, montrer que V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>2 = 26 250.</w:t>
      </w:r>
    </w:p>
    <w:p w:rsidR="00E22874" w:rsidRPr="00943F2E" w:rsidRDefault="00E22874" w:rsidP="00E22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bidi="ar-SA"/>
        </w:rPr>
      </w:pPr>
      <w:r w:rsidRPr="00943F2E">
        <w:rPr>
          <w:rFonts w:ascii="Times New Roman" w:hAnsi="Times New Roman" w:cs="Times New Roman"/>
          <w:color w:val="FF0000"/>
          <w:sz w:val="24"/>
          <w:szCs w:val="24"/>
          <w:lang w:bidi="ar-SA"/>
        </w:rPr>
        <w:t>V2 = 25000 * 1.05^1 = 26 250 ; V3 = 25000*1.05^2 = 27562.5</w:t>
      </w:r>
    </w:p>
    <w:p w:rsidR="009C2164" w:rsidRDefault="00E22874"/>
    <w:sectPr w:rsidR="009C2164" w:rsidSect="00E22874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43F2B"/>
    <w:multiLevelType w:val="hybridMultilevel"/>
    <w:tmpl w:val="5AC2624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512C1"/>
    <w:multiLevelType w:val="hybridMultilevel"/>
    <w:tmpl w:val="671280A4"/>
    <w:lvl w:ilvl="0" w:tplc="6AF49A12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9704E"/>
    <w:multiLevelType w:val="hybridMultilevel"/>
    <w:tmpl w:val="2ABCF18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182DD7"/>
    <w:multiLevelType w:val="hybridMultilevel"/>
    <w:tmpl w:val="7D5817B2"/>
    <w:lvl w:ilvl="0" w:tplc="580C53DC">
      <w:start w:val="1"/>
      <w:numFmt w:val="decimal"/>
      <w:pStyle w:val="Titre1"/>
      <w:lvlText w:val="Chapitre %1 :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B60CCF"/>
    <w:multiLevelType w:val="hybridMultilevel"/>
    <w:tmpl w:val="1DC4452C"/>
    <w:lvl w:ilvl="0" w:tplc="102CBF9E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13770"/>
    <w:multiLevelType w:val="hybridMultilevel"/>
    <w:tmpl w:val="1592C964"/>
    <w:lvl w:ilvl="0" w:tplc="9E2A383A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2874"/>
    <w:rsid w:val="000C6620"/>
    <w:rsid w:val="0019434E"/>
    <w:rsid w:val="001E6810"/>
    <w:rsid w:val="00227690"/>
    <w:rsid w:val="002E54F2"/>
    <w:rsid w:val="00331FBA"/>
    <w:rsid w:val="00426E6A"/>
    <w:rsid w:val="00474F6C"/>
    <w:rsid w:val="00523466"/>
    <w:rsid w:val="005433A9"/>
    <w:rsid w:val="00672593"/>
    <w:rsid w:val="0076502A"/>
    <w:rsid w:val="007679FA"/>
    <w:rsid w:val="00785D6C"/>
    <w:rsid w:val="00793028"/>
    <w:rsid w:val="007B4749"/>
    <w:rsid w:val="008608C8"/>
    <w:rsid w:val="008F7E63"/>
    <w:rsid w:val="009920FA"/>
    <w:rsid w:val="00A272D7"/>
    <w:rsid w:val="00A45DEC"/>
    <w:rsid w:val="00B837A7"/>
    <w:rsid w:val="00C0292D"/>
    <w:rsid w:val="00C1465E"/>
    <w:rsid w:val="00C302DA"/>
    <w:rsid w:val="00CF71DB"/>
    <w:rsid w:val="00D17018"/>
    <w:rsid w:val="00DB2497"/>
    <w:rsid w:val="00E22874"/>
    <w:rsid w:val="00EE07E2"/>
    <w:rsid w:val="00F34027"/>
    <w:rsid w:val="00FA70C3"/>
    <w:rsid w:val="00FF20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874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E54F2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54F2"/>
    <w:pPr>
      <w:keepNext/>
      <w:keepLines/>
      <w:numPr>
        <w:numId w:val="2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54F2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E54F2"/>
    <w:pPr>
      <w:keepNext/>
      <w:keepLines/>
      <w:numPr>
        <w:numId w:val="4"/>
      </w:numPr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54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54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54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54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54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54F2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E54F2"/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E54F2"/>
    <w:rPr>
      <w:rFonts w:asciiTheme="majorHAnsi" w:eastAsiaTheme="majorEastAsia" w:hAnsiTheme="majorHAnsi" w:cstheme="majorBidi"/>
      <w:b/>
      <w:bCs/>
      <w:color w:val="2DA2BF" w:themeColor="accent1"/>
    </w:rPr>
  </w:style>
  <w:style w:type="character" w:customStyle="1" w:styleId="Titre4Car">
    <w:name w:val="Titre 4 Car"/>
    <w:basedOn w:val="Policepardfaut"/>
    <w:link w:val="Titre4"/>
    <w:uiPriority w:val="9"/>
    <w:rsid w:val="002E54F2"/>
    <w:rPr>
      <w:rFonts w:asciiTheme="majorHAnsi" w:eastAsiaTheme="majorEastAsia" w:hAnsiTheme="majorHAnsi" w:cstheme="majorBidi"/>
      <w:b/>
      <w:bCs/>
      <w:i/>
      <w:iCs/>
      <w:color w:val="2DA2BF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2E54F2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E54F2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E54F2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E54F2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E54F2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2E54F2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54F2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2E54F2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2E54F2"/>
    <w:rPr>
      <w:b/>
      <w:bCs/>
    </w:rPr>
  </w:style>
  <w:style w:type="character" w:styleId="Accentuation">
    <w:name w:val="Emphasis"/>
    <w:basedOn w:val="Policepardfaut"/>
    <w:uiPriority w:val="20"/>
    <w:qFormat/>
    <w:rsid w:val="002E54F2"/>
    <w:rPr>
      <w:i/>
      <w:iCs/>
    </w:rPr>
  </w:style>
  <w:style w:type="paragraph" w:styleId="Sansinterligne">
    <w:name w:val="No Spacing"/>
    <w:link w:val="SansinterligneCar"/>
    <w:uiPriority w:val="1"/>
    <w:qFormat/>
    <w:rsid w:val="002E54F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E54F2"/>
  </w:style>
  <w:style w:type="paragraph" w:styleId="Paragraphedeliste">
    <w:name w:val="List Paragraph"/>
    <w:basedOn w:val="Normal"/>
    <w:uiPriority w:val="34"/>
    <w:qFormat/>
    <w:rsid w:val="002E54F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E54F2"/>
    <w:rPr>
      <w:i/>
      <w:iCs/>
      <w:color w:val="000000" w:themeColor="text1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2E54F2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54F2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54F2"/>
    <w:rPr>
      <w:b/>
      <w:bCs/>
      <w:i/>
      <w:iCs/>
      <w:color w:val="2DA2BF" w:themeColor="accent1"/>
    </w:rPr>
  </w:style>
  <w:style w:type="character" w:styleId="Emphaseple">
    <w:name w:val="Subtle Emphasis"/>
    <w:basedOn w:val="Policepardfaut"/>
    <w:uiPriority w:val="19"/>
    <w:qFormat/>
    <w:rsid w:val="002E54F2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2E54F2"/>
    <w:rPr>
      <w:b/>
      <w:bCs/>
      <w:i/>
      <w:iCs/>
      <w:color w:val="2DA2BF" w:themeColor="accent1"/>
    </w:rPr>
  </w:style>
  <w:style w:type="character" w:styleId="Rfrenceple">
    <w:name w:val="Subtle Reference"/>
    <w:basedOn w:val="Policepardfaut"/>
    <w:uiPriority w:val="31"/>
    <w:qFormat/>
    <w:rsid w:val="002E54F2"/>
    <w:rPr>
      <w:smallCaps/>
      <w:color w:val="DA1F28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2E54F2"/>
    <w:rPr>
      <w:b/>
      <w:bCs/>
      <w:smallCaps/>
      <w:color w:val="DA1F28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E54F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54F2"/>
    <w:pPr>
      <w:numPr>
        <w:numId w:val="0"/>
      </w:numPr>
      <w:outlineLvl w:val="9"/>
    </w:pPr>
    <w:rPr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387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Célie</dc:creator>
  <cp:lastModifiedBy>Célie</cp:lastModifiedBy>
  <cp:revision>1</cp:revision>
  <dcterms:created xsi:type="dcterms:W3CDTF">2015-11-18T12:39:00Z</dcterms:created>
  <dcterms:modified xsi:type="dcterms:W3CDTF">2015-11-18T12:40:00Z</dcterms:modified>
</cp:coreProperties>
</file>