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6FA3" w14:textId="3D98EA80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-01— </w:t>
      </w:r>
      <w:r>
        <w:rPr>
          <w:rFonts w:hint="eastAsia"/>
        </w:rPr>
        <w:t>Ask NAO a Course Question</w:t>
      </w:r>
    </w:p>
    <w:p w14:paraId="54A384A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to ask NAO a course-related question verbally so that I can receive immediate assistance through the robot.</w:t>
      </w:r>
    </w:p>
    <w:p w14:paraId="2023D8B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AC-01.1</w:t>
      </w:r>
    </w:p>
    <w:p w14:paraId="70A9AF2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is operational and ready</w:t>
      </w:r>
    </w:p>
    <w:p w14:paraId="38B0571C" w14:textId="323E0CE0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When a student </w:t>
      </w:r>
      <w:r>
        <w:t>asks</w:t>
      </w:r>
      <w:r>
        <w:rPr>
          <w:rFonts w:hint="eastAsia"/>
        </w:rPr>
        <w:t xml:space="preserve"> a question</w:t>
      </w:r>
    </w:p>
    <w:p w14:paraId="600AAA0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NAO shall capture the question as an audio recording.</w:t>
      </w:r>
    </w:p>
    <w:p w14:paraId="1428EA9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AC-01.2</w:t>
      </w:r>
    </w:p>
    <w:p w14:paraId="00BC70D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valid recording has been created</w:t>
      </w:r>
    </w:p>
    <w:p w14:paraId="58425EC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submitted</w:t>
      </w:r>
    </w:p>
    <w:p w14:paraId="053A83E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audio recording shall be transmitted to the iPad.</w:t>
      </w:r>
    </w:p>
    <w:p w14:paraId="30E3468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AC-01.3</w:t>
      </w:r>
    </w:p>
    <w:p w14:paraId="1A1499E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the iPad receives a valid audio recording</w:t>
      </w:r>
    </w:p>
    <w:p w14:paraId="23621BD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speech-to-text processing begins on the iPad</w:t>
      </w:r>
    </w:p>
    <w:p w14:paraId="05D32C4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audio shall be converted to text and the transcribed request shall be sent to the MCP server on the Mac Studio before local LLM processing.</w:t>
      </w:r>
    </w:p>
    <w:p w14:paraId="1155539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AC-01.4</w:t>
      </w:r>
    </w:p>
    <w:p w14:paraId="1175890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valid response is returned</w:t>
      </w:r>
    </w:p>
    <w:p w14:paraId="65158C1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NAO receives the response</w:t>
      </w:r>
    </w:p>
    <w:p w14:paraId="06ACD01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NAO shall speak the response audibly.</w:t>
      </w:r>
    </w:p>
    <w:p w14:paraId="2EB8960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A5FFB1B" w14:textId="0D90375A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-02— </w:t>
      </w:r>
      <w:r>
        <w:rPr>
          <w:rFonts w:hint="eastAsia"/>
        </w:rPr>
        <w:t>Ask a Follow-up Question</w:t>
      </w:r>
    </w:p>
    <w:p w14:paraId="4F312AF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the assistant to understand follow-up questions within my current conversation so that I do not need to repeat the full context.</w:t>
      </w:r>
    </w:p>
    <w:p w14:paraId="2C4A8F8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AC-02.1</w:t>
      </w:r>
    </w:p>
    <w:p w14:paraId="4370748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the student has asked an initial question during the current session</w:t>
      </w:r>
    </w:p>
    <w:p w14:paraId="4C32192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And the assistant </w:t>
      </w:r>
      <w:proofErr w:type="gramStart"/>
      <w:r>
        <w:rPr>
          <w:rFonts w:hint="eastAsia"/>
        </w:rPr>
        <w:t>has answered</w:t>
      </w:r>
      <w:proofErr w:type="gramEnd"/>
      <w:r>
        <w:rPr>
          <w:rFonts w:hint="eastAsia"/>
        </w:rPr>
        <w:t xml:space="preserve"> it</w:t>
      </w:r>
    </w:p>
    <w:p w14:paraId="38FBF86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student asks a context-dependent follow-up question</w:t>
      </w:r>
    </w:p>
    <w:p w14:paraId="3574B42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process the new question using relevant conversation context from the current session.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AC-02.2</w:t>
      </w:r>
    </w:p>
    <w:p w14:paraId="42AA244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new session starts</w:t>
      </w:r>
    </w:p>
    <w:p w14:paraId="143DFD80" w14:textId="4EBD559C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previous-session context </w:t>
      </w:r>
      <w:r>
        <w:t>shoul</w:t>
      </w:r>
      <w:r>
        <w:rPr>
          <w:rFonts w:hint="eastAsia"/>
        </w:rPr>
        <w:t>d</w:t>
      </w:r>
      <w:r>
        <w:rPr>
          <w:rFonts w:hint="eastAsia"/>
        </w:rPr>
        <w:t xml:space="preserve"> not be required to answer the new student's question.</w:t>
      </w:r>
    </w:p>
    <w:p w14:paraId="2932E53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208FBD3B" w14:textId="07CB40F7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-03— </w:t>
      </w:r>
      <w:r>
        <w:rPr>
          <w:rFonts w:hint="eastAsia"/>
        </w:rPr>
        <w:t>Get Course and RMIT Information</w:t>
      </w:r>
    </w:p>
    <w:p w14:paraId="455B42E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to ask common UI/UX, course administration and RMIT-related questions so that I can quickly access relevant information.</w:t>
      </w:r>
    </w:p>
    <w:p w14:paraId="5922297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AC-03.1</w:t>
      </w:r>
    </w:p>
    <w:p w14:paraId="0E9D0DF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approved information exists in the system</w:t>
      </w:r>
    </w:p>
    <w:p w14:paraId="3A2CEFB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a supported UI/UX, deadline or RMIT-related question</w:t>
      </w:r>
    </w:p>
    <w:p w14:paraId="68F4B0B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response shall be based on the approved information.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AC-03.2</w:t>
      </w:r>
    </w:p>
    <w:p w14:paraId="0E2C650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an approved assignment deadline exists in the authoritative knowledge source</w:t>
      </w:r>
    </w:p>
    <w:p w14:paraId="582B88E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for that deadline</w:t>
      </w:r>
    </w:p>
    <w:p w14:paraId="192F6F2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date returned shall match the stored approved date.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AC-03.3</w:t>
      </w:r>
    </w:p>
    <w:p w14:paraId="4BC7898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sufficient approved information does not exist</w:t>
      </w:r>
    </w:p>
    <w:p w14:paraId="40F3C48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student asks the question</w:t>
      </w:r>
    </w:p>
    <w:p w14:paraId="62C749A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not invent the answer</w:t>
      </w:r>
    </w:p>
    <w:p w14:paraId="1260967C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 shall use the approved fallback response.</w:t>
      </w:r>
    </w:p>
    <w:p w14:paraId="1E79C33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40435A0B" w14:textId="799305D2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-04— </w:t>
      </w:r>
      <w:r>
        <w:rPr>
          <w:rFonts w:hint="eastAsia"/>
        </w:rPr>
        <w:t>Receive Academic Help Without Assignment Completion</w:t>
      </w:r>
    </w:p>
    <w:p w14:paraId="72E226E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explanations of course concepts and assignment requirements while ensuring the assistant does not complete assessed work for me.</w:t>
      </w:r>
    </w:p>
    <w:p w14:paraId="68FB034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AC-04.1</w:t>
      </w:r>
    </w:p>
    <w:p w14:paraId="00BA47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for an explanation of an assignment requirement</w:t>
      </w:r>
    </w:p>
    <w:p w14:paraId="0563A72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request is processed</w:t>
      </w:r>
    </w:p>
    <w:p w14:paraId="5B11448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may explain the requirement.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AC-04.2</w:t>
      </w:r>
    </w:p>
    <w:p w14:paraId="407F234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for an explanation of a UI/UX concept</w:t>
      </w:r>
    </w:p>
    <w:p w14:paraId="68793DC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processed</w:t>
      </w:r>
    </w:p>
    <w:p w14:paraId="0E43ACC0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may explain the concept.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AC-04.3</w:t>
      </w:r>
    </w:p>
    <w:p w14:paraId="5546F0B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student asks the assistant to directly complete assessed work</w:t>
      </w:r>
    </w:p>
    <w:p w14:paraId="1D8E0B81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request is processed</w:t>
      </w:r>
    </w:p>
    <w:p w14:paraId="6D5C17F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system shall refuse to produce directly submissible work.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AC-04.4</w:t>
      </w:r>
    </w:p>
    <w:p w14:paraId="0110899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Given a </w:t>
      </w:r>
      <w:proofErr w:type="gramStart"/>
      <w:r>
        <w:rPr>
          <w:rFonts w:hint="eastAsia"/>
        </w:rPr>
        <w:t>request falls</w:t>
      </w:r>
      <w:proofErr w:type="gramEnd"/>
      <w:r>
        <w:rPr>
          <w:rFonts w:hint="eastAsia"/>
        </w:rPr>
        <w:t xml:space="preserve"> into an assistance category that the client has not yet approved</w:t>
      </w:r>
    </w:p>
    <w:p w14:paraId="727A5EE8" w14:textId="4D5142DE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that </w:t>
      </w:r>
      <w:r>
        <w:t>behavior</w:t>
      </w:r>
      <w:r>
        <w:rPr>
          <w:rFonts w:hint="eastAsia"/>
        </w:rPr>
        <w:t xml:space="preserve"> shall not be treated as an approved requirement until the academic-assistance policy is clarified.</w:t>
      </w:r>
    </w:p>
    <w:p w14:paraId="5B97E550" w14:textId="798EBBB1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451D2E" w14:textId="7E2F0592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-05— </w:t>
      </w:r>
      <w:r>
        <w:rPr>
          <w:rFonts w:hint="eastAsia"/>
        </w:rPr>
        <w:t>Receive a Safe Fallback</w:t>
      </w:r>
    </w:p>
    <w:p w14:paraId="0F7D55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student, I want the assistant to clearly tell me when it does not know an answer so that I am not given unreliable information.</w:t>
      </w:r>
    </w:p>
    <w:p w14:paraId="5653C55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AC-05.1</w:t>
      </w:r>
    </w:p>
    <w:p w14:paraId="66C69470" w14:textId="77777777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Given</w:t>
      </w:r>
      <w:proofErr w:type="gramEnd"/>
      <w:r>
        <w:rPr>
          <w:rFonts w:hint="eastAsia"/>
        </w:rPr>
        <w:t xml:space="preserve"> the system cannot find sufficient approved information</w:t>
      </w:r>
    </w:p>
    <w:p w14:paraId="6B3973D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a response would otherwise be unreliable</w:t>
      </w:r>
    </w:p>
    <w:p w14:paraId="161EC3B3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assistant shall respond:</w:t>
      </w:r>
    </w:p>
    <w:p w14:paraId="3546586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“I don't have enough information to answer that. Please ask your tutor.”</w:t>
      </w:r>
    </w:p>
    <w:p w14:paraId="66BA785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or an approved equivalent.</w:t>
      </w:r>
    </w:p>
    <w:p w14:paraId="1AA71399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 the system shall not fabricate the missing information.</w:t>
      </w:r>
    </w:p>
    <w:p w14:paraId="16A78956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344C56EC" w14:textId="67A5350B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-06— </w:t>
      </w:r>
      <w:r>
        <w:rPr>
          <w:rFonts w:hint="eastAsia"/>
        </w:rPr>
        <w:t>Use iPad When NAO Is Unavailable</w:t>
      </w:r>
    </w:p>
    <w:p w14:paraId="6FAF7BC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student or tester, I want to use an iPad when NAO cannot be used so that the core enquiry pipeline can still operate.</w:t>
      </w:r>
    </w:p>
    <w:p w14:paraId="3A2CEF5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AC-06.1</w:t>
      </w:r>
    </w:p>
    <w:p w14:paraId="68E6B94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has been confirmed unavailable or unusable</w:t>
      </w:r>
    </w:p>
    <w:p w14:paraId="765F402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lastRenderedPageBreak/>
        <w:t>When the fallback mode is used</w:t>
      </w:r>
    </w:p>
    <w:p w14:paraId="3F2DAE3A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iPad shall allow an audio question to be recorded.</w:t>
      </w:r>
    </w:p>
    <w:p w14:paraId="5681C39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</w:t>
      </w:r>
    </w:p>
    <w:p w14:paraId="4B39F7A9" w14:textId="77777777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the iPad shall convert the recorded audio to text.</w:t>
      </w:r>
      <w:proofErr w:type="gramEnd"/>
      <w:r>
        <w:rPr>
          <w:rFonts w:hint="eastAsia"/>
        </w:rPr>
      </w:r>
    </w:p>
    <w:p w14:paraId="09DEECE2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And</w:t>
      </w:r>
    </w:p>
    <w:p w14:paraId="48324F73" w14:textId="7FA1CD0B" w:rsidR="004D1E38" w:rsidRDefault="004D1E38" w:rsidP="004D1E38">
      <w:pPr>
        <w:rPr>
          <w:rFonts w:hint="eastAsia"/>
        </w:rPr>
      </w:pPr>
      <w:proofErr w:type="gramStart"/>
      <w:r>
        <w:rPr>
          <w:rFonts w:hint="eastAsia"/>
        </w:rPr>
        <w:t>the transcribed request shall be sent to the MCP server running on the Mac Studio, and the processed response should be displayed as text on the iPad.</w:t>
      </w:r>
      <w:proofErr w:type="gramEnd"/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</w:rPr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AC-06.2</w:t>
      </w:r>
    </w:p>
    <w:p w14:paraId="4D1ED534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NAO is operational</w:t>
      </w:r>
    </w:p>
    <w:p w14:paraId="32E61158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iPad fallback shall not replace NAO as the intended primary interaction channel.</w:t>
      </w:r>
    </w:p>
    <w:p w14:paraId="3F34348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0FD2B13" w14:textId="5BC54AD1" w:rsidR="004D1E38" w:rsidRDefault="004D1E38" w:rsidP="004D1E38">
      <w:pPr>
        <w:rPr>
          <w:rFonts w:hint="eastAsia"/>
        </w:rPr>
      </w:pPr>
      <w:r>
        <w:rPr>
          <w:rFonts w:hint="eastAsia"/>
        </w:rPr>
        <w:t>US</w:t>
      </w:r>
      <w:r>
        <w:t xml:space="preserve">-09— </w:t>
      </w:r>
      <w:r>
        <w:rPr>
          <w:rFonts w:hint="eastAsia"/>
        </w:rPr>
        <w:t>Developer Monitor System</w:t>
      </w:r>
    </w:p>
    <w:p w14:paraId="3B6A7495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As a Developer, I want to view the health of the backend, NAO and LLM services and inspect errors so that I can troubleshoot system failures.</w:t>
      </w:r>
    </w:p>
    <w:p w14:paraId="7E075B8E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Acceptance Criteria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AC-09.1</w:t>
      </w:r>
    </w:p>
    <w:p w14:paraId="7B505835" w14:textId="757F5EE7" w:rsidR="004D1E38" w:rsidRDefault="004D1E38" w:rsidP="004D1E38">
      <w:pPr>
        <w:rPr>
          <w:rFonts w:hint="eastAsia"/>
        </w:rPr>
      </w:pPr>
      <w:r>
        <w:rPr>
          <w:rFonts w:hint="eastAsia"/>
        </w:rPr>
        <w:t>Given the system-status interface is available</w:t>
      </w:r>
      <w:r/>
      <w:r>
        <w:rPr>
          <w:rFonts w:hint="eastAsia"/>
        </w:rPr>
      </w:r>
    </w:p>
    <w:p w14:paraId="5454F2B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Developer opens the system-status interface</w:t>
      </w:r>
    </w:p>
    <w:p w14:paraId="59F16F3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 xml:space="preserve">Then the </w:t>
      </w:r>
      <w:proofErr w:type="gramStart"/>
      <w:r>
        <w:rPr>
          <w:rFonts w:hint="eastAsia"/>
        </w:rPr>
        <w:t>current status</w:t>
      </w:r>
      <w:proofErr w:type="gramEnd"/>
      <w:r>
        <w:rPr>
          <w:rFonts w:hint="eastAsia"/>
        </w:rPr>
        <w:t xml:space="preserve"> of the backend server, NAO connection and LLM service shall be displayed.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AC-09.2</w:t>
      </w:r>
    </w:p>
    <w:p w14:paraId="1E44650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monitored component is unavailable</w:t>
      </w:r>
    </w:p>
    <w:p w14:paraId="40E575E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its status shall indicate Unavailable/Error.</w:t>
      </w:r>
    </w:p>
    <w:p w14:paraId="1A3EA76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AC-09.3</w:t>
      </w:r>
    </w:p>
    <w:p w14:paraId="3DE99C2D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Given a system error has been logged</w:t>
      </w:r>
    </w:p>
    <w:p w14:paraId="46194217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When the Developer opens the error-log interface</w:t>
      </w:r>
    </w:p>
    <w:p w14:paraId="52093ABB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Then the relevant error record shall be available for inspection.</w:t>
      </w:r>
    </w:p>
    <w:p w14:paraId="471EF19F" w14:textId="77777777" w:rsidR="004D1E38" w:rsidRDefault="004D1E38" w:rsidP="004D1E38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sectPr w:rsidR="004D1E38" w:rsidRPr="004D1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B13A" w14:textId="77777777" w:rsidR="00F62FAD" w:rsidRDefault="00F62FAD" w:rsidP="004D1E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C25D02" w14:textId="77777777" w:rsidR="00F62FAD" w:rsidRDefault="00F62FAD" w:rsidP="004D1E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6BEB" w14:textId="77777777" w:rsidR="00F62FAD" w:rsidRDefault="00F62FAD" w:rsidP="004D1E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161E3" w14:textId="77777777" w:rsidR="00F62FAD" w:rsidRDefault="00F62FAD" w:rsidP="004D1E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E8"/>
    <w:rsid w:val="004D1E38"/>
    <w:rsid w:val="004F11E8"/>
    <w:rsid w:val="00673181"/>
    <w:rsid w:val="007247A8"/>
    <w:rsid w:val="009822E4"/>
    <w:rsid w:val="009F51A9"/>
    <w:rsid w:val="00F6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E7CCF"/>
  <w15:chartTrackingRefBased/>
  <w15:docId w15:val="{636B9B01-3E1A-4DBC-B403-B0EE93B0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1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1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1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1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1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1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1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1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1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1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1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1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1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1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1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1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1E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1E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1E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1E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Hanyang Guan</dc:creator>
  <cp:keywords/>
  <dc:description/>
  <cp:lastModifiedBy>Hanyang Guan</cp:lastModifiedBy>
  <cp:revision>2</cp:revision>
  <dcterms:created xsi:type="dcterms:W3CDTF">2026-08-26T01:45:00Z</dcterms:created>
  <dcterms:modified xsi:type="dcterms:W3CDTF">2026-08-26T01:50:00Z</dcterms:modified>
</cp:coreProperties>
</file>