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6B6F" w14:textId="215B58D2" w:rsidR="003A6173" w:rsidRPr="003A6173" w:rsidRDefault="00764FBD" w:rsidP="003A6173">
      <w:pPr>
        <w:rPr>
          <w:b/>
          <w:bCs/>
        </w:rPr>
      </w:pPr>
      <w:r>
        <w:rPr>
          <w:rFonts w:hint="eastAsia"/>
          <w:b/>
          <w:bCs/>
        </w:rPr>
        <w:t xml:space="preserve">Login and Team Page </w:t>
      </w:r>
      <w:r w:rsidR="003A6173" w:rsidRPr="003A6173">
        <w:rPr>
          <w:b/>
          <w:bCs/>
        </w:rPr>
        <w:t>Design Validation Result: Approved</w:t>
      </w:r>
    </w:p>
    <w:p w14:paraId="77073C20" w14:textId="52DBB8BE" w:rsidR="00764FBD" w:rsidRPr="00A031FD" w:rsidRDefault="003A6173" w:rsidP="003A6173">
      <w:pPr>
        <w:rPr>
          <w:rFonts w:hint="eastAsia"/>
          <w:lang w:val="en-AU"/>
        </w:rPr>
      </w:pPr>
      <w:r>
        <w:t>Both Login and Team Page mockups were reviewed against the approved requirements. All required fields and content are represented. The Login Page remains within the agreed styling-only scope. The Team Page covers the placeholder-avatar and long-description edge cases. No requirement gaps or design changes were identified.</w:t>
      </w:r>
    </w:p>
    <w:sectPr w:rsidR="00764FBD" w:rsidRPr="00A03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49"/>
    <w:rsid w:val="001E4849"/>
    <w:rsid w:val="00216E74"/>
    <w:rsid w:val="003A6173"/>
    <w:rsid w:val="00443E2E"/>
    <w:rsid w:val="00465BFD"/>
    <w:rsid w:val="00764FBD"/>
    <w:rsid w:val="00A031FD"/>
    <w:rsid w:val="00BE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B039B"/>
  <w15:chartTrackingRefBased/>
  <w15:docId w15:val="{083A3DEA-A514-EB4B-A74B-1F592D84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48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8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8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8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8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8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8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8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8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4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8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8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8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8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8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8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8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8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8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8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8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8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8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1323671-cdbe-4417-b4d4-bdb24b51316b}" enabled="0" method="" siteId="{d1323671-cdbe-4417-b4d4-bdb24b5131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Hanyang Guan</dc:creator>
  <cp:keywords/>
  <dc:description/>
  <cp:lastModifiedBy>Hanyang Guan</cp:lastModifiedBy>
  <cp:revision>4</cp:revision>
  <dcterms:created xsi:type="dcterms:W3CDTF">2026-08-16T04:01:00Z</dcterms:created>
  <dcterms:modified xsi:type="dcterms:W3CDTF">2026-08-16T04:04:00Z</dcterms:modified>
</cp:coreProperties>
</file>