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449E6" w14:textId="335EAC8E" w:rsidR="001832CA" w:rsidRPr="001832CA" w:rsidRDefault="00C14C12" w:rsidP="00E33020">
      <w:p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2 – Incarceration Trends in Canada </w:t>
      </w:r>
      <w:r w:rsidR="009C438D">
        <w:rPr>
          <w:b/>
          <w:bCs/>
          <w:sz w:val="28"/>
          <w:szCs w:val="28"/>
        </w:rPr>
        <w:tab/>
      </w:r>
      <w:r w:rsidR="009C438D">
        <w:rPr>
          <w:b/>
          <w:bCs/>
          <w:sz w:val="28"/>
          <w:szCs w:val="28"/>
        </w:rPr>
        <w:tab/>
      </w:r>
      <w:r w:rsidR="009C438D">
        <w:rPr>
          <w:b/>
          <w:bCs/>
          <w:sz w:val="28"/>
          <w:szCs w:val="28"/>
        </w:rPr>
        <w:tab/>
      </w:r>
      <w:r w:rsidR="009C438D">
        <w:rPr>
          <w:b/>
          <w:bCs/>
          <w:sz w:val="28"/>
          <w:szCs w:val="28"/>
        </w:rPr>
        <w:tab/>
      </w:r>
      <w:r w:rsidR="009C438D" w:rsidRPr="009C438D">
        <w:rPr>
          <w:sz w:val="24"/>
          <w:szCs w:val="24"/>
        </w:rPr>
        <w:t xml:space="preserve"> </w:t>
      </w:r>
      <w:r w:rsidR="009C438D" w:rsidRPr="009C438D">
        <w:rPr>
          <w:sz w:val="24"/>
          <w:szCs w:val="24"/>
        </w:rPr>
        <w:t>September 202</w:t>
      </w:r>
      <w:r w:rsidR="009C438D">
        <w:rPr>
          <w:sz w:val="24"/>
          <w:szCs w:val="24"/>
        </w:rPr>
        <w:t>0</w:t>
      </w:r>
    </w:p>
    <w:p w14:paraId="72E107DA" w14:textId="30B66D0F" w:rsidR="00E33020" w:rsidRPr="007B6C9A" w:rsidRDefault="00E33020" w:rsidP="00E33020">
      <w:pPr>
        <w:pStyle w:val="ListParagraph"/>
        <w:numPr>
          <w:ilvl w:val="0"/>
          <w:numId w:val="2"/>
        </w:numPr>
        <w:ind w:left="360"/>
        <w:rPr>
          <w:u w:val="single"/>
        </w:rPr>
      </w:pPr>
      <w:r w:rsidRPr="007B6C9A">
        <w:rPr>
          <w:u w:val="single"/>
        </w:rPr>
        <w:t xml:space="preserve">Team members: </w:t>
      </w:r>
    </w:p>
    <w:p w14:paraId="3DF736D9" w14:textId="34CC3B5B" w:rsidR="00E33020" w:rsidRPr="00E33020" w:rsidRDefault="00E33020" w:rsidP="00E33020">
      <w:pPr>
        <w:numPr>
          <w:ilvl w:val="0"/>
          <w:numId w:val="3"/>
        </w:numPr>
      </w:pPr>
      <w:proofErr w:type="spellStart"/>
      <w:r w:rsidRPr="00E33020">
        <w:rPr>
          <w:lang w:val="en-US"/>
        </w:rPr>
        <w:t>Eben</w:t>
      </w:r>
      <w:proofErr w:type="spellEnd"/>
      <w:r w:rsidRPr="00E33020">
        <w:rPr>
          <w:lang w:val="en-US"/>
        </w:rPr>
        <w:t xml:space="preserve"> </w:t>
      </w:r>
      <w:proofErr w:type="spellStart"/>
      <w:r w:rsidRPr="00E33020">
        <w:rPr>
          <w:lang w:val="en-US"/>
        </w:rPr>
        <w:t>Haezer</w:t>
      </w:r>
      <w:proofErr w:type="spellEnd"/>
      <w:r w:rsidRPr="00E33020">
        <w:rPr>
          <w:lang w:val="en-US"/>
        </w:rPr>
        <w:t xml:space="preserve"> </w:t>
      </w:r>
    </w:p>
    <w:p w14:paraId="4FFFF806" w14:textId="0012981D" w:rsidR="00E33020" w:rsidRPr="00E33020" w:rsidRDefault="00E33020" w:rsidP="00E33020">
      <w:pPr>
        <w:numPr>
          <w:ilvl w:val="0"/>
          <w:numId w:val="3"/>
        </w:numPr>
      </w:pPr>
      <w:proofErr w:type="spellStart"/>
      <w:r w:rsidRPr="00E33020">
        <w:t>Momotaz</w:t>
      </w:r>
      <w:proofErr w:type="spellEnd"/>
      <w:r w:rsidRPr="00E33020">
        <w:t xml:space="preserve"> </w:t>
      </w:r>
      <w:proofErr w:type="spellStart"/>
      <w:r w:rsidRPr="00E33020">
        <w:t>Mahin</w:t>
      </w:r>
      <w:proofErr w:type="spellEnd"/>
      <w:r w:rsidRPr="00E33020">
        <w:t xml:space="preserve"> Khan</w:t>
      </w:r>
    </w:p>
    <w:p w14:paraId="29DAEC2D" w14:textId="4C83142D" w:rsidR="00E33020" w:rsidRPr="00E33020" w:rsidRDefault="00E33020" w:rsidP="00E33020">
      <w:pPr>
        <w:numPr>
          <w:ilvl w:val="0"/>
          <w:numId w:val="3"/>
        </w:numPr>
      </w:pPr>
      <w:r w:rsidRPr="00E33020">
        <w:rPr>
          <w:lang w:val="en-US"/>
        </w:rPr>
        <w:t>Sheri Shojaie</w:t>
      </w:r>
    </w:p>
    <w:p w14:paraId="4EA346B3" w14:textId="6BDE3A39" w:rsidR="00E33020" w:rsidRPr="00E33020" w:rsidRDefault="00E33020" w:rsidP="00E33020">
      <w:pPr>
        <w:numPr>
          <w:ilvl w:val="0"/>
          <w:numId w:val="3"/>
        </w:numPr>
      </w:pPr>
      <w:r w:rsidRPr="00E33020">
        <w:t xml:space="preserve">Vivi </w:t>
      </w:r>
      <w:proofErr w:type="spellStart"/>
      <w:r w:rsidRPr="00E33020">
        <w:t>Santosa</w:t>
      </w:r>
      <w:proofErr w:type="spellEnd"/>
      <w:r w:rsidR="00E83E25">
        <w:br/>
      </w:r>
    </w:p>
    <w:p w14:paraId="68DC1E63" w14:textId="7BA7D20E" w:rsidR="00E33020" w:rsidRDefault="00E33020" w:rsidP="00E83E25">
      <w:pPr>
        <w:pStyle w:val="ListParagraph"/>
        <w:numPr>
          <w:ilvl w:val="0"/>
          <w:numId w:val="2"/>
        </w:numPr>
        <w:spacing w:before="160"/>
        <w:ind w:left="360"/>
      </w:pPr>
      <w:r w:rsidRPr="007B6C9A">
        <w:rPr>
          <w:u w:val="single"/>
        </w:rPr>
        <w:t>Project description / o</w:t>
      </w:r>
      <w:r w:rsidR="009C438D">
        <w:rPr>
          <w:u w:val="single"/>
        </w:rPr>
        <w:t>ut</w:t>
      </w:r>
      <w:r w:rsidRPr="007B6C9A">
        <w:rPr>
          <w:u w:val="single"/>
        </w:rPr>
        <w:t>line:</w:t>
      </w:r>
      <w:r w:rsidR="00EE2BB3">
        <w:br/>
      </w:r>
      <w:r w:rsidR="00CB1A1B">
        <w:t xml:space="preserve">The goal of this project is to extract </w:t>
      </w:r>
      <w:r w:rsidR="005C7B2E">
        <w:t xml:space="preserve">data from </w:t>
      </w:r>
      <w:r w:rsidR="00D65E14">
        <w:t>Correctional Services Canada</w:t>
      </w:r>
      <w:r w:rsidR="00A45866">
        <w:t>(CSC)</w:t>
      </w:r>
      <w:r w:rsidR="00D65E14">
        <w:t xml:space="preserve">, perform analysis on the Offender Profiles data, and </w:t>
      </w:r>
      <w:r w:rsidR="00F55A96">
        <w:t xml:space="preserve">communicate the findings through interactive data visualizations. </w:t>
      </w:r>
      <w:r w:rsidR="00CE43BD">
        <w:br/>
      </w:r>
      <w:r w:rsidR="00505CFB">
        <w:t xml:space="preserve">Project components will include </w:t>
      </w:r>
      <w:r w:rsidR="00A45866">
        <w:t xml:space="preserve">extraction of the data from open Canadian CSC data, transformation, and loading of the data into a relationship database. Data </w:t>
      </w:r>
      <w:r w:rsidR="0032400E">
        <w:t>visualizations will be created using Leaflet</w:t>
      </w:r>
      <w:r w:rsidR="005F075F">
        <w:t xml:space="preserve"> </w:t>
      </w:r>
      <w:r w:rsidR="0032400E">
        <w:t>and</w:t>
      </w:r>
      <w:r w:rsidR="005F075F">
        <w:t xml:space="preserve"> </w:t>
      </w:r>
      <w:proofErr w:type="spellStart"/>
      <w:r w:rsidR="005F075F">
        <w:t>Plotly</w:t>
      </w:r>
      <w:proofErr w:type="spellEnd"/>
      <w:r w:rsidR="005F075F">
        <w:t xml:space="preserve">, and </w:t>
      </w:r>
      <w:r w:rsidR="009B632F">
        <w:t xml:space="preserve">delivered to the client using Flask web application. </w:t>
      </w:r>
      <w:r w:rsidR="005F075F">
        <w:t xml:space="preserve"> </w:t>
      </w:r>
      <w:r w:rsidR="00CE43BD">
        <w:br/>
      </w:r>
    </w:p>
    <w:p w14:paraId="5F86A23E" w14:textId="4C94429E" w:rsidR="00E33020" w:rsidRPr="007B6C9A" w:rsidRDefault="00E33020" w:rsidP="00E33020">
      <w:pPr>
        <w:pStyle w:val="ListParagraph"/>
        <w:numPr>
          <w:ilvl w:val="0"/>
          <w:numId w:val="2"/>
        </w:numPr>
        <w:ind w:left="360"/>
        <w:rPr>
          <w:u w:val="single"/>
        </w:rPr>
      </w:pPr>
      <w:r w:rsidRPr="007B6C9A">
        <w:rPr>
          <w:u w:val="single"/>
        </w:rPr>
        <w:t>Data sources</w:t>
      </w:r>
      <w:r w:rsidR="00EE2BB3" w:rsidRPr="007B6C9A">
        <w:rPr>
          <w:u w:val="single"/>
        </w:rPr>
        <w:t>:</w:t>
      </w:r>
    </w:p>
    <w:p w14:paraId="511C8A4D" w14:textId="5CEFA61F" w:rsidR="00085A68" w:rsidRPr="008053BC" w:rsidRDefault="00FE1351" w:rsidP="00EE2BB3">
      <w:pPr>
        <w:pStyle w:val="ListParagraph"/>
        <w:numPr>
          <w:ilvl w:val="1"/>
          <w:numId w:val="2"/>
        </w:numPr>
        <w:ind w:left="720"/>
      </w:pPr>
      <w:r>
        <w:t>Open</w:t>
      </w:r>
      <w:r w:rsidR="00AC4E1E">
        <w:t xml:space="preserve"> Canada</w:t>
      </w:r>
      <w:r w:rsidR="00E33C0A">
        <w:t xml:space="preserve"> – Correctional Services Canada, Offender Profile</w:t>
      </w:r>
      <w:r w:rsidR="007777FD">
        <w:br/>
      </w:r>
      <w:hyperlink r:id="rId10" w:history="1">
        <w:r w:rsidR="00E33C0A" w:rsidRPr="009A1ACE">
          <w:rPr>
            <w:rStyle w:val="Hyperlink"/>
          </w:rPr>
          <w:t>https://open.canada.ca/data/en/dataset/106fbf2d-bfdb-4e82-9aef-7ad46bf6ffd2</w:t>
        </w:r>
      </w:hyperlink>
      <w:r w:rsidR="00E33C0A">
        <w:t xml:space="preserve"> </w:t>
      </w:r>
      <w:r w:rsidR="00BC2D91" w:rsidRPr="008053BC">
        <w:t xml:space="preserve"> </w:t>
      </w:r>
      <w:r w:rsidR="00E33C0A">
        <w:t xml:space="preserve"> </w:t>
      </w:r>
    </w:p>
    <w:p w14:paraId="653C341F" w14:textId="34E38F56" w:rsidR="00085A68" w:rsidRPr="00A744D6" w:rsidRDefault="00E33C0A" w:rsidP="00EE2BB3">
      <w:pPr>
        <w:pStyle w:val="ListParagraph"/>
        <w:numPr>
          <w:ilvl w:val="1"/>
          <w:numId w:val="2"/>
        </w:numPr>
        <w:ind w:left="720"/>
        <w:rPr>
          <w:lang w:val="fr-FR"/>
        </w:rPr>
      </w:pPr>
      <w:proofErr w:type="spellStart"/>
      <w:r w:rsidRPr="00A744D6">
        <w:rPr>
          <w:lang w:val="fr-FR"/>
        </w:rPr>
        <w:t>StatCan</w:t>
      </w:r>
      <w:proofErr w:type="spellEnd"/>
      <w:r w:rsidR="00A744D6" w:rsidRPr="00A744D6">
        <w:rPr>
          <w:lang w:val="fr-FR"/>
        </w:rPr>
        <w:t xml:space="preserve"> – Population </w:t>
      </w:r>
      <w:proofErr w:type="spellStart"/>
      <w:r w:rsidR="00A744D6">
        <w:rPr>
          <w:lang w:val="fr-FR"/>
        </w:rPr>
        <w:t>Demographic</w:t>
      </w:r>
      <w:proofErr w:type="spellEnd"/>
      <w:r w:rsidR="00A744D6">
        <w:rPr>
          <w:lang w:val="fr-FR"/>
        </w:rPr>
        <w:t xml:space="preserve"> data </w:t>
      </w:r>
      <w:r w:rsidR="00A744D6" w:rsidRPr="00A744D6">
        <w:rPr>
          <w:lang w:val="fr-FR"/>
        </w:rPr>
        <w:t xml:space="preserve"> </w:t>
      </w:r>
      <w:r w:rsidRPr="00A744D6">
        <w:rPr>
          <w:lang w:val="fr-FR"/>
        </w:rPr>
        <w:br/>
      </w:r>
      <w:hyperlink r:id="rId11" w:history="1">
        <w:r w:rsidR="00A744D6" w:rsidRPr="009A1ACE">
          <w:rPr>
            <w:rStyle w:val="Hyperlink"/>
            <w:lang w:val="fr-FR"/>
          </w:rPr>
          <w:t>https://www150.statcan.gc.ca/n1/en</w:t>
        </w:r>
      </w:hyperlink>
      <w:r w:rsidR="00A744D6">
        <w:rPr>
          <w:lang w:val="fr-FR"/>
        </w:rPr>
        <w:t xml:space="preserve"> </w:t>
      </w:r>
      <w:r w:rsidR="005D632B">
        <w:rPr>
          <w:lang w:val="fr-FR"/>
        </w:rPr>
        <w:br/>
      </w:r>
    </w:p>
    <w:p w14:paraId="7F73EB76" w14:textId="32ED066F" w:rsidR="00E33020" w:rsidRPr="0045147C" w:rsidRDefault="00736558" w:rsidP="00E33020">
      <w:pPr>
        <w:pStyle w:val="ListParagraph"/>
        <w:numPr>
          <w:ilvl w:val="0"/>
          <w:numId w:val="2"/>
        </w:numPr>
        <w:ind w:left="360"/>
      </w:pPr>
      <w:r>
        <w:rPr>
          <w:u w:val="single"/>
        </w:rPr>
        <w:t>Application Schema</w:t>
      </w:r>
      <w:r w:rsidR="00EE2BB3" w:rsidRPr="007B6C9A">
        <w:rPr>
          <w:u w:val="single"/>
        </w:rPr>
        <w:t>:</w:t>
      </w:r>
      <w:r w:rsidR="0055099E">
        <w:t xml:space="preserve"> </w:t>
      </w:r>
      <w:r w:rsidR="0045147C" w:rsidRPr="0045147C">
        <w:br/>
      </w:r>
      <w:r w:rsidR="00C21A50">
        <w:rPr>
          <w:noProof/>
        </w:rPr>
        <w:drawing>
          <wp:inline distT="0" distB="0" distL="0" distR="0" wp14:anchorId="1779F7B1" wp14:editId="26468011">
            <wp:extent cx="5943499" cy="2472538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1" b="16010"/>
                    <a:stretch/>
                  </pic:blipFill>
                  <pic:spPr bwMode="auto">
                    <a:xfrm>
                      <a:off x="0" y="0"/>
                      <a:ext cx="5943600" cy="24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32B5">
        <w:br/>
      </w:r>
    </w:p>
    <w:p w14:paraId="1D1D1A49" w14:textId="76381784" w:rsidR="00EE2BB3" w:rsidRPr="007B6C9A" w:rsidRDefault="00EE2BB3" w:rsidP="00E33020">
      <w:pPr>
        <w:pStyle w:val="ListParagraph"/>
        <w:numPr>
          <w:ilvl w:val="0"/>
          <w:numId w:val="2"/>
        </w:numPr>
        <w:ind w:left="360"/>
        <w:rPr>
          <w:u w:val="single"/>
        </w:rPr>
      </w:pPr>
      <w:r w:rsidRPr="007B6C9A">
        <w:rPr>
          <w:u w:val="single"/>
        </w:rPr>
        <w:t>Draft of tasks</w:t>
      </w:r>
    </w:p>
    <w:p w14:paraId="00862549" w14:textId="59CDCB5B" w:rsidR="00EE2BB3" w:rsidRDefault="000D0B2F" w:rsidP="00EE2BB3">
      <w:pPr>
        <w:pStyle w:val="ListParagraph"/>
        <w:numPr>
          <w:ilvl w:val="1"/>
          <w:numId w:val="2"/>
        </w:numPr>
        <w:ind w:left="720"/>
        <w:rPr>
          <w:b/>
          <w:bCs/>
        </w:rPr>
      </w:pPr>
      <w:r>
        <w:rPr>
          <w:b/>
          <w:bCs/>
        </w:rPr>
        <w:t>ETL</w:t>
      </w:r>
    </w:p>
    <w:p w14:paraId="46FF3E25" w14:textId="38B6F483" w:rsidR="005D632B" w:rsidRPr="00C21A50" w:rsidRDefault="005D632B" w:rsidP="005D632B">
      <w:pPr>
        <w:pStyle w:val="ListParagraph"/>
        <w:numPr>
          <w:ilvl w:val="1"/>
          <w:numId w:val="2"/>
        </w:numPr>
        <w:rPr>
          <w:lang w:val="fr-FR"/>
        </w:rPr>
      </w:pPr>
      <w:r w:rsidRPr="00C21A50">
        <w:rPr>
          <w:lang w:val="fr-FR"/>
        </w:rPr>
        <w:t xml:space="preserve">Extraction: API / CSV </w:t>
      </w:r>
      <w:r w:rsidR="00C21A50" w:rsidRPr="00C21A50">
        <w:rPr>
          <w:lang w:val="fr-FR"/>
        </w:rPr>
        <w:t>[</w:t>
      </w:r>
      <w:proofErr w:type="spellStart"/>
      <w:r w:rsidR="00C21A50" w:rsidRPr="00C21A50">
        <w:rPr>
          <w:lang w:val="fr-FR"/>
        </w:rPr>
        <w:t>Momotaz</w:t>
      </w:r>
      <w:proofErr w:type="spellEnd"/>
      <w:r w:rsidR="00C21A50" w:rsidRPr="00C21A50">
        <w:rPr>
          <w:lang w:val="fr-FR"/>
        </w:rPr>
        <w:t>, Vivi]</w:t>
      </w:r>
    </w:p>
    <w:p w14:paraId="1116A904" w14:textId="250DC346" w:rsidR="005D632B" w:rsidRPr="005D632B" w:rsidRDefault="005D632B" w:rsidP="005D632B">
      <w:pPr>
        <w:pStyle w:val="ListParagraph"/>
        <w:numPr>
          <w:ilvl w:val="1"/>
          <w:numId w:val="2"/>
        </w:numPr>
      </w:pPr>
      <w:r w:rsidRPr="005D632B">
        <w:t>Transformation</w:t>
      </w:r>
      <w:r>
        <w:t>: Pandas in Python</w:t>
      </w:r>
      <w:r w:rsidR="00C21A50">
        <w:t xml:space="preserve"> </w:t>
      </w:r>
      <w:r w:rsidR="00C21A50" w:rsidRPr="00C21A50">
        <w:rPr>
          <w:lang w:val="fr-FR"/>
        </w:rPr>
        <w:t>[</w:t>
      </w:r>
      <w:proofErr w:type="spellStart"/>
      <w:r w:rsidR="0075783A">
        <w:rPr>
          <w:lang w:val="fr-FR"/>
        </w:rPr>
        <w:t>Momotaz</w:t>
      </w:r>
      <w:proofErr w:type="spellEnd"/>
      <w:r w:rsidR="00C21A50">
        <w:rPr>
          <w:lang w:val="fr-FR"/>
        </w:rPr>
        <w:t>, Sheri</w:t>
      </w:r>
      <w:r w:rsidR="00C21A50" w:rsidRPr="00C21A50">
        <w:rPr>
          <w:lang w:val="fr-FR"/>
        </w:rPr>
        <w:t>]</w:t>
      </w:r>
    </w:p>
    <w:p w14:paraId="1D7B172B" w14:textId="72674AC6" w:rsidR="005D632B" w:rsidRPr="005D632B" w:rsidRDefault="005D632B" w:rsidP="005D632B">
      <w:pPr>
        <w:pStyle w:val="ListParagraph"/>
        <w:numPr>
          <w:ilvl w:val="1"/>
          <w:numId w:val="2"/>
        </w:numPr>
      </w:pPr>
      <w:r w:rsidRPr="005D632B">
        <w:t>Loading: Table Schemata and loading into PostgreSQL</w:t>
      </w:r>
      <w:r w:rsidR="00C21A50">
        <w:t xml:space="preserve"> [Sheri]</w:t>
      </w:r>
    </w:p>
    <w:p w14:paraId="679B935C" w14:textId="260E9013" w:rsidR="00B9640A" w:rsidRDefault="00B9640A" w:rsidP="00B9640A">
      <w:pPr>
        <w:pStyle w:val="ListParagraph"/>
        <w:numPr>
          <w:ilvl w:val="1"/>
          <w:numId w:val="2"/>
        </w:numPr>
        <w:ind w:left="720"/>
        <w:rPr>
          <w:b/>
          <w:bCs/>
        </w:rPr>
      </w:pPr>
      <w:r>
        <w:rPr>
          <w:b/>
          <w:bCs/>
        </w:rPr>
        <w:lastRenderedPageBreak/>
        <w:t>Web application</w:t>
      </w:r>
      <w:r w:rsidR="005E20F0">
        <w:rPr>
          <w:b/>
          <w:bCs/>
        </w:rPr>
        <w:t xml:space="preserve"> (HTML</w:t>
      </w:r>
      <w:r w:rsidR="00050434">
        <w:rPr>
          <w:b/>
          <w:bCs/>
        </w:rPr>
        <w:t>,</w:t>
      </w:r>
      <w:r w:rsidR="00050434" w:rsidRPr="00050434">
        <w:rPr>
          <w:b/>
          <w:bCs/>
        </w:rPr>
        <w:t xml:space="preserve"> </w:t>
      </w:r>
      <w:r w:rsidR="00050434">
        <w:rPr>
          <w:b/>
          <w:bCs/>
        </w:rPr>
        <w:t>JS,</w:t>
      </w:r>
      <w:r w:rsidR="00050434">
        <w:rPr>
          <w:b/>
          <w:bCs/>
        </w:rPr>
        <w:t xml:space="preserve"> CSS</w:t>
      </w:r>
      <w:r w:rsidR="005E20F0">
        <w:rPr>
          <w:b/>
          <w:bCs/>
        </w:rPr>
        <w:t>)</w:t>
      </w:r>
    </w:p>
    <w:p w14:paraId="71D895BE" w14:textId="17201307" w:rsidR="00FF30A5" w:rsidRDefault="00FF30A5" w:rsidP="00FF30A5">
      <w:pPr>
        <w:pStyle w:val="ListParagraph"/>
        <w:numPr>
          <w:ilvl w:val="1"/>
          <w:numId w:val="2"/>
        </w:numPr>
      </w:pPr>
      <w:r>
        <w:t xml:space="preserve">Query database </w:t>
      </w:r>
      <w:r w:rsidR="00744499">
        <w:t xml:space="preserve">and pass CSC and </w:t>
      </w:r>
      <w:proofErr w:type="spellStart"/>
      <w:r w:rsidR="00744499">
        <w:t>StatCan</w:t>
      </w:r>
      <w:proofErr w:type="spellEnd"/>
      <w:r w:rsidR="00744499">
        <w:t xml:space="preserve"> data</w:t>
      </w:r>
      <w:r w:rsidR="00A41C51">
        <w:t xml:space="preserve"> </w:t>
      </w:r>
      <w:r w:rsidR="00B9640A">
        <w:t xml:space="preserve">into HTML </w:t>
      </w:r>
      <w:r w:rsidR="00C21A50">
        <w:t>[</w:t>
      </w:r>
      <w:proofErr w:type="spellStart"/>
      <w:r w:rsidR="00C21A50">
        <w:t>Eben</w:t>
      </w:r>
      <w:proofErr w:type="spellEnd"/>
      <w:r w:rsidR="005E20F0">
        <w:t>, Vivi</w:t>
      </w:r>
      <w:r w:rsidR="00C21A50">
        <w:t>]</w:t>
      </w:r>
    </w:p>
    <w:p w14:paraId="127711AB" w14:textId="6AF58AA1" w:rsidR="00B9640A" w:rsidRPr="00C27125" w:rsidRDefault="00B9640A" w:rsidP="00B9640A">
      <w:pPr>
        <w:pStyle w:val="ListParagraph"/>
        <w:numPr>
          <w:ilvl w:val="1"/>
          <w:numId w:val="2"/>
        </w:numPr>
        <w:ind w:left="720"/>
      </w:pPr>
      <w:r w:rsidRPr="00C27125">
        <w:rPr>
          <w:b/>
          <w:bCs/>
        </w:rPr>
        <w:t>Visualizations</w:t>
      </w:r>
      <w:r w:rsidR="005E20F0" w:rsidRPr="00C27125">
        <w:rPr>
          <w:b/>
          <w:bCs/>
        </w:rPr>
        <w:t xml:space="preserve"> </w:t>
      </w:r>
      <w:r w:rsidR="005E20F0" w:rsidRPr="00C27125">
        <w:t>[</w:t>
      </w:r>
      <w:r w:rsidR="00332F11">
        <w:t>all</w:t>
      </w:r>
      <w:r w:rsidR="005E20F0" w:rsidRPr="00C27125">
        <w:t>]</w:t>
      </w:r>
      <w:r w:rsidR="00C27125" w:rsidRPr="00C27125">
        <w:br/>
        <w:t>(images illust</w:t>
      </w:r>
      <w:r w:rsidR="00C27125">
        <w:t xml:space="preserve">rative) </w:t>
      </w:r>
    </w:p>
    <w:p w14:paraId="015D51D9" w14:textId="77777777" w:rsidR="00025DDC" w:rsidRDefault="00B9640A" w:rsidP="00B9640A">
      <w:pPr>
        <w:pStyle w:val="ListParagraph"/>
        <w:numPr>
          <w:ilvl w:val="1"/>
          <w:numId w:val="2"/>
        </w:numPr>
      </w:pPr>
      <w:r w:rsidRPr="00FF30A5">
        <w:t>Interactive Map</w:t>
      </w:r>
      <w:r>
        <w:t xml:space="preserve">: </w:t>
      </w:r>
      <w:r w:rsidR="009F69CE">
        <w:t xml:space="preserve">D3 and </w:t>
      </w:r>
      <w:r>
        <w:t xml:space="preserve">Leaflet </w:t>
      </w:r>
    </w:p>
    <w:p w14:paraId="5AA39255" w14:textId="3FDFE676" w:rsidR="00B9640A" w:rsidRPr="00025DDC" w:rsidRDefault="00025DDC" w:rsidP="00025DDC">
      <w:pPr>
        <w:pStyle w:val="ListParagraph"/>
        <w:ind w:left="1440"/>
      </w:pPr>
      <w:r w:rsidRPr="00025DDC">
        <w:t>Interactive component: user hovers to</w:t>
      </w:r>
      <w:r>
        <w:t xml:space="preserve"> see popup on each province; clicks </w:t>
      </w:r>
      <w:r w:rsidR="00332F11">
        <w:t>to see province-specific information in other charts</w:t>
      </w:r>
      <w:r w:rsidR="003C49B9" w:rsidRPr="00025DDC">
        <w:br/>
      </w:r>
      <w:r w:rsidR="00F06CF2">
        <w:rPr>
          <w:noProof/>
        </w:rPr>
        <w:drawing>
          <wp:inline distT="0" distB="0" distL="0" distR="0" wp14:anchorId="4D7CF2AB" wp14:editId="4BE22EBF">
            <wp:extent cx="4606804" cy="2133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791" b="9241"/>
                    <a:stretch/>
                  </pic:blipFill>
                  <pic:spPr bwMode="auto">
                    <a:xfrm>
                      <a:off x="0" y="0"/>
                      <a:ext cx="4613671" cy="2136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69CE" w:rsidRPr="00025DDC">
        <w:br/>
      </w:r>
    </w:p>
    <w:p w14:paraId="5031B83F" w14:textId="51F20373" w:rsidR="00B9640A" w:rsidRDefault="003C49B9" w:rsidP="00B9640A">
      <w:pPr>
        <w:pStyle w:val="ListParagraph"/>
        <w:numPr>
          <w:ilvl w:val="1"/>
          <w:numId w:val="2"/>
        </w:numPr>
      </w:pPr>
      <w:r>
        <w:t xml:space="preserve">Interactive </w:t>
      </w:r>
      <w:r w:rsidR="003213A5">
        <w:t>bar chart</w:t>
      </w:r>
      <w:r w:rsidR="00B9640A">
        <w:t xml:space="preserve">: </w:t>
      </w:r>
      <w:proofErr w:type="spellStart"/>
      <w:r w:rsidR="00B9640A">
        <w:t>Plotly</w:t>
      </w:r>
      <w:proofErr w:type="spellEnd"/>
      <w:r w:rsidR="00C21A50">
        <w:t xml:space="preserve"> </w:t>
      </w:r>
      <w:r w:rsidR="00332F11">
        <w:br/>
        <w:t xml:space="preserve">Interactive component: user clicks on selector to see a specific gender/race </w:t>
      </w:r>
      <w:r>
        <w:br/>
      </w:r>
      <w:r w:rsidR="00C27125">
        <w:rPr>
          <w:noProof/>
        </w:rPr>
        <w:drawing>
          <wp:inline distT="0" distB="0" distL="0" distR="0" wp14:anchorId="30639DDD" wp14:editId="4E68C9BB">
            <wp:extent cx="3343275" cy="10672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785" cy="107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9F69CE">
        <w:br/>
      </w:r>
    </w:p>
    <w:p w14:paraId="455B7577" w14:textId="3581830A" w:rsidR="00736558" w:rsidRDefault="003C49B9" w:rsidP="00736558">
      <w:pPr>
        <w:pStyle w:val="ListParagraph"/>
        <w:numPr>
          <w:ilvl w:val="1"/>
          <w:numId w:val="2"/>
        </w:numPr>
      </w:pPr>
      <w:r>
        <w:t xml:space="preserve">Interactive </w:t>
      </w:r>
      <w:r w:rsidR="003213A5">
        <w:t>s</w:t>
      </w:r>
      <w:r w:rsidR="00B9640A">
        <w:t xml:space="preserve">catter plot: </w:t>
      </w:r>
      <w:proofErr w:type="spellStart"/>
      <w:r w:rsidR="00B9640A" w:rsidRPr="00FF30A5">
        <w:t>Plotly</w:t>
      </w:r>
      <w:proofErr w:type="spellEnd"/>
      <w:r w:rsidR="00B9640A">
        <w:t xml:space="preserve"> </w:t>
      </w:r>
      <w:r w:rsidR="00332F11">
        <w:br/>
        <w:t xml:space="preserve">Interactive component: user can select year (between 2013-2018) to see year-specific trends </w:t>
      </w:r>
      <w:r w:rsidR="00B9640A">
        <w:br/>
      </w:r>
      <w:r w:rsidR="00025DDC">
        <w:rPr>
          <w:noProof/>
        </w:rPr>
        <w:drawing>
          <wp:inline distT="0" distB="0" distL="0" distR="0" wp14:anchorId="55613A6C" wp14:editId="5BBC1CB5">
            <wp:extent cx="3400425" cy="21597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7962" cy="21709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F7855" w14:textId="77777777" w:rsidR="00065D10" w:rsidRDefault="00065D10" w:rsidP="00065D10">
      <w:pPr>
        <w:spacing w:after="0" w:line="240" w:lineRule="auto"/>
      </w:pPr>
      <w:r>
        <w:separator/>
      </w:r>
    </w:p>
  </w:endnote>
  <w:endnote w:type="continuationSeparator" w:id="0">
    <w:p w14:paraId="4CA45A85" w14:textId="77777777" w:rsidR="00065D10" w:rsidRDefault="00065D10" w:rsidP="0006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3D1D6" w14:textId="77777777" w:rsidR="00065D10" w:rsidRDefault="00065D10" w:rsidP="00065D10">
      <w:pPr>
        <w:spacing w:after="0" w:line="240" w:lineRule="auto"/>
      </w:pPr>
      <w:r>
        <w:separator/>
      </w:r>
    </w:p>
  </w:footnote>
  <w:footnote w:type="continuationSeparator" w:id="0">
    <w:p w14:paraId="24108168" w14:textId="77777777" w:rsidR="00065D10" w:rsidRDefault="00065D10" w:rsidP="00065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288"/>
    <w:multiLevelType w:val="hybridMultilevel"/>
    <w:tmpl w:val="1A2A2F1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F005A"/>
    <w:multiLevelType w:val="hybridMultilevel"/>
    <w:tmpl w:val="4DCAA90A"/>
    <w:lvl w:ilvl="0" w:tplc="3C0864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83B2A"/>
    <w:multiLevelType w:val="hybridMultilevel"/>
    <w:tmpl w:val="E27C30F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17F1E"/>
    <w:multiLevelType w:val="hybridMultilevel"/>
    <w:tmpl w:val="D9C26BC0"/>
    <w:lvl w:ilvl="0" w:tplc="3C08646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43841D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4A2892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9A4A6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45CE6C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272C3B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330165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0C9ADF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E7A230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843F1F"/>
    <w:multiLevelType w:val="hybridMultilevel"/>
    <w:tmpl w:val="A896338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45338"/>
    <w:multiLevelType w:val="hybridMultilevel"/>
    <w:tmpl w:val="6BC035C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20"/>
    <w:rsid w:val="000020A7"/>
    <w:rsid w:val="00006297"/>
    <w:rsid w:val="00025DDC"/>
    <w:rsid w:val="000325FE"/>
    <w:rsid w:val="00032CEB"/>
    <w:rsid w:val="00050434"/>
    <w:rsid w:val="000536EC"/>
    <w:rsid w:val="00065D10"/>
    <w:rsid w:val="00085A68"/>
    <w:rsid w:val="000D0B2F"/>
    <w:rsid w:val="000E56AE"/>
    <w:rsid w:val="000E7DC7"/>
    <w:rsid w:val="00177C5F"/>
    <w:rsid w:val="001832CA"/>
    <w:rsid w:val="001D0621"/>
    <w:rsid w:val="001E003F"/>
    <w:rsid w:val="001F4F17"/>
    <w:rsid w:val="00235F7D"/>
    <w:rsid w:val="00281428"/>
    <w:rsid w:val="00287DF8"/>
    <w:rsid w:val="002A32B5"/>
    <w:rsid w:val="002D218B"/>
    <w:rsid w:val="003213A5"/>
    <w:rsid w:val="0032400E"/>
    <w:rsid w:val="003247AC"/>
    <w:rsid w:val="00326D7E"/>
    <w:rsid w:val="00332F11"/>
    <w:rsid w:val="00346739"/>
    <w:rsid w:val="00366734"/>
    <w:rsid w:val="0037199F"/>
    <w:rsid w:val="00371DAA"/>
    <w:rsid w:val="00385C18"/>
    <w:rsid w:val="003B4ED1"/>
    <w:rsid w:val="003C1DBB"/>
    <w:rsid w:val="003C49B9"/>
    <w:rsid w:val="00406946"/>
    <w:rsid w:val="00422800"/>
    <w:rsid w:val="00425BCB"/>
    <w:rsid w:val="00434025"/>
    <w:rsid w:val="0045147C"/>
    <w:rsid w:val="004C27A0"/>
    <w:rsid w:val="00505CFB"/>
    <w:rsid w:val="00510F9B"/>
    <w:rsid w:val="00535C50"/>
    <w:rsid w:val="0055099E"/>
    <w:rsid w:val="00556822"/>
    <w:rsid w:val="00571E2F"/>
    <w:rsid w:val="00573F57"/>
    <w:rsid w:val="005B1F11"/>
    <w:rsid w:val="005C7B2E"/>
    <w:rsid w:val="005D632B"/>
    <w:rsid w:val="005E149C"/>
    <w:rsid w:val="005E20F0"/>
    <w:rsid w:val="005F075F"/>
    <w:rsid w:val="005F08A6"/>
    <w:rsid w:val="006005E4"/>
    <w:rsid w:val="00614CD1"/>
    <w:rsid w:val="006411EF"/>
    <w:rsid w:val="00645F35"/>
    <w:rsid w:val="00690886"/>
    <w:rsid w:val="006A025A"/>
    <w:rsid w:val="006C691A"/>
    <w:rsid w:val="006D0A33"/>
    <w:rsid w:val="006D226E"/>
    <w:rsid w:val="006D7BA0"/>
    <w:rsid w:val="00736558"/>
    <w:rsid w:val="00742EE3"/>
    <w:rsid w:val="0074437A"/>
    <w:rsid w:val="00744499"/>
    <w:rsid w:val="00744556"/>
    <w:rsid w:val="0075783A"/>
    <w:rsid w:val="00761141"/>
    <w:rsid w:val="00762D89"/>
    <w:rsid w:val="007777FD"/>
    <w:rsid w:val="0079649F"/>
    <w:rsid w:val="007A6B0C"/>
    <w:rsid w:val="007B6C9A"/>
    <w:rsid w:val="007D11C1"/>
    <w:rsid w:val="007F29F8"/>
    <w:rsid w:val="007F7DC9"/>
    <w:rsid w:val="008053BC"/>
    <w:rsid w:val="008310BC"/>
    <w:rsid w:val="00897793"/>
    <w:rsid w:val="008F7B60"/>
    <w:rsid w:val="00916996"/>
    <w:rsid w:val="009250EA"/>
    <w:rsid w:val="009368FC"/>
    <w:rsid w:val="00943191"/>
    <w:rsid w:val="00976B76"/>
    <w:rsid w:val="009B2810"/>
    <w:rsid w:val="009B632F"/>
    <w:rsid w:val="009C438D"/>
    <w:rsid w:val="009F69CE"/>
    <w:rsid w:val="00A27825"/>
    <w:rsid w:val="00A41C51"/>
    <w:rsid w:val="00A45866"/>
    <w:rsid w:val="00A65ABB"/>
    <w:rsid w:val="00A70E07"/>
    <w:rsid w:val="00A744D6"/>
    <w:rsid w:val="00AC4E1E"/>
    <w:rsid w:val="00AD179D"/>
    <w:rsid w:val="00AF6C6F"/>
    <w:rsid w:val="00B03BF0"/>
    <w:rsid w:val="00B601AD"/>
    <w:rsid w:val="00B812FE"/>
    <w:rsid w:val="00B9640A"/>
    <w:rsid w:val="00BC2D91"/>
    <w:rsid w:val="00C00E8D"/>
    <w:rsid w:val="00C14C12"/>
    <w:rsid w:val="00C21A50"/>
    <w:rsid w:val="00C236A4"/>
    <w:rsid w:val="00C23C38"/>
    <w:rsid w:val="00C27125"/>
    <w:rsid w:val="00C51C5C"/>
    <w:rsid w:val="00C57241"/>
    <w:rsid w:val="00C57F94"/>
    <w:rsid w:val="00C7368C"/>
    <w:rsid w:val="00C82484"/>
    <w:rsid w:val="00C83404"/>
    <w:rsid w:val="00C84C78"/>
    <w:rsid w:val="00C859A9"/>
    <w:rsid w:val="00CB1A1B"/>
    <w:rsid w:val="00CE43BD"/>
    <w:rsid w:val="00D025CA"/>
    <w:rsid w:val="00D22B34"/>
    <w:rsid w:val="00D30D32"/>
    <w:rsid w:val="00D52DCF"/>
    <w:rsid w:val="00D55161"/>
    <w:rsid w:val="00D57CA1"/>
    <w:rsid w:val="00D65E14"/>
    <w:rsid w:val="00D7684C"/>
    <w:rsid w:val="00D9039F"/>
    <w:rsid w:val="00DA359E"/>
    <w:rsid w:val="00E24C0E"/>
    <w:rsid w:val="00E33020"/>
    <w:rsid w:val="00E33C0A"/>
    <w:rsid w:val="00E370DD"/>
    <w:rsid w:val="00E529BD"/>
    <w:rsid w:val="00E76FE8"/>
    <w:rsid w:val="00E83E25"/>
    <w:rsid w:val="00EB6614"/>
    <w:rsid w:val="00EE2BB3"/>
    <w:rsid w:val="00F06CF2"/>
    <w:rsid w:val="00F43F08"/>
    <w:rsid w:val="00F45C9D"/>
    <w:rsid w:val="00F55A96"/>
    <w:rsid w:val="00F84604"/>
    <w:rsid w:val="00FC20BC"/>
    <w:rsid w:val="00FE1351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42AD1"/>
  <w15:chartTrackingRefBased/>
  <w15:docId w15:val="{21B779D2-8FEE-4338-9D1A-936AFED5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D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3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5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D10"/>
  </w:style>
  <w:style w:type="paragraph" w:styleId="Footer">
    <w:name w:val="footer"/>
    <w:basedOn w:val="Normal"/>
    <w:link w:val="FooterChar"/>
    <w:uiPriority w:val="99"/>
    <w:unhideWhenUsed/>
    <w:rsid w:val="00065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45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4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7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5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7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150.statcan.gc.ca/n1/en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open.canada.ca/data/en/dataset/106fbf2d-bfdb-4e82-9aef-7ad46bf6ffd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584F31B5C7CA498BEC046CF8403204" ma:contentTypeVersion="10" ma:contentTypeDescription="Create a new document." ma:contentTypeScope="" ma:versionID="3ca0af738203bab10c26d8927223bfe4">
  <xsd:schema xmlns:xsd="http://www.w3.org/2001/XMLSchema" xmlns:xs="http://www.w3.org/2001/XMLSchema" xmlns:p="http://schemas.microsoft.com/office/2006/metadata/properties" xmlns:ns3="e1016093-e49d-4fde-a266-0160fb5d213d" targetNamespace="http://schemas.microsoft.com/office/2006/metadata/properties" ma:root="true" ma:fieldsID="a7b594759d77e3f213e45e32c2207599" ns3:_="">
    <xsd:import namespace="e1016093-e49d-4fde-a266-0160fb5d2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16093-e49d-4fde-a266-0160fb5d21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783C25-AEB3-42C9-A777-3C20BA2AD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848702-13E4-4D1F-B682-4A927F403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016093-e49d-4fde-a266-0160fb5d2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4446C5-2BD0-47F1-BD43-52A9117BA56E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1016093-e49d-4fde-a266-0160fb5d213d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Shojaie, Sheri</dc:creator>
  <cp:keywords/>
  <dc:description/>
  <cp:lastModifiedBy>Shojaie, Sheri</cp:lastModifiedBy>
  <cp:revision>45</cp:revision>
  <dcterms:created xsi:type="dcterms:W3CDTF">2020-09-19T17:02:00Z</dcterms:created>
  <dcterms:modified xsi:type="dcterms:W3CDTF">2020-09-19T18:22:00Z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0x01010017584F31B5C7CA498BEC046CF8403204</vt:lpwstr>
  </property>
</Properties>
</file>