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emf" ContentType="image/x-emf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Cs/>
          <w:u w:val="single"/>
        </w:rPr>
      </w:pPr>
      <w:r>
        <w:rPr>
          <w:b/>
          <w:bCs/>
          <w:u w:val="single"/>
        </w:rPr>
        <w:t>Декомпозиция завтрака.</w:t>
      </w:r>
    </w:p>
    <w:p>
      <w:pPr>
        <w:pStyle w:val="Normal"/>
        <w:bidi w:val="0"/>
        <w:jc w:val="start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230120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2301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b/>
          <w:bCs/>
          <w:u w:val="single"/>
        </w:rPr>
        <w:t xml:space="preserve">1. </w:t>
      </w:r>
      <w:r>
        <w:rPr>
          <w:b/>
          <w:bCs/>
          <w:u w:val="single"/>
        </w:rPr>
        <w:t>Цель декомпозиции</w:t>
      </w:r>
      <w:r>
        <w:rPr>
          <w:b/>
          <w:bCs/>
          <w:i w:val="false"/>
          <w:iCs w:val="false"/>
          <w:u w:val="single"/>
        </w:rPr>
        <w:t>:</w:t>
      </w:r>
      <w:r>
        <w:rPr>
          <w:i/>
          <w:iCs/>
        </w:rPr>
        <w:t xml:space="preserve"> разбить сложные процессы на более простые.</w:t>
      </w:r>
    </w:p>
    <w:p>
      <w:pPr>
        <w:pStyle w:val="Normal"/>
        <w:bidi w:val="0"/>
        <w:jc w:val="start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bidi w:val="0"/>
        <w:jc w:val="start"/>
        <w:rPr/>
      </w:pPr>
      <w:r>
        <w:rPr>
          <w:b/>
          <w:bCs/>
          <w:i w:val="false"/>
          <w:iCs w:val="false"/>
          <w:u w:val="single"/>
        </w:rPr>
        <w:t xml:space="preserve">Вид декомпозиции: </w:t>
      </w:r>
      <w:r>
        <w:rPr>
          <w:i/>
          <w:iCs/>
        </w:rPr>
        <w:t>функциональная.</w:t>
      </w:r>
    </w:p>
    <w:p>
      <w:pPr>
        <w:pStyle w:val="Normal"/>
        <w:bidi w:val="0"/>
        <w:jc w:val="start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bidi w:val="0"/>
        <w:jc w:val="start"/>
        <w:rPr>
          <w:b/>
          <w:bCs/>
          <w:i w:val="false"/>
          <w:i w:val="false"/>
          <w:iCs w:val="false"/>
          <w:u w:val="single"/>
        </w:rPr>
      </w:pPr>
      <w:r>
        <w:rPr>
          <w:b/>
          <w:bCs/>
          <w:i w:val="false"/>
          <w:iCs w:val="false"/>
          <w:u w:val="single"/>
        </w:rPr>
        <w:t>Количество уровней декоспозиции:</w:t>
      </w:r>
      <w:r>
        <w:rPr>
          <w:b w:val="false"/>
          <w:bCs w:val="false"/>
          <w:i/>
          <w:iCs/>
          <w:u w:val="none"/>
        </w:rPr>
        <w:t xml:space="preserve"> 3. </w:t>
        <w:br/>
        <w:t>Уровень 1-  Приготовить завтрак.</w:t>
      </w:r>
    </w:p>
    <w:p>
      <w:pPr>
        <w:pStyle w:val="Normal"/>
        <w:bidi w:val="0"/>
        <w:jc w:val="start"/>
        <w:rPr>
          <w:b/>
          <w:bCs/>
          <w:i w:val="false"/>
          <w:i w:val="false"/>
          <w:iCs w:val="false"/>
          <w:u w:val="single"/>
        </w:rPr>
      </w:pPr>
      <w:r>
        <w:rPr>
          <w:b w:val="false"/>
          <w:bCs w:val="false"/>
          <w:i/>
          <w:iCs/>
          <w:u w:val="none"/>
        </w:rPr>
        <w:t>Уровень 2- Подготовить вареные яйца и приготовить тост с маслом.</w:t>
      </w:r>
    </w:p>
    <w:p>
      <w:pPr>
        <w:pStyle w:val="Normal"/>
        <w:bidi w:val="0"/>
        <w:jc w:val="start"/>
        <w:rPr>
          <w:b/>
          <w:bCs/>
          <w:i w:val="false"/>
          <w:i w:val="false"/>
          <w:iCs w:val="false"/>
          <w:u w:val="single"/>
        </w:rPr>
      </w:pPr>
      <w:r>
        <w:rPr>
          <w:b w:val="false"/>
          <w:bCs w:val="false"/>
          <w:i/>
          <w:iCs/>
          <w:u w:val="none"/>
        </w:rPr>
        <w:t>Уровень 3- Действия, необходимые для каждого из этапов.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u w:val="none"/>
        </w:rPr>
      </w:pPr>
      <w:r>
        <w:rPr>
          <w:b w:val="false"/>
          <w:bCs w:val="false"/>
          <w:i/>
          <w:iCs/>
          <w:u w:val="none"/>
        </w:rPr>
      </w:r>
    </w:p>
    <w:p>
      <w:pPr>
        <w:pStyle w:val="Normal"/>
        <w:bidi w:val="0"/>
        <w:jc w:val="start"/>
        <w:rPr>
          <w:b/>
          <w:bCs/>
          <w:i w:val="false"/>
          <w:i w:val="false"/>
          <w:iCs w:val="false"/>
          <w:u w:val="single"/>
        </w:rPr>
      </w:pPr>
      <w:r>
        <w:rPr>
          <w:b/>
          <w:bCs/>
          <w:i w:val="false"/>
          <w:iCs w:val="false"/>
          <w:u w:val="single"/>
        </w:rPr>
        <w:t>Ошибки декомпозиции:</w:t>
      </w:r>
    </w:p>
    <w:p>
      <w:pPr>
        <w:pStyle w:val="Normal"/>
        <w:bidi w:val="0"/>
        <w:jc w:val="start"/>
        <w:rPr>
          <w:b/>
          <w:bCs/>
          <w:i w:val="false"/>
          <w:i w:val="false"/>
          <w:iCs w:val="false"/>
          <w:u w:val="single"/>
        </w:rPr>
      </w:pPr>
      <w:r>
        <w:rPr>
          <w:b w:val="false"/>
          <w:bCs w:val="false"/>
          <w:i/>
          <w:iCs/>
          <w:u w:val="none"/>
        </w:rPr>
        <w:t>Неполнота: Нет указания на время, необходимое для каждого этапа и порядок выполнения.</w:t>
      </w:r>
    </w:p>
    <w:p>
      <w:pPr>
        <w:pStyle w:val="Normal"/>
        <w:bidi w:val="0"/>
        <w:jc w:val="start"/>
        <w:rPr>
          <w:b/>
          <w:bCs/>
          <w:i w:val="false"/>
          <w:i w:val="false"/>
          <w:iCs w:val="false"/>
          <w:u w:val="single"/>
        </w:rPr>
      </w:pPr>
      <w:r>
        <w:rPr>
          <w:b w:val="false"/>
          <w:bCs w:val="false"/>
          <w:i/>
          <w:iCs/>
          <w:u w:val="none"/>
        </w:rPr>
        <w:t xml:space="preserve">Неясные действия: Некоторые подзадачи, такие, как нарезать хлеб, не уточняют, как именно это сделать. </w:t>
        <w:br/>
        <w:t>Путанница в последовательности: Подзадачи могут быть не в логческом порядке, что затрудняет выполнение.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u w:val="none"/>
        </w:rPr>
      </w:pPr>
      <w:r>
        <w:rPr>
          <w:b w:val="false"/>
          <w:bCs w:val="false"/>
          <w:i/>
          <w:iCs/>
          <w:u w:val="none"/>
        </w:rPr>
      </w:r>
    </w:p>
    <w:p>
      <w:pPr>
        <w:pStyle w:val="Normal"/>
        <w:bidi w:val="0"/>
        <w:jc w:val="start"/>
        <w:rPr>
          <w:b/>
          <w:bCs/>
          <w:i w:val="false"/>
          <w:i w:val="false"/>
          <w:iCs w:val="false"/>
          <w:u w:val="single"/>
        </w:rPr>
      </w:pPr>
      <w:r>
        <w:rPr>
          <w:b/>
          <w:bCs/>
          <w:i w:val="false"/>
          <w:iCs w:val="false"/>
          <w:u w:val="single"/>
        </w:rPr>
        <w:t>Исправление ошибок в декомпозиции:</w:t>
      </w:r>
      <w:r>
        <w:rPr>
          <w:b w:val="false"/>
          <w:bCs w:val="false"/>
          <w:i/>
          <w:iCs/>
          <w:u w:val="none"/>
        </w:rPr>
        <w:br/>
        <w:t>Добавить временные рамки для каждого этапа, чтобы понимать,  сколько времени потребуется.</w:t>
      </w:r>
    </w:p>
    <w:p>
      <w:pPr>
        <w:pStyle w:val="Normal"/>
        <w:bidi w:val="0"/>
        <w:jc w:val="start"/>
        <w:rPr>
          <w:b/>
          <w:bCs/>
          <w:i w:val="false"/>
          <w:i w:val="false"/>
          <w:iCs w:val="false"/>
          <w:u w:val="single"/>
        </w:rPr>
      </w:pPr>
      <w:r>
        <w:rPr>
          <w:b w:val="false"/>
          <w:bCs w:val="false"/>
          <w:i/>
          <w:iCs/>
          <w:u w:val="none"/>
        </w:rPr>
        <w:t xml:space="preserve">Уточнить действия: Например, вместо Нарезать хлеб, можно указать Нарезать злеб на ломтики толщиной 1 см. </w:t>
        <w:br/>
        <w:t>Пересмотреть последовательность действий: Убедиться, что все шмгаи идут в логическом порядке(Например, сначала подготовка, затем- подготовление).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u w:val="none"/>
        </w:rPr>
      </w:pPr>
      <w:r>
        <w:rPr>
          <w:b w:val="false"/>
          <w:bCs w:val="false"/>
          <w:i/>
          <w:iCs/>
          <w:u w:val="none"/>
        </w:rPr>
      </w:r>
    </w:p>
    <w:p>
      <w:pPr>
        <w:pStyle w:val="Normal"/>
        <w:bidi w:val="0"/>
        <w:jc w:val="start"/>
        <w:rPr>
          <w:b/>
          <w:bCs/>
          <w:i w:val="false"/>
          <w:i w:val="false"/>
          <w:iCs w:val="false"/>
          <w:u w:val="single"/>
        </w:rPr>
      </w:pPr>
      <w:r>
        <w:rPr>
          <w:b/>
          <w:bCs/>
          <w:i w:val="false"/>
          <w:iCs w:val="false"/>
          <w:u w:val="single"/>
        </w:rPr>
        <w:t>Правильная декомпозиция:</w:t>
      </w:r>
    </w:p>
    <w:p>
      <w:pPr>
        <w:pStyle w:val="Normal"/>
        <w:bidi w:val="0"/>
        <w:jc w:val="start"/>
        <w:rPr>
          <w:b/>
          <w:bCs/>
          <w:i w:val="false"/>
          <w:i w:val="false"/>
          <w:iCs w:val="false"/>
          <w:u w:val="single"/>
        </w:rPr>
      </w:pPr>
      <w:r>
        <w:rPr>
          <w:b w:val="false"/>
          <w:bCs w:val="false"/>
          <w:i/>
          <w:iCs/>
          <w:u w:val="none"/>
        </w:rPr>
        <w:t>1.1. Подготовить вареные яйца</w:t>
      </w:r>
    </w:p>
    <w:p>
      <w:pPr>
        <w:pStyle w:val="Normal"/>
        <w:bidi w:val="0"/>
        <w:jc w:val="start"/>
        <w:rPr>
          <w:b/>
          <w:bCs/>
          <w:i w:val="false"/>
          <w:i w:val="false"/>
          <w:iCs w:val="false"/>
          <w:u w:val="single"/>
        </w:rPr>
      </w:pPr>
      <w:r>
        <w:rPr>
          <w:b w:val="false"/>
          <w:bCs w:val="false"/>
          <w:i/>
          <w:iCs/>
          <w:u w:val="none"/>
        </w:rPr>
        <w:t>1.1.1. Вымыть яйца</w:t>
      </w:r>
    </w:p>
    <w:p>
      <w:pPr>
        <w:pStyle w:val="Normal"/>
        <w:bidi w:val="0"/>
        <w:jc w:val="start"/>
        <w:rPr>
          <w:b/>
          <w:bCs/>
          <w:i w:val="false"/>
          <w:i w:val="false"/>
          <w:iCs w:val="false"/>
          <w:u w:val="single"/>
        </w:rPr>
      </w:pPr>
      <w:r>
        <w:rPr>
          <w:b w:val="false"/>
          <w:bCs w:val="false"/>
          <w:i/>
          <w:iCs/>
          <w:u w:val="none"/>
        </w:rPr>
        <w:t>1.1.2. Подготовить кастрюлю с холодной водой</w:t>
      </w:r>
    </w:p>
    <w:p>
      <w:pPr>
        <w:pStyle w:val="Normal"/>
        <w:bidi w:val="0"/>
        <w:jc w:val="start"/>
        <w:rPr>
          <w:b/>
          <w:bCs/>
          <w:i w:val="false"/>
          <w:i w:val="false"/>
          <w:iCs w:val="false"/>
          <w:u w:val="single"/>
        </w:rPr>
      </w:pPr>
      <w:r>
        <w:rPr>
          <w:b w:val="false"/>
          <w:bCs w:val="false"/>
          <w:i/>
          <w:iCs/>
          <w:u w:val="none"/>
        </w:rPr>
        <w:t>1.1.3. Поставить кастрюлю на плиту и довести воду до кипения</w:t>
      </w:r>
    </w:p>
    <w:p>
      <w:pPr>
        <w:pStyle w:val="Normal"/>
        <w:bidi w:val="0"/>
        <w:jc w:val="start"/>
        <w:rPr>
          <w:b/>
          <w:bCs/>
          <w:i w:val="false"/>
          <w:i w:val="false"/>
          <w:iCs w:val="false"/>
          <w:u w:val="single"/>
        </w:rPr>
      </w:pPr>
      <w:r>
        <w:rPr>
          <w:b w:val="false"/>
          <w:bCs w:val="false"/>
          <w:i/>
          <w:iCs/>
          <w:u w:val="none"/>
        </w:rPr>
        <w:t>1.1.4. Добавить яйца в кипящую воду</w:t>
        <w:br/>
        <w:t>1.1.5. Варить яйца 10-15 минут.</w:t>
      </w:r>
    </w:p>
    <w:p>
      <w:pPr>
        <w:pStyle w:val="Normal"/>
        <w:bidi w:val="0"/>
        <w:jc w:val="start"/>
        <w:rPr>
          <w:b/>
          <w:bCs/>
          <w:i w:val="false"/>
          <w:i w:val="false"/>
          <w:iCs w:val="false"/>
          <w:u w:val="single"/>
        </w:rPr>
      </w:pPr>
      <w:r>
        <w:rPr>
          <w:b w:val="false"/>
          <w:bCs w:val="false"/>
          <w:i/>
          <w:iCs/>
          <w:u w:val="none"/>
        </w:rPr>
        <w:t>1.1.6ю Опустить яйца в холдную воду для остановки приготовления</w:t>
      </w:r>
    </w:p>
    <w:p>
      <w:pPr>
        <w:pStyle w:val="Normal"/>
        <w:bidi w:val="0"/>
        <w:jc w:val="start"/>
        <w:rPr>
          <w:b/>
          <w:bCs/>
          <w:i w:val="false"/>
          <w:i w:val="false"/>
          <w:iCs w:val="false"/>
          <w:u w:val="single"/>
        </w:rPr>
      </w:pPr>
      <w:r>
        <w:rPr>
          <w:b w:val="false"/>
          <w:bCs w:val="false"/>
          <w:i/>
          <w:iCs/>
          <w:u w:val="none"/>
        </w:rPr>
        <w:t>1.2. Приготовить тост с маслом.</w:t>
      </w:r>
    </w:p>
    <w:p>
      <w:pPr>
        <w:pStyle w:val="Normal"/>
        <w:bidi w:val="0"/>
        <w:jc w:val="start"/>
        <w:rPr>
          <w:b/>
          <w:bCs/>
          <w:i w:val="false"/>
          <w:i w:val="false"/>
          <w:iCs w:val="false"/>
          <w:u w:val="single"/>
        </w:rPr>
      </w:pPr>
      <w:r>
        <w:rPr>
          <w:b w:val="false"/>
          <w:bCs w:val="false"/>
          <w:i/>
          <w:iCs/>
          <w:u w:val="none"/>
        </w:rPr>
        <w:t>1.2.1. Подготовить хлеб.</w:t>
      </w:r>
    </w:p>
    <w:p>
      <w:pPr>
        <w:pStyle w:val="Normal"/>
        <w:bidi w:val="0"/>
        <w:jc w:val="start"/>
        <w:rPr>
          <w:b/>
          <w:bCs/>
          <w:i w:val="false"/>
          <w:i w:val="false"/>
          <w:iCs w:val="false"/>
          <w:u w:val="single"/>
        </w:rPr>
      </w:pPr>
      <w:r>
        <w:rPr>
          <w:b w:val="false"/>
          <w:bCs w:val="false"/>
          <w:i/>
          <w:iCs/>
          <w:u w:val="none"/>
        </w:rPr>
        <w:t>1.2.2. Нарезать хлеб на ломтики толщиной 1 см.</w:t>
      </w:r>
    </w:p>
    <w:p>
      <w:pPr>
        <w:pStyle w:val="Normal"/>
        <w:bidi w:val="0"/>
        <w:jc w:val="start"/>
        <w:rPr>
          <w:b/>
          <w:bCs/>
          <w:i w:val="false"/>
          <w:i w:val="false"/>
          <w:iCs w:val="false"/>
          <w:u w:val="single"/>
        </w:rPr>
      </w:pPr>
      <w:r>
        <w:rPr>
          <w:b w:val="false"/>
          <w:bCs w:val="false"/>
          <w:i/>
          <w:iCs/>
          <w:u w:val="none"/>
        </w:rPr>
        <w:t>1.2.3. Поджарить хлеб в тостере.</w:t>
      </w:r>
    </w:p>
    <w:p>
      <w:pPr>
        <w:pStyle w:val="Normal"/>
        <w:bidi w:val="0"/>
        <w:jc w:val="start"/>
        <w:rPr>
          <w:b/>
          <w:bCs/>
          <w:i w:val="false"/>
          <w:i w:val="false"/>
          <w:iCs w:val="false"/>
          <w:u w:val="single"/>
        </w:rPr>
      </w:pPr>
      <w:r>
        <w:rPr>
          <w:b w:val="false"/>
          <w:bCs w:val="false"/>
          <w:i/>
          <w:iCs/>
          <w:u w:val="none"/>
        </w:rPr>
        <w:t>1.2.4. Нмазать хлеб маслом ножом.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u w:val="none"/>
        </w:rPr>
      </w:pPr>
      <w:r>
        <w:rPr>
          <w:b/>
          <w:bCs/>
          <w:i/>
          <w:iCs/>
          <w:u w:val="single"/>
        </w:rPr>
        <w:t xml:space="preserve">2. Цель объектной декомпозиции </w:t>
      </w:r>
      <w:r>
        <w:rPr>
          <w:b w:val="false"/>
          <w:bCs w:val="false"/>
          <w:i/>
          <w:iCs/>
          <w:u w:val="none"/>
        </w:rPr>
        <w:t>– структурировать процесс приготовления завтрака, выделив основные объекты и этапы их обработки и отптимизировать выполение и управление процессом.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u w:val="none"/>
        </w:rPr>
      </w:pPr>
      <w:r>
        <w:rPr>
          <w:b w:val="false"/>
          <w:bCs w:val="false"/>
          <w:i/>
          <w:iCs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u w:val="none"/>
        </w:rPr>
      </w:pPr>
      <w:r>
        <w:rPr>
          <w:b/>
          <w:bCs/>
          <w:i/>
          <w:iCs/>
          <w:u w:val="single"/>
        </w:rPr>
        <w:t>Декомпозиция до уровня 2: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u w:val="none"/>
        </w:rPr>
      </w:pPr>
      <w:r>
        <w:rPr>
          <w:b w:val="false"/>
          <w:bCs w:val="false"/>
          <w:i/>
          <w:iCs/>
          <w:u w:val="none"/>
        </w:rPr>
        <w:t>Приготовить завтрак.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u w:val="none"/>
        </w:rPr>
      </w:pPr>
      <w:r>
        <w:rPr>
          <w:b w:val="false"/>
          <w:bCs w:val="false"/>
          <w:i/>
          <w:iCs/>
          <w:u w:val="none"/>
        </w:rPr>
        <w:t>1.1. Вареные яйца.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u w:val="none"/>
        </w:rPr>
      </w:pPr>
      <w:r>
        <w:rPr>
          <w:b w:val="false"/>
          <w:bCs w:val="false"/>
          <w:i/>
          <w:iCs/>
          <w:u w:val="none"/>
        </w:rPr>
        <w:t xml:space="preserve">1.1.1. Подготовка ингрединетов. 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u w:val="none"/>
        </w:rPr>
      </w:pPr>
      <w:r>
        <w:rPr>
          <w:b w:val="false"/>
          <w:bCs w:val="false"/>
          <w:i/>
          <w:iCs/>
          <w:u w:val="none"/>
        </w:rPr>
        <w:t>1.1.2. Приготовление яиц.</w:t>
        <w:br/>
        <w:t>1.2. Тост с маслом.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u w:val="none"/>
        </w:rPr>
      </w:pPr>
      <w:r>
        <w:rPr>
          <w:b w:val="false"/>
          <w:bCs w:val="false"/>
          <w:i/>
          <w:iCs/>
          <w:u w:val="none"/>
        </w:rPr>
        <w:t>1.2.1. Подготовка хлеба.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u w:val="none"/>
        </w:rPr>
      </w:pPr>
      <w:r>
        <w:rPr>
          <w:b w:val="false"/>
          <w:bCs w:val="false"/>
          <w:i/>
          <w:iCs/>
          <w:u w:val="none"/>
        </w:rPr>
        <w:t>1.2.2. Приготовление тоста.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u w:val="none"/>
        </w:rPr>
      </w:pPr>
      <w:r>
        <w:rPr>
          <w:b w:val="false"/>
          <w:bCs w:val="false"/>
          <w:i/>
          <w:iCs/>
          <w:u w:val="none"/>
        </w:rPr>
        <w:t xml:space="preserve"> 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u w:val="none"/>
        </w:rPr>
      </w:pPr>
      <w:r>
        <w:rPr>
          <w:b/>
          <w:bCs/>
          <w:i/>
          <w:iCs/>
          <w:u w:val="single"/>
        </w:rPr>
        <w:t xml:space="preserve">Критерии разбиения каждого уровня: </w:t>
        <w:br/>
      </w:r>
      <w:r>
        <w:rPr>
          <w:b/>
          <w:bCs/>
          <w:i w:val="false"/>
          <w:iCs w:val="false"/>
          <w:u w:val="single"/>
        </w:rPr>
        <w:t>Урвоень 1: Основные этапы приготовления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u w:val="none"/>
        </w:rPr>
      </w:pPr>
      <w:r>
        <w:rPr>
          <w:b w:val="false"/>
          <w:bCs w:val="false"/>
          <w:i/>
          <w:iCs/>
          <w:u w:val="none"/>
        </w:rPr>
        <w:t>1.Вареные яйца : Критерий – объект → яйца, этапы, связанные с с их подготовкой и варкой.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u w:val="none"/>
        </w:rPr>
      </w:pPr>
      <w:r>
        <w:rPr>
          <w:b w:val="false"/>
          <w:bCs w:val="false"/>
          <w:i/>
          <w:iCs/>
          <w:u w:val="none"/>
        </w:rPr>
        <w:t>2.Тост с маслом: Критерий- объект → хлеб, этапы связаны с его подготвкой и жаркой.</w:t>
      </w:r>
    </w:p>
    <w:p>
      <w:pPr>
        <w:pStyle w:val="Normal"/>
        <w:bidi w:val="0"/>
        <w:jc w:val="start"/>
        <w:rPr>
          <w:b/>
          <w:bCs/>
          <w:i w:val="false"/>
          <w:i w:val="false"/>
          <w:iCs w:val="false"/>
          <w:u w:val="single"/>
        </w:rPr>
      </w:pPr>
      <w:r>
        <w:rPr>
          <w:b/>
          <w:bCs/>
          <w:i w:val="false"/>
          <w:iCs w:val="false"/>
          <w:u w:val="single"/>
        </w:rPr>
        <w:t>Уровень 2: Подзадачи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u w:val="none"/>
        </w:rPr>
      </w:pPr>
      <w:r>
        <w:rPr>
          <w:b w:val="false"/>
          <w:bCs w:val="false"/>
          <w:i/>
          <w:iCs/>
          <w:u w:val="none"/>
        </w:rPr>
        <w:t>1.1. Подготовка ингредиентов (для варёных яиц):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u w:val="none"/>
        </w:rPr>
      </w:pPr>
      <w:r>
        <w:rPr>
          <w:b w:val="false"/>
          <w:bCs w:val="false"/>
          <w:i/>
          <w:iCs/>
          <w:u w:val="none"/>
        </w:rPr>
        <w:t>Критерий: Все действия, связанные с подготовкой яиц к варке (вымыть, подготовить кастрюлю и воду).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u w:val="none"/>
        </w:rPr>
      </w:pPr>
      <w:r>
        <w:rPr>
          <w:b w:val="false"/>
          <w:bCs w:val="false"/>
          <w:i/>
          <w:iCs/>
          <w:u w:val="none"/>
        </w:rPr>
        <w:t>1.2. Приготовление яиц: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u w:val="none"/>
        </w:rPr>
      </w:pPr>
      <w:r>
        <w:rPr>
          <w:b w:val="false"/>
          <w:bCs w:val="false"/>
          <w:i/>
          <w:iCs/>
          <w:u w:val="none"/>
        </w:rPr>
        <w:t>Критерий: Все действияь, связанные с самим процессом варки (добавление в воду, время варки, охлаждение).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u w:val="none"/>
        </w:rPr>
      </w:pPr>
      <w:r>
        <w:rPr>
          <w:b w:val="false"/>
          <w:bCs w:val="false"/>
          <w:i/>
          <w:iCs/>
          <w:u w:val="none"/>
        </w:rPr>
        <w:t>1.2.1. Подготовка хлеба (для тоста):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u w:val="none"/>
        </w:rPr>
      </w:pPr>
      <w:r>
        <w:rPr>
          <w:b w:val="false"/>
          <w:bCs w:val="false"/>
          <w:i/>
          <w:iCs/>
          <w:u w:val="none"/>
        </w:rPr>
        <w:t>Критерий: Все действия, связанные с подготовкой хлеба для жарки (выцбор и нарезка).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u w:val="none"/>
        </w:rPr>
      </w:pPr>
      <w:r>
        <w:rPr>
          <w:b w:val="false"/>
          <w:bCs w:val="false"/>
          <w:i/>
          <w:iCs/>
          <w:u w:val="none"/>
        </w:rPr>
        <w:t>1.2.2. Приготовление тоста: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u w:val="none"/>
        </w:rPr>
      </w:pPr>
      <w:r>
        <w:rPr>
          <w:b w:val="false"/>
          <w:bCs w:val="false"/>
          <w:i/>
          <w:iCs/>
          <w:u w:val="none"/>
        </w:rPr>
        <w:t>Критерий: Все действия, связанные с жаркой хлеба и его намазыванием маслом.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u w:val="none"/>
        </w:rPr>
      </w:pPr>
      <w:r>
        <w:rPr>
          <w:b w:val="false"/>
          <w:bCs w:val="false"/>
          <w:i/>
          <w:iCs/>
          <w:u w:val="none"/>
        </w:rPr>
        <w:t>- объектная декомпозиция позволит легче организовать процесс, выделить ключевые объекты и этапы, а также упростить управление временем и ресурсвами.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u w:val="none"/>
        </w:rPr>
      </w:pPr>
      <w:r>
        <w:rPr>
          <w:b w:val="false"/>
          <w:bCs w:val="false"/>
          <w:i/>
          <w:iCs/>
          <w:u w:val="none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975995</wp:posOffset>
            </wp:positionH>
            <wp:positionV relativeFrom="paragraph">
              <wp:posOffset>80645</wp:posOffset>
            </wp:positionV>
            <wp:extent cx="3867785" cy="3677285"/>
            <wp:effectExtent l="0" t="0" r="0" b="0"/>
            <wp:wrapSquare wrapText="largest"/>
            <wp:docPr id="2" name="Object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ject1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785" cy="3677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emf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31</TotalTime>
  <Application>LibreOffice/24.8.2.1$Linux_X86_64 LibreOffice_project/41740883c77b073d14011387305cb18c71aed59b</Application>
  <AppVersion>15.0000</AppVersion>
  <Pages>2</Pages>
  <Words>371</Words>
  <Characters>2403</Characters>
  <CharactersWithSpaces>2740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2025-01-25T22:38:40Z</dcterms:created>
  <dc:creator/>
  <dc:description/>
  <dc:language>en-US</dc:language>
  <cp:lastModifiedBy/>
  <dcterms:modified xsi:type="dcterms:W3CDTF">2025-01-25T23:28:25Z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