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D221C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Практическая</w:t>
      </w:r>
      <w:r>
        <w:rPr>
          <w:rFonts w:hint="default"/>
          <w:b/>
          <w:bCs/>
          <w:sz w:val="24"/>
          <w:szCs w:val="24"/>
          <w:lang w:val="ru-RU"/>
        </w:rPr>
        <w:t xml:space="preserve"> работа 10</w:t>
      </w:r>
    </w:p>
    <w:p w14:paraId="3321938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1.</w:t>
      </w:r>
    </w:p>
    <w:p w14:paraId="4C3556A4">
      <w:r>
        <w:drawing>
          <wp:inline distT="0" distB="0" distL="114300" distR="114300">
            <wp:extent cx="3949065" cy="3391535"/>
            <wp:effectExtent l="0" t="0" r="1333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12D7DC">
      <w:pPr>
        <w:rPr>
          <w:rFonts w:hint="default"/>
          <w:lang w:val="ru-RU"/>
        </w:rPr>
      </w:pPr>
      <w:r>
        <w:rPr>
          <w:rFonts w:hint="default"/>
          <w:lang w:val="ru-RU"/>
        </w:rPr>
        <w:t>2.</w:t>
      </w:r>
    </w:p>
    <w:p w14:paraId="2793BD42">
      <w:r>
        <w:drawing>
          <wp:inline distT="0" distB="0" distL="114300" distR="114300">
            <wp:extent cx="3993515" cy="3291840"/>
            <wp:effectExtent l="0" t="0" r="1460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2E4A">
      <w:pPr>
        <w:rPr>
          <w:rFonts w:hint="default"/>
          <w:lang w:val="ru-RU"/>
        </w:rPr>
      </w:pPr>
      <w:r>
        <w:rPr>
          <w:rFonts w:hint="default"/>
          <w:lang w:val="ru-RU"/>
        </w:rPr>
        <w:t>3.</w:t>
      </w:r>
    </w:p>
    <w:p w14:paraId="342B4AC5">
      <w:r>
        <w:drawing>
          <wp:inline distT="0" distB="0" distL="114300" distR="114300">
            <wp:extent cx="5271135" cy="3816350"/>
            <wp:effectExtent l="0" t="0" r="1905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B711">
      <w:pPr>
        <w:rPr>
          <w:rFonts w:hint="default"/>
          <w:lang w:val="ru-RU"/>
        </w:rPr>
      </w:pPr>
      <w:r>
        <w:rPr>
          <w:rFonts w:hint="default"/>
          <w:lang w:val="ru-RU"/>
        </w:rPr>
        <w:t>8.</w:t>
      </w:r>
    </w:p>
    <w:p w14:paraId="73B3C0B8">
      <w:r>
        <w:drawing>
          <wp:inline distT="0" distB="0" distL="114300" distR="114300">
            <wp:extent cx="4666615" cy="4610735"/>
            <wp:effectExtent l="0" t="0" r="1206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F35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10.</w:t>
      </w:r>
    </w:p>
    <w:p w14:paraId="54A53C2E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4655820" cy="4257675"/>
            <wp:effectExtent l="0" t="0" r="762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C7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2025-12-21T14:45:33Z</dcterms:created>
  <dc:creator>цыва</dc:creator>
  <cp:lastModifiedBy>цыва</cp:lastModifiedBy>
  <dcterms:modified xsi:type="dcterms:W3CDTF">2025-12-21T14:50:07Z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5B835C3FCA854BA198E25A68D2B382CE_12</vt:lpwstr>
  </property>
</Properties>
</file>