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b w:val="0"/>
          <w:bCs w:val="1"/>
          <w:i w:val="0"/>
          <w:iCs w:val="1"/>
          <w:color w:val="FF5532"/>
          <w:u w:val="none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b w:val="0"/>
          <w:bCs w:val="1"/>
          <w:i w:val="0"/>
          <w:iCs w:val="1"/>
          <w:color w:val="FF5532"/>
          <w:u w:val="none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太字とイタリックと下線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b w:val="0"/>
          <w:bCs w:val="1"/>
          <w:i w:val="0"/>
          <w:iCs w:val="1"/>
          <w:color w:val="FFBE32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b w:val="0"/>
          <w:bCs w:val="1"/>
          <w:i w:val="0"/>
          <w:iCs w:val="1"/>
          <w:color w:val="FFBE32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太字とイタリック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b w:val="0"/>
          <w:bCs w:val="1"/>
          <w:color w:val="73FF32"/>
          <w:u w:val="none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b w:val="0"/>
          <w:bCs w:val="1"/>
          <w:color w:val="73FF32"/>
          <w:u w:val="none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</w:t>
      </w:r>
      <w:r>
        <w:rPr>
          <w:rtl w:val="0"/>
          <w:lang w:val="en-US"/>
        </w:rPr>
        <w:t xml:space="preserve"> </w:t>
      </w:r>
      <w:r>
        <w:rPr>
          <w:rtl w:val="0"/>
          <w:lang w:val="ja-JP" w:eastAsia="ja-JP"/>
        </w:rPr>
        <w:t>こんにちは世界！　太字と下線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i w:val="0"/>
          <w:iCs w:val="1"/>
          <w:color w:val="32AFFF"/>
          <w:u w:val="none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i w:val="0"/>
          <w:iCs w:val="1"/>
          <w:color w:val="32AFFF"/>
          <w:u w:val="none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</w:t>
      </w:r>
      <w:r>
        <w:rPr>
          <w:rtl w:val="0"/>
          <w:lang w:val="en-US"/>
        </w:rPr>
        <w:t xml:space="preserve"> </w:t>
      </w:r>
      <w:r>
        <w:rPr>
          <w:rtl w:val="0"/>
          <w:lang w:val="ja-JP" w:eastAsia="ja-JP"/>
        </w:rPr>
        <w:t>こんにちは世界！　イタリックと下線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b w:val="0"/>
          <w:bCs w:val="1"/>
          <w:color w:val="7D32FF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b w:val="0"/>
          <w:bCs w:val="1"/>
          <w:color w:val="7D32FF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太字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i w:val="0"/>
          <w:iCs w:val="1"/>
          <w:color w:val="E132FF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i w:val="0"/>
          <w:iCs w:val="1"/>
          <w:color w:val="E132FF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イタリック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color w:val="32FFBE"/>
          <w:u w:val="none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color w:val="32FFBE"/>
          <w:u w:val="none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下線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rtl w:val="0"/>
          <w:lang w:val="en-US"/>
        </w:rPr>
        <w:t>Hello</w:t>
      </w:r>
      <w:r>
        <w:rPr>
          <w:rFonts w:ascii="Times New Roman" w:hAnsi="Times New Roman"/>
          <w:color w:val="5F280A"/>
          <w:rtl w:val="0"/>
          <w:lang w:val="en-US"/>
        </w:rPr>
        <w:t>12</w:t>
      </w:r>
      <w:r>
        <w:rPr>
          <w:rFonts w:ascii="Times New Roman" w:hAnsi="Times New Roman"/>
          <w:rtl w:val="0"/>
          <w:lang w:val="en-US"/>
        </w:rPr>
        <w:t xml:space="preserve"> World</w:t>
      </w:r>
      <w:r>
        <w:rPr>
          <w:rFonts w:ascii="Times New Roman" w:hAnsi="Times New Roman"/>
          <w:color w:val="5F280A"/>
          <w:rtl w:val="0"/>
          <w:lang w:val="en-US"/>
        </w:rPr>
        <w:t>34</w:t>
      </w:r>
      <w:r>
        <w:rPr>
          <w:rFonts w:ascii="Times New Roman" w:hAnsi="Times New Roman"/>
          <w:rtl w:val="0"/>
          <w:lang w:val="en-US"/>
        </w:rPr>
        <w:t>!</w:t>
      </w:r>
      <w:r>
        <w:rPr>
          <w:rtl w:val="0"/>
          <w:lang w:val="en-US"/>
        </w:rPr>
        <w:t xml:space="preserve"> </w:t>
      </w:r>
      <w:r>
        <w:rPr>
          <w:rtl w:val="0"/>
          <w:lang w:val="ja-JP" w:eastAsia="ja-JP"/>
        </w:rPr>
        <w:t>こんにちは</w:t>
      </w:r>
      <w:r>
        <w:rPr>
          <w:color w:val="5F280A"/>
          <w:rtl w:val="0"/>
          <w:lang w:val="en-US"/>
        </w:rPr>
        <w:t>12</w:t>
      </w:r>
      <w:r>
        <w:rPr>
          <w:rtl w:val="0"/>
          <w:lang w:val="ja-JP" w:eastAsia="ja-JP"/>
        </w:rPr>
        <w:t>世界</w:t>
      </w:r>
      <w:r>
        <w:rPr>
          <w:color w:val="5F280A"/>
          <w:rtl w:val="0"/>
          <w:lang w:val="en-US"/>
        </w:rPr>
        <w:t>34</w:t>
      </w:r>
      <w:r>
        <w:rPr>
          <w:rtl w:val="0"/>
          <w:lang w:val="ja-JP" w:eastAsia="ja-JP"/>
        </w:rPr>
        <w:t>！　上付き</w:t>
      </w:r>
    </w:p>
    <w:p>
      <w:pPr>
        <w:pStyle w:val="Normal.0"/>
        <w:rPr>
          <w:lang w:val="ja-JP" w:eastAsia="ja-JP"/>
        </w:rPr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rtl w:val="0"/>
          <w:lang w:val="en-US"/>
        </w:rPr>
        <w:t>Hello</w:t>
      </w:r>
      <w:r>
        <w:rPr>
          <w:rFonts w:ascii="Times New Roman" w:hAnsi="Times New Roman"/>
          <w:color w:val="0A5F55"/>
          <w:rtl w:val="0"/>
          <w:lang w:val="en-US"/>
        </w:rPr>
        <w:t>12</w:t>
      </w:r>
      <w:r>
        <w:rPr>
          <w:rFonts w:ascii="Times New Roman" w:hAnsi="Times New Roman"/>
          <w:rtl w:val="0"/>
          <w:lang w:val="en-US"/>
        </w:rPr>
        <w:t xml:space="preserve"> World</w:t>
      </w:r>
      <w:r>
        <w:rPr>
          <w:rFonts w:ascii="Times New Roman" w:hAnsi="Times New Roman"/>
          <w:color w:val="0A5F55"/>
          <w:rtl w:val="0"/>
          <w:lang w:val="en-US"/>
        </w:rPr>
        <w:t>34</w:t>
      </w:r>
      <w:r>
        <w:rPr>
          <w:rFonts w:ascii="Times New Roman" w:hAnsi="Times New Roman"/>
          <w:rtl w:val="0"/>
          <w:lang w:val="en-US"/>
        </w:rPr>
        <w:t>!</w:t>
      </w:r>
      <w:r>
        <w:rPr>
          <w:rtl w:val="0"/>
          <w:lang w:val="en-US"/>
        </w:rPr>
        <w:t xml:space="preserve"> </w:t>
      </w:r>
      <w:r>
        <w:rPr>
          <w:rtl w:val="0"/>
          <w:lang w:val="ja-JP" w:eastAsia="ja-JP"/>
        </w:rPr>
        <w:t>こんにちは</w:t>
      </w:r>
      <w:r>
        <w:rPr>
          <w:color w:val="0A5F55"/>
          <w:rtl w:val="0"/>
          <w:lang w:val="en-US"/>
        </w:rPr>
        <w:t>12</w:t>
      </w:r>
      <w:r>
        <w:rPr>
          <w:rtl w:val="0"/>
          <w:lang w:val="ja-JP" w:eastAsia="ja-JP"/>
        </w:rPr>
        <w:t>世界</w:t>
      </w:r>
      <w:r>
        <w:rPr>
          <w:color w:val="0A5F55"/>
          <w:rtl w:val="0"/>
          <w:lang w:val="en-US"/>
        </w:rPr>
        <w:t>34</w:t>
      </w:r>
      <w:r>
        <w:rPr>
          <w:rtl w:val="0"/>
          <w:lang w:val="ja-JP" w:eastAsia="ja-JP"/>
        </w:rPr>
        <w:t>！　下付き</w:t>
      </w:r>
    </w:p>
    <w:p>
      <w:pPr>
        <w:pStyle w:val="Normal.0"/>
        <w:rPr>
          <w:lang w:val="ja-JP" w:eastAsia="ja-JP"/>
        </w:rPr>
      </w:pP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5"/>
          <w:szCs w:val="25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ｺﾉｻｲﾀﾞｶﾗ</w:t>
      </w: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ﾊﾝｶｸﾓｼﾞﾍﾝｼｭｦ</w:t>
      </w: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ｾﾞﾝｶｸﾆ</w:t>
      </w: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ﾍﾝｶﾝｼﾀｲﾃﾞｽﾖﾈ</w:t>
      </w: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日本語の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pt-PT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</w:rPr>
        <w:t>文章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pt-PT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に欧文の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カッコ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が入っているのも変換したい。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本来は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da-DK"/>
        </w:rPr>
        <w:t>InDesign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の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pt-PT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文字組設定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pt-PT"/>
        </w:rPr>
        <w:t xml:space="preserve">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で解決できるのに、見た目上の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欧文スペース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が入っているやつも。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それと、１２３４５６７８９０はアラビア数字、ＡＢＣＤ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...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ＸＹＺは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ASCII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で統一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しておきたい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</w:rPr>
        <w:t>。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文章行頭の一字下げや意図的な字下げは、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　　　　　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  <w:tab/>
        <w:tab/>
        <w:tab/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da-DK"/>
        </w:rPr>
        <w:t>InDesign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で操作したいので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、</w:t>
      </w:r>
      <w:r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  <w:tab/>
        <w:tab/>
        <w:tab/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　　　　　　　　　　　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行頭のスペースやタブを削除しておきたい。</w:t>
      </w:r>
      <w:r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985" w:right="1701" w:bottom="1701" w:left="170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游明朝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4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游明朝" w:cs="游明朝" w:hAnsi="游明朝" w:eastAsia="游明朝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デフォルト">
    <w:name w:val="デフォルト"/>
    <w:next w:val="デフォルト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游明朝"/>
            <a:ea typeface="游明朝"/>
            <a:cs typeface="游明朝"/>
            <a:sym typeface="游明朝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游明朝"/>
            <a:ea typeface="游明朝"/>
            <a:cs typeface="游明朝"/>
            <a:sym typeface="游明朝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