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ADE1" w14:textId="77777777" w:rsidR="00DC2354" w:rsidRPr="00074744" w:rsidRDefault="00DB6A08">
      <w:pPr>
        <w:pStyle w:val="Title"/>
        <w:jc w:val="center"/>
        <w:rPr>
          <w:lang w:val="pt-PT"/>
        </w:rPr>
      </w:pPr>
      <w:r w:rsidRPr="00074744">
        <w:rPr>
          <w:lang w:val="pt-PT"/>
        </w:rPr>
        <w:t>SOLTAR O VÉU DA ILUSÃO</w:t>
      </w:r>
    </w:p>
    <w:p w14:paraId="6ABE49C2" w14:textId="0651B580" w:rsidR="00DC2354" w:rsidRPr="00DB6A08" w:rsidRDefault="00DB6A08">
      <w:pPr>
        <w:spacing w:line="360" w:lineRule="auto"/>
        <w:rPr>
          <w:b/>
          <w:bCs/>
          <w:lang w:val="pt-PT"/>
        </w:rPr>
      </w:pPr>
      <w:r w:rsidRPr="00DB6A08">
        <w:rPr>
          <w:b/>
          <w:bCs/>
          <w:lang w:val="pt-PT"/>
        </w:rPr>
        <w:t>Ritual breve de libertação do padrão</w:t>
      </w:r>
    </w:p>
    <w:p w14:paraId="0CC6850C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Encontra uma posição confortável.</w:t>
      </w:r>
      <w:r w:rsidRPr="00074744">
        <w:rPr>
          <w:lang w:val="pt-PT"/>
        </w:rPr>
        <w:br/>
        <w:t>Não precisas de fazer nada especial.</w:t>
      </w:r>
      <w:r w:rsidRPr="00074744">
        <w:rPr>
          <w:lang w:val="pt-PT"/>
        </w:rPr>
        <w:br/>
        <w:t>Podes fechar os olhos, se quiseres, ou mantê-los abertos, pousados num ponto fixo.</w:t>
      </w:r>
    </w:p>
    <w:p w14:paraId="36EAE07F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Este é um momento de pausa.</w:t>
      </w:r>
      <w:r w:rsidRPr="00074744">
        <w:rPr>
          <w:lang w:val="pt-PT"/>
        </w:rPr>
        <w:br/>
        <w:t>Não de esforço.</w:t>
      </w:r>
      <w:r w:rsidRPr="00074744">
        <w:rPr>
          <w:lang w:val="pt-PT"/>
        </w:rPr>
        <w:br/>
        <w:t>Não de análise.</w:t>
      </w:r>
    </w:p>
    <w:p w14:paraId="6BB33862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Respira fundo.</w:t>
      </w:r>
      <w:r w:rsidRPr="00074744">
        <w:rPr>
          <w:lang w:val="pt-PT"/>
        </w:rPr>
        <w:br/>
        <w:t>Sente o ar a entrar.</w:t>
      </w:r>
      <w:r w:rsidRPr="00074744">
        <w:rPr>
          <w:lang w:val="pt-PT"/>
        </w:rPr>
        <w:br/>
        <w:t>Sente o ar a sair.</w:t>
      </w:r>
    </w:p>
    <w:p w14:paraId="5586F60B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Respira novamente, sem controlar, apenas a permitir.</w:t>
      </w:r>
    </w:p>
    <w:p w14:paraId="3599FA4F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Agora traz à tua mente uma situação recente em que agiste no automático.</w:t>
      </w:r>
      <w:r w:rsidRPr="00074744">
        <w:rPr>
          <w:lang w:val="pt-PT"/>
        </w:rPr>
        <w:br/>
        <w:t>Um momento em que respondeste sem pensar, em que fizeste o que sempre fizeste, sem escolher conscientemente.</w:t>
      </w:r>
    </w:p>
    <w:p w14:paraId="6F247B45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lastRenderedPageBreak/>
        <w:t>Observa essa situação sem julgamento, sem crítica.</w:t>
      </w:r>
      <w:r w:rsidRPr="00074744">
        <w:rPr>
          <w:lang w:val="pt-PT"/>
        </w:rPr>
        <w:br/>
        <w:t>Agir no automático não faz de ti uma má pessoa.</w:t>
      </w:r>
      <w:r w:rsidRPr="00074744">
        <w:rPr>
          <w:lang w:val="pt-PT"/>
        </w:rPr>
        <w:br/>
        <w:t>É apenas um padrão. Um hábito antigo.</w:t>
      </w:r>
    </w:p>
    <w:p w14:paraId="6599E659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Pergunta-te, em silêncio:</w:t>
      </w:r>
      <w:r w:rsidRPr="00074744">
        <w:rPr>
          <w:lang w:val="pt-PT"/>
        </w:rPr>
        <w:br/>
        <w:t>este padrão ainda me serve, ou é apenas familiar?</w:t>
      </w:r>
    </w:p>
    <w:p w14:paraId="5C26CDE8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Imagina agora que esse padrão tem uma forma física.</w:t>
      </w:r>
      <w:r w:rsidRPr="00074744">
        <w:rPr>
          <w:lang w:val="pt-PT"/>
        </w:rPr>
        <w:br/>
        <w:t>Pode ser uma corda, uma corrente, um peso, uma névoa.</w:t>
      </w:r>
      <w:r w:rsidRPr="00074744">
        <w:rPr>
          <w:lang w:val="pt-PT"/>
        </w:rPr>
        <w:br/>
        <w:t>Não forces a imagem. Deixa que ela surja como surgir.</w:t>
      </w:r>
    </w:p>
    <w:p w14:paraId="57B6147F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E com a próxima expiração, solta.</w:t>
      </w:r>
      <w:r w:rsidRPr="00074744">
        <w:rPr>
          <w:lang w:val="pt-PT"/>
        </w:rPr>
        <w:br/>
        <w:t>Não com esforço.</w:t>
      </w:r>
      <w:r w:rsidRPr="00074744">
        <w:rPr>
          <w:lang w:val="pt-PT"/>
        </w:rPr>
        <w:br/>
        <w:t>Não com luta.</w:t>
      </w:r>
      <w:r w:rsidRPr="00074744">
        <w:rPr>
          <w:lang w:val="pt-PT"/>
        </w:rPr>
        <w:br/>
        <w:t>Apenas solta.</w:t>
      </w:r>
    </w:p>
    <w:p w14:paraId="7F3D3675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Respira fundo novamente e sente o espaço que ficou.</w:t>
      </w:r>
      <w:r w:rsidRPr="00074744">
        <w:rPr>
          <w:lang w:val="pt-PT"/>
        </w:rPr>
        <w:br/>
        <w:t>Não precisas de preencher esse espaço.</w:t>
      </w:r>
      <w:r w:rsidRPr="00074744">
        <w:rPr>
          <w:lang w:val="pt-PT"/>
        </w:rPr>
        <w:br/>
        <w:t>O vazio não é ausência.</w:t>
      </w:r>
      <w:r w:rsidRPr="00074744">
        <w:rPr>
          <w:lang w:val="pt-PT"/>
        </w:rPr>
        <w:br/>
        <w:t>O vazio é possibilidade.</w:t>
      </w:r>
    </w:p>
    <w:p w14:paraId="6A5F1D0A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Quando estiveres pronta, volta a sentir o teu corpo.</w:t>
      </w:r>
      <w:r w:rsidRPr="00074744">
        <w:rPr>
          <w:lang w:val="pt-PT"/>
        </w:rPr>
        <w:br/>
        <w:t>Sente os pés.</w:t>
      </w:r>
      <w:r w:rsidRPr="00074744">
        <w:rPr>
          <w:lang w:val="pt-PT"/>
        </w:rPr>
        <w:br/>
        <w:t>Sente as mãos.</w:t>
      </w:r>
      <w:r w:rsidRPr="00074744">
        <w:rPr>
          <w:lang w:val="pt-PT"/>
        </w:rPr>
        <w:br/>
        <w:t>Sente o lugar onde estás.</w:t>
      </w:r>
    </w:p>
    <w:p w14:paraId="5DE9F042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Talvez o padrão regresse.</w:t>
      </w:r>
      <w:r w:rsidRPr="00074744">
        <w:rPr>
          <w:lang w:val="pt-PT"/>
        </w:rPr>
        <w:br/>
        <w:t>Padrões são persistentes.</w:t>
      </w:r>
      <w:r w:rsidRPr="00074744">
        <w:rPr>
          <w:lang w:val="pt-PT"/>
        </w:rPr>
        <w:br/>
        <w:t>Mas agora sabes reconhecê-lo.</w:t>
      </w:r>
      <w:r w:rsidRPr="00074744">
        <w:rPr>
          <w:lang w:val="pt-PT"/>
        </w:rPr>
        <w:br/>
        <w:t>E quando reconheces, já não estás presa a ele.</w:t>
      </w:r>
    </w:p>
    <w:p w14:paraId="72B2F5D5" w14:textId="77777777" w:rsidR="00074744" w:rsidRPr="00074744" w:rsidRDefault="00074744" w:rsidP="00074744">
      <w:pPr>
        <w:spacing w:line="360" w:lineRule="auto"/>
        <w:rPr>
          <w:lang w:val="pt-PT"/>
        </w:rPr>
      </w:pPr>
      <w:r w:rsidRPr="00074744">
        <w:rPr>
          <w:lang w:val="pt-PT"/>
        </w:rPr>
        <w:t>Podes escolher de novo.</w:t>
      </w:r>
      <w:r w:rsidRPr="00074744">
        <w:rPr>
          <w:lang w:val="pt-PT"/>
        </w:rPr>
        <w:br/>
        <w:t>Sempre podes escolher de novo.</w:t>
      </w:r>
    </w:p>
    <w:p w14:paraId="568DCEC2" w14:textId="77777777" w:rsidR="00074744" w:rsidRPr="00074744" w:rsidRDefault="00074744" w:rsidP="00074744">
      <w:pPr>
        <w:spacing w:line="360" w:lineRule="auto"/>
      </w:pPr>
      <w:r w:rsidRPr="00074744">
        <w:t xml:space="preserve">Este ritual </w:t>
      </w:r>
      <w:proofErr w:type="spellStart"/>
      <w:r w:rsidRPr="00074744">
        <w:t>está</w:t>
      </w:r>
      <w:proofErr w:type="spellEnd"/>
      <w:r w:rsidRPr="00074744">
        <w:t xml:space="preserve"> </w:t>
      </w:r>
      <w:proofErr w:type="spellStart"/>
      <w:r w:rsidRPr="00074744">
        <w:t>completo</w:t>
      </w:r>
      <w:proofErr w:type="spellEnd"/>
      <w:r w:rsidRPr="00074744">
        <w:t>.</w:t>
      </w:r>
    </w:p>
    <w:p w14:paraId="610849E6" w14:textId="188F585C" w:rsidR="00DC2354" w:rsidRPr="00074744" w:rsidRDefault="00DC2354">
      <w:pPr>
        <w:spacing w:line="360" w:lineRule="auto"/>
        <w:rPr>
          <w:lang w:val="pt-PT"/>
        </w:rPr>
      </w:pPr>
    </w:p>
    <w:sectPr w:rsidR="00DC2354" w:rsidRPr="00074744" w:rsidSect="00034616">
      <w:pgSz w:w="8640" w:h="129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290340">
    <w:abstractNumId w:val="8"/>
  </w:num>
  <w:num w:numId="2" w16cid:durableId="456071401">
    <w:abstractNumId w:val="6"/>
  </w:num>
  <w:num w:numId="3" w16cid:durableId="1024592266">
    <w:abstractNumId w:val="5"/>
  </w:num>
  <w:num w:numId="4" w16cid:durableId="448741997">
    <w:abstractNumId w:val="4"/>
  </w:num>
  <w:num w:numId="5" w16cid:durableId="1709064475">
    <w:abstractNumId w:val="7"/>
  </w:num>
  <w:num w:numId="6" w16cid:durableId="267084755">
    <w:abstractNumId w:val="3"/>
  </w:num>
  <w:num w:numId="7" w16cid:durableId="165052112">
    <w:abstractNumId w:val="2"/>
  </w:num>
  <w:num w:numId="8" w16cid:durableId="481851358">
    <w:abstractNumId w:val="1"/>
  </w:num>
  <w:num w:numId="9" w16cid:durableId="19034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744"/>
    <w:rsid w:val="0015074B"/>
    <w:rsid w:val="0029639D"/>
    <w:rsid w:val="00326F90"/>
    <w:rsid w:val="005301FD"/>
    <w:rsid w:val="00AA1D8D"/>
    <w:rsid w:val="00B47730"/>
    <w:rsid w:val="00CB0664"/>
    <w:rsid w:val="00DB6A08"/>
    <w:rsid w:val="00DC2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EE03E1-8A39-42BD-AAD4-5B8E55A7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Vivianne Laura dos Santos Saraiva</cp:lastModifiedBy>
  <cp:revision>3</cp:revision>
  <dcterms:created xsi:type="dcterms:W3CDTF">2013-12-23T23:15:00Z</dcterms:created>
  <dcterms:modified xsi:type="dcterms:W3CDTF">2026-01-13T15:15:00Z</dcterms:modified>
  <cp:category/>
</cp:coreProperties>
</file>