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>请您以公正的评判者身份，评估 AI 助手在执行指定的[通知排序]任务时所提供答案的质量。在评估过程中，请从以下两个维度进行考量：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>1. **紧急性**：指的是一项通知需要在多快的时间内被关注和处理。如果不及时处理，可能会导致负面后果或错失机会。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>2. **重要性**：重要性衡量了一个通知对于接收者来说的价值或者意义大小。这不仅仅局限于个人层面的利益影响，也可能涉及到组织、团队甚至更广泛的社会利益。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>我们会为您提供通知排序任务的内容、一个8分左右的参考答案，以及需要您评估的AI助手生成的答案。当您开始评估时，请按照以下流程操作：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>1. 将AI助手生成的答案与参考答案进行比较，指出AI助手生成的答案有哪些不足，并进一步解释。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>2. 从不同维度对AI助手生成的答案进行评价，在每个维度的评价之后，给每一个维度一个1～10的分数。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>3. 最后，综合每个维度的评估，对AI助手生成的答案给出一个1～10的综合分数。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>4. 你的打分需要尽可能严格，并且要遵守下面的评分规则：总的来说，AI助手的答案质量越高，则分数越高。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 xml:space="preserve">   - 当AI助手的答案存在严重的错误，未能正确地排序通知，导致紧急性或重要性判断明显不当时，总分必须是1到2分；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 xml:space="preserve">   - 当AI助手的答案没有严重错误但排序质量较低，对通知的紧急性或重要性理解有偏差时，总分为3到4分；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 xml:space="preserve">   - 当AI助手的答案基本正确地排序了通知，但在某些方面表现较差或不够精确，质量中等，总分可以得5到6分；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 xml:space="preserve">   - 当AI助手的答案质量与参考答案相近，在所有维度上表现良好，总分得7到8分；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 xml:space="preserve">   - 只有当AI助手的答案质量显著超过参考答案，能够全面准确地排序通知，并且在所有维度上都接近满分的情况下，才能得9到10分。作为示例，参考答案可以得到8分。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>请记住，你必须在你打分前进行评价和解释。在你对每个维度的解释之后，需要加上对该维度的打分。之后，在你回答的末尾，按照以下字典格式（包括括号）返回你所有的打分结果，并确保你的打分结果是整数：{'紧急性': 打分, '重要性': 打分, '综合得分': 打分}，例如：{'紧急性': 9, '重要性': 7, '综合得分': 8}。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>[任务开始]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>specific_task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>[任务结束]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>[参考答案开始]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>refer_answer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>[参考答案结束]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>[AI助手答案开始]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>ai_answer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5"/>
          <w:szCs w:val="15"/>
          <w:u w:val="none"/>
          <w:shd w:val="clear" w:fill="FFFFFF"/>
          <w:lang w:eastAsia="zh"/>
          <w:woUserID w:val="1"/>
        </w:rPr>
        <w:t>[AI助手答案结束]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swiss"/>
    <w:pitch w:val="default"/>
    <w:sig w:usb0="E4000EFF" w:usb1="4000247B" w:usb2="00000001" w:usb3="00000000" w:csb0="200001B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egoe UI">
    <w:panose1 w:val="020B0402040204090203"/>
    <w:charset w:val="00"/>
    <w:family w:val="auto"/>
    <w:pitch w:val="default"/>
    <w:sig w:usb0="E40006FF" w:usb1="4000E07B" w:usb2="00000001" w:usb3="00000000" w:csb0="2000019F" w:csb1="D7D7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BE"/>
    <w:rsid w:val="003C42EE"/>
    <w:rsid w:val="007137EC"/>
    <w:rsid w:val="00D63882"/>
    <w:rsid w:val="00F003BE"/>
    <w:rsid w:val="41B62CA6"/>
    <w:rsid w:val="5EFF1D6C"/>
    <w:rsid w:val="75F5D7EF"/>
    <w:rsid w:val="7EFB3DBC"/>
    <w:rsid w:val="EFD7A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WWO_wpscloud_20241224141739-de4b80f8c5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2022-01-10T17:29:00Z</dcterms:created>
  <dc:creator>王辉(72025223)</dc:creator>
  <cp:lastModifiedBy>72025223</cp:lastModifiedBy>
  <dcterms:modified xsi:type="dcterms:W3CDTF">2025-01-30T01:39:24Z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E919A79257EF40F18525B1E6A8D95FDE</vt:lpwstr>
  </property>
</Properties>
</file>