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19462" w14:textId="77777777" w:rsidR="00F2329A" w:rsidRDefault="00F2329A" w:rsidP="00F2329A">
      <w:pPr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4 - БД</w:t>
      </w:r>
    </w:p>
    <w:p w14:paraId="24966558" w14:textId="77777777" w:rsidR="00F2329A" w:rsidRDefault="00F2329A" w:rsidP="00F2329A">
      <w:pPr>
        <w:jc w:val="both"/>
        <w:rPr>
          <w:rFonts w:ascii="Times New Roman" w:hAnsi="Times New Roman"/>
          <w:sz w:val="24"/>
          <w:szCs w:val="24"/>
        </w:rPr>
      </w:pPr>
    </w:p>
    <w:p w14:paraId="38BAB078" w14:textId="77777777" w:rsidR="00F2329A" w:rsidRDefault="00F2329A" w:rsidP="00F2329A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Исследование архитектуры - Файлы СУБД </w:t>
      </w:r>
      <w:r>
        <w:rPr>
          <w:rFonts w:ascii="Times New Roman" w:hAnsi="Times New Roman"/>
          <w:b/>
          <w:sz w:val="24"/>
          <w:szCs w:val="24"/>
          <w:lang w:val="en-US"/>
        </w:rPr>
        <w:t>Oracle</w:t>
      </w:r>
      <w:r>
        <w:rPr>
          <w:rFonts w:ascii="Times New Roman" w:hAnsi="Times New Roman"/>
          <w:b/>
          <w:sz w:val="24"/>
          <w:szCs w:val="24"/>
        </w:rPr>
        <w:t xml:space="preserve"> 12</w:t>
      </w:r>
      <w:r>
        <w:rPr>
          <w:rFonts w:ascii="Times New Roman" w:hAnsi="Times New Roman"/>
          <w:b/>
          <w:sz w:val="24"/>
          <w:szCs w:val="24"/>
          <w:lang w:val="en-US"/>
        </w:rPr>
        <w:t>c</w:t>
      </w:r>
    </w:p>
    <w:p w14:paraId="6D10BAB7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Получите список всех файлов табличных пространств (перманентных  и временных).</w:t>
      </w:r>
    </w:p>
    <w:p w14:paraId="35D7F77E" w14:textId="77777777" w:rsidR="00F2329A" w:rsidRDefault="00F2329A" w:rsidP="00F2329A">
      <w:pPr>
        <w:pStyle w:val="a3"/>
        <w:ind w:left="0"/>
        <w:jc w:val="both"/>
      </w:pPr>
      <w:r w:rsidRPr="003A6C22">
        <w:rPr>
          <w:noProof/>
        </w:rPr>
        <w:drawing>
          <wp:inline distT="0" distB="0" distL="0" distR="0" wp14:anchorId="0C94E99C" wp14:editId="47D2C330">
            <wp:extent cx="5185458" cy="1843566"/>
            <wp:effectExtent l="0" t="0" r="0" b="0"/>
            <wp:docPr id="1596699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99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264" cy="184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5DBD" w14:textId="77777777" w:rsidR="00F2329A" w:rsidRDefault="00F2329A" w:rsidP="00F2329A">
      <w:pPr>
        <w:pStyle w:val="a3"/>
        <w:ind w:left="0"/>
        <w:jc w:val="both"/>
      </w:pPr>
      <w:r w:rsidRPr="003A6C22">
        <w:rPr>
          <w:noProof/>
        </w:rPr>
        <w:drawing>
          <wp:inline distT="0" distB="0" distL="0" distR="0" wp14:anchorId="7B96E725" wp14:editId="672E670E">
            <wp:extent cx="5063924" cy="1455284"/>
            <wp:effectExtent l="0" t="0" r="0" b="0"/>
            <wp:docPr id="204011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794" cy="146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E1A5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Создайте табличное пространство с именем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QDATA</w:t>
      </w:r>
      <w:r>
        <w:rPr>
          <w:rFonts w:ascii="Times New Roman" w:hAnsi="Times New Roman"/>
          <w:sz w:val="24"/>
          <w:szCs w:val="24"/>
        </w:rPr>
        <w:t xml:space="preserve"> (10</w:t>
      </w:r>
      <w:r>
        <w:rPr>
          <w:rFonts w:ascii="Times New Roman" w:hAnsi="Times New Roman"/>
          <w:sz w:val="24"/>
          <w:szCs w:val="24"/>
          <w:lang w:val="en-US"/>
        </w:rPr>
        <w:t>m</w:t>
      </w:r>
      <w:r>
        <w:rPr>
          <w:rFonts w:ascii="Times New Roman" w:hAnsi="Times New Roman"/>
          <w:sz w:val="24"/>
          <w:szCs w:val="24"/>
        </w:rPr>
        <w:t xml:space="preserve">). При создании установите его в состояние </w:t>
      </w:r>
      <w:r>
        <w:rPr>
          <w:rFonts w:ascii="Times New Roman" w:hAnsi="Times New Roman"/>
          <w:sz w:val="24"/>
          <w:szCs w:val="24"/>
          <w:lang w:val="en-US"/>
        </w:rPr>
        <w:t>offline</w:t>
      </w:r>
      <w:r>
        <w:rPr>
          <w:rFonts w:ascii="Times New Roman" w:hAnsi="Times New Roman"/>
          <w:sz w:val="24"/>
          <w:szCs w:val="24"/>
        </w:rPr>
        <w:t xml:space="preserve">. Затем переведите табличное пространство в состояние </w:t>
      </w:r>
      <w:r>
        <w:rPr>
          <w:rFonts w:ascii="Times New Roman" w:hAnsi="Times New Roman"/>
          <w:sz w:val="24"/>
          <w:szCs w:val="24"/>
          <w:lang w:val="en-US"/>
        </w:rPr>
        <w:t>online</w:t>
      </w:r>
      <w:r>
        <w:rPr>
          <w:rFonts w:ascii="Times New Roman" w:hAnsi="Times New Roman"/>
          <w:sz w:val="24"/>
          <w:szCs w:val="24"/>
        </w:rPr>
        <w:t xml:space="preserve">. Выделите пользователю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 xml:space="preserve"> квоту 2</w:t>
      </w:r>
      <w:r>
        <w:rPr>
          <w:rFonts w:ascii="Times New Roman" w:hAnsi="Times New Roman"/>
          <w:sz w:val="24"/>
          <w:szCs w:val="24"/>
          <w:lang w:val="en-US"/>
        </w:rPr>
        <w:t>m</w:t>
      </w:r>
      <w:r>
        <w:rPr>
          <w:rFonts w:ascii="Times New Roman" w:hAnsi="Times New Roman"/>
          <w:sz w:val="24"/>
          <w:szCs w:val="24"/>
        </w:rPr>
        <w:t xml:space="preserve"> в пространстве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QDATA</w:t>
      </w:r>
      <w:r>
        <w:rPr>
          <w:rFonts w:ascii="Times New Roman" w:hAnsi="Times New Roman"/>
          <w:sz w:val="24"/>
          <w:szCs w:val="24"/>
        </w:rPr>
        <w:t xml:space="preserve">. От имени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 xml:space="preserve"> в  пространстве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>1создайте таблицу из двух столбцов, один из которых будет являться первичным ключом. В таблицу добавьте 3 строки.</w:t>
      </w:r>
    </w:p>
    <w:p w14:paraId="72434371" w14:textId="77868589" w:rsidR="00F2329A" w:rsidRDefault="000D7774" w:rsidP="00F2329A">
      <w:pPr>
        <w:pStyle w:val="a3"/>
        <w:ind w:left="0"/>
        <w:jc w:val="both"/>
      </w:pPr>
      <w:r w:rsidRPr="000D7774">
        <w:rPr>
          <w:noProof/>
        </w:rPr>
        <w:drawing>
          <wp:inline distT="0" distB="0" distL="0" distR="0" wp14:anchorId="7EBDD5F9" wp14:editId="6C56F259">
            <wp:extent cx="5988527" cy="1830588"/>
            <wp:effectExtent l="0" t="0" r="0" b="0"/>
            <wp:docPr id="33620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00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9228" cy="18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FA4D" w14:textId="6F0B52E2" w:rsidR="00F2329A" w:rsidRDefault="000D7774" w:rsidP="00F2329A">
      <w:pPr>
        <w:pStyle w:val="a3"/>
        <w:ind w:left="0"/>
        <w:jc w:val="both"/>
      </w:pPr>
      <w:r w:rsidRPr="000D7774">
        <w:rPr>
          <w:noProof/>
        </w:rPr>
        <w:drawing>
          <wp:inline distT="0" distB="0" distL="0" distR="0" wp14:anchorId="5E4B4441" wp14:editId="44ADA39B">
            <wp:extent cx="2472767" cy="2589919"/>
            <wp:effectExtent l="0" t="0" r="3810" b="1270"/>
            <wp:docPr id="1298567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67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925" cy="26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18D0" w14:textId="04A0AD5E" w:rsidR="00F2329A" w:rsidRDefault="00A22D3F" w:rsidP="00F2329A">
      <w:pPr>
        <w:pStyle w:val="a3"/>
        <w:ind w:left="0"/>
        <w:jc w:val="both"/>
      </w:pPr>
      <w:r w:rsidRPr="00A22D3F">
        <w:rPr>
          <w:noProof/>
        </w:rPr>
        <w:lastRenderedPageBreak/>
        <w:drawing>
          <wp:inline distT="0" distB="0" distL="0" distR="0" wp14:anchorId="23279D62" wp14:editId="559D6C0A">
            <wp:extent cx="2981049" cy="2916803"/>
            <wp:effectExtent l="0" t="0" r="0" b="0"/>
            <wp:docPr id="159229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08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356" cy="293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050E" w14:textId="3F6C4511" w:rsidR="00A22D3F" w:rsidRDefault="00A22D3F" w:rsidP="00F2329A">
      <w:pPr>
        <w:pStyle w:val="a3"/>
        <w:ind w:left="0"/>
        <w:jc w:val="both"/>
      </w:pPr>
      <w:r w:rsidRPr="00A22D3F">
        <w:rPr>
          <w:noProof/>
        </w:rPr>
        <w:drawing>
          <wp:inline distT="0" distB="0" distL="0" distR="0" wp14:anchorId="37A265DB" wp14:editId="307599C0">
            <wp:extent cx="2727343" cy="1588744"/>
            <wp:effectExtent l="0" t="0" r="0" b="0"/>
            <wp:docPr id="204393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31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6337" cy="160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D048" w14:textId="77777777" w:rsidR="00F2329A" w:rsidRDefault="00F2329A" w:rsidP="00F2329A">
      <w:pPr>
        <w:pStyle w:val="a3"/>
        <w:numPr>
          <w:ilvl w:val="0"/>
          <w:numId w:val="1"/>
        </w:numPr>
        <w:ind w:left="180" w:firstLine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Получите список сегментов табличного пространства 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QDATA</w:t>
      </w:r>
      <w:r>
        <w:rPr>
          <w:rFonts w:ascii="Times New Roman" w:hAnsi="Times New Roman"/>
          <w:sz w:val="24"/>
          <w:szCs w:val="24"/>
        </w:rPr>
        <w:t xml:space="preserve">. Определите сегмент таблицы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>1. Определите остальные сегменты.</w:t>
      </w:r>
    </w:p>
    <w:p w14:paraId="3A7D4993" w14:textId="31DB0AF7" w:rsidR="00F2329A" w:rsidRDefault="00A22D3F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A22D3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B4073E2" wp14:editId="3EAC81C4">
            <wp:extent cx="6645910" cy="1207135"/>
            <wp:effectExtent l="0" t="0" r="2540" b="0"/>
            <wp:docPr id="146512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22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C39A" w14:textId="28132203" w:rsidR="00F2329A" w:rsidRDefault="00CB2BF9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CB2BF9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35B6D68" wp14:editId="165A7A51">
            <wp:extent cx="6645910" cy="1246505"/>
            <wp:effectExtent l="0" t="0" r="2540" b="0"/>
            <wp:docPr id="127652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24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B20D" w14:textId="2D303F12" w:rsidR="00F2329A" w:rsidRDefault="00F2329A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</w:p>
    <w:p w14:paraId="1CCC8506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Удалите (</w:t>
      </w:r>
      <w:r>
        <w:rPr>
          <w:rFonts w:ascii="Times New Roman" w:hAnsi="Times New Roman"/>
          <w:sz w:val="24"/>
          <w:szCs w:val="24"/>
          <w:lang w:val="en-US"/>
        </w:rPr>
        <w:t>DROP</w:t>
      </w:r>
      <w:r>
        <w:rPr>
          <w:rFonts w:ascii="Times New Roman" w:hAnsi="Times New Roman"/>
          <w:sz w:val="24"/>
          <w:szCs w:val="24"/>
        </w:rPr>
        <w:t xml:space="preserve">) таблицу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 xml:space="preserve">1. Получите список сегментов табличного пространства 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QDATA</w:t>
      </w:r>
      <w:r>
        <w:rPr>
          <w:rFonts w:ascii="Times New Roman" w:hAnsi="Times New Roman"/>
          <w:sz w:val="24"/>
          <w:szCs w:val="24"/>
        </w:rPr>
        <w:t xml:space="preserve">. Определите сегмент таблицы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 xml:space="preserve">1. Выполните </w:t>
      </w:r>
      <w:r>
        <w:rPr>
          <w:rFonts w:ascii="Times New Roman" w:hAnsi="Times New Roman"/>
          <w:sz w:val="24"/>
          <w:szCs w:val="24"/>
          <w:lang w:val="en-US"/>
        </w:rPr>
        <w:t>SELECT</w:t>
      </w:r>
      <w:r>
        <w:rPr>
          <w:rFonts w:ascii="Times New Roman" w:hAnsi="Times New Roman"/>
          <w:sz w:val="24"/>
          <w:szCs w:val="24"/>
        </w:rPr>
        <w:t xml:space="preserve">-запрос к представлению </w:t>
      </w:r>
      <w:r>
        <w:rPr>
          <w:rFonts w:ascii="Times New Roman" w:hAnsi="Times New Roman"/>
          <w:sz w:val="24"/>
          <w:szCs w:val="24"/>
          <w:lang w:val="en-US"/>
        </w:rPr>
        <w:t>USER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RECYCLEBIN</w:t>
      </w:r>
      <w:r>
        <w:rPr>
          <w:rFonts w:ascii="Times New Roman" w:hAnsi="Times New Roman"/>
          <w:sz w:val="24"/>
          <w:szCs w:val="24"/>
        </w:rPr>
        <w:t>, поясните результат.</w:t>
      </w:r>
    </w:p>
    <w:p w14:paraId="6D180B06" w14:textId="232C4DD9" w:rsidR="00F2329A" w:rsidRDefault="00CB2BF9" w:rsidP="00F2329A">
      <w:pPr>
        <w:pStyle w:val="a3"/>
        <w:ind w:left="0"/>
        <w:jc w:val="both"/>
      </w:pPr>
      <w:r w:rsidRPr="00CB2BF9">
        <w:rPr>
          <w:noProof/>
        </w:rPr>
        <w:lastRenderedPageBreak/>
        <w:drawing>
          <wp:inline distT="0" distB="0" distL="0" distR="0" wp14:anchorId="75B33E58" wp14:editId="3E5DB638">
            <wp:extent cx="5951528" cy="1514893"/>
            <wp:effectExtent l="0" t="0" r="0" b="9525"/>
            <wp:docPr id="114733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35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5628" cy="151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BC8D5" w14:textId="77777777" w:rsidR="00F2329A" w:rsidRDefault="00F2329A" w:rsidP="00F2329A">
      <w:pPr>
        <w:pStyle w:val="a3"/>
        <w:ind w:left="0"/>
        <w:jc w:val="both"/>
      </w:pPr>
    </w:p>
    <w:p w14:paraId="180483B3" w14:textId="611FDC26" w:rsidR="00F2329A" w:rsidRDefault="00CB2BF9" w:rsidP="00F2329A">
      <w:pPr>
        <w:pStyle w:val="a3"/>
        <w:ind w:left="0"/>
        <w:jc w:val="both"/>
      </w:pPr>
      <w:r w:rsidRPr="00CB2BF9">
        <w:rPr>
          <w:noProof/>
        </w:rPr>
        <w:drawing>
          <wp:inline distT="0" distB="0" distL="0" distR="0" wp14:anchorId="1E4D7FBD" wp14:editId="1B3E2B63">
            <wp:extent cx="5755963" cy="1325972"/>
            <wp:effectExtent l="0" t="0" r="0" b="7620"/>
            <wp:docPr id="1711895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95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5963" cy="133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2839" w14:textId="77777777" w:rsidR="00F2329A" w:rsidRDefault="00F2329A" w:rsidP="00F2329A">
      <w:pPr>
        <w:pStyle w:val="a3"/>
        <w:ind w:left="0"/>
        <w:jc w:val="both"/>
      </w:pPr>
    </w:p>
    <w:p w14:paraId="453CBD0B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Восстановите (</w:t>
      </w:r>
      <w:r>
        <w:rPr>
          <w:rFonts w:ascii="Times New Roman" w:hAnsi="Times New Roman"/>
          <w:sz w:val="24"/>
          <w:szCs w:val="24"/>
          <w:lang w:val="en-US"/>
        </w:rPr>
        <w:t>FLASHBACK</w:t>
      </w:r>
      <w:r>
        <w:rPr>
          <w:rFonts w:ascii="Times New Roman" w:hAnsi="Times New Roman"/>
          <w:sz w:val="24"/>
          <w:szCs w:val="24"/>
        </w:rPr>
        <w:t xml:space="preserve">) удаленную таблицу. </w:t>
      </w:r>
    </w:p>
    <w:p w14:paraId="462D1A86" w14:textId="54145906" w:rsidR="00F2329A" w:rsidRDefault="00CB2BF9" w:rsidP="00F2329A">
      <w:pPr>
        <w:pStyle w:val="a3"/>
        <w:ind w:left="0"/>
        <w:jc w:val="both"/>
      </w:pPr>
      <w:r w:rsidRPr="00CB2BF9">
        <w:rPr>
          <w:noProof/>
        </w:rPr>
        <w:drawing>
          <wp:inline distT="0" distB="0" distL="0" distR="0" wp14:anchorId="2BA81924" wp14:editId="53026717">
            <wp:extent cx="3398608" cy="1281361"/>
            <wp:effectExtent l="0" t="0" r="0" b="0"/>
            <wp:docPr id="122440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793" cy="12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7280" w14:textId="0804DA0F" w:rsidR="00F2329A" w:rsidRDefault="004F7E68" w:rsidP="00F2329A">
      <w:pPr>
        <w:pStyle w:val="a3"/>
        <w:ind w:left="0"/>
        <w:jc w:val="both"/>
      </w:pPr>
      <w:r w:rsidRPr="004F7E68">
        <w:rPr>
          <w:noProof/>
        </w:rPr>
        <w:drawing>
          <wp:inline distT="0" distB="0" distL="0" distR="0" wp14:anchorId="3D2E2E11" wp14:editId="6483D096">
            <wp:extent cx="3187186" cy="1422767"/>
            <wp:effectExtent l="0" t="0" r="0" b="6350"/>
            <wp:docPr id="408366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6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4330" cy="14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80F4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Выполните </w:t>
      </w:r>
      <w:r>
        <w:rPr>
          <w:rFonts w:ascii="Times New Roman" w:hAnsi="Times New Roman"/>
          <w:sz w:val="24"/>
          <w:szCs w:val="24"/>
          <w:lang w:val="en-US"/>
        </w:rPr>
        <w:t>PL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lang w:val="en-US"/>
        </w:rPr>
        <w:t>SQL</w:t>
      </w:r>
      <w:r>
        <w:rPr>
          <w:rFonts w:ascii="Times New Roman" w:hAnsi="Times New Roman"/>
          <w:sz w:val="24"/>
          <w:szCs w:val="24"/>
        </w:rPr>
        <w:t xml:space="preserve">-скрипт, заполняющий таблицу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 xml:space="preserve">1 данными (10000 строк). </w:t>
      </w:r>
    </w:p>
    <w:p w14:paraId="6C37CC0E" w14:textId="6849B903" w:rsidR="00F2329A" w:rsidRDefault="004F7E68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F7E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F4B92EF" wp14:editId="4D6BAA4E">
            <wp:extent cx="6645910" cy="2507615"/>
            <wp:effectExtent l="0" t="0" r="2540" b="6985"/>
            <wp:docPr id="1137319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19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E062" w14:textId="6DDDFBF8" w:rsidR="004F7E68" w:rsidRDefault="004F7E68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4F7E6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8183F11" wp14:editId="4E60F778">
            <wp:extent cx="3853165" cy="3617694"/>
            <wp:effectExtent l="0" t="0" r="0" b="1905"/>
            <wp:docPr id="391035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52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4842" cy="361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36DD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Определите сколько в сегменте таблицы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T</w:t>
      </w:r>
      <w:r>
        <w:rPr>
          <w:rFonts w:ascii="Times New Roman" w:hAnsi="Times New Roman"/>
          <w:sz w:val="24"/>
          <w:szCs w:val="24"/>
        </w:rPr>
        <w:t xml:space="preserve">1 экстентов, их размер в блоках и байтах. Получите перечень всех экстентов. </w:t>
      </w:r>
    </w:p>
    <w:p w14:paraId="0AF186D8" w14:textId="6004310C" w:rsidR="00F2329A" w:rsidRDefault="004F7E68" w:rsidP="00F2329A">
      <w:pPr>
        <w:pStyle w:val="a3"/>
        <w:ind w:left="0"/>
        <w:jc w:val="both"/>
      </w:pPr>
      <w:r w:rsidRPr="004F7E68">
        <w:rPr>
          <w:noProof/>
        </w:rPr>
        <w:drawing>
          <wp:inline distT="0" distB="0" distL="0" distR="0" wp14:anchorId="1BDA9525" wp14:editId="6FD073D6">
            <wp:extent cx="6645910" cy="1148715"/>
            <wp:effectExtent l="0" t="0" r="2540" b="0"/>
            <wp:docPr id="174310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04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B5AD" w14:textId="3360420D" w:rsidR="00F2329A" w:rsidRDefault="003008FB" w:rsidP="00F2329A">
      <w:pPr>
        <w:pStyle w:val="a3"/>
        <w:ind w:left="0"/>
        <w:jc w:val="both"/>
      </w:pPr>
      <w:r w:rsidRPr="003008FB">
        <w:rPr>
          <w:noProof/>
        </w:rPr>
        <w:drawing>
          <wp:inline distT="0" distB="0" distL="0" distR="0" wp14:anchorId="0ED2CC42" wp14:editId="648B6534">
            <wp:extent cx="6645910" cy="1369695"/>
            <wp:effectExtent l="0" t="0" r="2540" b="1905"/>
            <wp:docPr id="445814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14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AA4F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Удалите табличное пространство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QDATA</w:t>
      </w:r>
      <w:r>
        <w:rPr>
          <w:rFonts w:ascii="Times New Roman" w:hAnsi="Times New Roman"/>
          <w:sz w:val="24"/>
          <w:szCs w:val="24"/>
        </w:rPr>
        <w:t xml:space="preserve"> и его файл. </w:t>
      </w:r>
    </w:p>
    <w:p w14:paraId="65BE40EF" w14:textId="19920ABA" w:rsidR="00F2329A" w:rsidRDefault="003008FB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 w:rsidRPr="003008F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2B2495B" wp14:editId="49B4B4C2">
            <wp:extent cx="6645910" cy="1902460"/>
            <wp:effectExtent l="0" t="0" r="2540" b="2540"/>
            <wp:docPr id="193786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3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FF6B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Получите перечень всех групп журналов повтора. Определите текущую группу журналов повтора.</w:t>
      </w:r>
    </w:p>
    <w:p w14:paraId="4FCC899B" w14:textId="3AFFA55D" w:rsidR="00F2329A" w:rsidRDefault="003008FB" w:rsidP="00F2329A">
      <w:pPr>
        <w:pStyle w:val="a3"/>
        <w:ind w:left="0"/>
        <w:jc w:val="both"/>
      </w:pPr>
      <w:r w:rsidRPr="003008FB">
        <w:rPr>
          <w:noProof/>
        </w:rPr>
        <w:lastRenderedPageBreak/>
        <w:drawing>
          <wp:inline distT="0" distB="0" distL="0" distR="0" wp14:anchorId="7C77A5A4" wp14:editId="66BDCE86">
            <wp:extent cx="6083667" cy="1679315"/>
            <wp:effectExtent l="0" t="0" r="0" b="0"/>
            <wp:docPr id="74353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8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0374" cy="16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E210" w14:textId="39113C57" w:rsidR="00F2329A" w:rsidRDefault="003008FB" w:rsidP="00F2329A">
      <w:pPr>
        <w:pStyle w:val="a3"/>
        <w:ind w:left="0"/>
        <w:jc w:val="both"/>
      </w:pPr>
      <w:r w:rsidRPr="003008FB">
        <w:rPr>
          <w:noProof/>
        </w:rPr>
        <w:drawing>
          <wp:inline distT="0" distB="0" distL="0" distR="0" wp14:anchorId="6544A374" wp14:editId="005C4884">
            <wp:extent cx="6645910" cy="1642110"/>
            <wp:effectExtent l="0" t="0" r="2540" b="0"/>
            <wp:docPr id="99073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333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6916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Получите перечень файлов всех журналов повтора инстанса.</w:t>
      </w:r>
    </w:p>
    <w:p w14:paraId="162452C7" w14:textId="6B2BD35A" w:rsidR="00F2329A" w:rsidRPr="003B4C25" w:rsidRDefault="003008FB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 w:rsidRPr="003008FB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581883" wp14:editId="6E8F3686">
            <wp:extent cx="6645910" cy="2157730"/>
            <wp:effectExtent l="0" t="0" r="2540" b="0"/>
            <wp:docPr id="35115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5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5159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</w:p>
    <w:p w14:paraId="2AA56786" w14:textId="627A669F" w:rsidR="00F2329A" w:rsidRDefault="003B4C25" w:rsidP="00F2329A">
      <w:pPr>
        <w:pStyle w:val="a3"/>
        <w:ind w:left="0"/>
        <w:jc w:val="both"/>
      </w:pPr>
      <w:r w:rsidRPr="003B4C25">
        <w:rPr>
          <w:noProof/>
        </w:rPr>
        <w:drawing>
          <wp:inline distT="0" distB="0" distL="0" distR="0" wp14:anchorId="0CBFCD4A" wp14:editId="5393687E">
            <wp:extent cx="6645910" cy="1961515"/>
            <wp:effectExtent l="0" t="0" r="2540" b="635"/>
            <wp:docPr id="870402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024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4F41" w14:textId="6E358D62" w:rsidR="00F2329A" w:rsidRDefault="003B4C25" w:rsidP="00F2329A">
      <w:pPr>
        <w:pStyle w:val="a3"/>
        <w:ind w:left="0"/>
        <w:jc w:val="center"/>
      </w:pPr>
      <w:r w:rsidRPr="003B4C25">
        <w:rPr>
          <w:noProof/>
        </w:rPr>
        <w:lastRenderedPageBreak/>
        <w:drawing>
          <wp:inline distT="0" distB="0" distL="0" distR="0" wp14:anchorId="177DDB9F" wp14:editId="5E3A9B8D">
            <wp:extent cx="6645910" cy="1862455"/>
            <wp:effectExtent l="0" t="0" r="2540" b="4445"/>
            <wp:docPr id="80891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163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B5FE" w14:textId="43E750B1" w:rsidR="003B4C25" w:rsidRDefault="003B4C25" w:rsidP="00F2329A">
      <w:pPr>
        <w:pStyle w:val="a3"/>
        <w:ind w:left="0"/>
        <w:jc w:val="center"/>
      </w:pPr>
      <w:r w:rsidRPr="003B4C25">
        <w:rPr>
          <w:noProof/>
        </w:rPr>
        <w:drawing>
          <wp:inline distT="0" distB="0" distL="0" distR="0" wp14:anchorId="1C0F60B6" wp14:editId="3B11A5E3">
            <wp:extent cx="6645910" cy="1998345"/>
            <wp:effectExtent l="0" t="0" r="2540" b="1905"/>
            <wp:docPr id="2058527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274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46B5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>
        <w:rPr>
          <w:rFonts w:ascii="Times New Roman" w:hAnsi="Times New Roman"/>
          <w:sz w:val="24"/>
          <w:szCs w:val="24"/>
          <w:lang w:val="en-US"/>
        </w:rPr>
        <w:t>SCN.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0075C47" w14:textId="0AE0EA7D" w:rsidR="00F2329A" w:rsidRDefault="003B4C25" w:rsidP="00F2329A">
      <w:pPr>
        <w:pStyle w:val="a3"/>
        <w:ind w:left="0"/>
        <w:jc w:val="both"/>
      </w:pPr>
      <w:r w:rsidRPr="003B4C25">
        <w:rPr>
          <w:noProof/>
        </w:rPr>
        <w:drawing>
          <wp:inline distT="0" distB="0" distL="0" distR="0" wp14:anchorId="71907B4C" wp14:editId="0B081AF0">
            <wp:extent cx="5079412" cy="2157270"/>
            <wp:effectExtent l="0" t="0" r="6985" b="0"/>
            <wp:docPr id="51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6227" cy="216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4EE" w14:textId="26F6623D" w:rsidR="003B4C25" w:rsidRDefault="003B4C25" w:rsidP="00F2329A">
      <w:pPr>
        <w:pStyle w:val="a3"/>
        <w:ind w:left="0"/>
        <w:jc w:val="both"/>
      </w:pPr>
      <w:r w:rsidRPr="003B4C25">
        <w:rPr>
          <w:noProof/>
        </w:rPr>
        <w:drawing>
          <wp:inline distT="0" distB="0" distL="0" distR="0" wp14:anchorId="55238963" wp14:editId="7EEFDF09">
            <wp:extent cx="5507542" cy="1010365"/>
            <wp:effectExtent l="0" t="0" r="0" b="0"/>
            <wp:docPr id="281690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90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22850" cy="101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A5CD" w14:textId="0A9C8266" w:rsidR="00F2329A" w:rsidRDefault="003B4C25" w:rsidP="00F2329A">
      <w:pPr>
        <w:pStyle w:val="a3"/>
        <w:ind w:left="0"/>
        <w:jc w:val="both"/>
      </w:pPr>
      <w:r w:rsidRPr="003B4C25">
        <w:rPr>
          <w:noProof/>
        </w:rPr>
        <w:lastRenderedPageBreak/>
        <w:drawing>
          <wp:inline distT="0" distB="0" distL="0" distR="0" wp14:anchorId="0D20B3AF" wp14:editId="677E2A05">
            <wp:extent cx="6645910" cy="2066925"/>
            <wp:effectExtent l="0" t="0" r="2540" b="9525"/>
            <wp:docPr id="150934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49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92D2" w14:textId="4A0F3FEF" w:rsidR="00F2329A" w:rsidRDefault="003B4C25" w:rsidP="00F2329A">
      <w:pPr>
        <w:pStyle w:val="a3"/>
        <w:ind w:left="0"/>
        <w:jc w:val="both"/>
      </w:pPr>
      <w:r w:rsidRPr="003B4C25">
        <w:rPr>
          <w:noProof/>
        </w:rPr>
        <w:drawing>
          <wp:inline distT="0" distB="0" distL="0" distR="0" wp14:anchorId="46148618" wp14:editId="1C69317E">
            <wp:extent cx="5687219" cy="2133898"/>
            <wp:effectExtent l="0" t="0" r="8890" b="0"/>
            <wp:docPr id="108222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44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6B1E" w14:textId="3F4C472C" w:rsidR="00F2329A" w:rsidRDefault="003B4C25" w:rsidP="00F2329A">
      <w:pPr>
        <w:pStyle w:val="a3"/>
        <w:ind w:left="0"/>
        <w:jc w:val="both"/>
      </w:pPr>
      <w:r w:rsidRPr="003B4C25">
        <w:rPr>
          <w:noProof/>
        </w:rPr>
        <w:drawing>
          <wp:inline distT="0" distB="0" distL="0" distR="0" wp14:anchorId="6C53260B" wp14:editId="4CE763A4">
            <wp:extent cx="5087060" cy="3134162"/>
            <wp:effectExtent l="0" t="0" r="0" b="9525"/>
            <wp:docPr id="136185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15CB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Удалите созданную группу журналов повтора. Удалите созданные вами файлы журналов на сервере.</w:t>
      </w:r>
    </w:p>
    <w:p w14:paraId="5C9FF9EA" w14:textId="04AE3B73" w:rsidR="00F2329A" w:rsidRDefault="003803E9" w:rsidP="00F2329A">
      <w:pPr>
        <w:pStyle w:val="a3"/>
        <w:ind w:left="0"/>
        <w:jc w:val="both"/>
      </w:pPr>
      <w:r w:rsidRPr="003803E9">
        <w:rPr>
          <w:noProof/>
        </w:rPr>
        <w:drawing>
          <wp:inline distT="0" distB="0" distL="0" distR="0" wp14:anchorId="2B2B56D6" wp14:editId="019EF8C4">
            <wp:extent cx="5349454" cy="1845679"/>
            <wp:effectExtent l="0" t="0" r="3810" b="2540"/>
            <wp:docPr id="54070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8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58565" cy="184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78CD" w14:textId="77777777" w:rsidR="00F2329A" w:rsidRPr="0037782F" w:rsidRDefault="00F2329A" w:rsidP="00F2329A">
      <w:p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lastRenderedPageBreak/>
        <w:t>Просмотреть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параметры</w:t>
      </w:r>
      <w:r w:rsidRPr="0037782F">
        <w:rPr>
          <w:rFonts w:ascii="Times New Roman" w:hAnsi="Times New Roman"/>
          <w:sz w:val="24"/>
          <w:szCs w:val="24"/>
          <w:lang w:val="en-US"/>
        </w:rPr>
        <w:t>:</w:t>
      </w:r>
    </w:p>
    <w:p w14:paraId="377E0E70" w14:textId="77777777" w:rsidR="00F2329A" w:rsidRPr="0037782F" w:rsidRDefault="00F2329A" w:rsidP="00F2329A">
      <w:p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MAXLOGMEMBERS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select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dimlm</w:t>
      </w:r>
      <w:proofErr w:type="spellEnd"/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from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x</w:t>
      </w:r>
      <w:r w:rsidRPr="0037782F">
        <w:rPr>
          <w:rFonts w:ascii="Times New Roman" w:hAnsi="Times New Roman"/>
          <w:sz w:val="24"/>
          <w:szCs w:val="24"/>
          <w:lang w:val="en-US"/>
        </w:rPr>
        <w:t>$</w:t>
      </w:r>
      <w:r>
        <w:rPr>
          <w:rFonts w:ascii="Times New Roman" w:hAnsi="Times New Roman"/>
          <w:sz w:val="24"/>
          <w:szCs w:val="24"/>
          <w:lang w:val="en-US"/>
        </w:rPr>
        <w:t>kccdi</w:t>
      </w:r>
      <w:proofErr w:type="spellEnd"/>
      <w:r w:rsidRPr="0037782F">
        <w:rPr>
          <w:rFonts w:ascii="Times New Roman" w:hAnsi="Times New Roman"/>
          <w:sz w:val="24"/>
          <w:szCs w:val="24"/>
          <w:lang w:val="en-US"/>
        </w:rPr>
        <w:t>;</w:t>
      </w:r>
    </w:p>
    <w:p w14:paraId="79FCC0D8" w14:textId="77777777" w:rsidR="00F2329A" w:rsidRDefault="00F2329A" w:rsidP="00F2329A">
      <w:pPr>
        <w:spacing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MAXLOGFILES: </w:t>
      </w:r>
    </w:p>
    <w:p w14:paraId="707F04BE" w14:textId="77777777" w:rsidR="00F2329A" w:rsidRDefault="00F2329A" w:rsidP="00F2329A">
      <w:pPr>
        <w:spacing w:after="20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select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records_total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from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v$controlfile_record_section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where type = 'REDO LOG'</w:t>
      </w:r>
    </w:p>
    <w:p w14:paraId="53E5EAFA" w14:textId="77777777" w:rsidR="00F2329A" w:rsidRDefault="00F2329A" w:rsidP="00F2329A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14:paraId="36745FB3" w14:textId="77777777" w:rsidR="00F2329A" w:rsidRDefault="00F2329A" w:rsidP="00F2329A">
      <w:pPr>
        <w:spacing w:line="240" w:lineRule="auto"/>
        <w:jc w:val="both"/>
      </w:pPr>
    </w:p>
    <w:p w14:paraId="29881891" w14:textId="77777777" w:rsidR="00F2329A" w:rsidRDefault="00F2329A" w:rsidP="00F2329A">
      <w:pPr>
        <w:spacing w:line="240" w:lineRule="auto"/>
        <w:jc w:val="both"/>
      </w:pPr>
      <w:r>
        <w:rPr>
          <w:noProof/>
        </w:rPr>
        <w:drawing>
          <wp:inline distT="0" distB="0" distL="0" distR="0" wp14:anchorId="24815449" wp14:editId="108B290C">
            <wp:extent cx="5268595" cy="1737995"/>
            <wp:effectExtent l="0" t="0" r="0" b="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t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173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3318A" w14:textId="77777777" w:rsidR="00F2329A" w:rsidRDefault="00F2329A" w:rsidP="00F2329A">
      <w:pPr>
        <w:spacing w:line="240" w:lineRule="auto"/>
        <w:jc w:val="both"/>
      </w:pPr>
      <w:r>
        <w:rPr>
          <w:noProof/>
        </w:rPr>
        <w:drawing>
          <wp:inline distT="0" distB="0" distL="0" distR="0" wp14:anchorId="45B2717F" wp14:editId="69B9018E">
            <wp:extent cx="5267960" cy="1469390"/>
            <wp:effectExtent l="0" t="0" r="0" b="0"/>
            <wp:docPr id="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469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0642F" w14:textId="77777777" w:rsidR="00F2329A" w:rsidRDefault="00F2329A" w:rsidP="00F2329A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Определите номер последнего архива.  </w:t>
      </w:r>
    </w:p>
    <w:p w14:paraId="65802BE0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</w:rPr>
        <w:t xml:space="preserve">  Включите архивирование. </w:t>
      </w:r>
    </w:p>
    <w:p w14:paraId="01201130" w14:textId="77777777" w:rsidR="00F2329A" w:rsidRDefault="00F2329A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sz w:val="24"/>
          <w:szCs w:val="24"/>
        </w:rPr>
        <w:t>Последю</w:t>
      </w:r>
      <w:proofErr w:type="spellEnd"/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архив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= </w:t>
      </w:r>
      <w:r>
        <w:rPr>
          <w:rFonts w:ascii="Times New Roman" w:hAnsi="Times New Roman"/>
          <w:sz w:val="24"/>
          <w:szCs w:val="24"/>
          <w:lang w:val="en-US"/>
        </w:rPr>
        <w:t xml:space="preserve">select max(sequence#) from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v$log_history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464005A0" w14:textId="77777777" w:rsidR="00F2329A" w:rsidRDefault="00F2329A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Местоположение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архива</w:t>
      </w:r>
      <w:r w:rsidRPr="0037782F">
        <w:rPr>
          <w:rFonts w:ascii="Times New Roman" w:hAnsi="Times New Roman"/>
          <w:sz w:val="24"/>
          <w:szCs w:val="24"/>
          <w:lang w:val="en-US"/>
        </w:rPr>
        <w:t xml:space="preserve"> = </w:t>
      </w:r>
      <w:r>
        <w:rPr>
          <w:noProof/>
        </w:rPr>
        <w:drawing>
          <wp:anchor distT="0" distB="0" distL="0" distR="0" simplePos="0" relativeHeight="251660288" behindDoc="0" locked="0" layoutInCell="0" allowOverlap="1" wp14:anchorId="797D9E6B" wp14:editId="6333560C">
            <wp:simplePos x="0" y="0"/>
            <wp:positionH relativeFrom="column">
              <wp:posOffset>0</wp:posOffset>
            </wp:positionH>
            <wp:positionV relativeFrom="paragraph">
              <wp:posOffset>309245</wp:posOffset>
            </wp:positionV>
            <wp:extent cx="5274310" cy="3338830"/>
            <wp:effectExtent l="0" t="0" r="0" b="0"/>
            <wp:wrapSquare wrapText="largest"/>
            <wp:docPr id="3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  <w:lang w:val="en-US"/>
        </w:rPr>
        <w:t xml:space="preserve">Show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parametr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log_archive_dest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;</w:t>
      </w:r>
    </w:p>
    <w:p w14:paraId="2124A4E4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lastRenderedPageBreak/>
        <w:drawing>
          <wp:inline distT="0" distB="0" distL="0" distR="0" wp14:anchorId="4378E8D8" wp14:editId="1BA7B0F6">
            <wp:extent cx="3007911" cy="2256929"/>
            <wp:effectExtent l="0" t="0" r="2540" b="0"/>
            <wp:docPr id="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530" cy="22626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C28DF2" w14:textId="77777777" w:rsidR="003803E9" w:rsidRDefault="003803E9" w:rsidP="00F2329A">
      <w:pPr>
        <w:pStyle w:val="a3"/>
        <w:ind w:left="0"/>
        <w:jc w:val="both"/>
        <w:rPr>
          <w:noProof/>
        </w:rPr>
      </w:pPr>
    </w:p>
    <w:p w14:paraId="15D69500" w14:textId="5DA4223E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06540524" wp14:editId="66BF8D7F">
            <wp:extent cx="5272405" cy="781274"/>
            <wp:effectExtent l="0" t="0" r="4445" b="0"/>
            <wp:docPr id="3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38"/>
                    <a:srcRect t="54211"/>
                    <a:stretch/>
                  </pic:blipFill>
                  <pic:spPr bwMode="auto">
                    <a:xfrm>
                      <a:off x="0" y="0"/>
                      <a:ext cx="5272405" cy="781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ED021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>
        <w:rPr>
          <w:rFonts w:ascii="Times New Roman" w:hAnsi="Times New Roman"/>
          <w:sz w:val="24"/>
          <w:szCs w:val="24"/>
          <w:lang w:val="en-US"/>
        </w:rPr>
        <w:t>SCN</w:t>
      </w:r>
      <w:r>
        <w:rPr>
          <w:rFonts w:ascii="Times New Roman" w:hAnsi="Times New Roman"/>
          <w:sz w:val="24"/>
          <w:szCs w:val="24"/>
        </w:rPr>
        <w:t xml:space="preserve"> в архивах и журналах повтора</w:t>
      </w:r>
      <w:r>
        <w:rPr>
          <w:rFonts w:ascii="Times New Roman" w:hAnsi="Times New Roman"/>
          <w:sz w:val="24"/>
          <w:szCs w:val="24"/>
          <w:lang w:val="en-US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D23657F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5CAB4A36" wp14:editId="324AE06C">
            <wp:extent cx="5265420" cy="792480"/>
            <wp:effectExtent l="0" t="0" r="0" b="0"/>
            <wp:docPr id="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7924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F97502" w14:textId="6359E0DE" w:rsidR="00F2329A" w:rsidRDefault="003803E9" w:rsidP="00F2329A">
      <w:pPr>
        <w:pStyle w:val="a3"/>
        <w:ind w:left="0"/>
        <w:jc w:val="both"/>
      </w:pPr>
      <w:r>
        <w:rPr>
          <w:noProof/>
        </w:rPr>
        <w:drawing>
          <wp:anchor distT="0" distB="0" distL="0" distR="0" simplePos="0" relativeHeight="251661312" behindDoc="0" locked="0" layoutInCell="0" allowOverlap="1" wp14:anchorId="46D7F81D" wp14:editId="0A14866F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859405" cy="923925"/>
            <wp:effectExtent l="0" t="0" r="0" b="9525"/>
            <wp:wrapSquare wrapText="largest"/>
            <wp:docPr id="36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98869" w14:textId="2B291D68" w:rsidR="003803E9" w:rsidRDefault="003803E9" w:rsidP="00F2329A">
      <w:pPr>
        <w:pStyle w:val="a3"/>
        <w:ind w:left="0"/>
        <w:jc w:val="both"/>
        <w:rPr>
          <w:noProof/>
        </w:rPr>
      </w:pPr>
    </w:p>
    <w:p w14:paraId="7A0A8638" w14:textId="2BEB0773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7D904ACD" wp14:editId="3591BCD2">
            <wp:extent cx="5266690" cy="2995930"/>
            <wp:effectExtent l="0" t="0" r="0" b="0"/>
            <wp:docPr id="3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5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99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CC10E7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1819AEEB" wp14:editId="23452CD4">
            <wp:extent cx="3324610" cy="635092"/>
            <wp:effectExtent l="0" t="0" r="0" b="0"/>
            <wp:docPr id="3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5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783" cy="641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11974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Отключите архивирование. Убедитесь, что архивирование отключено.  </w:t>
      </w:r>
    </w:p>
    <w:p w14:paraId="382A3F13" w14:textId="77777777" w:rsidR="00F2329A" w:rsidRDefault="00F2329A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AE2B70" wp14:editId="19C3B878">
            <wp:extent cx="2834855" cy="2262215"/>
            <wp:effectExtent l="0" t="0" r="3810" b="508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79" cy="22702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28944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Получите список управляющих файлов.</w:t>
      </w:r>
    </w:p>
    <w:p w14:paraId="0D18D145" w14:textId="77777777" w:rsidR="00F2329A" w:rsidRDefault="00F2329A" w:rsidP="00F2329A">
      <w:pPr>
        <w:pStyle w:val="a3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16AEBB5D" wp14:editId="485694BC">
            <wp:extent cx="5274310" cy="2829560"/>
            <wp:effectExtent l="0" t="0" r="0" b="0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C20F632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Получите и исследуйте содержимое управляющего файла. Поясните известные вам параметры в файле.</w:t>
      </w:r>
    </w:p>
    <w:p w14:paraId="6791A37E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3C94C1BF" wp14:editId="31D980DF">
            <wp:extent cx="5264785" cy="1174115"/>
            <wp:effectExtent l="0" t="0" r="0" b="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174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1C59B" wp14:editId="10766F94">
            <wp:extent cx="5269230" cy="1824990"/>
            <wp:effectExtent l="0" t="0" r="0" b="0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8249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93A15FA" w14:textId="77777777" w:rsidR="00F2329A" w:rsidRDefault="00F2329A" w:rsidP="00F2329A">
      <w:pPr>
        <w:pStyle w:val="a3"/>
        <w:ind w:left="0"/>
        <w:jc w:val="both"/>
      </w:pPr>
    </w:p>
    <w:p w14:paraId="246A05AB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lastRenderedPageBreak/>
        <w:drawing>
          <wp:inline distT="0" distB="0" distL="0" distR="0" wp14:anchorId="2AA330F3" wp14:editId="51999441">
            <wp:extent cx="5271770" cy="1623695"/>
            <wp:effectExtent l="0" t="0" r="0" b="0"/>
            <wp:docPr id="4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162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682F8A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Определите местоположение файла параметров инстанса. Убедитесь в наличии этого файла. </w:t>
      </w:r>
    </w:p>
    <w:p w14:paraId="41F4805F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0BD95397" wp14:editId="2B687065">
            <wp:extent cx="5273675" cy="2179955"/>
            <wp:effectExtent l="0" t="0" r="0" b="0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1799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BEDA20A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60AC906E" wp14:editId="572DBF93">
            <wp:extent cx="5273675" cy="3836035"/>
            <wp:effectExtent l="0" t="0" r="0" b="0"/>
            <wp:docPr id="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360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66E3831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Сформируйте </w:t>
      </w:r>
      <w:r>
        <w:rPr>
          <w:rFonts w:ascii="Times New Roman" w:hAnsi="Times New Roman"/>
          <w:sz w:val="24"/>
          <w:szCs w:val="24"/>
          <w:lang w:val="en-US"/>
        </w:rPr>
        <w:t>PFILE</w:t>
      </w:r>
      <w:r>
        <w:rPr>
          <w:rFonts w:ascii="Times New Roman" w:hAnsi="Times New Roman"/>
          <w:sz w:val="24"/>
          <w:szCs w:val="24"/>
        </w:rPr>
        <w:t xml:space="preserve"> с именем </w:t>
      </w:r>
      <w:r>
        <w:rPr>
          <w:rFonts w:ascii="Times New Roman" w:hAnsi="Times New Roman"/>
          <w:sz w:val="24"/>
          <w:szCs w:val="24"/>
          <w:lang w:val="en-US"/>
        </w:rPr>
        <w:t>XXX</w:t>
      </w:r>
      <w:r>
        <w:rPr>
          <w:rFonts w:ascii="Times New Roman" w:hAnsi="Times New Roman"/>
          <w:sz w:val="24"/>
          <w:szCs w:val="24"/>
        </w:rPr>
        <w:t>_</w:t>
      </w:r>
      <w:r>
        <w:rPr>
          <w:rFonts w:ascii="Times New Roman" w:hAnsi="Times New Roman"/>
          <w:sz w:val="24"/>
          <w:szCs w:val="24"/>
          <w:lang w:val="en-US"/>
        </w:rPr>
        <w:t>PFILE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ORA</w:t>
      </w:r>
      <w:r>
        <w:rPr>
          <w:rFonts w:ascii="Times New Roman" w:hAnsi="Times New Roman"/>
          <w:sz w:val="24"/>
          <w:szCs w:val="24"/>
        </w:rPr>
        <w:t>. Исследуйте его содержимое. Поясните известные вам параметры в файле.</w:t>
      </w:r>
    </w:p>
    <w:p w14:paraId="0D6E927C" w14:textId="2F38A38E" w:rsidR="00F2329A" w:rsidRDefault="006A02B0" w:rsidP="00F2329A">
      <w:pPr>
        <w:pStyle w:val="a3"/>
        <w:ind w:left="0"/>
        <w:jc w:val="both"/>
      </w:pPr>
      <w:r w:rsidRPr="006A02B0">
        <w:rPr>
          <w:noProof/>
        </w:rPr>
        <w:lastRenderedPageBreak/>
        <w:drawing>
          <wp:inline distT="0" distB="0" distL="0" distR="0" wp14:anchorId="2AE752E2" wp14:editId="3214878B">
            <wp:extent cx="4376434" cy="1987083"/>
            <wp:effectExtent l="0" t="0" r="5080" b="0"/>
            <wp:docPr id="826825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250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2432" cy="198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5AFD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Определите местоположение файла паролей инстанса. Убедитесь в наличии этого файла. </w:t>
      </w:r>
    </w:p>
    <w:p w14:paraId="370D81BD" w14:textId="6EED3A47" w:rsidR="00F2329A" w:rsidRDefault="00077739" w:rsidP="00F2329A">
      <w:pPr>
        <w:pStyle w:val="a3"/>
        <w:ind w:left="0"/>
        <w:jc w:val="both"/>
      </w:pPr>
      <w:r w:rsidRPr="00077739">
        <w:drawing>
          <wp:inline distT="0" distB="0" distL="0" distR="0" wp14:anchorId="1DE1AC1B" wp14:editId="75945A74">
            <wp:extent cx="2981741" cy="1076475"/>
            <wp:effectExtent l="0" t="0" r="9525" b="9525"/>
            <wp:docPr id="1022984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49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03BB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Получите перечень директориев для файлов сообщений и диагностики. </w:t>
      </w:r>
    </w:p>
    <w:p w14:paraId="0596EF22" w14:textId="77777777" w:rsidR="00F2329A" w:rsidRDefault="00F2329A" w:rsidP="00F2329A">
      <w:pPr>
        <w:pStyle w:val="a3"/>
        <w:ind w:left="-3"/>
        <w:jc w:val="both"/>
        <w:rPr>
          <w:rFonts w:ascii="Times New Roman" w:hAnsi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0" locked="0" layoutInCell="0" allowOverlap="1" wp14:anchorId="2020E79C" wp14:editId="2961FE6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6215" cy="4077970"/>
            <wp:effectExtent l="0" t="0" r="0" b="0"/>
            <wp:wrapSquare wrapText="largest"/>
            <wp:docPr id="47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A60A8CC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  <w:lang w:val="en-US"/>
        </w:rPr>
        <w:t>EX</w:t>
      </w:r>
      <w:r>
        <w:rPr>
          <w:rFonts w:ascii="Times New Roman" w:hAnsi="Times New Roman"/>
          <w:b/>
          <w:color w:val="FF0000"/>
          <w:sz w:val="24"/>
          <w:szCs w:val="24"/>
        </w:rPr>
        <w:t>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Найдите и исследуйте содержимое протокола работы инстанса (</w:t>
      </w:r>
      <w:r>
        <w:rPr>
          <w:rFonts w:ascii="Times New Roman" w:hAnsi="Times New Roman"/>
          <w:sz w:val="24"/>
          <w:szCs w:val="24"/>
          <w:lang w:val="en-US"/>
        </w:rPr>
        <w:t>LOG</w:t>
      </w:r>
      <w:r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  <w:lang w:val="en-US"/>
        </w:rPr>
        <w:t>XML</w:t>
      </w:r>
      <w:r>
        <w:rPr>
          <w:rFonts w:ascii="Times New Roman" w:hAnsi="Times New Roman"/>
          <w:sz w:val="24"/>
          <w:szCs w:val="24"/>
        </w:rPr>
        <w:t>), найдите в нем команды переключения журналов которые вы выполняли.</w:t>
      </w:r>
    </w:p>
    <w:p w14:paraId="39384B7D" w14:textId="77777777" w:rsidR="00F2329A" w:rsidRDefault="00F2329A" w:rsidP="00F2329A">
      <w:pPr>
        <w:pStyle w:val="a3"/>
        <w:ind w:left="0"/>
        <w:jc w:val="both"/>
      </w:pPr>
    </w:p>
    <w:p w14:paraId="3FB4C8C9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lastRenderedPageBreak/>
        <w:drawing>
          <wp:inline distT="0" distB="0" distL="0" distR="0" wp14:anchorId="2F6967C5" wp14:editId="79BECCCD">
            <wp:extent cx="5265420" cy="2011680"/>
            <wp:effectExtent l="0" t="0" r="0" b="0"/>
            <wp:docPr id="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0116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587A0B6" w14:textId="77777777" w:rsidR="00F2329A" w:rsidRDefault="00F2329A" w:rsidP="00F2329A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Проверьте!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После вашей работы не должно остаться ни одного файла, созданного вами в процессе выполнения лабораторной работы. Студент нарушивший это правило получит дополнительное (трудоемкое) задание.  </w:t>
      </w:r>
    </w:p>
    <w:p w14:paraId="0F2D29DB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27C3C551" wp14:editId="1C757D2F">
            <wp:extent cx="5269865" cy="673735"/>
            <wp:effectExtent l="0" t="0" r="0" b="0"/>
            <wp:docPr id="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4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67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B71D3" w14:textId="77777777" w:rsidR="00F2329A" w:rsidRDefault="00F2329A" w:rsidP="00F2329A">
      <w:pPr>
        <w:pStyle w:val="a3"/>
        <w:ind w:left="0"/>
        <w:jc w:val="both"/>
      </w:pPr>
      <w:r>
        <w:rPr>
          <w:noProof/>
        </w:rPr>
        <w:drawing>
          <wp:inline distT="0" distB="0" distL="0" distR="0" wp14:anchorId="625035DC" wp14:editId="3A2F2532">
            <wp:extent cx="5248275" cy="699770"/>
            <wp:effectExtent l="0" t="0" r="0" b="0"/>
            <wp:docPr id="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5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69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9F7F" w14:textId="77777777" w:rsidR="00F2329A" w:rsidRDefault="00F2329A" w:rsidP="00F2329A">
      <w:r>
        <w:rPr>
          <w:noProof/>
        </w:rPr>
        <w:drawing>
          <wp:anchor distT="0" distB="0" distL="0" distR="0" simplePos="0" relativeHeight="251662336" behindDoc="0" locked="0" layoutInCell="0" allowOverlap="1" wp14:anchorId="3DB2B4B3" wp14:editId="0BCB0016">
            <wp:simplePos x="0" y="0"/>
            <wp:positionH relativeFrom="column">
              <wp:posOffset>43180</wp:posOffset>
            </wp:positionH>
            <wp:positionV relativeFrom="paragraph">
              <wp:posOffset>71120</wp:posOffset>
            </wp:positionV>
            <wp:extent cx="5274310" cy="1837055"/>
            <wp:effectExtent l="0" t="0" r="0" b="0"/>
            <wp:wrapSquare wrapText="largest"/>
            <wp:docPr id="5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057791" w14:textId="77777777" w:rsidR="00F2329A" w:rsidRDefault="00F2329A" w:rsidP="00F2329A"/>
    <w:p w14:paraId="06C8EADE" w14:textId="6D7A8FFC" w:rsidR="00F2329A" w:rsidRDefault="00F2329A" w:rsidP="00F2329A"/>
    <w:p w14:paraId="64E6FD6B" w14:textId="7A983EB2" w:rsidR="00F2329A" w:rsidRDefault="00077739" w:rsidP="00F2329A">
      <w:pPr>
        <w:rPr>
          <w:lang w:val="en-US"/>
        </w:rPr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05CF034B" wp14:editId="4F83F3EE">
            <wp:simplePos x="0" y="0"/>
            <wp:positionH relativeFrom="column">
              <wp:posOffset>-50800</wp:posOffset>
            </wp:positionH>
            <wp:positionV relativeFrom="paragraph">
              <wp:posOffset>165735</wp:posOffset>
            </wp:positionV>
            <wp:extent cx="5274310" cy="3077845"/>
            <wp:effectExtent l="0" t="0" r="0" b="0"/>
            <wp:wrapSquare wrapText="largest"/>
            <wp:docPr id="5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E4CC72" w14:textId="5D1E9DCA" w:rsidR="00F12C76" w:rsidRDefault="00F12C76" w:rsidP="006C0B77">
      <w:pPr>
        <w:ind w:firstLine="709"/>
        <w:jc w:val="both"/>
      </w:pPr>
    </w:p>
    <w:sectPr w:rsidR="00F12C76" w:rsidSect="000D7774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DD1644"/>
    <w:multiLevelType w:val="multilevel"/>
    <w:tmpl w:val="ABAEE758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-3" w:firstLine="3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 w16cid:durableId="354306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9A"/>
    <w:rsid w:val="00077739"/>
    <w:rsid w:val="000D7774"/>
    <w:rsid w:val="001D3ACB"/>
    <w:rsid w:val="003008FB"/>
    <w:rsid w:val="003803E9"/>
    <w:rsid w:val="003B4C25"/>
    <w:rsid w:val="004F7E68"/>
    <w:rsid w:val="006A02B0"/>
    <w:rsid w:val="006C0B77"/>
    <w:rsid w:val="006E10B4"/>
    <w:rsid w:val="008242FF"/>
    <w:rsid w:val="00870751"/>
    <w:rsid w:val="00922C48"/>
    <w:rsid w:val="00A22D3F"/>
    <w:rsid w:val="00B915B7"/>
    <w:rsid w:val="00CB2BF9"/>
    <w:rsid w:val="00DB6AB7"/>
    <w:rsid w:val="00EA23C2"/>
    <w:rsid w:val="00EA59DF"/>
    <w:rsid w:val="00EE4070"/>
    <w:rsid w:val="00F12C76"/>
    <w:rsid w:val="00F2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43860"/>
  <w15:chartTrackingRefBased/>
  <w15:docId w15:val="{C948CAA7-301C-45AE-AA33-55CCF695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329A"/>
    <w:pPr>
      <w:suppressAutoHyphens/>
      <w:overflowPunct w:val="0"/>
      <w:spacing w:after="0" w:line="276" w:lineRule="auto"/>
    </w:pPr>
    <w:rPr>
      <w:rFonts w:ascii="Calibri" w:eastAsia="Calibri" w:hAnsi="Calibri" w:cs="Times New Roman"/>
      <w:kern w:val="0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232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vivsii ʕ•ᴥ•ʔ</dc:creator>
  <cp:keywords/>
  <dc:description/>
  <cp:lastModifiedBy>vivsii ʕ•ᴥ•ʔ</cp:lastModifiedBy>
  <cp:revision>3</cp:revision>
  <dcterms:created xsi:type="dcterms:W3CDTF">2024-10-21T18:46:00Z</dcterms:created>
  <dcterms:modified xsi:type="dcterms:W3CDTF">2024-10-22T14:03:00Z</dcterms:modified>
</cp:coreProperties>
</file>