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BA242"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15. Поясните понятие «мультизадачная OS с вытеснением».</w:t>
      </w:r>
    </w:p>
    <w:p w14:paraId="280C9964"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Мультизадачная операционная система с вытеснением</w:t>
      </w:r>
      <w:r w:rsidRPr="00A236BF">
        <w:rPr>
          <w:rFonts w:ascii="Times New Roman" w:eastAsia="Times New Roman" w:hAnsi="Times New Roman" w:cs="Times New Roman"/>
          <w:sz w:val="28"/>
          <w:szCs w:val="28"/>
          <w:lang w:eastAsia="ru-RU"/>
        </w:rPr>
        <w:t xml:space="preserve"> — это система, которая позволяет одновременно выполнять несколько процессов, предоставляя каждому из них определенное время процессора. Если процесс не завершает выполнение за отведенное время, система «вытесняет» его, приостанавливает его выполнение и передает процессор другому, более приоритетному процессу. Это позволяет более эффективно использовать ресурсы системы и улучшает отзывчивость приложений.</w:t>
      </w:r>
    </w:p>
    <w:p w14:paraId="06655BE3"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16. Поясните понятие «циклическое планирование».</w:t>
      </w:r>
    </w:p>
    <w:p w14:paraId="7982BCAC"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Циклическое планирование</w:t>
      </w:r>
      <w:r w:rsidRPr="00A236BF">
        <w:rPr>
          <w:rFonts w:ascii="Times New Roman" w:eastAsia="Times New Roman" w:hAnsi="Times New Roman" w:cs="Times New Roman"/>
          <w:sz w:val="28"/>
          <w:szCs w:val="28"/>
          <w:lang w:eastAsia="ru-RU"/>
        </w:rPr>
        <w:t xml:space="preserve"> (или планирование по кругу) — это алгоритм управления процессами, при котором каждый процесс получает равный временной интервал для выполнения (квант времени) в циклическом порядке. Если процесс не завершает выполнение за отведенное время, он помещается в конец очереди, и управление передается следующему процессу. Это обеспечивает справедливое распределение процессорного времени между всеми процессами и минимизирует время ожидания.</w:t>
      </w:r>
    </w:p>
    <w:p w14:paraId="278D0EF1"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17. Поясните понятие «приоритетное планирование».</w:t>
      </w:r>
    </w:p>
    <w:p w14:paraId="69830226"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Приоритетное планирование</w:t>
      </w:r>
      <w:r w:rsidRPr="00A236BF">
        <w:rPr>
          <w:rFonts w:ascii="Times New Roman" w:eastAsia="Times New Roman" w:hAnsi="Times New Roman" w:cs="Times New Roman"/>
          <w:sz w:val="28"/>
          <w:szCs w:val="28"/>
          <w:lang w:eastAsia="ru-RU"/>
        </w:rPr>
        <w:t xml:space="preserve"> — это метод управления процессами, при котором каждому процессу присваивается приоритет. Процессы с более высоким приоритетом получают большее количество процессорного времени и выполняются раньше процессов с более низким приоритетом. В зависимости от реализации, приоритеты могут быть фиксированными или динамически изменяемыми в процессе выполнения.</w:t>
      </w:r>
    </w:p>
    <w:p w14:paraId="61F65A66"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18. Поясните понятие «кооперативное планирование».</w:t>
      </w:r>
    </w:p>
    <w:p w14:paraId="42F6D8CA"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Кооперативное планирование</w:t>
      </w:r>
      <w:r w:rsidRPr="00A236BF">
        <w:rPr>
          <w:rFonts w:ascii="Times New Roman" w:eastAsia="Times New Roman" w:hAnsi="Times New Roman" w:cs="Times New Roman"/>
          <w:sz w:val="28"/>
          <w:szCs w:val="28"/>
          <w:lang w:eastAsia="ru-RU"/>
        </w:rPr>
        <w:t xml:space="preserve"> — это подход к многозадачности, при котором процессы контролируют свое выполнение и могут добровольно передавать управление другим процессам. В этой модели один процесс должен явно указать, что он готов уступить процессор другому. Это может привести к проблемам, если процесс не завершает выполнение или не освобождает процессор, что может привести к «зависанию» системы.</w:t>
      </w:r>
    </w:p>
    <w:p w14:paraId="12E7A024"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19. Поясните понятие «OS реального времени».</w:t>
      </w:r>
    </w:p>
    <w:p w14:paraId="5AF747FD"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Операционная система реального времени</w:t>
      </w:r>
      <w:r w:rsidRPr="00A236BF">
        <w:rPr>
          <w:rFonts w:ascii="Times New Roman" w:eastAsia="Times New Roman" w:hAnsi="Times New Roman" w:cs="Times New Roman"/>
          <w:sz w:val="28"/>
          <w:szCs w:val="28"/>
          <w:lang w:eastAsia="ru-RU"/>
        </w:rPr>
        <w:t xml:space="preserve"> — это система, которая гарантирует выполнение задач в строго определенные временные рамки. Такие ОС используются в критически важных приложениях, где задержки могут привести к авариям или потере данных (например, в системах управления летательными аппаратами, медицинском оборудовании и т. д.). В таких системах важна предсказуемость и быстродействие.</w:t>
      </w:r>
    </w:p>
    <w:p w14:paraId="5B91969E"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lastRenderedPageBreak/>
        <w:t>20. Поясните понятие «приоритет процесса».</w:t>
      </w:r>
    </w:p>
    <w:p w14:paraId="7B4BFFD7"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Приоритет процесса</w:t>
      </w:r>
      <w:r w:rsidRPr="00A236BF">
        <w:rPr>
          <w:rFonts w:ascii="Times New Roman" w:eastAsia="Times New Roman" w:hAnsi="Times New Roman" w:cs="Times New Roman"/>
          <w:sz w:val="28"/>
          <w:szCs w:val="28"/>
          <w:lang w:eastAsia="ru-RU"/>
        </w:rPr>
        <w:t xml:space="preserve"> — это числовое значение, которое определяет относительное положение процесса в очереди на выполнение. Процессы с более высоким приоритетом получают предпочтение в использовании процессорного времени по сравнению с процессами с более низким приоритетом. Приоритеты могут изменяться в зависимости от политики планирования и могут быть динамическими или статическими.</w:t>
      </w:r>
    </w:p>
    <w:p w14:paraId="2DA2D025"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21. Поясните выражение «поток уступает процессор другому потоку».</w:t>
      </w:r>
    </w:p>
    <w:p w14:paraId="5A17EACA"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 xml:space="preserve">Это выражение означает, что один поток завершает свою работу или временно приостанавливает выполнение, позволяя другому потоку взять управление процессором. Это может произойти по нескольким причинам, например, по завершению работы, из-за ожидания ввода-вывода или по запросу системных вызовов, таких как </w:t>
      </w:r>
      <w:r w:rsidRPr="00A236BF">
        <w:rPr>
          <w:rFonts w:ascii="Courier New" w:eastAsia="Times New Roman" w:hAnsi="Courier New" w:cs="Courier New"/>
          <w:sz w:val="28"/>
          <w:szCs w:val="28"/>
          <w:lang w:eastAsia="ru-RU"/>
        </w:rPr>
        <w:t>yield</w:t>
      </w:r>
      <w:r w:rsidRPr="00A236BF">
        <w:rPr>
          <w:rFonts w:ascii="Times New Roman" w:eastAsia="Times New Roman" w:hAnsi="Times New Roman" w:cs="Times New Roman"/>
          <w:sz w:val="28"/>
          <w:szCs w:val="28"/>
          <w:lang w:eastAsia="ru-RU"/>
        </w:rPr>
        <w:t>.</w:t>
      </w:r>
    </w:p>
    <w:p w14:paraId="62972EEF"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22. Windows: как поток может уступить процессор?</w:t>
      </w:r>
    </w:p>
    <w:p w14:paraId="5CF061B6"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 xml:space="preserve">В Windows поток может уступить процессор с помощью системного вызова </w:t>
      </w:r>
      <w:r w:rsidRPr="00A236BF">
        <w:rPr>
          <w:rFonts w:ascii="Courier New" w:eastAsia="Times New Roman" w:hAnsi="Courier New" w:cs="Courier New"/>
          <w:sz w:val="28"/>
          <w:szCs w:val="28"/>
          <w:lang w:eastAsia="ru-RU"/>
        </w:rPr>
        <w:t>Sleep</w:t>
      </w:r>
      <w:r w:rsidRPr="00A236BF">
        <w:rPr>
          <w:rFonts w:ascii="Times New Roman" w:eastAsia="Times New Roman" w:hAnsi="Times New Roman" w:cs="Times New Roman"/>
          <w:sz w:val="28"/>
          <w:szCs w:val="28"/>
          <w:lang w:eastAsia="ru-RU"/>
        </w:rPr>
        <w:t xml:space="preserve">, который приостанавливает выполнение потока на заданный период, или с помощью вызова </w:t>
      </w:r>
      <w:r w:rsidRPr="00A236BF">
        <w:rPr>
          <w:rFonts w:ascii="Courier New" w:eastAsia="Times New Roman" w:hAnsi="Courier New" w:cs="Courier New"/>
          <w:sz w:val="28"/>
          <w:szCs w:val="28"/>
          <w:lang w:eastAsia="ru-RU"/>
        </w:rPr>
        <w:t>SwitchToThread</w:t>
      </w:r>
      <w:r w:rsidRPr="00A236BF">
        <w:rPr>
          <w:rFonts w:ascii="Times New Roman" w:eastAsia="Times New Roman" w:hAnsi="Times New Roman" w:cs="Times New Roman"/>
          <w:sz w:val="28"/>
          <w:szCs w:val="28"/>
          <w:lang w:eastAsia="ru-RU"/>
        </w:rPr>
        <w:t xml:space="preserve">, который позволяет передать управление другому потоку. Также поток может использовать системный вызов </w:t>
      </w:r>
      <w:r w:rsidRPr="00A236BF">
        <w:rPr>
          <w:rFonts w:ascii="Courier New" w:eastAsia="Times New Roman" w:hAnsi="Courier New" w:cs="Courier New"/>
          <w:sz w:val="28"/>
          <w:szCs w:val="28"/>
          <w:lang w:eastAsia="ru-RU"/>
        </w:rPr>
        <w:t>Yield</w:t>
      </w:r>
      <w:r w:rsidRPr="00A236BF">
        <w:rPr>
          <w:rFonts w:ascii="Times New Roman" w:eastAsia="Times New Roman" w:hAnsi="Times New Roman" w:cs="Times New Roman"/>
          <w:sz w:val="28"/>
          <w:szCs w:val="28"/>
          <w:lang w:eastAsia="ru-RU"/>
        </w:rPr>
        <w:t>, чтобы явно указать системе на возможность переключения контекста.</w:t>
      </w:r>
    </w:p>
    <w:p w14:paraId="0CE1699F"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23. Windows: что такое базовый приоритет потока, как он вычисляется и диапазон его изменения?</w:t>
      </w:r>
    </w:p>
    <w:p w14:paraId="3E9DBED2"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Базовый приоритет потока</w:t>
      </w:r>
      <w:r w:rsidRPr="00A236BF">
        <w:rPr>
          <w:rFonts w:ascii="Times New Roman" w:eastAsia="Times New Roman" w:hAnsi="Times New Roman" w:cs="Times New Roman"/>
          <w:sz w:val="28"/>
          <w:szCs w:val="28"/>
          <w:lang w:eastAsia="ru-RU"/>
        </w:rPr>
        <w:t xml:space="preserve"> — это начальное значение приоритета, назначаемое потоку при его создании. Он может изменяться динамически в зависимости от работы системы и настроек. Базовый приоритет рассчитывается на основе приоритета процесса, к которому принадлежит поток. Диапазон базовых приоритетов в Windows составляет от </w:t>
      </w:r>
      <w:r w:rsidRPr="00A236BF">
        <w:rPr>
          <w:rFonts w:ascii="Times New Roman" w:eastAsia="Times New Roman" w:hAnsi="Times New Roman" w:cs="Times New Roman"/>
          <w:b/>
          <w:bCs/>
          <w:sz w:val="28"/>
          <w:szCs w:val="28"/>
          <w:lang w:eastAsia="ru-RU"/>
        </w:rPr>
        <w:t>1 (IDLE)</w:t>
      </w:r>
      <w:r w:rsidRPr="00A236BF">
        <w:rPr>
          <w:rFonts w:ascii="Times New Roman" w:eastAsia="Times New Roman" w:hAnsi="Times New Roman" w:cs="Times New Roman"/>
          <w:sz w:val="28"/>
          <w:szCs w:val="28"/>
          <w:lang w:eastAsia="ru-RU"/>
        </w:rPr>
        <w:t xml:space="preserve"> до </w:t>
      </w:r>
      <w:r w:rsidRPr="00A236BF">
        <w:rPr>
          <w:rFonts w:ascii="Times New Roman" w:eastAsia="Times New Roman" w:hAnsi="Times New Roman" w:cs="Times New Roman"/>
          <w:b/>
          <w:bCs/>
          <w:sz w:val="28"/>
          <w:szCs w:val="28"/>
          <w:lang w:eastAsia="ru-RU"/>
        </w:rPr>
        <w:t>31 (REALTIME)</w:t>
      </w:r>
      <w:r w:rsidRPr="00A236BF">
        <w:rPr>
          <w:rFonts w:ascii="Times New Roman" w:eastAsia="Times New Roman" w:hAnsi="Times New Roman" w:cs="Times New Roman"/>
          <w:sz w:val="28"/>
          <w:szCs w:val="28"/>
          <w:lang w:eastAsia="ru-RU"/>
        </w:rPr>
        <w:t>.</w:t>
      </w:r>
    </w:p>
    <w:p w14:paraId="44AE51C2"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 xml:space="preserve">24. Windows: поясните назначение и принцип применения системного вызова </w:t>
      </w:r>
      <w:r w:rsidRPr="00A236BF">
        <w:rPr>
          <w:rFonts w:ascii="Courier New" w:eastAsia="Times New Roman" w:hAnsi="Courier New" w:cs="Courier New"/>
          <w:b/>
          <w:bCs/>
          <w:sz w:val="28"/>
          <w:szCs w:val="28"/>
          <w:highlight w:val="yellow"/>
          <w:lang w:eastAsia="ru-RU"/>
        </w:rPr>
        <w:t>ResumeThread</w:t>
      </w:r>
      <w:r w:rsidRPr="00A236BF">
        <w:rPr>
          <w:rFonts w:ascii="Times New Roman" w:eastAsia="Times New Roman" w:hAnsi="Times New Roman" w:cs="Times New Roman"/>
          <w:b/>
          <w:bCs/>
          <w:sz w:val="28"/>
          <w:szCs w:val="28"/>
          <w:highlight w:val="yellow"/>
          <w:lang w:eastAsia="ru-RU"/>
        </w:rPr>
        <w:t>.</w:t>
      </w:r>
    </w:p>
    <w:p w14:paraId="6E8366A6"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 xml:space="preserve">Системный вызов </w:t>
      </w:r>
      <w:r w:rsidRPr="00A236BF">
        <w:rPr>
          <w:rFonts w:ascii="Courier New" w:eastAsia="Times New Roman" w:hAnsi="Courier New" w:cs="Courier New"/>
          <w:sz w:val="28"/>
          <w:szCs w:val="28"/>
          <w:lang w:eastAsia="ru-RU"/>
        </w:rPr>
        <w:t>ResumeThread</w:t>
      </w:r>
      <w:r w:rsidRPr="00A236BF">
        <w:rPr>
          <w:rFonts w:ascii="Times New Roman" w:eastAsia="Times New Roman" w:hAnsi="Times New Roman" w:cs="Times New Roman"/>
          <w:sz w:val="28"/>
          <w:szCs w:val="28"/>
          <w:lang w:eastAsia="ru-RU"/>
        </w:rPr>
        <w:t xml:space="preserve"> используется для возобновления выполнения потока, который был ранее приостановлен с помощью </w:t>
      </w:r>
      <w:r w:rsidRPr="00A236BF">
        <w:rPr>
          <w:rFonts w:ascii="Courier New" w:eastAsia="Times New Roman" w:hAnsi="Courier New" w:cs="Courier New"/>
          <w:sz w:val="28"/>
          <w:szCs w:val="28"/>
          <w:lang w:eastAsia="ru-RU"/>
        </w:rPr>
        <w:t>SuspendThread</w:t>
      </w:r>
      <w:r w:rsidRPr="00A236BF">
        <w:rPr>
          <w:rFonts w:ascii="Times New Roman" w:eastAsia="Times New Roman" w:hAnsi="Times New Roman" w:cs="Times New Roman"/>
          <w:sz w:val="28"/>
          <w:szCs w:val="28"/>
          <w:lang w:eastAsia="ru-RU"/>
        </w:rPr>
        <w:t xml:space="preserve">. Каждый вызов </w:t>
      </w:r>
      <w:r w:rsidRPr="00A236BF">
        <w:rPr>
          <w:rFonts w:ascii="Courier New" w:eastAsia="Times New Roman" w:hAnsi="Courier New" w:cs="Courier New"/>
          <w:sz w:val="28"/>
          <w:szCs w:val="28"/>
          <w:lang w:eastAsia="ru-RU"/>
        </w:rPr>
        <w:t>ResumeThread</w:t>
      </w:r>
      <w:r w:rsidRPr="00A236BF">
        <w:rPr>
          <w:rFonts w:ascii="Times New Roman" w:eastAsia="Times New Roman" w:hAnsi="Times New Roman" w:cs="Times New Roman"/>
          <w:sz w:val="28"/>
          <w:szCs w:val="28"/>
          <w:lang w:eastAsia="ru-RU"/>
        </w:rPr>
        <w:t xml:space="preserve"> увеличивает счетчик состояния приостановки потока, и когда он достигает нуля, поток продолжает выполнение.</w:t>
      </w:r>
    </w:p>
    <w:p w14:paraId="4205F314"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lastRenderedPageBreak/>
        <w:t xml:space="preserve">25. Windows: поясните назначение и принцип применения системного вызова </w:t>
      </w:r>
      <w:r w:rsidRPr="00A236BF">
        <w:rPr>
          <w:rFonts w:ascii="Courier New" w:eastAsia="Times New Roman" w:hAnsi="Courier New" w:cs="Courier New"/>
          <w:b/>
          <w:bCs/>
          <w:sz w:val="28"/>
          <w:szCs w:val="28"/>
          <w:highlight w:val="yellow"/>
          <w:lang w:eastAsia="ru-RU"/>
        </w:rPr>
        <w:t>WaitForSingleObject</w:t>
      </w:r>
      <w:r w:rsidRPr="00A236BF">
        <w:rPr>
          <w:rFonts w:ascii="Times New Roman" w:eastAsia="Times New Roman" w:hAnsi="Times New Roman" w:cs="Times New Roman"/>
          <w:b/>
          <w:bCs/>
          <w:sz w:val="28"/>
          <w:szCs w:val="28"/>
          <w:highlight w:val="yellow"/>
          <w:lang w:eastAsia="ru-RU"/>
        </w:rPr>
        <w:t>.</w:t>
      </w:r>
    </w:p>
    <w:p w14:paraId="794B1B02"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 xml:space="preserve">Системный вызов </w:t>
      </w:r>
      <w:r w:rsidRPr="00A236BF">
        <w:rPr>
          <w:rFonts w:ascii="Courier New" w:eastAsia="Times New Roman" w:hAnsi="Courier New" w:cs="Courier New"/>
          <w:sz w:val="28"/>
          <w:szCs w:val="28"/>
          <w:lang w:eastAsia="ru-RU"/>
        </w:rPr>
        <w:t>WaitForSingleObject</w:t>
      </w:r>
      <w:r w:rsidRPr="00A236BF">
        <w:rPr>
          <w:rFonts w:ascii="Times New Roman" w:eastAsia="Times New Roman" w:hAnsi="Times New Roman" w:cs="Times New Roman"/>
          <w:sz w:val="28"/>
          <w:szCs w:val="28"/>
          <w:lang w:eastAsia="ru-RU"/>
        </w:rPr>
        <w:t xml:space="preserve"> используется для ожидания завершения другого объекта, например, потока или события. Вызов блокирует вызывающий поток до тех пор, пока указанный объект не станет сигнальным (например, завершится выполнение потока или произойдет событие), что позволяет синхронизировать выполнение потоков.</w:t>
      </w:r>
    </w:p>
    <w:p w14:paraId="51580646"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 xml:space="preserve">26. Windows: поясните назначение и принцип применения системных вызовов </w:t>
      </w:r>
      <w:r w:rsidRPr="00A236BF">
        <w:rPr>
          <w:rFonts w:ascii="Courier New" w:eastAsia="Times New Roman" w:hAnsi="Courier New" w:cs="Courier New"/>
          <w:b/>
          <w:bCs/>
          <w:sz w:val="28"/>
          <w:szCs w:val="28"/>
          <w:highlight w:val="yellow"/>
          <w:lang w:eastAsia="ru-RU"/>
        </w:rPr>
        <w:t>GetProcessPriorityBoost</w:t>
      </w:r>
      <w:r w:rsidRPr="00A236BF">
        <w:rPr>
          <w:rFonts w:ascii="Times New Roman" w:eastAsia="Times New Roman" w:hAnsi="Times New Roman" w:cs="Times New Roman"/>
          <w:b/>
          <w:bCs/>
          <w:sz w:val="28"/>
          <w:szCs w:val="28"/>
          <w:highlight w:val="yellow"/>
          <w:lang w:eastAsia="ru-RU"/>
        </w:rPr>
        <w:t xml:space="preserve">, </w:t>
      </w:r>
      <w:r w:rsidRPr="00A236BF">
        <w:rPr>
          <w:rFonts w:ascii="Courier New" w:eastAsia="Times New Roman" w:hAnsi="Courier New" w:cs="Courier New"/>
          <w:b/>
          <w:bCs/>
          <w:sz w:val="28"/>
          <w:szCs w:val="28"/>
          <w:highlight w:val="yellow"/>
          <w:lang w:eastAsia="ru-RU"/>
        </w:rPr>
        <w:t>GetThreadPriorityBoost</w:t>
      </w:r>
      <w:r w:rsidRPr="00A236BF">
        <w:rPr>
          <w:rFonts w:ascii="Times New Roman" w:eastAsia="Times New Roman" w:hAnsi="Times New Roman" w:cs="Times New Roman"/>
          <w:b/>
          <w:bCs/>
          <w:sz w:val="28"/>
          <w:szCs w:val="28"/>
          <w:highlight w:val="yellow"/>
          <w:lang w:eastAsia="ru-RU"/>
        </w:rPr>
        <w:t xml:space="preserve">, </w:t>
      </w:r>
      <w:r w:rsidRPr="00A236BF">
        <w:rPr>
          <w:rFonts w:ascii="Courier New" w:eastAsia="Times New Roman" w:hAnsi="Courier New" w:cs="Courier New"/>
          <w:b/>
          <w:bCs/>
          <w:sz w:val="28"/>
          <w:szCs w:val="28"/>
          <w:highlight w:val="yellow"/>
          <w:lang w:eastAsia="ru-RU"/>
        </w:rPr>
        <w:t>SetProcessPriorityBoost</w:t>
      </w:r>
      <w:r w:rsidRPr="00A236BF">
        <w:rPr>
          <w:rFonts w:ascii="Times New Roman" w:eastAsia="Times New Roman" w:hAnsi="Times New Roman" w:cs="Times New Roman"/>
          <w:b/>
          <w:bCs/>
          <w:sz w:val="28"/>
          <w:szCs w:val="28"/>
          <w:highlight w:val="yellow"/>
          <w:lang w:eastAsia="ru-RU"/>
        </w:rPr>
        <w:t xml:space="preserve">, </w:t>
      </w:r>
      <w:r w:rsidRPr="00A236BF">
        <w:rPr>
          <w:rFonts w:ascii="Courier New" w:eastAsia="Times New Roman" w:hAnsi="Courier New" w:cs="Courier New"/>
          <w:b/>
          <w:bCs/>
          <w:sz w:val="28"/>
          <w:szCs w:val="28"/>
          <w:highlight w:val="yellow"/>
          <w:lang w:eastAsia="ru-RU"/>
        </w:rPr>
        <w:t>SetThreadPriorityBoost</w:t>
      </w:r>
      <w:r w:rsidRPr="00A236BF">
        <w:rPr>
          <w:rFonts w:ascii="Times New Roman" w:eastAsia="Times New Roman" w:hAnsi="Times New Roman" w:cs="Times New Roman"/>
          <w:b/>
          <w:bCs/>
          <w:sz w:val="28"/>
          <w:szCs w:val="28"/>
          <w:highlight w:val="yellow"/>
          <w:lang w:eastAsia="ru-RU"/>
        </w:rPr>
        <w:t>.</w:t>
      </w:r>
    </w:p>
    <w:p w14:paraId="38F590A9" w14:textId="77777777" w:rsidR="00A236BF" w:rsidRPr="00A236BF" w:rsidRDefault="00A236BF" w:rsidP="00A236BF">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Courier New" w:eastAsia="Times New Roman" w:hAnsi="Courier New" w:cs="Courier New"/>
          <w:b/>
          <w:bCs/>
          <w:sz w:val="28"/>
          <w:szCs w:val="28"/>
          <w:lang w:eastAsia="ru-RU"/>
        </w:rPr>
        <w:t>GetProcessPriorityBoost</w:t>
      </w:r>
      <w:r w:rsidRPr="00A236BF">
        <w:rPr>
          <w:rFonts w:ascii="Times New Roman" w:eastAsia="Times New Roman" w:hAnsi="Times New Roman" w:cs="Times New Roman"/>
          <w:sz w:val="28"/>
          <w:szCs w:val="28"/>
          <w:lang w:eastAsia="ru-RU"/>
        </w:rPr>
        <w:t>: Получает информацию о том, активирован ли приоритетный буст для процесса. Приоритетный буст позволяет процессам иметь более высокий приоритет во время выполнения.</w:t>
      </w:r>
    </w:p>
    <w:p w14:paraId="3FBB6615" w14:textId="77777777" w:rsidR="00A236BF" w:rsidRPr="00A236BF" w:rsidRDefault="00A236BF" w:rsidP="00A236BF">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Courier New" w:eastAsia="Times New Roman" w:hAnsi="Courier New" w:cs="Courier New"/>
          <w:b/>
          <w:bCs/>
          <w:sz w:val="28"/>
          <w:szCs w:val="28"/>
          <w:lang w:eastAsia="ru-RU"/>
        </w:rPr>
        <w:t>GetThreadPriorityBoost</w:t>
      </w:r>
      <w:r w:rsidRPr="00A236BF">
        <w:rPr>
          <w:rFonts w:ascii="Times New Roman" w:eastAsia="Times New Roman" w:hAnsi="Times New Roman" w:cs="Times New Roman"/>
          <w:sz w:val="28"/>
          <w:szCs w:val="28"/>
          <w:lang w:eastAsia="ru-RU"/>
        </w:rPr>
        <w:t>: Аналогично, но для потоков; получает информацию о приоритетном бусте для конкретного потока.</w:t>
      </w:r>
    </w:p>
    <w:p w14:paraId="1348006F" w14:textId="77777777" w:rsidR="00A236BF" w:rsidRPr="00A236BF" w:rsidRDefault="00A236BF" w:rsidP="00A236BF">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Courier New" w:eastAsia="Times New Roman" w:hAnsi="Courier New" w:cs="Courier New"/>
          <w:b/>
          <w:bCs/>
          <w:sz w:val="28"/>
          <w:szCs w:val="28"/>
          <w:lang w:eastAsia="ru-RU"/>
        </w:rPr>
        <w:t>SetProcessPriorityBoost</w:t>
      </w:r>
      <w:r w:rsidRPr="00A236BF">
        <w:rPr>
          <w:rFonts w:ascii="Times New Roman" w:eastAsia="Times New Roman" w:hAnsi="Times New Roman" w:cs="Times New Roman"/>
          <w:sz w:val="28"/>
          <w:szCs w:val="28"/>
          <w:lang w:eastAsia="ru-RU"/>
        </w:rPr>
        <w:t>: Устанавливает или отключает приоритетный буст для процесса. Если включен, процесс может временно получать более высокий приоритет.</w:t>
      </w:r>
    </w:p>
    <w:p w14:paraId="4C455CC5" w14:textId="77777777" w:rsidR="00A236BF" w:rsidRPr="00A236BF" w:rsidRDefault="00A236BF" w:rsidP="00A236BF">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Courier New" w:eastAsia="Times New Roman" w:hAnsi="Courier New" w:cs="Courier New"/>
          <w:b/>
          <w:bCs/>
          <w:sz w:val="28"/>
          <w:szCs w:val="28"/>
          <w:lang w:eastAsia="ru-RU"/>
        </w:rPr>
        <w:t>SetThreadPriorityBoost</w:t>
      </w:r>
      <w:r w:rsidRPr="00A236BF">
        <w:rPr>
          <w:rFonts w:ascii="Times New Roman" w:eastAsia="Times New Roman" w:hAnsi="Times New Roman" w:cs="Times New Roman"/>
          <w:sz w:val="28"/>
          <w:szCs w:val="28"/>
          <w:lang w:eastAsia="ru-RU"/>
        </w:rPr>
        <w:t>: Устанавливает или отключает приоритетный буст для потока.</w:t>
      </w:r>
    </w:p>
    <w:p w14:paraId="1C04BF1F"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27. Linux: поясните принцип идентификации процессов и потоков и поясните, почему он такой.</w:t>
      </w:r>
    </w:p>
    <w:p w14:paraId="7D24BBA9"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В Linux процессы и потоки идентифицируются с помощью уникальных идентификаторов процессов (PID). Каждый поток в рамках одного процесса имеет свой собственный PID, но может также использовать общий идентификатор процесса (PPID). Это позволяет эффективно управлять потоками и их приоритетами, сохраняя при этом иерархическую структуру. Такой подход обеспечивает простоту управления ресурсами и изоляцию процессов.</w:t>
      </w:r>
    </w:p>
    <w:p w14:paraId="05403377"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28. Linux: Поясните понятие «планировщик потоков».</w:t>
      </w:r>
    </w:p>
    <w:p w14:paraId="0B031375"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Планировщик потоков</w:t>
      </w:r>
      <w:r w:rsidRPr="00A236BF">
        <w:rPr>
          <w:rFonts w:ascii="Times New Roman" w:eastAsia="Times New Roman" w:hAnsi="Times New Roman" w:cs="Times New Roman"/>
          <w:sz w:val="28"/>
          <w:szCs w:val="28"/>
          <w:lang w:eastAsia="ru-RU"/>
        </w:rPr>
        <w:t xml:space="preserve"> — это компонент операционной системы, который отвечает за распределение процессорного времени между потоками. Он использует различные алгоритмы (например, приоритетное планирование, циклическое планирование) для управления тем, как и когда потоки получают доступ к процессору, обеспечивая эффективное использование ресурсов и высокую отзывчивость системы.</w:t>
      </w:r>
    </w:p>
    <w:p w14:paraId="100E1DF6"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lastRenderedPageBreak/>
        <w:t xml:space="preserve">29. Linux: поясните принцип использования значения </w:t>
      </w:r>
      <w:r w:rsidRPr="00A236BF">
        <w:rPr>
          <w:rFonts w:ascii="Courier New" w:eastAsia="Times New Roman" w:hAnsi="Courier New" w:cs="Courier New"/>
          <w:b/>
          <w:bCs/>
          <w:sz w:val="28"/>
          <w:szCs w:val="28"/>
          <w:highlight w:val="yellow"/>
          <w:lang w:eastAsia="ru-RU"/>
        </w:rPr>
        <w:t>nice</w:t>
      </w:r>
      <w:r w:rsidRPr="00A236BF">
        <w:rPr>
          <w:rFonts w:ascii="Times New Roman" w:eastAsia="Times New Roman" w:hAnsi="Times New Roman" w:cs="Times New Roman"/>
          <w:b/>
          <w:bCs/>
          <w:sz w:val="28"/>
          <w:szCs w:val="28"/>
          <w:highlight w:val="yellow"/>
          <w:lang w:eastAsia="ru-RU"/>
        </w:rPr>
        <w:t xml:space="preserve"> – процесса, диапазон его изменения, для какого режима работы планировщика это значение применяется?</w:t>
      </w:r>
    </w:p>
    <w:p w14:paraId="08A03186"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 xml:space="preserve">Значение </w:t>
      </w:r>
      <w:r w:rsidRPr="00A236BF">
        <w:rPr>
          <w:rFonts w:ascii="Courier New" w:eastAsia="Times New Roman" w:hAnsi="Courier New" w:cs="Courier New"/>
          <w:sz w:val="28"/>
          <w:szCs w:val="28"/>
          <w:lang w:eastAsia="ru-RU"/>
        </w:rPr>
        <w:t>nice</w:t>
      </w:r>
      <w:r w:rsidRPr="00A236BF">
        <w:rPr>
          <w:rFonts w:ascii="Times New Roman" w:eastAsia="Times New Roman" w:hAnsi="Times New Roman" w:cs="Times New Roman"/>
          <w:sz w:val="28"/>
          <w:szCs w:val="28"/>
          <w:lang w:eastAsia="ru-RU"/>
        </w:rPr>
        <w:t xml:space="preserve"> в Linux указывает приоритет процесса, где диапазон значений варьируется от </w:t>
      </w:r>
      <w:r w:rsidRPr="00A236BF">
        <w:rPr>
          <w:rFonts w:ascii="Times New Roman" w:eastAsia="Times New Roman" w:hAnsi="Times New Roman" w:cs="Times New Roman"/>
          <w:b/>
          <w:bCs/>
          <w:sz w:val="28"/>
          <w:szCs w:val="28"/>
          <w:lang w:eastAsia="ru-RU"/>
        </w:rPr>
        <w:t>-20</w:t>
      </w:r>
      <w:r w:rsidRPr="00A236BF">
        <w:rPr>
          <w:rFonts w:ascii="Times New Roman" w:eastAsia="Times New Roman" w:hAnsi="Times New Roman" w:cs="Times New Roman"/>
          <w:sz w:val="28"/>
          <w:szCs w:val="28"/>
          <w:lang w:eastAsia="ru-RU"/>
        </w:rPr>
        <w:t xml:space="preserve"> (максимальный приоритет) до </w:t>
      </w:r>
      <w:r w:rsidRPr="00A236BF">
        <w:rPr>
          <w:rFonts w:ascii="Times New Roman" w:eastAsia="Times New Roman" w:hAnsi="Times New Roman" w:cs="Times New Roman"/>
          <w:b/>
          <w:bCs/>
          <w:sz w:val="28"/>
          <w:szCs w:val="28"/>
          <w:lang w:eastAsia="ru-RU"/>
        </w:rPr>
        <w:t>19</w:t>
      </w:r>
      <w:r w:rsidRPr="00A236BF">
        <w:rPr>
          <w:rFonts w:ascii="Times New Roman" w:eastAsia="Times New Roman" w:hAnsi="Times New Roman" w:cs="Times New Roman"/>
          <w:sz w:val="28"/>
          <w:szCs w:val="28"/>
          <w:lang w:eastAsia="ru-RU"/>
        </w:rPr>
        <w:t xml:space="preserve"> (минимальный приоритет). Значение </w:t>
      </w:r>
      <w:r w:rsidRPr="00A236BF">
        <w:rPr>
          <w:rFonts w:ascii="Courier New" w:eastAsia="Times New Roman" w:hAnsi="Courier New" w:cs="Courier New"/>
          <w:sz w:val="28"/>
          <w:szCs w:val="28"/>
          <w:lang w:eastAsia="ru-RU"/>
        </w:rPr>
        <w:t>nice</w:t>
      </w:r>
      <w:r w:rsidRPr="00A236BF">
        <w:rPr>
          <w:rFonts w:ascii="Times New Roman" w:eastAsia="Times New Roman" w:hAnsi="Times New Roman" w:cs="Times New Roman"/>
          <w:sz w:val="28"/>
          <w:szCs w:val="28"/>
          <w:lang w:eastAsia="ru-RU"/>
        </w:rPr>
        <w:t xml:space="preserve"> применяется в основном в режиме работы планировщика CFS (Completely Fair Scheduler), который старается обеспечить справедливое распределение процессорного времени между процессами в зависимости от их приоритета.</w:t>
      </w:r>
    </w:p>
    <w:p w14:paraId="04989C47"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30. Linux: перечислите политики планирования, какая действует по умолчанию?</w:t>
      </w:r>
    </w:p>
    <w:p w14:paraId="6DB004EA" w14:textId="77777777"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В Linux существует несколько политик планирования, среди которых:</w:t>
      </w:r>
    </w:p>
    <w:p w14:paraId="14B97CE5" w14:textId="77777777" w:rsidR="00A236BF" w:rsidRPr="00A236BF" w:rsidRDefault="00A236BF" w:rsidP="00A236BF">
      <w:pPr>
        <w:numPr>
          <w:ilvl w:val="0"/>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A236BF">
        <w:rPr>
          <w:rFonts w:ascii="Times New Roman" w:eastAsia="Times New Roman" w:hAnsi="Times New Roman" w:cs="Times New Roman"/>
          <w:b/>
          <w:bCs/>
          <w:sz w:val="28"/>
          <w:szCs w:val="28"/>
          <w:lang w:val="en-US" w:eastAsia="ru-RU"/>
        </w:rPr>
        <w:t>CFS (Completely Fair Scheduler)</w:t>
      </w:r>
      <w:r w:rsidRPr="00A236BF">
        <w:rPr>
          <w:rFonts w:ascii="Times New Roman" w:eastAsia="Times New Roman" w:hAnsi="Times New Roman" w:cs="Times New Roman"/>
          <w:sz w:val="28"/>
          <w:szCs w:val="28"/>
          <w:lang w:val="en-US" w:eastAsia="ru-RU"/>
        </w:rPr>
        <w:t xml:space="preserve"> — </w:t>
      </w:r>
      <w:r w:rsidRPr="00A236BF">
        <w:rPr>
          <w:rFonts w:ascii="Times New Roman" w:eastAsia="Times New Roman" w:hAnsi="Times New Roman" w:cs="Times New Roman"/>
          <w:sz w:val="28"/>
          <w:szCs w:val="28"/>
          <w:lang w:eastAsia="ru-RU"/>
        </w:rPr>
        <w:t>используется</w:t>
      </w:r>
      <w:r w:rsidRPr="00A236BF">
        <w:rPr>
          <w:rFonts w:ascii="Times New Roman" w:eastAsia="Times New Roman" w:hAnsi="Times New Roman" w:cs="Times New Roman"/>
          <w:sz w:val="28"/>
          <w:szCs w:val="28"/>
          <w:lang w:val="en-US" w:eastAsia="ru-RU"/>
        </w:rPr>
        <w:t xml:space="preserve"> </w:t>
      </w:r>
      <w:r w:rsidRPr="00A236BF">
        <w:rPr>
          <w:rFonts w:ascii="Times New Roman" w:eastAsia="Times New Roman" w:hAnsi="Times New Roman" w:cs="Times New Roman"/>
          <w:sz w:val="28"/>
          <w:szCs w:val="28"/>
          <w:lang w:eastAsia="ru-RU"/>
        </w:rPr>
        <w:t>по</w:t>
      </w:r>
      <w:r w:rsidRPr="00A236BF">
        <w:rPr>
          <w:rFonts w:ascii="Times New Roman" w:eastAsia="Times New Roman" w:hAnsi="Times New Roman" w:cs="Times New Roman"/>
          <w:sz w:val="28"/>
          <w:szCs w:val="28"/>
          <w:lang w:val="en-US" w:eastAsia="ru-RU"/>
        </w:rPr>
        <w:t xml:space="preserve"> </w:t>
      </w:r>
      <w:r w:rsidRPr="00A236BF">
        <w:rPr>
          <w:rFonts w:ascii="Times New Roman" w:eastAsia="Times New Roman" w:hAnsi="Times New Roman" w:cs="Times New Roman"/>
          <w:sz w:val="28"/>
          <w:szCs w:val="28"/>
          <w:lang w:eastAsia="ru-RU"/>
        </w:rPr>
        <w:t>умолчанию</w:t>
      </w:r>
      <w:r w:rsidRPr="00A236BF">
        <w:rPr>
          <w:rFonts w:ascii="Times New Roman" w:eastAsia="Times New Roman" w:hAnsi="Times New Roman" w:cs="Times New Roman"/>
          <w:sz w:val="28"/>
          <w:szCs w:val="28"/>
          <w:lang w:val="en-US" w:eastAsia="ru-RU"/>
        </w:rPr>
        <w:t>.</w:t>
      </w:r>
    </w:p>
    <w:p w14:paraId="2AF928A5" w14:textId="77777777" w:rsidR="00A236BF" w:rsidRPr="00A236BF" w:rsidRDefault="00A236BF" w:rsidP="00A236BF">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RR (Round Robin)</w:t>
      </w:r>
      <w:r w:rsidRPr="00A236BF">
        <w:rPr>
          <w:rFonts w:ascii="Times New Roman" w:eastAsia="Times New Roman" w:hAnsi="Times New Roman" w:cs="Times New Roman"/>
          <w:sz w:val="28"/>
          <w:szCs w:val="28"/>
          <w:lang w:eastAsia="ru-RU"/>
        </w:rPr>
        <w:t xml:space="preserve"> — планирование по кругу.</w:t>
      </w:r>
    </w:p>
    <w:p w14:paraId="33991869" w14:textId="77777777" w:rsidR="00A236BF" w:rsidRPr="00A236BF" w:rsidRDefault="00A236BF" w:rsidP="00A236BF">
      <w:pPr>
        <w:numPr>
          <w:ilvl w:val="0"/>
          <w:numId w:val="2"/>
        </w:numPr>
        <w:spacing w:before="100" w:beforeAutospacing="1" w:after="100" w:afterAutospacing="1" w:line="240" w:lineRule="auto"/>
        <w:rPr>
          <w:rFonts w:ascii="Times New Roman" w:eastAsia="Times New Roman" w:hAnsi="Times New Roman" w:cs="Times New Roman"/>
          <w:sz w:val="28"/>
          <w:szCs w:val="28"/>
          <w:lang w:val="en-US" w:eastAsia="ru-RU"/>
        </w:rPr>
      </w:pPr>
      <w:r w:rsidRPr="00A236BF">
        <w:rPr>
          <w:rFonts w:ascii="Times New Roman" w:eastAsia="Times New Roman" w:hAnsi="Times New Roman" w:cs="Times New Roman"/>
          <w:b/>
          <w:bCs/>
          <w:sz w:val="28"/>
          <w:szCs w:val="28"/>
          <w:lang w:val="en-US" w:eastAsia="ru-RU"/>
        </w:rPr>
        <w:t>FIFO (First In, First Out)</w:t>
      </w:r>
      <w:r w:rsidRPr="00A236BF">
        <w:rPr>
          <w:rFonts w:ascii="Times New Roman" w:eastAsia="Times New Roman" w:hAnsi="Times New Roman" w:cs="Times New Roman"/>
          <w:sz w:val="28"/>
          <w:szCs w:val="28"/>
          <w:lang w:val="en-US" w:eastAsia="ru-RU"/>
        </w:rPr>
        <w:t xml:space="preserve"> — </w:t>
      </w:r>
      <w:r w:rsidRPr="00A236BF">
        <w:rPr>
          <w:rFonts w:ascii="Times New Roman" w:eastAsia="Times New Roman" w:hAnsi="Times New Roman" w:cs="Times New Roman"/>
          <w:sz w:val="28"/>
          <w:szCs w:val="28"/>
          <w:lang w:eastAsia="ru-RU"/>
        </w:rPr>
        <w:t>очередность</w:t>
      </w:r>
      <w:r w:rsidRPr="00A236BF">
        <w:rPr>
          <w:rFonts w:ascii="Times New Roman" w:eastAsia="Times New Roman" w:hAnsi="Times New Roman" w:cs="Times New Roman"/>
          <w:sz w:val="28"/>
          <w:szCs w:val="28"/>
          <w:lang w:val="en-US" w:eastAsia="ru-RU"/>
        </w:rPr>
        <w:t xml:space="preserve"> </w:t>
      </w:r>
      <w:r w:rsidRPr="00A236BF">
        <w:rPr>
          <w:rFonts w:ascii="Times New Roman" w:eastAsia="Times New Roman" w:hAnsi="Times New Roman" w:cs="Times New Roman"/>
          <w:sz w:val="28"/>
          <w:szCs w:val="28"/>
          <w:lang w:eastAsia="ru-RU"/>
        </w:rPr>
        <w:t>обработки</w:t>
      </w:r>
      <w:r w:rsidRPr="00A236BF">
        <w:rPr>
          <w:rFonts w:ascii="Times New Roman" w:eastAsia="Times New Roman" w:hAnsi="Times New Roman" w:cs="Times New Roman"/>
          <w:sz w:val="28"/>
          <w:szCs w:val="28"/>
          <w:lang w:val="en-US" w:eastAsia="ru-RU"/>
        </w:rPr>
        <w:t>.</w:t>
      </w:r>
    </w:p>
    <w:p w14:paraId="134A3F27" w14:textId="77777777" w:rsidR="00A236BF" w:rsidRPr="00A236BF" w:rsidRDefault="00A236BF" w:rsidP="00A236BF">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SCHED_DEADLINE</w:t>
      </w:r>
      <w:r w:rsidRPr="00A236BF">
        <w:rPr>
          <w:rFonts w:ascii="Times New Roman" w:eastAsia="Times New Roman" w:hAnsi="Times New Roman" w:cs="Times New Roman"/>
          <w:sz w:val="28"/>
          <w:szCs w:val="28"/>
          <w:lang w:eastAsia="ru-RU"/>
        </w:rPr>
        <w:t xml:space="preserve"> — планирование с жесткими временными ограничениями.</w:t>
      </w:r>
    </w:p>
    <w:p w14:paraId="226567D4" w14:textId="77777777" w:rsidR="00A236BF" w:rsidRPr="00A236BF" w:rsidRDefault="00A236BF" w:rsidP="00A236BF">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b/>
          <w:bCs/>
          <w:sz w:val="28"/>
          <w:szCs w:val="28"/>
          <w:lang w:eastAsia="ru-RU"/>
        </w:rPr>
        <w:t>SCHED_IDLE</w:t>
      </w:r>
      <w:r w:rsidRPr="00A236BF">
        <w:rPr>
          <w:rFonts w:ascii="Times New Roman" w:eastAsia="Times New Roman" w:hAnsi="Times New Roman" w:cs="Times New Roman"/>
          <w:sz w:val="28"/>
          <w:szCs w:val="28"/>
          <w:lang w:eastAsia="ru-RU"/>
        </w:rPr>
        <w:t xml:space="preserve"> — для фоновых процессов.</w:t>
      </w:r>
    </w:p>
    <w:p w14:paraId="274CED62" w14:textId="77777777" w:rsidR="00A236BF" w:rsidRPr="00A236BF" w:rsidRDefault="00A236BF" w:rsidP="00A236B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A236BF">
        <w:rPr>
          <w:rFonts w:ascii="Times New Roman" w:eastAsia="Times New Roman" w:hAnsi="Times New Roman" w:cs="Times New Roman"/>
          <w:b/>
          <w:bCs/>
          <w:sz w:val="28"/>
          <w:szCs w:val="28"/>
          <w:highlight w:val="yellow"/>
          <w:lang w:eastAsia="ru-RU"/>
        </w:rPr>
        <w:t>31. Linux: с помощью какого системного вызова поток может уступить процессор.</w:t>
      </w:r>
    </w:p>
    <w:p w14:paraId="0277CA60" w14:textId="157FBB5B" w:rsidR="00A236BF" w:rsidRPr="00A236BF" w:rsidRDefault="00A236BF" w:rsidP="00A236BF">
      <w:pPr>
        <w:spacing w:before="100" w:beforeAutospacing="1" w:after="100" w:afterAutospacing="1" w:line="240" w:lineRule="auto"/>
        <w:rPr>
          <w:rFonts w:ascii="Times New Roman" w:eastAsia="Times New Roman" w:hAnsi="Times New Roman" w:cs="Times New Roman"/>
          <w:sz w:val="28"/>
          <w:szCs w:val="28"/>
          <w:lang w:eastAsia="ru-RU"/>
        </w:rPr>
      </w:pPr>
      <w:r w:rsidRPr="00A236BF">
        <w:rPr>
          <w:rFonts w:ascii="Times New Roman" w:eastAsia="Times New Roman" w:hAnsi="Times New Roman" w:cs="Times New Roman"/>
          <w:sz w:val="28"/>
          <w:szCs w:val="28"/>
          <w:lang w:eastAsia="ru-RU"/>
        </w:rPr>
        <w:t xml:space="preserve">В Linux поток может уступить процессор с помощью системного вызова </w:t>
      </w:r>
      <w:r w:rsidRPr="00A236BF">
        <w:rPr>
          <w:rFonts w:ascii="Courier New" w:eastAsia="Times New Roman" w:hAnsi="Courier New" w:cs="Courier New"/>
          <w:sz w:val="28"/>
          <w:szCs w:val="28"/>
          <w:lang w:eastAsia="ru-RU"/>
        </w:rPr>
        <w:t>sched_yield()</w:t>
      </w:r>
      <w:r w:rsidRPr="00A236BF">
        <w:rPr>
          <w:rFonts w:ascii="Times New Roman" w:eastAsia="Times New Roman" w:hAnsi="Times New Roman" w:cs="Times New Roman"/>
          <w:sz w:val="28"/>
          <w:szCs w:val="28"/>
          <w:lang w:eastAsia="ru-RU"/>
        </w:rPr>
        <w:t>, который позволяет потоку передать управление другим потокам с одинаковым приоритетом, что может повысить отзывчивость системы и улучшить планирование.</w:t>
      </w:r>
    </w:p>
    <w:p w14:paraId="0AD31D20" w14:textId="77777777" w:rsidR="00CE5F27" w:rsidRPr="00A236BF" w:rsidRDefault="00CE5F27">
      <w:pPr>
        <w:rPr>
          <w:sz w:val="28"/>
          <w:szCs w:val="28"/>
        </w:rPr>
      </w:pPr>
    </w:p>
    <w:sectPr w:rsidR="00CE5F27" w:rsidRPr="00A236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E686D"/>
    <w:multiLevelType w:val="multilevel"/>
    <w:tmpl w:val="D5C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860ED"/>
    <w:multiLevelType w:val="multilevel"/>
    <w:tmpl w:val="6BE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922"/>
    <w:rsid w:val="00100922"/>
    <w:rsid w:val="00A236BF"/>
    <w:rsid w:val="00CE5F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072A"/>
  <w15:chartTrackingRefBased/>
  <w15:docId w15:val="{0486EFD2-4B04-4E27-B9C0-CDE5BDA8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A236B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236B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236B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236BF"/>
    <w:rPr>
      <w:b/>
      <w:bCs/>
    </w:rPr>
  </w:style>
  <w:style w:type="character" w:styleId="HTML">
    <w:name w:val="HTML Code"/>
    <w:basedOn w:val="a0"/>
    <w:uiPriority w:val="99"/>
    <w:semiHidden/>
    <w:unhideWhenUsed/>
    <w:rsid w:val="00A236BF"/>
    <w:rPr>
      <w:rFonts w:ascii="Courier New" w:eastAsia="Times New Roman" w:hAnsi="Courier New" w:cs="Courier New"/>
      <w:sz w:val="20"/>
      <w:szCs w:val="20"/>
    </w:rPr>
  </w:style>
  <w:style w:type="character" w:customStyle="1" w:styleId="overflow-hidden">
    <w:name w:val="overflow-hidden"/>
    <w:basedOn w:val="a0"/>
    <w:rsid w:val="00A23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53981">
      <w:bodyDiv w:val="1"/>
      <w:marLeft w:val="0"/>
      <w:marRight w:val="0"/>
      <w:marTop w:val="0"/>
      <w:marBottom w:val="0"/>
      <w:divBdr>
        <w:top w:val="none" w:sz="0" w:space="0" w:color="auto"/>
        <w:left w:val="none" w:sz="0" w:space="0" w:color="auto"/>
        <w:bottom w:val="none" w:sz="0" w:space="0" w:color="auto"/>
        <w:right w:val="none" w:sz="0" w:space="0" w:color="auto"/>
      </w:divBdr>
      <w:divsChild>
        <w:div w:id="1084646854">
          <w:marLeft w:val="0"/>
          <w:marRight w:val="0"/>
          <w:marTop w:val="0"/>
          <w:marBottom w:val="0"/>
          <w:divBdr>
            <w:top w:val="none" w:sz="0" w:space="0" w:color="auto"/>
            <w:left w:val="none" w:sz="0" w:space="0" w:color="auto"/>
            <w:bottom w:val="none" w:sz="0" w:space="0" w:color="auto"/>
            <w:right w:val="none" w:sz="0" w:space="0" w:color="auto"/>
          </w:divBdr>
          <w:divsChild>
            <w:div w:id="934049999">
              <w:marLeft w:val="0"/>
              <w:marRight w:val="0"/>
              <w:marTop w:val="0"/>
              <w:marBottom w:val="0"/>
              <w:divBdr>
                <w:top w:val="none" w:sz="0" w:space="0" w:color="auto"/>
                <w:left w:val="none" w:sz="0" w:space="0" w:color="auto"/>
                <w:bottom w:val="none" w:sz="0" w:space="0" w:color="auto"/>
                <w:right w:val="none" w:sz="0" w:space="0" w:color="auto"/>
              </w:divBdr>
              <w:divsChild>
                <w:div w:id="258224009">
                  <w:marLeft w:val="0"/>
                  <w:marRight w:val="0"/>
                  <w:marTop w:val="0"/>
                  <w:marBottom w:val="0"/>
                  <w:divBdr>
                    <w:top w:val="none" w:sz="0" w:space="0" w:color="auto"/>
                    <w:left w:val="none" w:sz="0" w:space="0" w:color="auto"/>
                    <w:bottom w:val="none" w:sz="0" w:space="0" w:color="auto"/>
                    <w:right w:val="none" w:sz="0" w:space="0" w:color="auto"/>
                  </w:divBdr>
                  <w:divsChild>
                    <w:div w:id="5033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59426">
          <w:marLeft w:val="0"/>
          <w:marRight w:val="0"/>
          <w:marTop w:val="0"/>
          <w:marBottom w:val="0"/>
          <w:divBdr>
            <w:top w:val="none" w:sz="0" w:space="0" w:color="auto"/>
            <w:left w:val="none" w:sz="0" w:space="0" w:color="auto"/>
            <w:bottom w:val="none" w:sz="0" w:space="0" w:color="auto"/>
            <w:right w:val="none" w:sz="0" w:space="0" w:color="auto"/>
          </w:divBdr>
          <w:divsChild>
            <w:div w:id="1235511138">
              <w:marLeft w:val="0"/>
              <w:marRight w:val="0"/>
              <w:marTop w:val="0"/>
              <w:marBottom w:val="0"/>
              <w:divBdr>
                <w:top w:val="none" w:sz="0" w:space="0" w:color="auto"/>
                <w:left w:val="none" w:sz="0" w:space="0" w:color="auto"/>
                <w:bottom w:val="none" w:sz="0" w:space="0" w:color="auto"/>
                <w:right w:val="none" w:sz="0" w:space="0" w:color="auto"/>
              </w:divBdr>
              <w:divsChild>
                <w:div w:id="1292442815">
                  <w:marLeft w:val="0"/>
                  <w:marRight w:val="0"/>
                  <w:marTop w:val="0"/>
                  <w:marBottom w:val="0"/>
                  <w:divBdr>
                    <w:top w:val="none" w:sz="0" w:space="0" w:color="auto"/>
                    <w:left w:val="none" w:sz="0" w:space="0" w:color="auto"/>
                    <w:bottom w:val="none" w:sz="0" w:space="0" w:color="auto"/>
                    <w:right w:val="none" w:sz="0" w:space="0" w:color="auto"/>
                  </w:divBdr>
                  <w:divsChild>
                    <w:div w:id="2289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1140</Words>
  <Characters>6502</Characters>
  <Application>Microsoft Office Word</Application>
  <DocSecurity>0</DocSecurity>
  <Lines>54</Lines>
  <Paragraphs>15</Paragraphs>
  <ScaleCrop>false</ScaleCrop>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Шкабара</dc:creator>
  <cp:keywords/>
  <dc:description/>
  <cp:lastModifiedBy>Анастасия Шкабара</cp:lastModifiedBy>
  <cp:revision>2</cp:revision>
  <dcterms:created xsi:type="dcterms:W3CDTF">2024-10-15T13:25:00Z</dcterms:created>
  <dcterms:modified xsi:type="dcterms:W3CDTF">2024-10-15T13:26:00Z</dcterms:modified>
</cp:coreProperties>
</file>