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09BFB47C" w:rsidR="00FD7D60" w:rsidRPr="00965A2A" w:rsidRDefault="00454C6D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Элементы теории</w:t>
      </w:r>
      <w:r w:rsidR="00FD7D60" w:rsidRPr="00965A2A">
        <w:rPr>
          <w:rFonts w:eastAsia="Times New Roman"/>
          <w:color w:val="000000" w:themeColor="text1"/>
          <w:sz w:val="32"/>
          <w:szCs w:val="32"/>
          <w:lang w:eastAsia="ru-RU"/>
        </w:rPr>
        <w:t xml:space="preserve"> и</w:t>
      </w:r>
      <w:r>
        <w:rPr>
          <w:rFonts w:eastAsia="Times New Roman"/>
          <w:color w:val="000000" w:themeColor="text1"/>
          <w:sz w:val="32"/>
          <w:szCs w:val="32"/>
          <w:lang w:eastAsia="ru-RU"/>
        </w:rPr>
        <w:t>нформации. Параметры и характеристики дискретных информационных систем</w:t>
      </w:r>
      <w:r w:rsidR="00FD7D60" w:rsidRPr="00965A2A">
        <w:rPr>
          <w:rFonts w:eastAsia="Times New Roman"/>
          <w:color w:val="000000" w:themeColor="text1"/>
          <w:sz w:val="32"/>
          <w:szCs w:val="32"/>
          <w:lang w:eastAsia="ru-RU"/>
        </w:rPr>
        <w:t xml:space="preserve"> 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7A5237EF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  <w:r w:rsidRPr="00965A2A">
        <w:rPr>
          <w:rFonts w:eastAsia="Times New Roman"/>
          <w:color w:val="000000" w:themeColor="text1"/>
          <w:lang w:eastAsia="ru-RU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B36863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B36863">
            <w:rPr>
              <w:rFonts w:cs="Times New Roman"/>
              <w:b w:val="0"/>
              <w:szCs w:val="28"/>
            </w:rPr>
            <w:t>Содержание</w:t>
          </w:r>
        </w:p>
        <w:p w14:paraId="1419B114" w14:textId="5146C244" w:rsidR="00B36863" w:rsidRPr="00B36863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B36863">
            <w:rPr>
              <w:color w:val="000000" w:themeColor="text1"/>
            </w:rPr>
            <w:fldChar w:fldCharType="begin"/>
          </w:r>
          <w:r w:rsidRPr="00B36863">
            <w:rPr>
              <w:color w:val="000000" w:themeColor="text1"/>
            </w:rPr>
            <w:instrText xml:space="preserve"> TOC \o "1-3" \h \z \u </w:instrText>
          </w:r>
          <w:r w:rsidRPr="00B36863">
            <w:rPr>
              <w:color w:val="000000" w:themeColor="text1"/>
            </w:rPr>
            <w:fldChar w:fldCharType="separate"/>
          </w:r>
          <w:hyperlink w:anchor="_Toc192020800" w:history="1">
            <w:r w:rsidR="00B36863" w:rsidRPr="00B36863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B36863" w:rsidRPr="00B36863">
              <w:rPr>
                <w:noProof/>
                <w:webHidden/>
              </w:rPr>
              <w:tab/>
            </w:r>
            <w:r w:rsidR="00B36863" w:rsidRPr="00B36863">
              <w:rPr>
                <w:noProof/>
                <w:webHidden/>
              </w:rPr>
              <w:fldChar w:fldCharType="begin"/>
            </w:r>
            <w:r w:rsidR="00B36863" w:rsidRPr="00B36863">
              <w:rPr>
                <w:noProof/>
                <w:webHidden/>
              </w:rPr>
              <w:instrText xml:space="preserve"> PAGEREF _Toc192020800 \h </w:instrText>
            </w:r>
            <w:r w:rsidR="00B36863" w:rsidRPr="00B36863">
              <w:rPr>
                <w:noProof/>
                <w:webHidden/>
              </w:rPr>
            </w:r>
            <w:r w:rsidR="00B36863" w:rsidRPr="00B36863">
              <w:rPr>
                <w:noProof/>
                <w:webHidden/>
              </w:rPr>
              <w:fldChar w:fldCharType="separate"/>
            </w:r>
            <w:r w:rsidR="00B36863" w:rsidRPr="00B36863">
              <w:rPr>
                <w:noProof/>
                <w:webHidden/>
              </w:rPr>
              <w:t>3</w:t>
            </w:r>
            <w:r w:rsidR="00B36863" w:rsidRPr="00B36863">
              <w:rPr>
                <w:noProof/>
                <w:webHidden/>
              </w:rPr>
              <w:fldChar w:fldCharType="end"/>
            </w:r>
          </w:hyperlink>
        </w:p>
        <w:p w14:paraId="38AB0057" w14:textId="6CB9AB95" w:rsidR="00B36863" w:rsidRPr="00B36863" w:rsidRDefault="00B3686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020801" w:history="1">
            <w:r w:rsidRPr="00B36863">
              <w:rPr>
                <w:rStyle w:val="af0"/>
                <w:noProof/>
              </w:rPr>
              <w:t>1</w:t>
            </w:r>
            <w:r w:rsidRPr="00B36863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B36863">
              <w:rPr>
                <w:rStyle w:val="af0"/>
                <w:noProof/>
              </w:rPr>
              <w:t>Практическое задание</w:t>
            </w:r>
            <w:r w:rsidRPr="00B36863">
              <w:rPr>
                <w:noProof/>
                <w:webHidden/>
              </w:rPr>
              <w:tab/>
            </w:r>
            <w:r w:rsidRPr="00B36863">
              <w:rPr>
                <w:noProof/>
                <w:webHidden/>
              </w:rPr>
              <w:fldChar w:fldCharType="begin"/>
            </w:r>
            <w:r w:rsidRPr="00B36863">
              <w:rPr>
                <w:noProof/>
                <w:webHidden/>
              </w:rPr>
              <w:instrText xml:space="preserve"> PAGEREF _Toc192020801 \h </w:instrText>
            </w:r>
            <w:r w:rsidRPr="00B36863">
              <w:rPr>
                <w:noProof/>
                <w:webHidden/>
              </w:rPr>
            </w:r>
            <w:r w:rsidRPr="00B36863">
              <w:rPr>
                <w:noProof/>
                <w:webHidden/>
              </w:rPr>
              <w:fldChar w:fldCharType="separate"/>
            </w:r>
            <w:r w:rsidRPr="00B36863">
              <w:rPr>
                <w:noProof/>
                <w:webHidden/>
              </w:rPr>
              <w:t>4</w:t>
            </w:r>
            <w:r w:rsidRPr="00B36863">
              <w:rPr>
                <w:noProof/>
                <w:webHidden/>
              </w:rPr>
              <w:fldChar w:fldCharType="end"/>
            </w:r>
          </w:hyperlink>
        </w:p>
        <w:p w14:paraId="1338ECAA" w14:textId="04848F52" w:rsidR="00B36863" w:rsidRPr="00B36863" w:rsidRDefault="00B3686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020802" w:history="1">
            <w:r w:rsidRPr="00B36863">
              <w:rPr>
                <w:rStyle w:val="af0"/>
                <w:noProof/>
              </w:rPr>
              <w:t>2 Результаты подсчетов</w:t>
            </w:r>
            <w:r w:rsidRPr="00B36863">
              <w:rPr>
                <w:noProof/>
                <w:webHidden/>
              </w:rPr>
              <w:tab/>
            </w:r>
            <w:r w:rsidRPr="00B36863">
              <w:rPr>
                <w:noProof/>
                <w:webHidden/>
              </w:rPr>
              <w:fldChar w:fldCharType="begin"/>
            </w:r>
            <w:r w:rsidRPr="00B36863">
              <w:rPr>
                <w:noProof/>
                <w:webHidden/>
              </w:rPr>
              <w:instrText xml:space="preserve"> PAGEREF _Toc192020802 \h </w:instrText>
            </w:r>
            <w:r w:rsidRPr="00B36863">
              <w:rPr>
                <w:noProof/>
                <w:webHidden/>
              </w:rPr>
            </w:r>
            <w:r w:rsidRPr="00B36863">
              <w:rPr>
                <w:noProof/>
                <w:webHidden/>
              </w:rPr>
              <w:fldChar w:fldCharType="separate"/>
            </w:r>
            <w:r w:rsidRPr="00B36863">
              <w:rPr>
                <w:noProof/>
                <w:webHidden/>
              </w:rPr>
              <w:t>7</w:t>
            </w:r>
            <w:r w:rsidRPr="00B36863">
              <w:rPr>
                <w:noProof/>
                <w:webHidden/>
              </w:rPr>
              <w:fldChar w:fldCharType="end"/>
            </w:r>
          </w:hyperlink>
        </w:p>
        <w:p w14:paraId="188D894B" w14:textId="09DBEE2F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B36863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92020800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147D29D8" w14:textId="43DF55CC" w:rsidR="00965A2A" w:rsidRDefault="00965A2A" w:rsidP="00965A2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5B18E026" w14:textId="16A3B4FC" w:rsidR="003D2016" w:rsidRPr="003D2016" w:rsidRDefault="00F705A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F705A8">
        <w:rPr>
          <w:color w:val="000000" w:themeColor="text1"/>
          <w:lang w:eastAsia="ru-RU"/>
        </w:rPr>
        <w:t>приобретение практических навыков расчета и анализа параметров и информативных характеристик дискретных ИС</w:t>
      </w:r>
      <w:r>
        <w:rPr>
          <w:color w:val="000000" w:themeColor="text1"/>
          <w:lang w:eastAsia="ru-RU"/>
        </w:rPr>
        <w:t>.</w:t>
      </w:r>
    </w:p>
    <w:p w14:paraId="20BAFF44" w14:textId="51E06615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1BCE15AF" w14:textId="15B23CBE" w:rsidR="00F705A8" w:rsidRDefault="00F705A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F705A8">
        <w:rPr>
          <w:color w:val="000000" w:themeColor="text1"/>
          <w:lang w:eastAsia="ru-RU"/>
        </w:rPr>
        <w:t>акрепить теоретические знания по основам теории информации</w:t>
      </w:r>
      <w:r>
        <w:rPr>
          <w:color w:val="000000" w:themeColor="text1"/>
          <w:lang w:eastAsia="ru-RU"/>
        </w:rPr>
        <w:t>;</w:t>
      </w:r>
    </w:p>
    <w:p w14:paraId="5BF46650" w14:textId="67CB015E" w:rsidR="00F705A8" w:rsidRDefault="00F705A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F705A8">
        <w:rPr>
          <w:color w:val="000000" w:themeColor="text1"/>
          <w:lang w:eastAsia="ru-RU"/>
        </w:rPr>
        <w:t>азработать приложение для расчета и анализа параметров и информативных характеристик дискретных ИС</w:t>
      </w:r>
      <w:r>
        <w:rPr>
          <w:color w:val="000000" w:themeColor="text1"/>
          <w:lang w:eastAsia="ru-RU"/>
        </w:rPr>
        <w:t>;</w:t>
      </w:r>
    </w:p>
    <w:p w14:paraId="101E84AE" w14:textId="71D0FCD8" w:rsidR="00965A2A" w:rsidRPr="00965A2A" w:rsidRDefault="00F705A8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F705A8">
        <w:rPr>
          <w:color w:val="000000" w:themeColor="text1"/>
          <w:lang w:eastAsia="ru-RU"/>
        </w:rPr>
        <w:t>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 перимента.</w:t>
      </w:r>
      <w:r w:rsidR="00965A2A" w:rsidRPr="00965A2A">
        <w:rPr>
          <w:color w:val="000000" w:themeColor="text1"/>
          <w:lang w:eastAsia="ru-RU"/>
        </w:rPr>
        <w:br w:type="page"/>
      </w:r>
    </w:p>
    <w:p w14:paraId="4213FB13" w14:textId="5D7DCEDF" w:rsidR="00276B13" w:rsidRPr="003F11CD" w:rsidRDefault="00B160FD" w:rsidP="003F11CD">
      <w:pPr>
        <w:pStyle w:val="1"/>
        <w:numPr>
          <w:ilvl w:val="0"/>
          <w:numId w:val="3"/>
        </w:numPr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0208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Практическое задание</w:t>
      </w:r>
      <w:bookmarkEnd w:id="1"/>
    </w:p>
    <w:p w14:paraId="72862D1F" w14:textId="77777777" w:rsidR="00EF422F" w:rsidRDefault="00781444" w:rsidP="00A75A49">
      <w:pPr>
        <w:spacing w:after="0"/>
        <w:rPr>
          <w:color w:val="000000" w:themeColor="text1"/>
          <w:lang w:eastAsia="ru-RU"/>
        </w:rPr>
      </w:pPr>
      <w:r w:rsidRPr="00781444">
        <w:rPr>
          <w:color w:val="000000" w:themeColor="text1"/>
          <w:lang w:eastAsia="ru-RU"/>
        </w:rPr>
        <w:t xml:space="preserve">Создать приложение для расчета и анализа параметров и ин формативных характеристик дискретных ИС, с помощью которого: </w:t>
      </w:r>
    </w:p>
    <w:p w14:paraId="6FECF0B2" w14:textId="24C66AC0" w:rsidR="00EF422F" w:rsidRDefault="00781444" w:rsidP="00A75A49">
      <w:pPr>
        <w:spacing w:after="0"/>
        <w:rPr>
          <w:color w:val="000000" w:themeColor="text1"/>
          <w:lang w:eastAsia="ru-RU"/>
        </w:rPr>
      </w:pPr>
      <w:r w:rsidRPr="00781444">
        <w:rPr>
          <w:color w:val="000000" w:themeColor="text1"/>
          <w:lang w:eastAsia="ru-RU"/>
        </w:rPr>
        <w:t xml:space="preserve">а) рассчитать энтропию указанных преподавателем алфавитов: один – на латинице, другой – на кириллице)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 </w:t>
      </w:r>
    </w:p>
    <w:p w14:paraId="388EF6E2" w14:textId="27BA78BD" w:rsidR="00EF422F" w:rsidRDefault="00781444" w:rsidP="00A75A49">
      <w:pPr>
        <w:spacing w:after="0"/>
        <w:rPr>
          <w:color w:val="000000" w:themeColor="text1"/>
          <w:lang w:eastAsia="ru-RU"/>
        </w:rPr>
      </w:pPr>
      <w:r w:rsidRPr="00781444">
        <w:rPr>
          <w:color w:val="000000" w:themeColor="text1"/>
          <w:lang w:eastAsia="ru-RU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68980B91" w14:textId="37B6A9C0" w:rsidR="00EF422F" w:rsidRDefault="00781444" w:rsidP="00A75A49">
      <w:pPr>
        <w:spacing w:after="0"/>
        <w:rPr>
          <w:color w:val="000000" w:themeColor="text1"/>
          <w:lang w:eastAsia="ru-RU"/>
        </w:rPr>
      </w:pPr>
      <w:r w:rsidRPr="00781444">
        <w:rPr>
          <w:color w:val="000000" w:themeColor="text1"/>
          <w:lang w:eastAsia="ru-RU"/>
        </w:rPr>
        <w:t xml:space="preserve"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 </w:t>
      </w:r>
    </w:p>
    <w:p w14:paraId="5FA653D7" w14:textId="5FA218A3" w:rsidR="00781444" w:rsidRDefault="00781444" w:rsidP="00A75A49">
      <w:pPr>
        <w:spacing w:after="0"/>
        <w:rPr>
          <w:color w:val="000000" w:themeColor="text1"/>
          <w:lang w:eastAsia="ru-RU"/>
        </w:rPr>
      </w:pPr>
      <w:r w:rsidRPr="00781444">
        <w:rPr>
          <w:color w:val="000000" w:themeColor="text1"/>
          <w:lang w:eastAsia="ru-RU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14:paraId="42DE58E7" w14:textId="228E1480" w:rsidR="00FD7D60" w:rsidRDefault="00A75A49" w:rsidP="00A75A49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В задании</w:t>
      </w:r>
      <w:r w:rsidR="00781444">
        <w:rPr>
          <w:color w:val="000000" w:themeColor="text1"/>
          <w:lang w:eastAsia="ru-RU"/>
        </w:rPr>
        <w:t xml:space="preserve"> </w:t>
      </w:r>
      <w:r w:rsidR="00EF422F">
        <w:rPr>
          <w:color w:val="000000" w:themeColor="text1"/>
          <w:lang w:eastAsia="ru-RU"/>
        </w:rPr>
        <w:t>а)</w:t>
      </w:r>
      <w:r>
        <w:rPr>
          <w:color w:val="000000" w:themeColor="text1"/>
          <w:lang w:eastAsia="ru-RU"/>
        </w:rPr>
        <w:t xml:space="preserve"> необходимо </w:t>
      </w:r>
      <w:r w:rsidRPr="00A75A49">
        <w:rPr>
          <w:color w:val="000000" w:themeColor="text1"/>
          <w:lang w:eastAsia="ru-RU"/>
        </w:rPr>
        <w:t>рассчитать энтропию указанных преподавателем алфавитов: один – на латинице, другой – на кириллице;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</w:t>
      </w:r>
      <w:r>
        <w:rPr>
          <w:color w:val="000000" w:themeColor="text1"/>
          <w:lang w:eastAsia="ru-RU"/>
        </w:rPr>
        <w:t xml:space="preserve">. Выбранные алфавиты: латинский – </w:t>
      </w:r>
      <w:r w:rsidR="004B59CF">
        <w:rPr>
          <w:color w:val="000000" w:themeColor="text1"/>
          <w:lang w:eastAsia="ru-RU"/>
        </w:rPr>
        <w:t>итальянский</w:t>
      </w:r>
      <w:r>
        <w:rPr>
          <w:color w:val="000000" w:themeColor="text1"/>
          <w:lang w:eastAsia="ru-RU"/>
        </w:rPr>
        <w:t>, кириллица – чеченский</w:t>
      </w:r>
      <w:r w:rsidRPr="00965A2A">
        <w:rPr>
          <w:color w:val="000000" w:themeColor="text1"/>
          <w:lang w:eastAsia="ru-RU"/>
        </w:rPr>
        <w:t>.</w:t>
      </w:r>
    </w:p>
    <w:p w14:paraId="45038196" w14:textId="795D81C8" w:rsidR="00A75A49" w:rsidRDefault="00A75A49" w:rsidP="00A75A49">
      <w:pPr>
        <w:spacing w:after="24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Сначала необходимо </w:t>
      </w:r>
      <w:r w:rsidRPr="00A75A49">
        <w:rPr>
          <w:color w:val="000000" w:themeColor="text1"/>
          <w:lang w:eastAsia="ru-RU"/>
        </w:rPr>
        <w:t>задать алфавиты и рассчитать количество символов в сообщении</w:t>
      </w:r>
      <w:r>
        <w:rPr>
          <w:color w:val="000000" w:themeColor="text1"/>
          <w:lang w:eastAsia="ru-RU"/>
        </w:rPr>
        <w:t>, необходимая функция приведена в листинге 1.1.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75A49" w:rsidRPr="00A75A49" w14:paraId="0AE20D08" w14:textId="77777777" w:rsidTr="00A75A49">
        <w:tc>
          <w:tcPr>
            <w:tcW w:w="10025" w:type="dxa"/>
          </w:tcPr>
          <w:p w14:paraId="2E0FBB5C" w14:textId="77777777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function calculateFrequencies(filePath) {</w:t>
            </w:r>
          </w:p>
          <w:p w14:paraId="2C9395B6" w14:textId="4FA2D715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text = fs.readFileSync(filePath, 'utf-8');</w:t>
            </w:r>
          </w:p>
          <w:p w14:paraId="34E32010" w14:textId="60AD1C3E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 xml:space="preserve"> const frequencies = {}; </w:t>
            </w:r>
            <w:r w:rsidRPr="00A75A49">
              <w:rPr>
                <w:rFonts w:ascii="Courier New" w:hAnsi="Courier New" w:cs="Courier New"/>
                <w:i/>
                <w:iCs/>
                <w:lang w:val="en-US"/>
              </w:rPr>
              <w:t xml:space="preserve">// </w:t>
            </w:r>
            <w:r w:rsidRPr="00A75A49">
              <w:rPr>
                <w:rFonts w:ascii="Courier New" w:hAnsi="Courier New" w:cs="Courier New"/>
                <w:i/>
                <w:iCs/>
              </w:rPr>
              <w:t>символ</w:t>
            </w:r>
            <w:r w:rsidRPr="00A75A49">
              <w:rPr>
                <w:rFonts w:ascii="Courier New" w:hAnsi="Courier New" w:cs="Courier New"/>
                <w:i/>
                <w:iCs/>
                <w:lang w:val="en-US"/>
              </w:rPr>
              <w:t xml:space="preserve"> - </w:t>
            </w:r>
            <w:r w:rsidRPr="00A75A49">
              <w:rPr>
                <w:rFonts w:ascii="Courier New" w:hAnsi="Courier New" w:cs="Courier New"/>
                <w:i/>
                <w:iCs/>
              </w:rPr>
              <w:t>количество</w:t>
            </w:r>
          </w:p>
          <w:p w14:paraId="0851E174" w14:textId="27E393E2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 xml:space="preserve"> let totalChars = 0; </w:t>
            </w:r>
            <w:r w:rsidRPr="00A75A49">
              <w:rPr>
                <w:rFonts w:ascii="Courier New" w:hAnsi="Courier New" w:cs="Courier New"/>
                <w:i/>
                <w:iCs/>
                <w:lang w:val="en-US"/>
              </w:rPr>
              <w:t xml:space="preserve">// </w:t>
            </w:r>
            <w:r w:rsidRPr="00A75A49">
              <w:rPr>
                <w:rFonts w:ascii="Courier New" w:hAnsi="Courier New" w:cs="Courier New"/>
                <w:i/>
                <w:iCs/>
              </w:rPr>
              <w:t>сколько</w:t>
            </w:r>
            <w:r w:rsidRPr="00A75A49">
              <w:rPr>
                <w:rFonts w:ascii="Courier New" w:hAnsi="Courier New" w:cs="Courier New"/>
                <w:i/>
                <w:iCs/>
                <w:lang w:val="en-US"/>
              </w:rPr>
              <w:t xml:space="preserve"> </w:t>
            </w:r>
            <w:r w:rsidRPr="00A75A49">
              <w:rPr>
                <w:rFonts w:ascii="Courier New" w:hAnsi="Courier New" w:cs="Courier New"/>
                <w:i/>
                <w:iCs/>
              </w:rPr>
              <w:t>обработано</w:t>
            </w:r>
          </w:p>
          <w:p w14:paraId="4842D83C" w14:textId="7B412560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binaryChars = '01';</w:t>
            </w:r>
          </w:p>
          <w:p w14:paraId="476E5F5F" w14:textId="5714FA7B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spaceChars = ' ';</w:t>
            </w:r>
          </w:p>
          <w:p w14:paraId="704D96BA" w14:textId="790D9760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germanChars = 'ABCDEFGHIJKLMNOPQRSTUVWXYZÄÖÜßabcdefghijklmnopqrstuvwxyzäöüß';</w:t>
            </w:r>
          </w:p>
          <w:p w14:paraId="6B9C47E4" w14:textId="192B43EB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chechenChars = '</w:t>
            </w:r>
            <w:r w:rsidRPr="00A75A49">
              <w:rPr>
                <w:rFonts w:ascii="Courier New" w:hAnsi="Courier New" w:cs="Courier New"/>
              </w:rPr>
              <w:t>АБВГӶДЕӘЖЗИЙКӀЛМНОПРСТУФХЦЧШЪЬЮЯабвгӷдеәжзийкӏлмнопрстуфхцчшъьюя</w:t>
            </w:r>
            <w:r w:rsidRPr="00A75A49">
              <w:rPr>
                <w:rFonts w:ascii="Courier New" w:hAnsi="Courier New" w:cs="Courier New"/>
                <w:lang w:val="en-US"/>
              </w:rPr>
              <w:t>';</w:t>
            </w:r>
          </w:p>
          <w:p w14:paraId="657EEC70" w14:textId="1CAD7AA5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regexString = `[${chechenChars}${germanChars}${spaceChars}${binaryChars}]`;</w:t>
            </w:r>
          </w:p>
          <w:p w14:paraId="56ED8F05" w14:textId="64D9B636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const regex = new RegExp(regexString);</w:t>
            </w:r>
          </w:p>
          <w:p w14:paraId="729499B1" w14:textId="5BC0F842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for (const char of text) {</w:t>
            </w:r>
          </w:p>
          <w:p w14:paraId="49D90433" w14:textId="3A3C5B83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 xml:space="preserve">     if (char.match(regex)) { </w:t>
            </w:r>
          </w:p>
          <w:p w14:paraId="2582FDC2" w14:textId="50886B12" w:rsidR="00A75A49" w:rsidRPr="00A75A49" w:rsidRDefault="00A75A49" w:rsidP="00A75A49">
            <w:pPr>
              <w:rPr>
                <w:rFonts w:ascii="Courier New" w:hAnsi="Courier New" w:cs="Courier New"/>
                <w:lang w:val="en-US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    frequencies[char] = (frequencies[char] || 0) + 1;</w:t>
            </w:r>
          </w:p>
          <w:p w14:paraId="2D4DBE2A" w14:textId="4ABF4088" w:rsidR="00A75A49" w:rsidRPr="00A75A49" w:rsidRDefault="00A75A49" w:rsidP="00A75A49">
            <w:pPr>
              <w:rPr>
                <w:rFonts w:ascii="Courier New" w:hAnsi="Courier New" w:cs="Courier New"/>
              </w:rPr>
            </w:pPr>
            <w:r w:rsidRPr="00A75A49">
              <w:rPr>
                <w:rFonts w:ascii="Courier New" w:hAnsi="Courier New" w:cs="Courier New"/>
                <w:lang w:val="en-US"/>
              </w:rPr>
              <w:t>       </w:t>
            </w:r>
            <w:r w:rsidRPr="00A75A49">
              <w:rPr>
                <w:rFonts w:ascii="Courier New" w:hAnsi="Courier New" w:cs="Courier New"/>
              </w:rPr>
              <w:t>totalChars++;</w:t>
            </w:r>
          </w:p>
          <w:p w14:paraId="1A851E10" w14:textId="05066116" w:rsidR="00A75A49" w:rsidRPr="00A75A49" w:rsidRDefault="00A75A49" w:rsidP="00A75A49">
            <w:pPr>
              <w:rPr>
                <w:rFonts w:ascii="Courier New" w:hAnsi="Courier New" w:cs="Courier New"/>
              </w:rPr>
            </w:pPr>
            <w:r w:rsidRPr="00A75A49">
              <w:rPr>
                <w:rFonts w:ascii="Courier New" w:hAnsi="Courier New" w:cs="Courier New"/>
              </w:rPr>
              <w:lastRenderedPageBreak/>
              <w:t>     }</w:t>
            </w:r>
          </w:p>
          <w:p w14:paraId="29FFDF87" w14:textId="6DE1B2E2" w:rsidR="00A75A49" w:rsidRPr="00A75A49" w:rsidRDefault="00A75A49" w:rsidP="00A75A49">
            <w:pPr>
              <w:rPr>
                <w:rFonts w:ascii="Courier New" w:hAnsi="Courier New" w:cs="Courier New"/>
              </w:rPr>
            </w:pPr>
            <w:r w:rsidRPr="00A75A49">
              <w:rPr>
                <w:rFonts w:ascii="Courier New" w:hAnsi="Courier New" w:cs="Courier New"/>
              </w:rPr>
              <w:t>}</w:t>
            </w:r>
          </w:p>
          <w:p w14:paraId="582F17E1" w14:textId="77777777" w:rsidR="00A75A49" w:rsidRPr="00A75A49" w:rsidRDefault="00A75A49" w:rsidP="00A75A49">
            <w:pPr>
              <w:rPr>
                <w:rFonts w:ascii="Courier New" w:hAnsi="Courier New" w:cs="Courier New"/>
              </w:rPr>
            </w:pPr>
            <w:r w:rsidRPr="00A75A49">
              <w:rPr>
                <w:rFonts w:ascii="Courier New" w:hAnsi="Courier New" w:cs="Courier New"/>
              </w:rPr>
              <w:t>    return { frequencies, totalChars };</w:t>
            </w:r>
          </w:p>
          <w:p w14:paraId="30DF8AF1" w14:textId="48329309" w:rsidR="00A75A49" w:rsidRPr="00A75A49" w:rsidRDefault="00A75A49" w:rsidP="00A75A49">
            <w:pPr>
              <w:rPr>
                <w:rFonts w:ascii="Courier New" w:hAnsi="Courier New" w:cs="Courier New"/>
              </w:rPr>
            </w:pPr>
            <w:r w:rsidRPr="00A75A49">
              <w:rPr>
                <w:rFonts w:ascii="Courier New" w:hAnsi="Courier New" w:cs="Courier New"/>
              </w:rPr>
              <w:t>}</w:t>
            </w:r>
          </w:p>
        </w:tc>
      </w:tr>
    </w:tbl>
    <w:p w14:paraId="6DD34F55" w14:textId="30A33B75" w:rsidR="00A75A49" w:rsidRPr="00A75A49" w:rsidRDefault="00A75A49" w:rsidP="007E25C5">
      <w:pPr>
        <w:pStyle w:val="Main"/>
        <w:spacing w:before="240" w:after="280"/>
        <w:jc w:val="center"/>
        <w:rPr>
          <w:rFonts w:eastAsia="Times New Roman"/>
          <w:bCs/>
        </w:rPr>
      </w:pPr>
      <w:r>
        <w:lastRenderedPageBreak/>
        <w:t>Листинг</w:t>
      </w:r>
      <w:r w:rsidRPr="00B30B05">
        <w:t xml:space="preserve"> </w:t>
      </w:r>
      <w:r>
        <w:t>1</w:t>
      </w:r>
      <w:r w:rsidRPr="00B30B05">
        <w:t>.</w:t>
      </w:r>
      <w:r>
        <w:t>1</w:t>
      </w:r>
      <w:r w:rsidRPr="00B30B05">
        <w:t xml:space="preserve"> – </w:t>
      </w:r>
      <w:r w:rsidRPr="00A75A49">
        <w:t>Функция для подсчета количества символов в сообщении</w:t>
      </w:r>
      <w:r>
        <w:t>9</w:t>
      </w:r>
    </w:p>
    <w:p w14:paraId="4F7D1A7D" w14:textId="0EC249BA" w:rsidR="007E25C5" w:rsidRDefault="007E25C5" w:rsidP="007E25C5">
      <w:pPr>
        <w:spacing w:before="240" w:after="240"/>
        <w:rPr>
          <w:color w:val="000000" w:themeColor="text1"/>
        </w:rPr>
      </w:pPr>
      <w:r>
        <w:rPr>
          <w:color w:val="000000" w:themeColor="text1"/>
        </w:rPr>
        <w:t xml:space="preserve">После чего необходимо посчитать </w:t>
      </w:r>
      <w:r w:rsidRPr="007E25C5">
        <w:rPr>
          <w:color w:val="000000" w:themeColor="text1"/>
        </w:rPr>
        <w:t xml:space="preserve">вероятность появления каждого символа в сообщении. Вероятность букв, которых в сообщении нет, не выводится. Для подсчета вероятности используется функция, </w:t>
      </w:r>
      <w:r>
        <w:rPr>
          <w:color w:val="000000" w:themeColor="text1"/>
        </w:rPr>
        <w:t>приведенная в листинге 1.2.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E25C5" w:rsidRPr="00A75A49" w14:paraId="7E38D18A" w14:textId="77777777" w:rsidTr="002867BB">
        <w:tc>
          <w:tcPr>
            <w:tcW w:w="10025" w:type="dxa"/>
          </w:tcPr>
          <w:p w14:paraId="4ED7F846" w14:textId="77777777" w:rsidR="007E25C5" w:rsidRPr="007E25C5" w:rsidRDefault="007E25C5" w:rsidP="007E25C5">
            <w:pPr>
              <w:rPr>
                <w:rFonts w:ascii="Courier New" w:hAnsi="Courier New" w:cs="Courier New"/>
                <w:lang w:val="en-US"/>
              </w:rPr>
            </w:pPr>
            <w:r w:rsidRPr="007E25C5">
              <w:rPr>
                <w:rFonts w:ascii="Courier New" w:hAnsi="Courier New" w:cs="Courier New"/>
                <w:lang w:val="en-US"/>
              </w:rPr>
              <w:t>function calculateProbabilities(frequencies, totalChars) {</w:t>
            </w:r>
          </w:p>
          <w:p w14:paraId="4E5C87EB" w14:textId="65DD7769" w:rsidR="007E25C5" w:rsidRPr="007E25C5" w:rsidRDefault="007E25C5" w:rsidP="007E25C5">
            <w:pPr>
              <w:rPr>
                <w:rFonts w:ascii="Courier New" w:hAnsi="Courier New" w:cs="Courier New"/>
                <w:lang w:val="en-US"/>
              </w:rPr>
            </w:pPr>
            <w:r w:rsidRPr="007E25C5">
              <w:rPr>
                <w:rFonts w:ascii="Courier New" w:hAnsi="Courier New" w:cs="Courier New"/>
                <w:lang w:val="en-US"/>
              </w:rPr>
              <w:t>  const probabilities = {};</w:t>
            </w:r>
          </w:p>
          <w:p w14:paraId="4ED73131" w14:textId="7C1ECF49" w:rsidR="007E25C5" w:rsidRPr="007E25C5" w:rsidRDefault="007E25C5" w:rsidP="007E25C5">
            <w:pPr>
              <w:rPr>
                <w:rFonts w:ascii="Courier New" w:hAnsi="Courier New" w:cs="Courier New"/>
                <w:lang w:val="en-US"/>
              </w:rPr>
            </w:pPr>
            <w:r w:rsidRPr="007E25C5">
              <w:rPr>
                <w:rFonts w:ascii="Courier New" w:hAnsi="Courier New" w:cs="Courier New"/>
                <w:lang w:val="en-US"/>
              </w:rPr>
              <w:t>  for (const char in frequencies) {</w:t>
            </w:r>
          </w:p>
          <w:p w14:paraId="3086F114" w14:textId="4DC627AA" w:rsidR="007E25C5" w:rsidRPr="007E25C5" w:rsidRDefault="007E25C5" w:rsidP="007E25C5">
            <w:pPr>
              <w:rPr>
                <w:rFonts w:ascii="Courier New" w:hAnsi="Courier New" w:cs="Courier New"/>
                <w:lang w:val="en-US"/>
              </w:rPr>
            </w:pPr>
            <w:r w:rsidRPr="007E25C5">
              <w:rPr>
                <w:rFonts w:ascii="Courier New" w:hAnsi="Courier New" w:cs="Courier New"/>
                <w:lang w:val="en-US"/>
              </w:rPr>
              <w:t>   probabilities[char] = frequencies[char] / totalChars;</w:t>
            </w:r>
          </w:p>
          <w:p w14:paraId="43DB62A8" w14:textId="77777777" w:rsidR="007E25C5" w:rsidRPr="007E25C5" w:rsidRDefault="007E25C5" w:rsidP="007E25C5">
            <w:pPr>
              <w:rPr>
                <w:rFonts w:ascii="Courier New" w:hAnsi="Courier New" w:cs="Courier New"/>
              </w:rPr>
            </w:pPr>
            <w:r w:rsidRPr="007E25C5">
              <w:rPr>
                <w:rFonts w:ascii="Courier New" w:hAnsi="Courier New" w:cs="Courier New"/>
                <w:lang w:val="en-US"/>
              </w:rPr>
              <w:t xml:space="preserve">    </w:t>
            </w:r>
            <w:r w:rsidRPr="007E25C5">
              <w:rPr>
                <w:rFonts w:ascii="Courier New" w:hAnsi="Courier New" w:cs="Courier New"/>
              </w:rPr>
              <w:t>}</w:t>
            </w:r>
          </w:p>
          <w:p w14:paraId="5264B16E" w14:textId="77777777" w:rsidR="007E25C5" w:rsidRPr="007E25C5" w:rsidRDefault="007E25C5" w:rsidP="007E25C5">
            <w:pPr>
              <w:rPr>
                <w:rFonts w:ascii="Courier New" w:hAnsi="Courier New" w:cs="Courier New"/>
              </w:rPr>
            </w:pPr>
            <w:r w:rsidRPr="007E25C5">
              <w:rPr>
                <w:rFonts w:ascii="Courier New" w:hAnsi="Courier New" w:cs="Courier New"/>
              </w:rPr>
              <w:t>    return probabilities;</w:t>
            </w:r>
          </w:p>
          <w:p w14:paraId="3B0D09AC" w14:textId="45EC8A8C" w:rsidR="007E25C5" w:rsidRPr="007E25C5" w:rsidRDefault="007E25C5" w:rsidP="007E25C5">
            <w:pPr>
              <w:rPr>
                <w:rFonts w:ascii="Courier New" w:hAnsi="Courier New" w:cs="Courier New"/>
              </w:rPr>
            </w:pPr>
            <w:r w:rsidRPr="007E25C5">
              <w:rPr>
                <w:rFonts w:ascii="Courier New" w:hAnsi="Courier New" w:cs="Courier New"/>
              </w:rPr>
              <w:t>}</w:t>
            </w:r>
          </w:p>
        </w:tc>
      </w:tr>
    </w:tbl>
    <w:p w14:paraId="3187895F" w14:textId="1C6F8B94" w:rsidR="007E25C5" w:rsidRPr="007E25C5" w:rsidRDefault="007E25C5" w:rsidP="007E25C5">
      <w:pPr>
        <w:spacing w:before="240" w:after="0"/>
        <w:jc w:val="center"/>
        <w:rPr>
          <w:color w:val="000000" w:themeColor="text1"/>
        </w:rPr>
      </w:pPr>
      <w:r>
        <w:t>Листинг</w:t>
      </w:r>
      <w:r w:rsidRPr="00B30B05">
        <w:t xml:space="preserve"> </w:t>
      </w:r>
      <w:r>
        <w:t>1</w:t>
      </w:r>
      <w:r w:rsidRPr="00B30B05">
        <w:t>.</w:t>
      </w:r>
      <w:r>
        <w:t>2</w:t>
      </w:r>
      <w:r w:rsidRPr="00B30B05">
        <w:t xml:space="preserve"> – </w:t>
      </w:r>
      <w:r w:rsidRPr="00A75A49">
        <w:t>Функция</w:t>
      </w:r>
      <w:r>
        <w:t xml:space="preserve"> для подсчета вероятности</w:t>
      </w:r>
    </w:p>
    <w:p w14:paraId="49546860" w14:textId="6C1240A3" w:rsidR="0029499A" w:rsidRDefault="0029499A" w:rsidP="0029499A">
      <w:pPr>
        <w:pStyle w:val="a7"/>
        <w:spacing w:before="240" w:after="240"/>
        <w:ind w:left="0"/>
        <w:rPr>
          <w:color w:val="000000" w:themeColor="text1"/>
        </w:rPr>
      </w:pPr>
      <w:r>
        <w:rPr>
          <w:color w:val="000000" w:themeColor="text1"/>
        </w:rPr>
        <w:t>Функция необходимая для подсчета энтропии по Шенону и функция подсчета количества информации в сообщении приведены листинге 1.3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9499A" w:rsidRPr="0029499A" w14:paraId="6735F05D" w14:textId="77777777" w:rsidTr="002867BB">
        <w:tc>
          <w:tcPr>
            <w:tcW w:w="10025" w:type="dxa"/>
          </w:tcPr>
          <w:p w14:paraId="42C32E06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function calculateEntropy(probabilities) {</w:t>
            </w:r>
          </w:p>
          <w:p w14:paraId="54C98707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    return -Object.values(probabilities)</w:t>
            </w:r>
          </w:p>
          <w:p w14:paraId="524DF221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        .map(p =&gt; p * Math.log2(p))</w:t>
            </w:r>
          </w:p>
          <w:p w14:paraId="134ECCFC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        .reduce((a, b) =&gt; a + b, 0);</w:t>
            </w:r>
          </w:p>
          <w:p w14:paraId="511A8FBA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}</w:t>
            </w:r>
          </w:p>
          <w:p w14:paraId="0308A48C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</w:p>
          <w:p w14:paraId="7D9D3764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function calculateInformation(entropy, textLength) {</w:t>
            </w:r>
          </w:p>
          <w:p w14:paraId="136301CD" w14:textId="77777777" w:rsidR="0029499A" w:rsidRPr="0029499A" w:rsidRDefault="0029499A" w:rsidP="0029499A">
            <w:pPr>
              <w:rPr>
                <w:rFonts w:ascii="Courier New" w:hAnsi="Courier New" w:cs="Courier New"/>
                <w:lang w:val="en-US"/>
              </w:rPr>
            </w:pPr>
            <w:r w:rsidRPr="0029499A">
              <w:rPr>
                <w:rFonts w:ascii="Courier New" w:hAnsi="Courier New" w:cs="Courier New"/>
                <w:lang w:val="en-US"/>
              </w:rPr>
              <w:t>    return entropy * textLength;</w:t>
            </w:r>
          </w:p>
          <w:p w14:paraId="63A90BC8" w14:textId="1FA5FB9F" w:rsidR="0029499A" w:rsidRPr="0029499A" w:rsidRDefault="0029499A" w:rsidP="0029499A">
            <w:pPr>
              <w:rPr>
                <w:rFonts w:ascii="Courier New" w:hAnsi="Courier New" w:cs="Courier New"/>
              </w:rPr>
            </w:pPr>
            <w:r w:rsidRPr="0029499A">
              <w:rPr>
                <w:rFonts w:ascii="Courier New" w:hAnsi="Courier New" w:cs="Courier New"/>
              </w:rPr>
              <w:t>}</w:t>
            </w:r>
          </w:p>
        </w:tc>
      </w:tr>
    </w:tbl>
    <w:p w14:paraId="1B531187" w14:textId="33572459" w:rsidR="0029499A" w:rsidRDefault="0029499A" w:rsidP="0029499A">
      <w:pPr>
        <w:spacing w:before="240" w:after="0"/>
        <w:jc w:val="center"/>
      </w:pPr>
      <w:r>
        <w:t>Листинг</w:t>
      </w:r>
      <w:r w:rsidRPr="00B30B05">
        <w:t xml:space="preserve"> </w:t>
      </w:r>
      <w:r>
        <w:t>1</w:t>
      </w:r>
      <w:r w:rsidRPr="00B30B05">
        <w:t>.</w:t>
      </w:r>
      <w:r>
        <w:t>3</w:t>
      </w:r>
      <w:r w:rsidRPr="00B30B05">
        <w:t xml:space="preserve">– </w:t>
      </w:r>
      <w:r w:rsidRPr="00A75A49">
        <w:t>Функция</w:t>
      </w:r>
      <w:r>
        <w:t xml:space="preserve"> для подсчета энтропии и функция для подсчета количества информации в сообщении</w:t>
      </w:r>
    </w:p>
    <w:p w14:paraId="05EEA93B" w14:textId="6AECCC2C" w:rsidR="00C61CF5" w:rsidRDefault="00C94057" w:rsidP="00C61CF5">
      <w:pPr>
        <w:spacing w:before="240" w:after="240"/>
      </w:pPr>
      <w:r>
        <w:t>Для задания г в</w:t>
      </w:r>
      <w:r w:rsidR="00C61CF5">
        <w:t xml:space="preserve"> листинге 1.4 представлена функция д</w:t>
      </w:r>
      <w:r w:rsidR="00C61CF5" w:rsidRPr="00C61CF5">
        <w:t>ля подсчета количества информации в сообщении с ошибкой</w:t>
      </w:r>
      <w:r w:rsidR="00C61CF5"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61CF5" w:rsidRPr="0029499A" w14:paraId="2CA7C858" w14:textId="77777777" w:rsidTr="002867BB">
        <w:tc>
          <w:tcPr>
            <w:tcW w:w="10025" w:type="dxa"/>
          </w:tcPr>
          <w:p w14:paraId="258E5B60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function calculateConditionalEntropy(errorProb) {</w:t>
            </w:r>
          </w:p>
          <w:p w14:paraId="61542D84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    const q = 1 - errorProb;</w:t>
            </w:r>
          </w:p>
          <w:p w14:paraId="75631145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    return -errorProb * Math.log2(errorProb) - q * Math.log2(q);</w:t>
            </w:r>
          </w:p>
          <w:p w14:paraId="749A689E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}</w:t>
            </w:r>
          </w:p>
          <w:p w14:paraId="62AC6C9C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</w:p>
          <w:p w14:paraId="0BCF7637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function calculateEffectiveEntropy(errorProb) {</w:t>
            </w:r>
          </w:p>
          <w:p w14:paraId="30F6D1C8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    return 1 - calculateConditionalEntropy(errorProb);</w:t>
            </w:r>
          </w:p>
          <w:p w14:paraId="07DAA92C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}</w:t>
            </w:r>
          </w:p>
          <w:p w14:paraId="6A98A358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</w:p>
          <w:p w14:paraId="7CBF672B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function calculateInformationWithError(entropy, textLength, errorProb) {</w:t>
            </w:r>
          </w:p>
          <w:p w14:paraId="55E5D4A8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    const effectiveEntropy = calculateEffectiveEntropy(errorProb);</w:t>
            </w:r>
          </w:p>
          <w:p w14:paraId="6D1C0A91" w14:textId="77777777" w:rsidR="002507E8" w:rsidRPr="002507E8" w:rsidRDefault="002507E8" w:rsidP="002507E8">
            <w:pPr>
              <w:rPr>
                <w:rFonts w:ascii="Courier New" w:hAnsi="Courier New" w:cs="Courier New"/>
                <w:lang w:val="en-US"/>
              </w:rPr>
            </w:pPr>
            <w:r w:rsidRPr="002507E8">
              <w:rPr>
                <w:rFonts w:ascii="Courier New" w:hAnsi="Courier New" w:cs="Courier New"/>
                <w:lang w:val="en-US"/>
              </w:rPr>
              <w:t>    return entropy * textLength * effectiveEntropy;</w:t>
            </w:r>
          </w:p>
          <w:p w14:paraId="371E9E32" w14:textId="16425F8C" w:rsidR="00C61CF5" w:rsidRPr="002507E8" w:rsidRDefault="002507E8" w:rsidP="002507E8">
            <w:pPr>
              <w:rPr>
                <w:rFonts w:ascii="Courier New" w:hAnsi="Courier New" w:cs="Courier New"/>
              </w:rPr>
            </w:pPr>
            <w:r w:rsidRPr="002507E8">
              <w:rPr>
                <w:rFonts w:ascii="Courier New" w:hAnsi="Courier New" w:cs="Courier New"/>
              </w:rPr>
              <w:t>}</w:t>
            </w:r>
          </w:p>
        </w:tc>
      </w:tr>
    </w:tbl>
    <w:p w14:paraId="3BBDAC30" w14:textId="6D3A3F26" w:rsidR="00C61CF5" w:rsidRDefault="00C61CF5" w:rsidP="00C61CF5">
      <w:pPr>
        <w:spacing w:before="240" w:after="0"/>
        <w:jc w:val="center"/>
      </w:pPr>
      <w:r>
        <w:lastRenderedPageBreak/>
        <w:t>Листинг</w:t>
      </w:r>
      <w:r w:rsidRPr="00B30B05">
        <w:t xml:space="preserve"> </w:t>
      </w:r>
      <w:r>
        <w:t>1</w:t>
      </w:r>
      <w:r w:rsidRPr="00B30B05">
        <w:t>.</w:t>
      </w:r>
      <w:r w:rsidR="00B80570">
        <w:t>4</w:t>
      </w:r>
      <w:r w:rsidRPr="00B30B05">
        <w:t xml:space="preserve">– </w:t>
      </w:r>
      <w:r w:rsidRPr="00A75A49">
        <w:t>Функция</w:t>
      </w:r>
      <w:r>
        <w:t xml:space="preserve"> для подсчета </w:t>
      </w:r>
      <w:r w:rsidR="00B80570" w:rsidRPr="00B80570">
        <w:t>количества информации в сообщении с ошибкой</w:t>
      </w:r>
    </w:p>
    <w:p w14:paraId="0112812E" w14:textId="3DF28107" w:rsidR="00C61CF5" w:rsidRPr="007E25C5" w:rsidRDefault="00830B98" w:rsidP="00830B98">
      <w:pPr>
        <w:spacing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7E7E815" w14:textId="786DCBD6" w:rsidR="00FD7D60" w:rsidRPr="0029499A" w:rsidRDefault="00830B98" w:rsidP="00830B98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0208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294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подсчетов</w:t>
      </w:r>
      <w:bookmarkEnd w:id="2"/>
    </w:p>
    <w:p w14:paraId="6A329C8A" w14:textId="79348DE6" w:rsidR="00B160FD" w:rsidRDefault="0029499A" w:rsidP="00B160FD">
      <w:pPr>
        <w:spacing w:after="240"/>
        <w:rPr>
          <w:color w:val="000000" w:themeColor="text1"/>
        </w:rPr>
      </w:pPr>
      <w:r>
        <w:rPr>
          <w:color w:val="000000" w:themeColor="text1"/>
        </w:rPr>
        <w:t xml:space="preserve">Результат подсчетов </w:t>
      </w:r>
      <w:r w:rsidR="003D1B55">
        <w:rPr>
          <w:color w:val="000000" w:themeColor="text1"/>
        </w:rPr>
        <w:t xml:space="preserve">на основе итальянского алфавита </w:t>
      </w:r>
      <w:r>
        <w:rPr>
          <w:color w:val="000000" w:themeColor="text1"/>
        </w:rPr>
        <w:t>приведены</w:t>
      </w:r>
      <w:r w:rsidR="003D1B55" w:rsidRPr="003D1B55">
        <w:rPr>
          <w:color w:val="000000" w:themeColor="text1"/>
        </w:rPr>
        <w:t xml:space="preserve"> </w:t>
      </w:r>
      <w:r w:rsidR="003D1B55">
        <w:rPr>
          <w:color w:val="000000" w:themeColor="text1"/>
        </w:rPr>
        <w:t xml:space="preserve">на рисунке </w:t>
      </w:r>
      <w:r w:rsidR="00830B98">
        <w:rPr>
          <w:color w:val="000000" w:themeColor="text1"/>
        </w:rPr>
        <w:t>2</w:t>
      </w:r>
      <w:r w:rsidR="003D1B55">
        <w:rPr>
          <w:color w:val="000000" w:themeColor="text1"/>
        </w:rPr>
        <w:t>.1</w:t>
      </w:r>
      <w:r w:rsidR="00276B13" w:rsidRPr="00276B13">
        <w:rPr>
          <w:color w:val="000000" w:themeColor="text1"/>
        </w:rPr>
        <w:t xml:space="preserve"> </w:t>
      </w:r>
    </w:p>
    <w:p w14:paraId="16CDC10A" w14:textId="448F110D" w:rsidR="00B160FD" w:rsidRDefault="000910A5" w:rsidP="00B160FD">
      <w:pPr>
        <w:spacing w:after="240"/>
        <w:jc w:val="center"/>
        <w:rPr>
          <w:color w:val="000000" w:themeColor="text1"/>
        </w:rPr>
      </w:pPr>
      <w:r w:rsidRPr="000910A5">
        <w:rPr>
          <w:color w:val="000000" w:themeColor="text1"/>
        </w:rPr>
        <w:drawing>
          <wp:inline distT="0" distB="0" distL="0" distR="0" wp14:anchorId="3F8DF059" wp14:editId="4819F208">
            <wp:extent cx="3908474" cy="2893089"/>
            <wp:effectExtent l="0" t="0" r="0" b="2540"/>
            <wp:docPr id="1758656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56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081" cy="29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42B4" w14:textId="78BC50A0" w:rsidR="00B160FD" w:rsidRDefault="00B160FD" w:rsidP="00B160FD">
      <w:pPr>
        <w:spacing w:after="240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B36863">
        <w:rPr>
          <w:color w:val="000000" w:themeColor="text1"/>
        </w:rPr>
        <w:t>2</w:t>
      </w:r>
      <w:r>
        <w:rPr>
          <w:color w:val="000000" w:themeColor="text1"/>
        </w:rPr>
        <w:t>.1 – Результаты на основе итальянского языка</w:t>
      </w:r>
    </w:p>
    <w:p w14:paraId="1E92265C" w14:textId="71A97D8D" w:rsidR="00B36863" w:rsidRDefault="00B36863" w:rsidP="00B36863">
      <w:pPr>
        <w:spacing w:after="240"/>
        <w:rPr>
          <w:color w:val="000000" w:themeColor="text1"/>
        </w:rPr>
      </w:pPr>
      <w:r>
        <w:rPr>
          <w:color w:val="000000" w:themeColor="text1"/>
        </w:rPr>
        <w:t>Результат подсчетов на основе чеченского алфавита приведены</w:t>
      </w:r>
      <w:r w:rsidRPr="003D1B55">
        <w:rPr>
          <w:color w:val="000000" w:themeColor="text1"/>
        </w:rPr>
        <w:t xml:space="preserve"> </w:t>
      </w:r>
      <w:r>
        <w:rPr>
          <w:color w:val="000000" w:themeColor="text1"/>
        </w:rPr>
        <w:t>на рисунке 2.2.</w:t>
      </w:r>
    </w:p>
    <w:p w14:paraId="5C4C0F10" w14:textId="0142483E" w:rsidR="00B36863" w:rsidRDefault="000910A5" w:rsidP="00B36863">
      <w:pPr>
        <w:spacing w:after="240"/>
        <w:jc w:val="center"/>
        <w:rPr>
          <w:color w:val="000000" w:themeColor="text1"/>
        </w:rPr>
      </w:pPr>
      <w:r w:rsidRPr="000910A5">
        <w:rPr>
          <w:color w:val="000000" w:themeColor="text1"/>
        </w:rPr>
        <w:drawing>
          <wp:inline distT="0" distB="0" distL="0" distR="0" wp14:anchorId="66DA2912" wp14:editId="62792F2B">
            <wp:extent cx="4445433" cy="3891248"/>
            <wp:effectExtent l="0" t="0" r="0" b="0"/>
            <wp:docPr id="1248862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623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285" cy="392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299C" w14:textId="22C0D0A4" w:rsidR="00B36863" w:rsidRDefault="00B36863" w:rsidP="00B36863">
      <w:pPr>
        <w:spacing w:after="240"/>
        <w:jc w:val="center"/>
        <w:rPr>
          <w:color w:val="000000" w:themeColor="text1"/>
        </w:rPr>
      </w:pPr>
      <w:r>
        <w:rPr>
          <w:color w:val="000000" w:themeColor="text1"/>
        </w:rPr>
        <w:t>Рисунок 2.2 – Результаты на основе чеченского языка</w:t>
      </w:r>
    </w:p>
    <w:p w14:paraId="0A7A4B49" w14:textId="2A800E41" w:rsidR="00B36863" w:rsidRDefault="00B36863" w:rsidP="00B36863">
      <w:pPr>
        <w:spacing w:after="240"/>
        <w:rPr>
          <w:color w:val="000000" w:themeColor="text1"/>
        </w:rPr>
      </w:pPr>
      <w:r>
        <w:rPr>
          <w:color w:val="000000" w:themeColor="text1"/>
        </w:rPr>
        <w:lastRenderedPageBreak/>
        <w:t>Результат подсчетов на основе бинарного алфавита приведены</w:t>
      </w:r>
      <w:r w:rsidRPr="003D1B55">
        <w:rPr>
          <w:color w:val="000000" w:themeColor="text1"/>
        </w:rPr>
        <w:t xml:space="preserve"> </w:t>
      </w:r>
      <w:r>
        <w:rPr>
          <w:color w:val="000000" w:themeColor="text1"/>
        </w:rPr>
        <w:t>на рисунке 2.3.</w:t>
      </w:r>
    </w:p>
    <w:p w14:paraId="5613A35B" w14:textId="0B519DC3" w:rsidR="00B36863" w:rsidRDefault="0040021A" w:rsidP="00B36863">
      <w:pPr>
        <w:spacing w:after="240"/>
        <w:jc w:val="center"/>
        <w:rPr>
          <w:color w:val="000000" w:themeColor="text1"/>
        </w:rPr>
      </w:pPr>
      <w:r w:rsidRPr="0040021A">
        <w:rPr>
          <w:color w:val="000000" w:themeColor="text1"/>
        </w:rPr>
        <w:drawing>
          <wp:inline distT="0" distB="0" distL="0" distR="0" wp14:anchorId="551DF59D" wp14:editId="082D0283">
            <wp:extent cx="6372225" cy="1449705"/>
            <wp:effectExtent l="0" t="0" r="9525" b="0"/>
            <wp:docPr id="103434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1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68D5" w14:textId="6866C18C" w:rsidR="00B36863" w:rsidRDefault="00B36863" w:rsidP="00B36863">
      <w:pPr>
        <w:spacing w:after="240"/>
        <w:jc w:val="center"/>
        <w:rPr>
          <w:color w:val="000000" w:themeColor="text1"/>
        </w:rPr>
      </w:pPr>
      <w:r>
        <w:rPr>
          <w:color w:val="000000" w:themeColor="text1"/>
        </w:rPr>
        <w:t>Рисунок 2.</w:t>
      </w:r>
      <w:r w:rsidR="00F26294">
        <w:rPr>
          <w:color w:val="000000" w:themeColor="text1"/>
        </w:rPr>
        <w:t>3</w:t>
      </w:r>
      <w:r>
        <w:rPr>
          <w:color w:val="000000" w:themeColor="text1"/>
        </w:rPr>
        <w:t xml:space="preserve"> – Результаты на основе </w:t>
      </w:r>
      <w:r w:rsidR="00F26294">
        <w:rPr>
          <w:color w:val="000000" w:themeColor="text1"/>
        </w:rPr>
        <w:t>бинарного алфавита</w:t>
      </w:r>
    </w:p>
    <w:p w14:paraId="4F5138A8" w14:textId="46D8E655" w:rsidR="00F12C76" w:rsidRPr="00965A2A" w:rsidRDefault="00F12C76" w:rsidP="00B36863">
      <w:pPr>
        <w:spacing w:line="259" w:lineRule="auto"/>
        <w:ind w:firstLine="0"/>
        <w:jc w:val="left"/>
        <w:rPr>
          <w:color w:val="000000" w:themeColor="text1"/>
        </w:rPr>
      </w:pPr>
    </w:p>
    <w:sectPr w:rsidR="00F12C76" w:rsidRPr="00965A2A" w:rsidSect="00EC3878">
      <w:footerReference w:type="default" r:id="rId11"/>
      <w:footerReference w:type="first" r:id="rId12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985D3" w14:textId="77777777" w:rsidR="00CE744F" w:rsidRDefault="00CE744F" w:rsidP="00EC3878">
      <w:pPr>
        <w:spacing w:after="0"/>
      </w:pPr>
      <w:r>
        <w:separator/>
      </w:r>
    </w:p>
  </w:endnote>
  <w:endnote w:type="continuationSeparator" w:id="0">
    <w:p w14:paraId="593EA8D0" w14:textId="77777777" w:rsidR="00CE744F" w:rsidRDefault="00CE744F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9D8BA" w14:textId="77777777" w:rsidR="00CE744F" w:rsidRDefault="00CE744F" w:rsidP="00EC3878">
      <w:pPr>
        <w:spacing w:after="0"/>
      </w:pPr>
      <w:r>
        <w:separator/>
      </w:r>
    </w:p>
  </w:footnote>
  <w:footnote w:type="continuationSeparator" w:id="0">
    <w:p w14:paraId="39BDAAB5" w14:textId="77777777" w:rsidR="00CE744F" w:rsidRDefault="00CE744F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28846282">
    <w:abstractNumId w:val="13"/>
  </w:num>
  <w:num w:numId="2" w16cid:durableId="138349798">
    <w:abstractNumId w:val="14"/>
  </w:num>
  <w:num w:numId="3" w16cid:durableId="1946422939">
    <w:abstractNumId w:val="19"/>
  </w:num>
  <w:num w:numId="4" w16cid:durableId="746614891">
    <w:abstractNumId w:val="12"/>
  </w:num>
  <w:num w:numId="5" w16cid:durableId="457604010">
    <w:abstractNumId w:val="17"/>
  </w:num>
  <w:num w:numId="6" w16cid:durableId="1286812602">
    <w:abstractNumId w:val="0"/>
  </w:num>
  <w:num w:numId="7" w16cid:durableId="2057199274">
    <w:abstractNumId w:val="3"/>
  </w:num>
  <w:num w:numId="8" w16cid:durableId="1332444684">
    <w:abstractNumId w:val="18"/>
  </w:num>
  <w:num w:numId="9" w16cid:durableId="1568145870">
    <w:abstractNumId w:val="5"/>
  </w:num>
  <w:num w:numId="10" w16cid:durableId="1482236238">
    <w:abstractNumId w:val="2"/>
  </w:num>
  <w:num w:numId="11" w16cid:durableId="1612006416">
    <w:abstractNumId w:val="9"/>
  </w:num>
  <w:num w:numId="12" w16cid:durableId="1508905708">
    <w:abstractNumId w:val="16"/>
  </w:num>
  <w:num w:numId="13" w16cid:durableId="769668921">
    <w:abstractNumId w:val="8"/>
  </w:num>
  <w:num w:numId="14" w16cid:durableId="1159347226">
    <w:abstractNumId w:val="11"/>
  </w:num>
  <w:num w:numId="15" w16cid:durableId="1021708487">
    <w:abstractNumId w:val="7"/>
  </w:num>
  <w:num w:numId="16" w16cid:durableId="1452629753">
    <w:abstractNumId w:val="6"/>
  </w:num>
  <w:num w:numId="17" w16cid:durableId="665132098">
    <w:abstractNumId w:val="1"/>
  </w:num>
  <w:num w:numId="18" w16cid:durableId="179318986">
    <w:abstractNumId w:val="4"/>
  </w:num>
  <w:num w:numId="19" w16cid:durableId="903224295">
    <w:abstractNumId w:val="10"/>
  </w:num>
  <w:num w:numId="20" w16cid:durableId="11547609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3109D"/>
    <w:rsid w:val="0005637D"/>
    <w:rsid w:val="000910A5"/>
    <w:rsid w:val="00094637"/>
    <w:rsid w:val="000D5711"/>
    <w:rsid w:val="00131FA1"/>
    <w:rsid w:val="001F79C1"/>
    <w:rsid w:val="002507E8"/>
    <w:rsid w:val="00276B13"/>
    <w:rsid w:val="00284899"/>
    <w:rsid w:val="0029136C"/>
    <w:rsid w:val="0029499A"/>
    <w:rsid w:val="002D1520"/>
    <w:rsid w:val="00314689"/>
    <w:rsid w:val="003B2DFC"/>
    <w:rsid w:val="003B5958"/>
    <w:rsid w:val="003D1B55"/>
    <w:rsid w:val="003D2016"/>
    <w:rsid w:val="003F11CD"/>
    <w:rsid w:val="003F4246"/>
    <w:rsid w:val="0040021A"/>
    <w:rsid w:val="00454C6D"/>
    <w:rsid w:val="0047617A"/>
    <w:rsid w:val="004849D2"/>
    <w:rsid w:val="00493EA1"/>
    <w:rsid w:val="004B59CF"/>
    <w:rsid w:val="004D20E6"/>
    <w:rsid w:val="005622E9"/>
    <w:rsid w:val="005A10DD"/>
    <w:rsid w:val="00620779"/>
    <w:rsid w:val="00622142"/>
    <w:rsid w:val="006C0B77"/>
    <w:rsid w:val="006C6621"/>
    <w:rsid w:val="00781444"/>
    <w:rsid w:val="007E25C5"/>
    <w:rsid w:val="008242FF"/>
    <w:rsid w:val="00830B98"/>
    <w:rsid w:val="00870751"/>
    <w:rsid w:val="008940FF"/>
    <w:rsid w:val="00897608"/>
    <w:rsid w:val="00922C48"/>
    <w:rsid w:val="009415D5"/>
    <w:rsid w:val="00965A2A"/>
    <w:rsid w:val="00A75A49"/>
    <w:rsid w:val="00A95AC4"/>
    <w:rsid w:val="00B0705E"/>
    <w:rsid w:val="00B160FD"/>
    <w:rsid w:val="00B36863"/>
    <w:rsid w:val="00B62450"/>
    <w:rsid w:val="00B763DA"/>
    <w:rsid w:val="00B80570"/>
    <w:rsid w:val="00B915B7"/>
    <w:rsid w:val="00BC3B19"/>
    <w:rsid w:val="00C10CA0"/>
    <w:rsid w:val="00C1698C"/>
    <w:rsid w:val="00C22E16"/>
    <w:rsid w:val="00C23E40"/>
    <w:rsid w:val="00C61CF5"/>
    <w:rsid w:val="00C94057"/>
    <w:rsid w:val="00CE072A"/>
    <w:rsid w:val="00CE744F"/>
    <w:rsid w:val="00D53AD0"/>
    <w:rsid w:val="00D7262E"/>
    <w:rsid w:val="00D740F9"/>
    <w:rsid w:val="00D9680F"/>
    <w:rsid w:val="00DA3B5F"/>
    <w:rsid w:val="00E01874"/>
    <w:rsid w:val="00EA59DF"/>
    <w:rsid w:val="00EC3878"/>
    <w:rsid w:val="00EE4070"/>
    <w:rsid w:val="00EF422F"/>
    <w:rsid w:val="00F05C92"/>
    <w:rsid w:val="00F12C76"/>
    <w:rsid w:val="00F26294"/>
    <w:rsid w:val="00F4301A"/>
    <w:rsid w:val="00F6255D"/>
    <w:rsid w:val="00F705A8"/>
    <w:rsid w:val="00F965DD"/>
    <w:rsid w:val="00FC7E8C"/>
    <w:rsid w:val="00FD1370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B36863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28</cp:revision>
  <dcterms:created xsi:type="dcterms:W3CDTF">2025-02-18T17:48:00Z</dcterms:created>
  <dcterms:modified xsi:type="dcterms:W3CDTF">2025-03-05T14:11:00Z</dcterms:modified>
</cp:coreProperties>
</file>