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0A65B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МИНИСТЕРСТВО ОБРАЗОВАНИЯ РЕСПУБЛИКИ БЕЛАРУСЬ</w:t>
      </w:r>
    </w:p>
    <w:p w14:paraId="7EBAD084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</w:p>
    <w:p w14:paraId="5FDE4187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 xml:space="preserve">Учреждение образования «БЕЛОРУССКИЙ ГОСУДАРСТВЕННЫЙ </w:t>
      </w:r>
    </w:p>
    <w:p w14:paraId="6C84AF55" w14:textId="77777777" w:rsidR="00EC3878" w:rsidRPr="00965A2A" w:rsidRDefault="00EC3878" w:rsidP="0005637D">
      <w:pPr>
        <w:spacing w:after="3000"/>
        <w:ind w:right="-28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>ТЕХНОЛОГИЧЕСКИЙ УНИВЕРСИТЕТ»</w:t>
      </w:r>
    </w:p>
    <w:p w14:paraId="117117F5" w14:textId="3169CC67" w:rsidR="00FD7D60" w:rsidRPr="00FC628F" w:rsidRDefault="00FC628F" w:rsidP="00FD7D60">
      <w:pPr>
        <w:spacing w:after="4680"/>
        <w:ind w:firstLine="0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t xml:space="preserve">Исследование криптографических шифров на основе подстановки </w:t>
      </w:r>
      <w:r w:rsidR="00CC3CA8">
        <w:rPr>
          <w:rFonts w:eastAsia="Times New Roman"/>
          <w:color w:val="000000" w:themeColor="text1"/>
          <w:sz w:val="32"/>
          <w:szCs w:val="32"/>
          <w:lang w:eastAsia="ru-RU"/>
        </w:rPr>
        <w:t>перестановки</w:t>
      </w:r>
      <w:r>
        <w:rPr>
          <w:rFonts w:eastAsia="Times New Roman"/>
          <w:color w:val="000000" w:themeColor="text1"/>
          <w:sz w:val="32"/>
          <w:szCs w:val="32"/>
          <w:lang w:eastAsia="ru-RU"/>
        </w:rPr>
        <w:t xml:space="preserve"> символов</w:t>
      </w:r>
    </w:p>
    <w:p w14:paraId="3AB0DFC8" w14:textId="0FCCDC3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Студент: </w:t>
      </w:r>
      <w:r w:rsidR="00EC3878" w:rsidRPr="00965A2A">
        <w:rPr>
          <w:rFonts w:eastAsia="Times New Roman"/>
          <w:color w:val="000000" w:themeColor="text1"/>
          <w:lang w:eastAsia="ru-RU"/>
        </w:rPr>
        <w:t>Евсеенко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В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П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</w:p>
    <w:p w14:paraId="2E85C3F7" w14:textId="028A69C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ФИТ 3 курс </w:t>
      </w:r>
      <w:r w:rsidR="00EC3878" w:rsidRPr="00965A2A">
        <w:rPr>
          <w:rFonts w:eastAsia="Times New Roman"/>
          <w:color w:val="000000" w:themeColor="text1"/>
          <w:lang w:eastAsia="ru-RU"/>
        </w:rPr>
        <w:t>4</w:t>
      </w:r>
      <w:r w:rsidRPr="00965A2A">
        <w:rPr>
          <w:rFonts w:eastAsia="Times New Roman"/>
          <w:color w:val="000000" w:themeColor="text1"/>
          <w:lang w:eastAsia="ru-RU"/>
        </w:rPr>
        <w:t xml:space="preserve"> группа</w:t>
      </w:r>
    </w:p>
    <w:p w14:paraId="3021C4D1" w14:textId="2CC2867D" w:rsidR="00EC3878" w:rsidRPr="00965A2A" w:rsidRDefault="00FD7D60" w:rsidP="00454C6D">
      <w:pPr>
        <w:spacing w:after="310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Преподаватель: </w:t>
      </w:r>
      <w:r w:rsidR="00EC3878" w:rsidRPr="00965A2A">
        <w:rPr>
          <w:rFonts w:eastAsia="Times New Roman"/>
          <w:color w:val="000000" w:themeColor="text1"/>
          <w:lang w:eastAsia="ru-RU"/>
        </w:rPr>
        <w:t>Савельева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М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Г</w:t>
      </w:r>
      <w:r w:rsidRPr="00965A2A">
        <w:rPr>
          <w:rFonts w:eastAsia="Times New Roman"/>
          <w:color w:val="000000" w:themeColor="text1"/>
          <w:lang w:eastAsia="ru-RU"/>
        </w:rPr>
        <w:t>.</w:t>
      </w:r>
    </w:p>
    <w:p w14:paraId="36A30CE4" w14:textId="7A5237EF" w:rsidR="0003109D" w:rsidRPr="00965A2A" w:rsidRDefault="0003109D" w:rsidP="0003109D">
      <w:pPr>
        <w:spacing w:after="2400"/>
        <w:ind w:firstLine="0"/>
        <w:jc w:val="center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Минск 2025</w:t>
      </w:r>
      <w:r w:rsidRPr="00965A2A">
        <w:rPr>
          <w:rFonts w:eastAsia="Times New Roman"/>
          <w:color w:val="000000" w:themeColor="text1"/>
          <w:lang w:eastAsia="ru-RU"/>
        </w:rPr>
        <w:br w:type="page"/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-746256367"/>
        <w:docPartObj>
          <w:docPartGallery w:val="Table of Contents"/>
          <w:docPartUnique/>
        </w:docPartObj>
      </w:sdtPr>
      <w:sdtContent>
        <w:p w14:paraId="23EC262D" w14:textId="2C59EA95" w:rsidR="00FD7D60" w:rsidRPr="006603A8" w:rsidRDefault="00EC3878" w:rsidP="00EC3878">
          <w:pPr>
            <w:pStyle w:val="af"/>
            <w:ind w:left="0" w:firstLine="0"/>
            <w:jc w:val="center"/>
            <w:rPr>
              <w:rFonts w:cs="Times New Roman"/>
              <w:b w:val="0"/>
              <w:szCs w:val="28"/>
            </w:rPr>
          </w:pPr>
          <w:r w:rsidRPr="006603A8">
            <w:rPr>
              <w:rFonts w:cs="Times New Roman"/>
              <w:b w:val="0"/>
              <w:szCs w:val="28"/>
            </w:rPr>
            <w:t>Содержание</w:t>
          </w:r>
        </w:p>
        <w:p w14:paraId="13A99B81" w14:textId="25580F23" w:rsidR="006603A8" w:rsidRPr="006603A8" w:rsidRDefault="00FD7D6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6603A8">
            <w:rPr>
              <w:color w:val="000000" w:themeColor="text1"/>
            </w:rPr>
            <w:fldChar w:fldCharType="begin"/>
          </w:r>
          <w:r w:rsidRPr="006603A8">
            <w:rPr>
              <w:color w:val="000000" w:themeColor="text1"/>
            </w:rPr>
            <w:instrText xml:space="preserve"> TOC \o "1-3" \h \z \u </w:instrText>
          </w:r>
          <w:r w:rsidRPr="006603A8">
            <w:rPr>
              <w:color w:val="000000" w:themeColor="text1"/>
            </w:rPr>
            <w:fldChar w:fldCharType="separate"/>
          </w:r>
          <w:hyperlink w:anchor="_Toc193146557" w:history="1">
            <w:r w:rsidR="006603A8" w:rsidRPr="006603A8">
              <w:rPr>
                <w:rStyle w:val="af0"/>
                <w:rFonts w:eastAsia="Times New Roman"/>
                <w:noProof/>
                <w:lang w:eastAsia="ru-RU"/>
              </w:rPr>
              <w:t>Введение</w:t>
            </w:r>
            <w:r w:rsidR="006603A8" w:rsidRPr="006603A8">
              <w:rPr>
                <w:noProof/>
                <w:webHidden/>
              </w:rPr>
              <w:tab/>
            </w:r>
            <w:r w:rsidR="006603A8" w:rsidRPr="006603A8">
              <w:rPr>
                <w:noProof/>
                <w:webHidden/>
              </w:rPr>
              <w:fldChar w:fldCharType="begin"/>
            </w:r>
            <w:r w:rsidR="006603A8" w:rsidRPr="006603A8">
              <w:rPr>
                <w:noProof/>
                <w:webHidden/>
              </w:rPr>
              <w:instrText xml:space="preserve"> PAGEREF _Toc193146557 \h </w:instrText>
            </w:r>
            <w:r w:rsidR="006603A8" w:rsidRPr="006603A8">
              <w:rPr>
                <w:noProof/>
                <w:webHidden/>
              </w:rPr>
            </w:r>
            <w:r w:rsidR="006603A8" w:rsidRPr="006603A8">
              <w:rPr>
                <w:noProof/>
                <w:webHidden/>
              </w:rPr>
              <w:fldChar w:fldCharType="separate"/>
            </w:r>
            <w:r w:rsidR="006603A8" w:rsidRPr="006603A8">
              <w:rPr>
                <w:noProof/>
                <w:webHidden/>
              </w:rPr>
              <w:t>3</w:t>
            </w:r>
            <w:r w:rsidR="006603A8" w:rsidRPr="006603A8">
              <w:rPr>
                <w:noProof/>
                <w:webHidden/>
              </w:rPr>
              <w:fldChar w:fldCharType="end"/>
            </w:r>
          </w:hyperlink>
        </w:p>
        <w:p w14:paraId="6CBF58C3" w14:textId="35734DCE" w:rsidR="006603A8" w:rsidRPr="006603A8" w:rsidRDefault="006603A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3146558" w:history="1">
            <w:r w:rsidRPr="006603A8">
              <w:rPr>
                <w:rStyle w:val="af0"/>
                <w:noProof/>
              </w:rPr>
              <w:t>1 Практическое задание</w:t>
            </w:r>
            <w:r w:rsidRPr="006603A8">
              <w:rPr>
                <w:noProof/>
                <w:webHidden/>
              </w:rPr>
              <w:tab/>
            </w:r>
            <w:r w:rsidRPr="006603A8">
              <w:rPr>
                <w:noProof/>
                <w:webHidden/>
              </w:rPr>
              <w:fldChar w:fldCharType="begin"/>
            </w:r>
            <w:r w:rsidRPr="006603A8">
              <w:rPr>
                <w:noProof/>
                <w:webHidden/>
              </w:rPr>
              <w:instrText xml:space="preserve"> PAGEREF _Toc193146558 \h </w:instrText>
            </w:r>
            <w:r w:rsidRPr="006603A8">
              <w:rPr>
                <w:noProof/>
                <w:webHidden/>
              </w:rPr>
            </w:r>
            <w:r w:rsidRPr="006603A8">
              <w:rPr>
                <w:noProof/>
                <w:webHidden/>
              </w:rPr>
              <w:fldChar w:fldCharType="separate"/>
            </w:r>
            <w:r w:rsidRPr="006603A8">
              <w:rPr>
                <w:noProof/>
                <w:webHidden/>
              </w:rPr>
              <w:t>4</w:t>
            </w:r>
            <w:r w:rsidRPr="006603A8">
              <w:rPr>
                <w:noProof/>
                <w:webHidden/>
              </w:rPr>
              <w:fldChar w:fldCharType="end"/>
            </w:r>
          </w:hyperlink>
        </w:p>
        <w:p w14:paraId="03BD13D3" w14:textId="50D963D7" w:rsidR="006603A8" w:rsidRPr="006603A8" w:rsidRDefault="006603A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3146559" w:history="1">
            <w:r w:rsidRPr="006603A8">
              <w:rPr>
                <w:rStyle w:val="af0"/>
                <w:noProof/>
              </w:rPr>
              <w:t>2 Гистограммы</w:t>
            </w:r>
            <w:r w:rsidRPr="006603A8">
              <w:rPr>
                <w:noProof/>
                <w:webHidden/>
              </w:rPr>
              <w:tab/>
            </w:r>
            <w:r w:rsidRPr="006603A8">
              <w:rPr>
                <w:noProof/>
                <w:webHidden/>
              </w:rPr>
              <w:fldChar w:fldCharType="begin"/>
            </w:r>
            <w:r w:rsidRPr="006603A8">
              <w:rPr>
                <w:noProof/>
                <w:webHidden/>
              </w:rPr>
              <w:instrText xml:space="preserve"> PAGEREF _Toc193146559 \h </w:instrText>
            </w:r>
            <w:r w:rsidRPr="006603A8">
              <w:rPr>
                <w:noProof/>
                <w:webHidden/>
              </w:rPr>
            </w:r>
            <w:r w:rsidRPr="006603A8">
              <w:rPr>
                <w:noProof/>
                <w:webHidden/>
              </w:rPr>
              <w:fldChar w:fldCharType="separate"/>
            </w:r>
            <w:r w:rsidRPr="006603A8">
              <w:rPr>
                <w:noProof/>
                <w:webHidden/>
              </w:rPr>
              <w:t>10</w:t>
            </w:r>
            <w:r w:rsidRPr="006603A8">
              <w:rPr>
                <w:noProof/>
                <w:webHidden/>
              </w:rPr>
              <w:fldChar w:fldCharType="end"/>
            </w:r>
          </w:hyperlink>
        </w:p>
        <w:p w14:paraId="07AE372F" w14:textId="59829551" w:rsidR="006603A8" w:rsidRPr="006603A8" w:rsidRDefault="006603A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3146560" w:history="1">
            <w:r w:rsidRPr="006603A8">
              <w:rPr>
                <w:rStyle w:val="af0"/>
                <w:noProof/>
              </w:rPr>
              <w:t>3 Оценка времени</w:t>
            </w:r>
            <w:r w:rsidRPr="006603A8">
              <w:rPr>
                <w:noProof/>
                <w:webHidden/>
              </w:rPr>
              <w:tab/>
            </w:r>
            <w:r w:rsidRPr="006603A8">
              <w:rPr>
                <w:noProof/>
                <w:webHidden/>
              </w:rPr>
              <w:fldChar w:fldCharType="begin"/>
            </w:r>
            <w:r w:rsidRPr="006603A8">
              <w:rPr>
                <w:noProof/>
                <w:webHidden/>
              </w:rPr>
              <w:instrText xml:space="preserve"> PAGEREF _Toc193146560 \h </w:instrText>
            </w:r>
            <w:r w:rsidRPr="006603A8">
              <w:rPr>
                <w:noProof/>
                <w:webHidden/>
              </w:rPr>
            </w:r>
            <w:r w:rsidRPr="006603A8">
              <w:rPr>
                <w:noProof/>
                <w:webHidden/>
              </w:rPr>
              <w:fldChar w:fldCharType="separate"/>
            </w:r>
            <w:r w:rsidRPr="006603A8">
              <w:rPr>
                <w:noProof/>
                <w:webHidden/>
              </w:rPr>
              <w:t>11</w:t>
            </w:r>
            <w:r w:rsidRPr="006603A8">
              <w:rPr>
                <w:noProof/>
                <w:webHidden/>
              </w:rPr>
              <w:fldChar w:fldCharType="end"/>
            </w:r>
          </w:hyperlink>
        </w:p>
        <w:p w14:paraId="4187BC06" w14:textId="1888B5A3" w:rsidR="006603A8" w:rsidRPr="006603A8" w:rsidRDefault="006603A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3146561" w:history="1">
            <w:r w:rsidRPr="006603A8">
              <w:rPr>
                <w:rStyle w:val="af0"/>
                <w:noProof/>
              </w:rPr>
              <w:t>Вывод</w:t>
            </w:r>
            <w:r w:rsidRPr="006603A8">
              <w:rPr>
                <w:noProof/>
                <w:webHidden/>
              </w:rPr>
              <w:tab/>
            </w:r>
            <w:r w:rsidRPr="006603A8">
              <w:rPr>
                <w:noProof/>
                <w:webHidden/>
              </w:rPr>
              <w:fldChar w:fldCharType="begin"/>
            </w:r>
            <w:r w:rsidRPr="006603A8">
              <w:rPr>
                <w:noProof/>
                <w:webHidden/>
              </w:rPr>
              <w:instrText xml:space="preserve"> PAGEREF _Toc193146561 \h </w:instrText>
            </w:r>
            <w:r w:rsidRPr="006603A8">
              <w:rPr>
                <w:noProof/>
                <w:webHidden/>
              </w:rPr>
            </w:r>
            <w:r w:rsidRPr="006603A8">
              <w:rPr>
                <w:noProof/>
                <w:webHidden/>
              </w:rPr>
              <w:fldChar w:fldCharType="separate"/>
            </w:r>
            <w:r w:rsidRPr="006603A8">
              <w:rPr>
                <w:noProof/>
                <w:webHidden/>
              </w:rPr>
              <w:t>12</w:t>
            </w:r>
            <w:r w:rsidRPr="006603A8">
              <w:rPr>
                <w:noProof/>
                <w:webHidden/>
              </w:rPr>
              <w:fldChar w:fldCharType="end"/>
            </w:r>
          </w:hyperlink>
        </w:p>
        <w:p w14:paraId="188D894B" w14:textId="0F4503A1" w:rsidR="00FD7D60" w:rsidRPr="00965A2A" w:rsidRDefault="00FD7D60" w:rsidP="00EC3878">
          <w:pPr>
            <w:ind w:firstLine="0"/>
            <w:rPr>
              <w:color w:val="000000" w:themeColor="text1"/>
            </w:rPr>
          </w:pPr>
          <w:r w:rsidRPr="006603A8">
            <w:rPr>
              <w:color w:val="000000" w:themeColor="text1"/>
            </w:rPr>
            <w:fldChar w:fldCharType="end"/>
          </w:r>
        </w:p>
      </w:sdtContent>
    </w:sdt>
    <w:p w14:paraId="08D8B2BA" w14:textId="77777777" w:rsidR="00FD7D60" w:rsidRPr="00965A2A" w:rsidRDefault="00FD7D60" w:rsidP="00FD7D60">
      <w:pPr>
        <w:spacing w:line="259" w:lineRule="auto"/>
        <w:ind w:firstLine="0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br w:type="page"/>
      </w:r>
    </w:p>
    <w:p w14:paraId="7C4D510C" w14:textId="7E3B9BA9" w:rsidR="00FD7D60" w:rsidRPr="00965A2A" w:rsidRDefault="00EC3878" w:rsidP="00EC3878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93146557"/>
      <w:r w:rsidRPr="00965A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0"/>
    </w:p>
    <w:p w14:paraId="147D29D8" w14:textId="43DF55CC" w:rsidR="00965A2A" w:rsidRDefault="00965A2A" w:rsidP="00965A2A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Цель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лабораторной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работы</w:t>
      </w:r>
      <w:r w:rsidRPr="00965A2A">
        <w:rPr>
          <w:color w:val="000000" w:themeColor="text1"/>
        </w:rPr>
        <w:t xml:space="preserve">: </w:t>
      </w:r>
    </w:p>
    <w:p w14:paraId="5821B3E4" w14:textId="01444456" w:rsidR="00FC628F" w:rsidRPr="0084530C" w:rsidRDefault="008A574E" w:rsidP="0084530C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 w:rsidRPr="008A574E">
        <w:rPr>
          <w:color w:val="000000" w:themeColor="text1"/>
          <w:lang w:eastAsia="ru-RU"/>
        </w:rPr>
        <w:t>изучение и приобретение практических навыков разработки и использования приложений для реализации перестановочных шифров</w:t>
      </w:r>
      <w:r w:rsidR="00FC628F" w:rsidRPr="00FC628F">
        <w:rPr>
          <w:color w:val="000000" w:themeColor="text1"/>
          <w:lang w:eastAsia="ru-RU"/>
        </w:rPr>
        <w:t>.</w:t>
      </w:r>
    </w:p>
    <w:p w14:paraId="20BAFF44" w14:textId="35997A9C" w:rsidR="00965A2A" w:rsidRPr="00965A2A" w:rsidRDefault="00965A2A" w:rsidP="00F705A8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Задачи:</w:t>
      </w:r>
    </w:p>
    <w:p w14:paraId="2D2FF96F" w14:textId="11D4C0F0" w:rsidR="00997626" w:rsidRDefault="00997626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з</w:t>
      </w:r>
      <w:r w:rsidRPr="00997626">
        <w:rPr>
          <w:color w:val="000000" w:themeColor="text1"/>
          <w:lang w:eastAsia="ru-RU"/>
        </w:rPr>
        <w:t>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</w:t>
      </w:r>
      <w:r>
        <w:rPr>
          <w:color w:val="000000" w:themeColor="text1"/>
          <w:lang w:eastAsia="ru-RU"/>
        </w:rPr>
        <w:t>;</w:t>
      </w:r>
    </w:p>
    <w:p w14:paraId="7E20A17C" w14:textId="77777777" w:rsidR="00997626" w:rsidRDefault="00997626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997626">
        <w:rPr>
          <w:color w:val="000000" w:themeColor="text1"/>
          <w:lang w:eastAsia="ru-RU"/>
        </w:rPr>
        <w:t xml:space="preserve">знакомиться с особенностями реализации и свойствами различных перестановочных шифров на основе готового программного средства (L_LUX). </w:t>
      </w:r>
    </w:p>
    <w:p w14:paraId="710EADB4" w14:textId="601479B2" w:rsidR="00997626" w:rsidRDefault="00997626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</w:t>
      </w:r>
      <w:r w:rsidRPr="00997626">
        <w:rPr>
          <w:color w:val="000000" w:themeColor="text1"/>
          <w:lang w:eastAsia="ru-RU"/>
        </w:rPr>
        <w:t>азработать приложение для реализации указанных преподавателем методов перестановочного зашифрования/расшифрования</w:t>
      </w:r>
      <w:r>
        <w:rPr>
          <w:color w:val="000000" w:themeColor="text1"/>
          <w:lang w:eastAsia="ru-RU"/>
        </w:rPr>
        <w:t>;</w:t>
      </w:r>
    </w:p>
    <w:p w14:paraId="1210E705" w14:textId="554D3BB1" w:rsidR="00997626" w:rsidRDefault="00997626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в</w:t>
      </w:r>
      <w:r w:rsidRPr="00997626">
        <w:rPr>
          <w:color w:val="000000" w:themeColor="text1"/>
          <w:lang w:eastAsia="ru-RU"/>
        </w:rPr>
        <w:t>ыполнить исследование криптостойкости шифров на основе статистических данных о частотах появления символов в исходном и зашифрованном сообщениях</w:t>
      </w:r>
      <w:r>
        <w:rPr>
          <w:color w:val="000000" w:themeColor="text1"/>
          <w:lang w:eastAsia="ru-RU"/>
        </w:rPr>
        <w:t>;</w:t>
      </w:r>
    </w:p>
    <w:p w14:paraId="1AA9E681" w14:textId="2DB33500" w:rsidR="00997626" w:rsidRDefault="00997626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997626">
        <w:rPr>
          <w:color w:val="000000" w:themeColor="text1"/>
          <w:lang w:eastAsia="ru-RU"/>
        </w:rPr>
        <w:t>ценить скорость зашифрования/расшифрования реализованных способов шифров</w:t>
      </w:r>
      <w:r>
        <w:rPr>
          <w:color w:val="000000" w:themeColor="text1"/>
          <w:lang w:eastAsia="ru-RU"/>
        </w:rPr>
        <w:t>;</w:t>
      </w:r>
    </w:p>
    <w:p w14:paraId="101E84AE" w14:textId="079F8489" w:rsidR="00965A2A" w:rsidRPr="00965A2A" w:rsidRDefault="00997626" w:rsidP="00997626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</w:t>
      </w:r>
      <w:r w:rsidRPr="00997626">
        <w:rPr>
          <w:color w:val="000000" w:themeColor="text1"/>
          <w:lang w:eastAsia="ru-RU"/>
        </w:rPr>
        <w:t>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4530C" w:rsidRPr="0084530C">
        <w:rPr>
          <w:color w:val="000000" w:themeColor="text1"/>
          <w:lang w:eastAsia="ru-RU"/>
        </w:rPr>
        <w:t>.</w:t>
      </w:r>
      <w:r w:rsidR="00965A2A" w:rsidRPr="00965A2A">
        <w:rPr>
          <w:color w:val="000000" w:themeColor="text1"/>
          <w:lang w:eastAsia="ru-RU"/>
        </w:rPr>
        <w:br w:type="page"/>
      </w:r>
    </w:p>
    <w:p w14:paraId="1DE39BD1" w14:textId="7BC2BCB1" w:rsidR="00C4796C" w:rsidRPr="00C4796C" w:rsidRDefault="002338A1" w:rsidP="002338A1">
      <w:pPr>
        <w:pStyle w:val="1"/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31465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</w:t>
      </w:r>
      <w:r w:rsidR="005624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Практическое задание</w:t>
      </w:r>
      <w:bookmarkEnd w:id="1"/>
    </w:p>
    <w:p w14:paraId="6DF760F5" w14:textId="77777777" w:rsidR="00085FDD" w:rsidRDefault="0049014F" w:rsidP="0049014F">
      <w:pPr>
        <w:spacing w:after="0"/>
        <w:rPr>
          <w:color w:val="000000" w:themeColor="text1"/>
          <w:lang w:eastAsia="ru-RU"/>
        </w:rPr>
      </w:pPr>
      <w:r w:rsidRPr="0049014F">
        <w:rPr>
          <w:color w:val="000000" w:themeColor="text1"/>
          <w:lang w:eastAsia="ru-RU"/>
        </w:rPr>
        <w:t>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14:paraId="206F4AA2" w14:textId="56723A69" w:rsidR="008E4D90" w:rsidRPr="00085FDD" w:rsidRDefault="0049014F" w:rsidP="005E1A5E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 w:rsidRPr="00085FDD">
        <w:rPr>
          <w:color w:val="000000" w:themeColor="text1"/>
          <w:lang w:eastAsia="ru-RU"/>
        </w:rPr>
        <w:t>выполнять зашифрование/расшифрование текстовых документов (объемом не менее 500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 (варианты задания в табл. 1.1).</w:t>
      </w:r>
    </w:p>
    <w:p w14:paraId="1557FD54" w14:textId="22BA41E1" w:rsidR="00030D1E" w:rsidRPr="003D791B" w:rsidRDefault="00ED1B3E" w:rsidP="00030D1E">
      <w:pPr>
        <w:spacing w:before="240" w:after="0"/>
        <w:ind w:firstLine="0"/>
        <w:jc w:val="left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Таблица 1.1</w:t>
      </w:r>
      <w:r w:rsidR="003D791B">
        <w:rPr>
          <w:color w:val="000000" w:themeColor="text1"/>
          <w:lang w:val="en-US" w:eastAsia="ru-RU"/>
        </w:rPr>
        <w:t xml:space="preserve"> – </w:t>
      </w:r>
      <w:r w:rsidR="003D791B">
        <w:rPr>
          <w:color w:val="000000" w:themeColor="text1"/>
          <w:lang w:eastAsia="ru-RU"/>
        </w:rPr>
        <w:t>Варианты задания</w:t>
      </w:r>
    </w:p>
    <w:tbl>
      <w:tblPr>
        <w:tblStyle w:val="af1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5103"/>
      </w:tblGrid>
      <w:tr w:rsidR="00030D1E" w14:paraId="0D7FD6F6" w14:textId="77777777" w:rsidTr="008E4D90">
        <w:trPr>
          <w:trHeight w:val="20"/>
          <w:jc w:val="center"/>
        </w:trPr>
        <w:tc>
          <w:tcPr>
            <w:tcW w:w="1271" w:type="dxa"/>
          </w:tcPr>
          <w:p w14:paraId="3CFA20B9" w14:textId="2B0CA3F7" w:rsidR="00030D1E" w:rsidRDefault="00030D1E" w:rsidP="003D791B">
            <w:pPr>
              <w:ind w:left="-116" w:firstLine="0"/>
              <w:jc w:val="center"/>
              <w:rPr>
                <w:color w:val="000000" w:themeColor="text1"/>
                <w:lang w:eastAsia="ru-RU"/>
              </w:rPr>
            </w:pPr>
            <w:r w:rsidRPr="00206F3F">
              <w:t>Вариант</w:t>
            </w:r>
          </w:p>
        </w:tc>
        <w:tc>
          <w:tcPr>
            <w:tcW w:w="3686" w:type="dxa"/>
          </w:tcPr>
          <w:p w14:paraId="62C62016" w14:textId="36194159" w:rsidR="00030D1E" w:rsidRPr="00FC628F" w:rsidRDefault="00FC628F" w:rsidP="003D791B">
            <w:pPr>
              <w:ind w:left="-116" w:firstLine="0"/>
              <w:jc w:val="center"/>
              <w:rPr>
                <w:color w:val="000000" w:themeColor="text1"/>
                <w:lang w:eastAsia="ru-RU"/>
              </w:rPr>
            </w:pPr>
            <w:r>
              <w:t>Алфавит</w:t>
            </w:r>
          </w:p>
        </w:tc>
        <w:tc>
          <w:tcPr>
            <w:tcW w:w="5103" w:type="dxa"/>
          </w:tcPr>
          <w:p w14:paraId="65C9E5C0" w14:textId="156DC6D4" w:rsidR="00030D1E" w:rsidRPr="00FC628F" w:rsidRDefault="00FC628F" w:rsidP="003D791B">
            <w:pPr>
              <w:ind w:left="-116" w:firstLine="0"/>
              <w:jc w:val="center"/>
              <w:rPr>
                <w:color w:val="000000" w:themeColor="text1"/>
                <w:lang w:eastAsia="ru-RU"/>
              </w:rPr>
            </w:pPr>
            <w:r>
              <w:t>Шифр</w:t>
            </w:r>
          </w:p>
        </w:tc>
      </w:tr>
      <w:tr w:rsidR="00030D1E" w14:paraId="4C679D28" w14:textId="77777777" w:rsidTr="008E4D90">
        <w:trPr>
          <w:trHeight w:val="20"/>
          <w:jc w:val="center"/>
        </w:trPr>
        <w:tc>
          <w:tcPr>
            <w:tcW w:w="1271" w:type="dxa"/>
          </w:tcPr>
          <w:p w14:paraId="7C665788" w14:textId="4B5B3425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1</w:t>
            </w:r>
          </w:p>
        </w:tc>
        <w:tc>
          <w:tcPr>
            <w:tcW w:w="3686" w:type="dxa"/>
          </w:tcPr>
          <w:p w14:paraId="7D38F723" w14:textId="63F6C6E7" w:rsidR="00030D1E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Белорусский</w:t>
            </w:r>
          </w:p>
        </w:tc>
        <w:tc>
          <w:tcPr>
            <w:tcW w:w="5103" w:type="dxa"/>
          </w:tcPr>
          <w:p w14:paraId="57CC0D86" w14:textId="14A3B13C" w:rsidR="007024E7" w:rsidRDefault="007024E7" w:rsidP="00820312">
            <w:pPr>
              <w:pStyle w:val="a7"/>
              <w:numPr>
                <w:ilvl w:val="0"/>
                <w:numId w:val="22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7024E7">
              <w:rPr>
                <w:color w:val="000000" w:themeColor="text1"/>
                <w:lang w:eastAsia="ru-RU"/>
              </w:rPr>
              <w:t>Маршрутная перестановка (маршрут: запись – по строкам, считывание – по столбцам таблицы; параметры таблицы – по указанию преподавателя)</w:t>
            </w:r>
          </w:p>
          <w:p w14:paraId="0D6DE7F0" w14:textId="282969C9" w:rsidR="00030D1E" w:rsidRPr="00FC628F" w:rsidRDefault="007024E7" w:rsidP="00820312">
            <w:pPr>
              <w:pStyle w:val="a7"/>
              <w:numPr>
                <w:ilvl w:val="0"/>
                <w:numId w:val="22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7024E7">
              <w:rPr>
                <w:color w:val="000000" w:themeColor="text1"/>
                <w:lang w:eastAsia="ru-RU"/>
              </w:rPr>
              <w:t>Множественная перестановка, ключевые слова – собственные имя и фамилия</w:t>
            </w:r>
          </w:p>
        </w:tc>
      </w:tr>
      <w:tr w:rsidR="00030D1E" w14:paraId="3F310563" w14:textId="77777777" w:rsidTr="008E4D90">
        <w:trPr>
          <w:trHeight w:val="20"/>
          <w:jc w:val="center"/>
        </w:trPr>
        <w:tc>
          <w:tcPr>
            <w:tcW w:w="1271" w:type="dxa"/>
          </w:tcPr>
          <w:p w14:paraId="3E04DF7F" w14:textId="04EC55DF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2</w:t>
            </w:r>
          </w:p>
        </w:tc>
        <w:tc>
          <w:tcPr>
            <w:tcW w:w="3686" w:type="dxa"/>
          </w:tcPr>
          <w:p w14:paraId="5BFEEE6A" w14:textId="7136C316" w:rsidR="00030D1E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Русский</w:t>
            </w:r>
          </w:p>
        </w:tc>
        <w:tc>
          <w:tcPr>
            <w:tcW w:w="5103" w:type="dxa"/>
          </w:tcPr>
          <w:p w14:paraId="4D7E4B35" w14:textId="66D30EC2" w:rsidR="00A5754D" w:rsidRDefault="00A5754D" w:rsidP="00820312">
            <w:pPr>
              <w:pStyle w:val="a7"/>
              <w:numPr>
                <w:ilvl w:val="0"/>
                <w:numId w:val="23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A5754D">
              <w:rPr>
                <w:color w:val="000000" w:themeColor="text1"/>
                <w:lang w:eastAsia="ru-RU"/>
              </w:rPr>
              <w:t>Маршрутная перестановка (маршрут –по спирали; параметры таблицы – по указанию преподавателя)</w:t>
            </w:r>
          </w:p>
          <w:p w14:paraId="5E0D4C32" w14:textId="011819D5" w:rsidR="00030D1E" w:rsidRPr="008E4D90" w:rsidRDefault="00A5754D" w:rsidP="00820312">
            <w:pPr>
              <w:pStyle w:val="a7"/>
              <w:numPr>
                <w:ilvl w:val="0"/>
                <w:numId w:val="23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A5754D">
              <w:rPr>
                <w:color w:val="000000" w:themeColor="text1"/>
                <w:lang w:eastAsia="ru-RU"/>
              </w:rPr>
              <w:t>Множественная перестановка, ключевые слова – собственные имя и фамилия</w:t>
            </w:r>
          </w:p>
        </w:tc>
      </w:tr>
      <w:tr w:rsidR="00030D1E" w14:paraId="03DB1820" w14:textId="77777777" w:rsidTr="008E4D90">
        <w:trPr>
          <w:trHeight w:val="20"/>
          <w:jc w:val="center"/>
        </w:trPr>
        <w:tc>
          <w:tcPr>
            <w:tcW w:w="1271" w:type="dxa"/>
          </w:tcPr>
          <w:p w14:paraId="56A87E08" w14:textId="79A70B19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3</w:t>
            </w:r>
          </w:p>
        </w:tc>
        <w:tc>
          <w:tcPr>
            <w:tcW w:w="3686" w:type="dxa"/>
          </w:tcPr>
          <w:p w14:paraId="18F7D54C" w14:textId="2F5BA557" w:rsidR="00030D1E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Английский</w:t>
            </w:r>
          </w:p>
        </w:tc>
        <w:tc>
          <w:tcPr>
            <w:tcW w:w="5103" w:type="dxa"/>
          </w:tcPr>
          <w:p w14:paraId="70EFDF10" w14:textId="77777777" w:rsidR="00A5754D" w:rsidRDefault="00A5754D" w:rsidP="00820312">
            <w:pPr>
              <w:pStyle w:val="a7"/>
              <w:numPr>
                <w:ilvl w:val="0"/>
                <w:numId w:val="24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A5754D">
              <w:rPr>
                <w:color w:val="000000" w:themeColor="text1"/>
                <w:lang w:eastAsia="ru-RU"/>
              </w:rPr>
              <w:t>Маршрутная перестановка (маршрут – зигзагом; параметры таблицы – по указанию пре подавателя)</w:t>
            </w:r>
          </w:p>
          <w:p w14:paraId="76BE76A9" w14:textId="0F815D95" w:rsidR="00030D1E" w:rsidRPr="008E4D90" w:rsidRDefault="00A5754D" w:rsidP="00820312">
            <w:pPr>
              <w:pStyle w:val="a7"/>
              <w:numPr>
                <w:ilvl w:val="0"/>
                <w:numId w:val="24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A5754D">
              <w:rPr>
                <w:color w:val="000000" w:themeColor="text1"/>
                <w:lang w:eastAsia="ru-RU"/>
              </w:rPr>
              <w:t>Множественная перестановка, ключевые слова – собственные имя и фамилия</w:t>
            </w:r>
          </w:p>
        </w:tc>
      </w:tr>
      <w:tr w:rsidR="00030D1E" w14:paraId="048AA25B" w14:textId="77777777" w:rsidTr="008E4D90">
        <w:trPr>
          <w:trHeight w:val="20"/>
          <w:jc w:val="center"/>
        </w:trPr>
        <w:tc>
          <w:tcPr>
            <w:tcW w:w="1271" w:type="dxa"/>
          </w:tcPr>
          <w:p w14:paraId="0739384E" w14:textId="1861BC0A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4</w:t>
            </w:r>
          </w:p>
        </w:tc>
        <w:tc>
          <w:tcPr>
            <w:tcW w:w="3686" w:type="dxa"/>
          </w:tcPr>
          <w:p w14:paraId="3931B00C" w14:textId="5BFABE49" w:rsidR="00030D1E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Немецкий</w:t>
            </w:r>
          </w:p>
        </w:tc>
        <w:tc>
          <w:tcPr>
            <w:tcW w:w="5103" w:type="dxa"/>
          </w:tcPr>
          <w:p w14:paraId="260E6837" w14:textId="77777777" w:rsidR="00321035" w:rsidRDefault="00321035" w:rsidP="00820312">
            <w:pPr>
              <w:pStyle w:val="a7"/>
              <w:numPr>
                <w:ilvl w:val="0"/>
                <w:numId w:val="25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321035">
              <w:rPr>
                <w:color w:val="000000" w:themeColor="text1"/>
                <w:lang w:eastAsia="ru-RU"/>
              </w:rPr>
              <w:t>Маршрутная перестановка (маршрут змейкой; параметры таблицы – по указанию преподавателя)</w:t>
            </w:r>
          </w:p>
          <w:p w14:paraId="423BA08A" w14:textId="3C2D0465" w:rsidR="00030D1E" w:rsidRPr="008E4D90" w:rsidRDefault="00321035" w:rsidP="00820312">
            <w:pPr>
              <w:pStyle w:val="a7"/>
              <w:numPr>
                <w:ilvl w:val="0"/>
                <w:numId w:val="25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321035">
              <w:rPr>
                <w:color w:val="000000" w:themeColor="text1"/>
                <w:lang w:eastAsia="ru-RU"/>
              </w:rPr>
              <w:t>Множественная перестановка, ключевые слова – собственные имя и фамилия</w:t>
            </w:r>
          </w:p>
        </w:tc>
      </w:tr>
      <w:tr w:rsidR="00030D1E" w14:paraId="019D8750" w14:textId="77777777" w:rsidTr="008E4D90">
        <w:trPr>
          <w:trHeight w:val="20"/>
          <w:jc w:val="center"/>
        </w:trPr>
        <w:tc>
          <w:tcPr>
            <w:tcW w:w="1271" w:type="dxa"/>
          </w:tcPr>
          <w:p w14:paraId="558336D4" w14:textId="78778C25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5</w:t>
            </w:r>
          </w:p>
        </w:tc>
        <w:tc>
          <w:tcPr>
            <w:tcW w:w="3686" w:type="dxa"/>
          </w:tcPr>
          <w:p w14:paraId="25DB3E94" w14:textId="59914FD1" w:rsidR="00030D1E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Польский</w:t>
            </w:r>
          </w:p>
        </w:tc>
        <w:tc>
          <w:tcPr>
            <w:tcW w:w="5103" w:type="dxa"/>
          </w:tcPr>
          <w:p w14:paraId="04C72294" w14:textId="77777777" w:rsidR="00DC1A11" w:rsidRDefault="00DC1A11" w:rsidP="00820312">
            <w:pPr>
              <w:pStyle w:val="a7"/>
              <w:numPr>
                <w:ilvl w:val="0"/>
                <w:numId w:val="26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DC1A11">
              <w:rPr>
                <w:color w:val="000000" w:themeColor="text1"/>
                <w:lang w:eastAsia="ru-RU"/>
              </w:rPr>
              <w:t>Маршрутная перестановка (маршрут: за пись – по столбцам, считывание – по строкам таблицы; параметры таблицы – по указанию преподавателя)</w:t>
            </w:r>
          </w:p>
          <w:p w14:paraId="66FC8C41" w14:textId="0E699D60" w:rsidR="00030D1E" w:rsidRPr="008E4D90" w:rsidRDefault="00DC1A11" w:rsidP="00820312">
            <w:pPr>
              <w:pStyle w:val="a7"/>
              <w:numPr>
                <w:ilvl w:val="0"/>
                <w:numId w:val="26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DC1A11">
              <w:rPr>
                <w:color w:val="000000" w:themeColor="text1"/>
                <w:lang w:eastAsia="ru-RU"/>
              </w:rPr>
              <w:t>Множественная перестановка, ключевые слова – собственные имя и фамилия</w:t>
            </w:r>
          </w:p>
        </w:tc>
      </w:tr>
    </w:tbl>
    <w:p w14:paraId="7509386E" w14:textId="2C734CB4" w:rsidR="00587DAC" w:rsidRPr="00587DAC" w:rsidRDefault="00A44AC6" w:rsidP="00587DAC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lastRenderedPageBreak/>
        <w:t>Б</w:t>
      </w:r>
      <w:r w:rsidR="00587DAC" w:rsidRPr="00587DAC">
        <w:rPr>
          <w:color w:val="000000" w:themeColor="text1"/>
          <w:lang w:eastAsia="ru-RU"/>
        </w:rPr>
        <w:t>ыл реализован алгоритм шифрования и расшифрования с помощью маршрутной перестановки. Маршрут: запись – по строкам, считывание – по столбцам таблицы.</w:t>
      </w:r>
    </w:p>
    <w:p w14:paraId="7DC6B956" w14:textId="77777777" w:rsidR="00587DAC" w:rsidRPr="00587DAC" w:rsidRDefault="00587DAC" w:rsidP="00587DAC">
      <w:pPr>
        <w:spacing w:after="0"/>
        <w:rPr>
          <w:color w:val="000000" w:themeColor="text1"/>
          <w:lang w:eastAsia="ru-RU"/>
        </w:rPr>
      </w:pPr>
      <w:r w:rsidRPr="00587DAC">
        <w:rPr>
          <w:color w:val="000000" w:themeColor="text1"/>
          <w:lang w:eastAsia="ru-RU"/>
        </w:rPr>
        <w:t>Пример работы алгоритма:</w:t>
      </w:r>
    </w:p>
    <w:p w14:paraId="4BC10F4E" w14:textId="36716CBD" w:rsidR="00587DAC" w:rsidRPr="00587DAC" w:rsidRDefault="00587DAC" w:rsidP="00587DAC">
      <w:pPr>
        <w:spacing w:after="0"/>
        <w:rPr>
          <w:color w:val="000000" w:themeColor="text1"/>
          <w:lang w:eastAsia="ru-RU"/>
        </w:rPr>
      </w:pPr>
      <w:r w:rsidRPr="00587DAC">
        <w:rPr>
          <w:color w:val="000000" w:themeColor="text1"/>
          <w:lang w:eastAsia="ru-RU"/>
        </w:rPr>
        <w:t>1. Допустим, исходное сообщение – «</w:t>
      </w:r>
      <w:r w:rsidR="002A74BA" w:rsidRPr="002A74BA">
        <w:rPr>
          <w:color w:val="000000" w:themeColor="text1"/>
          <w:lang w:eastAsia="ru-RU"/>
        </w:rPr>
        <w:t>Das lässt sich nicht ändern</w:t>
      </w:r>
      <w:r w:rsidRPr="00587DAC">
        <w:rPr>
          <w:color w:val="000000" w:themeColor="text1"/>
          <w:lang w:eastAsia="ru-RU"/>
        </w:rPr>
        <w:t>».</w:t>
      </w:r>
    </w:p>
    <w:p w14:paraId="5AA3119D" w14:textId="48F8D3DB" w:rsidR="007B0E9F" w:rsidRDefault="00587DAC" w:rsidP="007B0E9F">
      <w:pPr>
        <w:spacing w:after="0"/>
        <w:rPr>
          <w:color w:val="000000" w:themeColor="text1"/>
          <w:lang w:eastAsia="ru-RU"/>
        </w:rPr>
      </w:pPr>
      <w:r w:rsidRPr="00587DAC">
        <w:rPr>
          <w:color w:val="000000" w:themeColor="text1"/>
          <w:lang w:eastAsia="ru-RU"/>
        </w:rPr>
        <w:t>2. Длина сообщения – 2</w:t>
      </w:r>
      <w:r w:rsidR="002A74BA">
        <w:rPr>
          <w:color w:val="000000" w:themeColor="text1"/>
          <w:lang w:eastAsia="ru-RU"/>
        </w:rPr>
        <w:t>7</w:t>
      </w:r>
      <w:r w:rsidRPr="00587DAC">
        <w:rPr>
          <w:color w:val="000000" w:themeColor="text1"/>
          <w:lang w:eastAsia="ru-RU"/>
        </w:rPr>
        <w:t xml:space="preserve"> символов. Размер таблицы перестановки: 3</w:t>
      </w:r>
      <w:r w:rsidR="00E62111">
        <w:rPr>
          <w:color w:val="000000" w:themeColor="text1"/>
          <w:lang w:eastAsia="ru-RU"/>
        </w:rPr>
        <w:t>×</w:t>
      </w:r>
      <w:r w:rsidRPr="00587DAC">
        <w:rPr>
          <w:color w:val="000000" w:themeColor="text1"/>
          <w:lang w:eastAsia="ru-RU"/>
        </w:rPr>
        <w:t>9.</w:t>
      </w:r>
      <w:r w:rsidR="007B0E9F">
        <w:rPr>
          <w:color w:val="000000" w:themeColor="text1"/>
          <w:lang w:eastAsia="ru-RU"/>
        </w:rPr>
        <w:t xml:space="preserve"> Расположенное сообщение по ячейкам находится в таблице 1.1</w:t>
      </w:r>
    </w:p>
    <w:p w14:paraId="4A09820A" w14:textId="4DD5E9CB" w:rsidR="007B0E9F" w:rsidRDefault="007B0E9F" w:rsidP="007B0E9F">
      <w:pPr>
        <w:spacing w:before="240" w:after="0"/>
        <w:ind w:firstLine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Таблица 1.1 – Исходное сообщение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13"/>
        <w:gridCol w:w="1114"/>
        <w:gridCol w:w="1114"/>
        <w:gridCol w:w="1114"/>
        <w:gridCol w:w="1114"/>
        <w:gridCol w:w="1114"/>
        <w:gridCol w:w="1114"/>
        <w:gridCol w:w="1114"/>
        <w:gridCol w:w="1114"/>
      </w:tblGrid>
      <w:tr w:rsidR="00D853F8" w14:paraId="481789C7" w14:textId="77777777" w:rsidTr="007B0E9F">
        <w:tc>
          <w:tcPr>
            <w:tcW w:w="1113" w:type="dxa"/>
            <w:tcBorders>
              <w:top w:val="single" w:sz="2" w:space="0" w:color="auto"/>
              <w:bottom w:val="single" w:sz="2" w:space="0" w:color="auto"/>
            </w:tcBorders>
          </w:tcPr>
          <w:p w14:paraId="40E00ADF" w14:textId="6BD9E7C1" w:rsidR="00D853F8" w:rsidRDefault="00D853F8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D</w:t>
            </w: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</w:tcBorders>
          </w:tcPr>
          <w:p w14:paraId="6E0DDC0F" w14:textId="19814A3A" w:rsidR="00D853F8" w:rsidRDefault="00D853F8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a</w:t>
            </w: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</w:tcBorders>
          </w:tcPr>
          <w:p w14:paraId="24C01D7E" w14:textId="234F241C" w:rsidR="00D853F8" w:rsidRDefault="00D853F8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s</w:t>
            </w: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</w:tcBorders>
          </w:tcPr>
          <w:p w14:paraId="79382FEE" w14:textId="77777777" w:rsidR="00D853F8" w:rsidRDefault="00D853F8" w:rsidP="00587DAC">
            <w:pPr>
              <w:ind w:firstLine="0"/>
              <w:rPr>
                <w:color w:val="000000" w:themeColor="text1"/>
                <w:lang w:eastAsia="ru-RU"/>
              </w:rPr>
            </w:pP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</w:tcBorders>
          </w:tcPr>
          <w:p w14:paraId="7B93B066" w14:textId="723A10B5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l</w:t>
            </w: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</w:tcBorders>
          </w:tcPr>
          <w:p w14:paraId="6BE32B78" w14:textId="21BAEB0A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ä</w:t>
            </w: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</w:tcBorders>
          </w:tcPr>
          <w:p w14:paraId="05078286" w14:textId="78212465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s</w:t>
            </w: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</w:tcBorders>
          </w:tcPr>
          <w:p w14:paraId="0C26FFC3" w14:textId="7E0F00E0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s</w:t>
            </w: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</w:tcBorders>
          </w:tcPr>
          <w:p w14:paraId="4F2E8E57" w14:textId="7AB00A41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t</w:t>
            </w:r>
          </w:p>
        </w:tc>
      </w:tr>
      <w:tr w:rsidR="00D853F8" w14:paraId="0B2FF89F" w14:textId="77777777" w:rsidTr="007B0E9F"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4A0D7FE4" w14:textId="77777777" w:rsidR="00D853F8" w:rsidRDefault="00D853F8" w:rsidP="00587DAC">
            <w:pPr>
              <w:ind w:firstLine="0"/>
              <w:rPr>
                <w:color w:val="000000" w:themeColor="text1"/>
                <w:lang w:eastAsia="ru-RU"/>
              </w:rPr>
            </w:pP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</w:tcBorders>
          </w:tcPr>
          <w:p w14:paraId="02F03D8D" w14:textId="413C441B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s</w:t>
            </w: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</w:tcBorders>
          </w:tcPr>
          <w:p w14:paraId="5575F707" w14:textId="29C87874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i</w:t>
            </w: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</w:tcBorders>
          </w:tcPr>
          <w:p w14:paraId="2992B937" w14:textId="5BBE6223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c</w:t>
            </w: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</w:tcBorders>
          </w:tcPr>
          <w:p w14:paraId="7CD82C26" w14:textId="5DDB0658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h</w:t>
            </w: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</w:tcBorders>
          </w:tcPr>
          <w:p w14:paraId="0C229E5A" w14:textId="77777777" w:rsidR="00D853F8" w:rsidRDefault="00D853F8" w:rsidP="00587DAC">
            <w:pPr>
              <w:ind w:firstLine="0"/>
              <w:rPr>
                <w:color w:val="000000" w:themeColor="text1"/>
                <w:lang w:eastAsia="ru-RU"/>
              </w:rPr>
            </w:pP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</w:tcBorders>
          </w:tcPr>
          <w:p w14:paraId="27218F94" w14:textId="305D99BD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n</w:t>
            </w: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</w:tcBorders>
          </w:tcPr>
          <w:p w14:paraId="4D8DF309" w14:textId="3695A6C0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i</w:t>
            </w:r>
          </w:p>
        </w:tc>
        <w:tc>
          <w:tcPr>
            <w:tcW w:w="111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B18B0B" w14:textId="651BB585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c</w:t>
            </w:r>
          </w:p>
        </w:tc>
      </w:tr>
      <w:tr w:rsidR="00D853F8" w14:paraId="15A2171A" w14:textId="77777777" w:rsidTr="007B0E9F">
        <w:tc>
          <w:tcPr>
            <w:tcW w:w="1113" w:type="dxa"/>
            <w:tcBorders>
              <w:top w:val="single" w:sz="2" w:space="0" w:color="auto"/>
            </w:tcBorders>
          </w:tcPr>
          <w:p w14:paraId="4A619426" w14:textId="40CE4214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h</w:t>
            </w:r>
          </w:p>
        </w:tc>
        <w:tc>
          <w:tcPr>
            <w:tcW w:w="1114" w:type="dxa"/>
            <w:tcBorders>
              <w:top w:val="single" w:sz="2" w:space="0" w:color="auto"/>
            </w:tcBorders>
          </w:tcPr>
          <w:p w14:paraId="1C7D4BFA" w14:textId="6FD808F8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t</w:t>
            </w:r>
          </w:p>
        </w:tc>
        <w:tc>
          <w:tcPr>
            <w:tcW w:w="1114" w:type="dxa"/>
            <w:tcBorders>
              <w:top w:val="single" w:sz="2" w:space="0" w:color="auto"/>
            </w:tcBorders>
          </w:tcPr>
          <w:p w14:paraId="0DD864F4" w14:textId="77777777" w:rsidR="00D853F8" w:rsidRDefault="00D853F8" w:rsidP="00587DAC">
            <w:pPr>
              <w:ind w:firstLine="0"/>
              <w:rPr>
                <w:color w:val="000000" w:themeColor="text1"/>
                <w:lang w:eastAsia="ru-RU"/>
              </w:rPr>
            </w:pPr>
          </w:p>
        </w:tc>
        <w:tc>
          <w:tcPr>
            <w:tcW w:w="1114" w:type="dxa"/>
            <w:tcBorders>
              <w:top w:val="single" w:sz="2" w:space="0" w:color="auto"/>
            </w:tcBorders>
          </w:tcPr>
          <w:p w14:paraId="41A5A1C8" w14:textId="6E021516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ä</w:t>
            </w:r>
          </w:p>
        </w:tc>
        <w:tc>
          <w:tcPr>
            <w:tcW w:w="1114" w:type="dxa"/>
            <w:tcBorders>
              <w:top w:val="single" w:sz="2" w:space="0" w:color="auto"/>
            </w:tcBorders>
          </w:tcPr>
          <w:p w14:paraId="0A3C57E4" w14:textId="4B907ABB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n</w:t>
            </w:r>
          </w:p>
        </w:tc>
        <w:tc>
          <w:tcPr>
            <w:tcW w:w="1114" w:type="dxa"/>
            <w:tcBorders>
              <w:top w:val="single" w:sz="2" w:space="0" w:color="auto"/>
            </w:tcBorders>
          </w:tcPr>
          <w:p w14:paraId="48047E53" w14:textId="5393FEDF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d</w:t>
            </w:r>
          </w:p>
        </w:tc>
        <w:tc>
          <w:tcPr>
            <w:tcW w:w="1114" w:type="dxa"/>
            <w:tcBorders>
              <w:top w:val="single" w:sz="2" w:space="0" w:color="auto"/>
            </w:tcBorders>
          </w:tcPr>
          <w:p w14:paraId="6F6F0E57" w14:textId="010A08D4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e</w:t>
            </w:r>
          </w:p>
        </w:tc>
        <w:tc>
          <w:tcPr>
            <w:tcW w:w="1114" w:type="dxa"/>
            <w:tcBorders>
              <w:top w:val="single" w:sz="2" w:space="0" w:color="auto"/>
            </w:tcBorders>
          </w:tcPr>
          <w:p w14:paraId="128617CB" w14:textId="158D4956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r</w:t>
            </w:r>
          </w:p>
        </w:tc>
        <w:tc>
          <w:tcPr>
            <w:tcW w:w="1114" w:type="dxa"/>
            <w:tcBorders>
              <w:top w:val="single" w:sz="2" w:space="0" w:color="auto"/>
            </w:tcBorders>
          </w:tcPr>
          <w:p w14:paraId="3D4B87B6" w14:textId="5D05D743" w:rsidR="00D853F8" w:rsidRDefault="007B0E9F" w:rsidP="00587DAC">
            <w:pPr>
              <w:ind w:firstLine="0"/>
              <w:rPr>
                <w:color w:val="000000" w:themeColor="text1"/>
                <w:lang w:eastAsia="ru-RU"/>
              </w:rPr>
            </w:pPr>
            <w:r w:rsidRPr="002A74BA">
              <w:rPr>
                <w:color w:val="000000" w:themeColor="text1"/>
                <w:lang w:eastAsia="ru-RU"/>
              </w:rPr>
              <w:t>n</w:t>
            </w:r>
          </w:p>
        </w:tc>
      </w:tr>
    </w:tbl>
    <w:p w14:paraId="194B1FF2" w14:textId="01A11E34" w:rsidR="00D853F8" w:rsidRPr="00D853F8" w:rsidRDefault="00D853F8" w:rsidP="007B0E9F">
      <w:pPr>
        <w:spacing w:before="240" w:after="0"/>
        <w:rPr>
          <w:color w:val="000000" w:themeColor="text1"/>
          <w:lang w:eastAsia="ru-RU"/>
        </w:rPr>
      </w:pPr>
      <w:r w:rsidRPr="00D853F8">
        <w:rPr>
          <w:color w:val="000000" w:themeColor="text1"/>
          <w:lang w:eastAsia="ru-RU"/>
        </w:rPr>
        <w:t>3. Далее для зашифрования сообщения таблица считывается по столбцам. Зашифрованное сообщение: «</w:t>
      </w:r>
      <w:r w:rsidR="007B0E9F">
        <w:rPr>
          <w:color w:val="000000" w:themeColor="text1"/>
          <w:lang w:val="en-US" w:eastAsia="ru-RU"/>
        </w:rPr>
        <w:t>D</w:t>
      </w:r>
      <w:r w:rsidR="007B0E9F" w:rsidRPr="00A7219B">
        <w:rPr>
          <w:color w:val="000000" w:themeColor="text1"/>
          <w:lang w:eastAsia="ru-RU"/>
        </w:rPr>
        <w:t xml:space="preserve"> </w:t>
      </w:r>
      <w:r w:rsidR="007B0E9F">
        <w:rPr>
          <w:color w:val="000000" w:themeColor="text1"/>
          <w:lang w:val="en-US" w:eastAsia="ru-RU"/>
        </w:rPr>
        <w:t>hastsi</w:t>
      </w:r>
      <w:r w:rsidR="007B0E9F" w:rsidRPr="00A7219B">
        <w:rPr>
          <w:color w:val="000000" w:themeColor="text1"/>
          <w:lang w:eastAsia="ru-RU"/>
        </w:rPr>
        <w:t xml:space="preserve"> </w:t>
      </w:r>
      <w:r w:rsidR="009C39A4" w:rsidRPr="00A7219B">
        <w:rPr>
          <w:color w:val="000000" w:themeColor="text1"/>
          <w:lang w:eastAsia="ru-RU"/>
        </w:rPr>
        <w:t xml:space="preserve"> </w:t>
      </w:r>
      <w:r w:rsidR="007B0E9F">
        <w:rPr>
          <w:color w:val="000000" w:themeColor="text1"/>
          <w:lang w:val="en-US" w:eastAsia="ru-RU"/>
        </w:rPr>
        <w:t>c</w:t>
      </w:r>
      <w:r w:rsidR="007B0E9F" w:rsidRPr="002A74BA">
        <w:rPr>
          <w:color w:val="000000" w:themeColor="text1"/>
          <w:lang w:eastAsia="ru-RU"/>
        </w:rPr>
        <w:t>ä</w:t>
      </w:r>
      <w:r w:rsidR="007B0E9F">
        <w:rPr>
          <w:color w:val="000000" w:themeColor="text1"/>
          <w:lang w:val="en-US" w:eastAsia="ru-RU"/>
        </w:rPr>
        <w:t>lhn</w:t>
      </w:r>
      <w:r w:rsidR="007B0E9F" w:rsidRPr="002A74BA">
        <w:rPr>
          <w:color w:val="000000" w:themeColor="text1"/>
          <w:lang w:eastAsia="ru-RU"/>
        </w:rPr>
        <w:t>ä</w:t>
      </w:r>
      <w:r w:rsidR="007B0E9F" w:rsidRPr="00A7219B">
        <w:rPr>
          <w:color w:val="000000" w:themeColor="text1"/>
          <w:lang w:eastAsia="ru-RU"/>
        </w:rPr>
        <w:t xml:space="preserve"> </w:t>
      </w:r>
      <w:r w:rsidR="007B0E9F">
        <w:rPr>
          <w:color w:val="000000" w:themeColor="text1"/>
          <w:lang w:val="en-US" w:eastAsia="ru-RU"/>
        </w:rPr>
        <w:t>dsnesirtcn</w:t>
      </w:r>
      <w:r w:rsidRPr="00D853F8">
        <w:rPr>
          <w:color w:val="000000" w:themeColor="text1"/>
          <w:lang w:eastAsia="ru-RU"/>
        </w:rPr>
        <w:t>».</w:t>
      </w:r>
    </w:p>
    <w:p w14:paraId="2EC1291B" w14:textId="67EE69D5" w:rsidR="00D853F8" w:rsidRPr="009C39A4" w:rsidRDefault="00D853F8" w:rsidP="009C39A4">
      <w:pPr>
        <w:spacing w:after="0"/>
        <w:rPr>
          <w:color w:val="000000" w:themeColor="text1"/>
          <w:lang w:eastAsia="ru-RU"/>
        </w:rPr>
      </w:pPr>
      <w:r w:rsidRPr="00D853F8">
        <w:rPr>
          <w:color w:val="000000" w:themeColor="text1"/>
          <w:lang w:eastAsia="ru-RU"/>
        </w:rPr>
        <w:t>4. При расшифровании строится новая таблица, в которой столбцы и строки меняются местами. Т.е. если таблица была размеров 3</w:t>
      </w:r>
      <w:r w:rsidR="00E62111">
        <w:rPr>
          <w:color w:val="000000" w:themeColor="text1"/>
          <w:lang w:eastAsia="ru-RU"/>
        </w:rPr>
        <w:t>×</w:t>
      </w:r>
      <w:r w:rsidRPr="00D853F8">
        <w:rPr>
          <w:color w:val="000000" w:themeColor="text1"/>
          <w:lang w:eastAsia="ru-RU"/>
        </w:rPr>
        <w:t>9, то новая таблица будет размеров 9</w:t>
      </w:r>
      <w:r w:rsidR="00E62111">
        <w:rPr>
          <w:color w:val="000000" w:themeColor="text1"/>
          <w:lang w:eastAsia="ru-RU"/>
        </w:rPr>
        <w:t>×</w:t>
      </w:r>
      <w:r w:rsidRPr="00D853F8">
        <w:rPr>
          <w:color w:val="000000" w:themeColor="text1"/>
          <w:lang w:eastAsia="ru-RU"/>
        </w:rPr>
        <w:t>3.</w:t>
      </w:r>
      <w:r w:rsidR="009C39A4" w:rsidRPr="009C39A4">
        <w:rPr>
          <w:color w:val="000000" w:themeColor="text1"/>
          <w:lang w:eastAsia="ru-RU"/>
        </w:rPr>
        <w:t xml:space="preserve"> </w:t>
      </w:r>
      <w:r w:rsidR="009C39A4">
        <w:rPr>
          <w:color w:val="000000" w:themeColor="text1"/>
          <w:lang w:eastAsia="ru-RU"/>
        </w:rPr>
        <w:t>Расположение зашифрованного сообщения по ячейкам наход</w:t>
      </w:r>
      <w:r w:rsidR="00F32D3D">
        <w:rPr>
          <w:color w:val="000000" w:themeColor="text1"/>
          <w:lang w:eastAsia="ru-RU"/>
        </w:rPr>
        <w:t>и</w:t>
      </w:r>
      <w:r w:rsidR="009C39A4">
        <w:rPr>
          <w:color w:val="000000" w:themeColor="text1"/>
          <w:lang w:eastAsia="ru-RU"/>
        </w:rPr>
        <w:t>ся в таблице 1.2</w:t>
      </w:r>
      <w:r w:rsidRPr="00D853F8">
        <w:rPr>
          <w:color w:val="000000" w:themeColor="text1"/>
          <w:lang w:eastAsia="ru-RU"/>
        </w:rPr>
        <w:t xml:space="preserve"> Исходное сообщение считывается по столбцам.</w:t>
      </w:r>
    </w:p>
    <w:p w14:paraId="71DB5CC9" w14:textId="447967F7" w:rsidR="00352A9A" w:rsidRDefault="00352A9A" w:rsidP="00352A9A">
      <w:pPr>
        <w:spacing w:before="240" w:after="0"/>
        <w:ind w:firstLine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Таблица 1.</w:t>
      </w:r>
      <w:r w:rsidR="009C39A4">
        <w:rPr>
          <w:color w:val="000000" w:themeColor="text1"/>
          <w:lang w:eastAsia="ru-RU"/>
        </w:rPr>
        <w:t>2</w:t>
      </w:r>
      <w:r>
        <w:rPr>
          <w:color w:val="000000" w:themeColor="text1"/>
          <w:lang w:eastAsia="ru-RU"/>
        </w:rPr>
        <w:t xml:space="preserve"> – Зашифрованное сообщение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352A9A" w14:paraId="6DC878B5" w14:textId="77777777" w:rsidTr="00352A9A"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D33FE0" w14:textId="2418CF6C" w:rsidR="00352A9A" w:rsidRPr="00352A9A" w:rsidRDefault="00352A9A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D</w:t>
            </w: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464A64" w14:textId="5B4E2CF2" w:rsidR="00352A9A" w:rsidRDefault="00352A9A" w:rsidP="00587DAC">
            <w:pPr>
              <w:ind w:firstLine="0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0CC41" w14:textId="611F2FB5" w:rsidR="00352A9A" w:rsidRDefault="00352A9A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h</w:t>
            </w:r>
          </w:p>
        </w:tc>
      </w:tr>
      <w:tr w:rsidR="00352A9A" w14:paraId="6A06516E" w14:textId="77777777" w:rsidTr="00352A9A"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CBA035" w14:textId="4C12F73E" w:rsidR="00352A9A" w:rsidRDefault="00352A9A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a</w:t>
            </w: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CDE3C0" w14:textId="78CE4959" w:rsidR="00352A9A" w:rsidRDefault="00352A9A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s</w:t>
            </w: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A71611" w14:textId="1CE0C3DC" w:rsidR="00352A9A" w:rsidRDefault="00352A9A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t</w:t>
            </w:r>
          </w:p>
        </w:tc>
      </w:tr>
      <w:tr w:rsidR="00352A9A" w14:paraId="3878EE74" w14:textId="77777777" w:rsidTr="00352A9A"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6EDF33" w14:textId="09FC93D4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s</w:t>
            </w: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757322" w14:textId="39BFF17A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i</w:t>
            </w: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CE9D64" w14:textId="77777777" w:rsidR="00352A9A" w:rsidRDefault="00352A9A" w:rsidP="00587DAC">
            <w:pPr>
              <w:ind w:firstLine="0"/>
              <w:rPr>
                <w:color w:val="000000" w:themeColor="text1"/>
                <w:lang w:val="en-US" w:eastAsia="ru-RU"/>
              </w:rPr>
            </w:pPr>
          </w:p>
        </w:tc>
      </w:tr>
      <w:tr w:rsidR="00352A9A" w14:paraId="27D86D15" w14:textId="77777777" w:rsidTr="00352A9A"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60ABEA" w14:textId="77777777" w:rsidR="00352A9A" w:rsidRDefault="00352A9A" w:rsidP="00587DAC">
            <w:pPr>
              <w:ind w:firstLine="0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AFE655" w14:textId="1D10609F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c</w:t>
            </w: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2418CD" w14:textId="702E1DA5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 w:rsidRPr="002A74BA">
              <w:rPr>
                <w:color w:val="000000" w:themeColor="text1"/>
                <w:lang w:eastAsia="ru-RU"/>
              </w:rPr>
              <w:t>ä</w:t>
            </w:r>
          </w:p>
        </w:tc>
      </w:tr>
      <w:tr w:rsidR="00352A9A" w14:paraId="26A1D56E" w14:textId="77777777" w:rsidTr="00352A9A"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DD74CE" w14:textId="2E3F673A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l</w:t>
            </w: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D6C2D3" w14:textId="5167E1FA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h</w:t>
            </w: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CF722" w14:textId="19551FB8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n</w:t>
            </w:r>
          </w:p>
        </w:tc>
      </w:tr>
      <w:tr w:rsidR="00352A9A" w14:paraId="75052FD9" w14:textId="77777777" w:rsidTr="00352A9A"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859D07" w14:textId="71AE9EE5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 w:rsidRPr="002A74BA">
              <w:rPr>
                <w:color w:val="000000" w:themeColor="text1"/>
                <w:lang w:eastAsia="ru-RU"/>
              </w:rPr>
              <w:t>ä</w:t>
            </w: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E5D4A3" w14:textId="77777777" w:rsidR="00352A9A" w:rsidRDefault="00352A9A" w:rsidP="00587DAC">
            <w:pPr>
              <w:ind w:firstLine="0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1B2271" w14:textId="28BD6980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d</w:t>
            </w:r>
          </w:p>
        </w:tc>
      </w:tr>
      <w:tr w:rsidR="00352A9A" w14:paraId="52077B91" w14:textId="77777777" w:rsidTr="00352A9A"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09A020" w14:textId="05851105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s</w:t>
            </w: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50D50E" w14:textId="5CEAA529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n</w:t>
            </w: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0A1D00" w14:textId="30CF0683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e</w:t>
            </w:r>
          </w:p>
        </w:tc>
      </w:tr>
      <w:tr w:rsidR="00352A9A" w14:paraId="7F5A4F3D" w14:textId="77777777" w:rsidTr="00352A9A"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C501B" w14:textId="1139A9A8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s</w:t>
            </w: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39DAE6" w14:textId="6C2E523E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i</w:t>
            </w:r>
          </w:p>
        </w:tc>
        <w:tc>
          <w:tcPr>
            <w:tcW w:w="3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F8125" w14:textId="481607EA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r</w:t>
            </w:r>
          </w:p>
        </w:tc>
      </w:tr>
      <w:tr w:rsidR="00352A9A" w14:paraId="7FA75834" w14:textId="77777777" w:rsidTr="00352A9A">
        <w:tc>
          <w:tcPr>
            <w:tcW w:w="3341" w:type="dxa"/>
            <w:tcBorders>
              <w:top w:val="single" w:sz="2" w:space="0" w:color="auto"/>
            </w:tcBorders>
          </w:tcPr>
          <w:p w14:paraId="469EDF74" w14:textId="103A6B5C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t</w:t>
            </w:r>
          </w:p>
        </w:tc>
        <w:tc>
          <w:tcPr>
            <w:tcW w:w="3342" w:type="dxa"/>
            <w:tcBorders>
              <w:top w:val="single" w:sz="2" w:space="0" w:color="auto"/>
            </w:tcBorders>
          </w:tcPr>
          <w:p w14:paraId="57EF4E90" w14:textId="2C35699C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c</w:t>
            </w:r>
          </w:p>
        </w:tc>
        <w:tc>
          <w:tcPr>
            <w:tcW w:w="3342" w:type="dxa"/>
            <w:tcBorders>
              <w:top w:val="single" w:sz="2" w:space="0" w:color="auto"/>
            </w:tcBorders>
          </w:tcPr>
          <w:p w14:paraId="12A5D9F5" w14:textId="18216090" w:rsidR="00352A9A" w:rsidRDefault="009C39A4" w:rsidP="00587DAC">
            <w:pPr>
              <w:ind w:firstLine="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n</w:t>
            </w:r>
          </w:p>
        </w:tc>
      </w:tr>
    </w:tbl>
    <w:p w14:paraId="080FA5B2" w14:textId="77777777" w:rsidR="00511DC1" w:rsidRDefault="00F32D3D" w:rsidP="00511DC1">
      <w:pPr>
        <w:spacing w:before="240"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Расшифрованное</w:t>
      </w:r>
      <w:r w:rsidRPr="00511DC1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сообщение</w:t>
      </w:r>
      <w:r w:rsidRPr="00511DC1">
        <w:rPr>
          <w:color w:val="000000" w:themeColor="text1"/>
          <w:lang w:eastAsia="ru-RU"/>
        </w:rPr>
        <w:t xml:space="preserve">: </w:t>
      </w:r>
      <w:r w:rsidRPr="00587DAC">
        <w:rPr>
          <w:color w:val="000000" w:themeColor="text1"/>
          <w:lang w:eastAsia="ru-RU"/>
        </w:rPr>
        <w:t>«</w:t>
      </w:r>
      <w:r w:rsidRPr="00F32D3D">
        <w:rPr>
          <w:color w:val="000000" w:themeColor="text1"/>
          <w:lang w:val="en-US" w:eastAsia="ru-RU"/>
        </w:rPr>
        <w:t>Das</w:t>
      </w:r>
      <w:r w:rsidRPr="00511DC1">
        <w:rPr>
          <w:color w:val="000000" w:themeColor="text1"/>
          <w:lang w:eastAsia="ru-RU"/>
        </w:rPr>
        <w:t xml:space="preserve"> </w:t>
      </w:r>
      <w:r w:rsidRPr="00F32D3D">
        <w:rPr>
          <w:color w:val="000000" w:themeColor="text1"/>
          <w:lang w:val="en-US" w:eastAsia="ru-RU"/>
        </w:rPr>
        <w:t>l</w:t>
      </w:r>
      <w:r w:rsidRPr="00511DC1">
        <w:rPr>
          <w:color w:val="000000" w:themeColor="text1"/>
          <w:lang w:eastAsia="ru-RU"/>
        </w:rPr>
        <w:t>ä</w:t>
      </w:r>
      <w:r w:rsidRPr="00F32D3D">
        <w:rPr>
          <w:color w:val="000000" w:themeColor="text1"/>
          <w:lang w:val="en-US" w:eastAsia="ru-RU"/>
        </w:rPr>
        <w:t>sst</w:t>
      </w:r>
      <w:r w:rsidRPr="00511DC1">
        <w:rPr>
          <w:color w:val="000000" w:themeColor="text1"/>
          <w:lang w:eastAsia="ru-RU"/>
        </w:rPr>
        <w:t xml:space="preserve"> </w:t>
      </w:r>
      <w:r w:rsidRPr="00F32D3D">
        <w:rPr>
          <w:color w:val="000000" w:themeColor="text1"/>
          <w:lang w:val="en-US" w:eastAsia="ru-RU"/>
        </w:rPr>
        <w:t>sich</w:t>
      </w:r>
      <w:r w:rsidRPr="00511DC1">
        <w:rPr>
          <w:color w:val="000000" w:themeColor="text1"/>
          <w:lang w:eastAsia="ru-RU"/>
        </w:rPr>
        <w:t xml:space="preserve"> </w:t>
      </w:r>
      <w:r w:rsidRPr="00F32D3D">
        <w:rPr>
          <w:color w:val="000000" w:themeColor="text1"/>
          <w:lang w:val="en-US" w:eastAsia="ru-RU"/>
        </w:rPr>
        <w:t>nicht</w:t>
      </w:r>
      <w:r w:rsidRPr="00511DC1">
        <w:rPr>
          <w:color w:val="000000" w:themeColor="text1"/>
          <w:lang w:eastAsia="ru-RU"/>
        </w:rPr>
        <w:t xml:space="preserve"> ä</w:t>
      </w:r>
      <w:r w:rsidRPr="00F32D3D">
        <w:rPr>
          <w:color w:val="000000" w:themeColor="text1"/>
          <w:lang w:val="en-US" w:eastAsia="ru-RU"/>
        </w:rPr>
        <w:t>ndern</w:t>
      </w:r>
      <w:r w:rsidRPr="00587DAC">
        <w:rPr>
          <w:color w:val="000000" w:themeColor="text1"/>
          <w:lang w:eastAsia="ru-RU"/>
        </w:rPr>
        <w:t>»</w:t>
      </w:r>
      <w:r w:rsidRPr="00511DC1">
        <w:rPr>
          <w:color w:val="000000" w:themeColor="text1"/>
          <w:lang w:eastAsia="ru-RU"/>
        </w:rPr>
        <w:t>.</w:t>
      </w:r>
    </w:p>
    <w:p w14:paraId="17FAC97E" w14:textId="0B10A6EA" w:rsidR="00511DC1" w:rsidRPr="00511DC1" w:rsidRDefault="00511DC1" w:rsidP="00511DC1">
      <w:pPr>
        <w:spacing w:after="240"/>
        <w:rPr>
          <w:color w:val="000000" w:themeColor="text1"/>
          <w:lang w:eastAsia="ru-RU"/>
        </w:rPr>
      </w:pPr>
      <w:r w:rsidRPr="00511DC1">
        <w:rPr>
          <w:color w:val="000000" w:themeColor="text1"/>
          <w:lang w:eastAsia="ru-RU"/>
        </w:rPr>
        <w:t xml:space="preserve">Функция шифрования routeTranspositionEncode принимает на вход исходный текст и размер для таблицы. На основе исходного текста она формирует таблицу и начинает её обход по строкам. Код функции представлен </w:t>
      </w:r>
      <w:r>
        <w:rPr>
          <w:color w:val="000000" w:themeColor="text1"/>
          <w:lang w:eastAsia="ru-RU"/>
        </w:rPr>
        <w:t>в листинге 1</w:t>
      </w:r>
      <w:r w:rsidRPr="00511DC1">
        <w:rPr>
          <w:color w:val="000000" w:themeColor="text1"/>
          <w:lang w:eastAsia="ru-RU"/>
        </w:rPr>
        <w:t>.1.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654046" w:rsidRPr="003D1DEF" w14:paraId="7AB3E890" w14:textId="77777777" w:rsidTr="00986380">
        <w:tc>
          <w:tcPr>
            <w:tcW w:w="10025" w:type="dxa"/>
          </w:tcPr>
          <w:p w14:paraId="1BCEBF0C" w14:textId="77777777" w:rsidR="00986380" w:rsidRPr="00986380" w:rsidRDefault="00986380" w:rsidP="0098638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86380">
              <w:rPr>
                <w:rFonts w:ascii="Courier New" w:hAnsi="Courier New" w:cs="Courier New"/>
                <w:lang w:val="en-US"/>
              </w:rPr>
              <w:t>export const routeTranspositionEncode = (text: string, tableSize: [number, number]): string  =&gt; {</w:t>
            </w:r>
          </w:p>
          <w:p w14:paraId="658402FA" w14:textId="77777777" w:rsidR="00986380" w:rsidRPr="00986380" w:rsidRDefault="00986380" w:rsidP="0098638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86380">
              <w:rPr>
                <w:rFonts w:ascii="Courier New" w:hAnsi="Courier New" w:cs="Courier New"/>
                <w:lang w:val="en-US"/>
              </w:rPr>
              <w:t>    let table = formEncryptionTable(text, tableSize);</w:t>
            </w:r>
          </w:p>
          <w:p w14:paraId="208317FE" w14:textId="4FA182D0" w:rsidR="00986380" w:rsidRPr="00A7219B" w:rsidRDefault="00986380" w:rsidP="0098638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86380">
              <w:rPr>
                <w:rFonts w:ascii="Courier New" w:hAnsi="Courier New" w:cs="Courier New"/>
                <w:lang w:val="en-US"/>
              </w:rPr>
              <w:t>    let result: string = "";</w:t>
            </w:r>
          </w:p>
          <w:p w14:paraId="603C40C4" w14:textId="77777777" w:rsidR="00986380" w:rsidRPr="00986380" w:rsidRDefault="00986380" w:rsidP="0098638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86380">
              <w:rPr>
                <w:rFonts w:ascii="Courier New" w:hAnsi="Courier New" w:cs="Courier New"/>
                <w:lang w:val="en-US"/>
              </w:rPr>
              <w:t>    for (let i = 0; i &lt; table[0].length; i++) {</w:t>
            </w:r>
          </w:p>
          <w:p w14:paraId="028D82B6" w14:textId="77777777" w:rsidR="00986380" w:rsidRPr="00986380" w:rsidRDefault="00986380" w:rsidP="0098638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86380">
              <w:rPr>
                <w:rFonts w:ascii="Courier New" w:hAnsi="Courier New" w:cs="Courier New"/>
                <w:lang w:val="en-US"/>
              </w:rPr>
              <w:t>        for (let j = 0; j &lt; table.length; j++) {</w:t>
            </w:r>
          </w:p>
          <w:p w14:paraId="2AE63091" w14:textId="0FC14852" w:rsidR="00986380" w:rsidRPr="00986380" w:rsidRDefault="00986380" w:rsidP="0098638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86380">
              <w:rPr>
                <w:rFonts w:ascii="Courier New" w:hAnsi="Courier New" w:cs="Courier New"/>
                <w:lang w:val="en-US"/>
              </w:rPr>
              <w:t>            result += table[j][i];}}</w:t>
            </w:r>
          </w:p>
          <w:p w14:paraId="50FC50C8" w14:textId="30F2E33A" w:rsidR="00654046" w:rsidRPr="00986380" w:rsidRDefault="00986380" w:rsidP="0048163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86380">
              <w:rPr>
                <w:rFonts w:ascii="Courier New" w:hAnsi="Courier New" w:cs="Courier New"/>
                <w:lang w:val="en-US"/>
              </w:rPr>
              <w:t>    return result;</w:t>
            </w:r>
            <w:r w:rsidRPr="00A7219B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7977CC2E" w14:textId="342967A1" w:rsidR="00654046" w:rsidRPr="00654046" w:rsidRDefault="00654046" w:rsidP="00654046">
      <w:pPr>
        <w:spacing w:before="240" w:after="0"/>
        <w:ind w:firstLine="0"/>
        <w:jc w:val="center"/>
        <w:rPr>
          <w:color w:val="000000" w:themeColor="text1"/>
          <w:lang w:eastAsia="ru-RU"/>
        </w:rPr>
      </w:pPr>
      <w:r>
        <w:rPr>
          <w:color w:val="000000" w:themeColor="text1"/>
        </w:rPr>
        <w:t xml:space="preserve">Листинг 1.1 – </w:t>
      </w:r>
      <w:r w:rsidR="00986380">
        <w:rPr>
          <w:color w:val="000000" w:themeColor="text1"/>
        </w:rPr>
        <w:t>Ф</w:t>
      </w:r>
      <w:r w:rsidR="00986380" w:rsidRPr="00986380">
        <w:rPr>
          <w:color w:val="000000" w:themeColor="text1"/>
        </w:rPr>
        <w:t>ункции шифрования с помощью маршрутной перестановк</w:t>
      </w:r>
      <w:r w:rsidR="00986380">
        <w:rPr>
          <w:color w:val="000000" w:themeColor="text1"/>
        </w:rPr>
        <w:t>и</w:t>
      </w:r>
    </w:p>
    <w:p w14:paraId="31DBE0FE" w14:textId="61E20188" w:rsidR="00560AEB" w:rsidRDefault="00986380" w:rsidP="00560AEB">
      <w:pPr>
        <w:spacing w:before="240" w:after="240"/>
        <w:rPr>
          <w:rFonts w:eastAsiaTheme="minorEastAsia"/>
          <w:color w:val="000000" w:themeColor="text1"/>
          <w:lang w:eastAsia="ru-RU"/>
        </w:rPr>
      </w:pPr>
      <w:r w:rsidRPr="00986380">
        <w:rPr>
          <w:rFonts w:eastAsiaTheme="minorEastAsia"/>
          <w:color w:val="000000" w:themeColor="text1"/>
          <w:lang w:eastAsia="ru-RU"/>
        </w:rPr>
        <w:lastRenderedPageBreak/>
        <w:t xml:space="preserve">Функция расшифрования routeTranspositionDecode принимает на вход зашифрованный текст и размер таблицы. Она формирует таблицу и обходит её по столбцам. Код функции представлен </w:t>
      </w:r>
      <w:r>
        <w:rPr>
          <w:rFonts w:eastAsiaTheme="minorEastAsia"/>
          <w:color w:val="000000" w:themeColor="text1"/>
          <w:lang w:eastAsia="ru-RU"/>
        </w:rPr>
        <w:t>в листинге 1</w:t>
      </w:r>
      <w:r w:rsidRPr="00986380">
        <w:rPr>
          <w:rFonts w:eastAsiaTheme="minorEastAsia"/>
          <w:color w:val="000000" w:themeColor="text1"/>
          <w:lang w:eastAsia="ru-RU"/>
        </w:rPr>
        <w:t>.2.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560AEB" w:rsidRPr="00560AEB" w14:paraId="1640A1A9" w14:textId="77777777" w:rsidTr="00576828">
        <w:tc>
          <w:tcPr>
            <w:tcW w:w="10025" w:type="dxa"/>
          </w:tcPr>
          <w:p w14:paraId="04398ABD" w14:textId="77777777" w:rsidR="00560AEB" w:rsidRPr="00986380" w:rsidRDefault="00560AEB" w:rsidP="0057682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86380">
              <w:rPr>
                <w:rFonts w:ascii="Courier New" w:hAnsi="Courier New" w:cs="Courier New"/>
                <w:lang w:val="en-US"/>
              </w:rPr>
              <w:t>export const routeTranspositionEncode = (text: string, tableSize: [number, number]): string  =&gt; {</w:t>
            </w:r>
          </w:p>
          <w:p w14:paraId="2E8C272A" w14:textId="77777777" w:rsidR="00560AEB" w:rsidRPr="00986380" w:rsidRDefault="00560AEB" w:rsidP="0057682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86380">
              <w:rPr>
                <w:rFonts w:ascii="Courier New" w:hAnsi="Courier New" w:cs="Courier New"/>
                <w:lang w:val="en-US"/>
              </w:rPr>
              <w:t>    let table = formEncryptionTable(text, tableSize);</w:t>
            </w:r>
          </w:p>
          <w:p w14:paraId="51C73A11" w14:textId="77777777" w:rsidR="00560AEB" w:rsidRPr="00986380" w:rsidRDefault="00560AEB" w:rsidP="0057682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86380">
              <w:rPr>
                <w:rFonts w:ascii="Courier New" w:hAnsi="Courier New" w:cs="Courier New"/>
                <w:lang w:val="en-US"/>
              </w:rPr>
              <w:t>    let result: string = "";</w:t>
            </w:r>
          </w:p>
          <w:p w14:paraId="630B86C6" w14:textId="77777777" w:rsidR="00560AEB" w:rsidRPr="00986380" w:rsidRDefault="00560AEB" w:rsidP="0057682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86380">
              <w:rPr>
                <w:rFonts w:ascii="Courier New" w:hAnsi="Courier New" w:cs="Courier New"/>
                <w:lang w:val="en-US"/>
              </w:rPr>
              <w:t>    for (let i = 0; i &lt; table[0].length; i++) {</w:t>
            </w:r>
          </w:p>
          <w:p w14:paraId="4C3E49A6" w14:textId="77777777" w:rsidR="00560AEB" w:rsidRPr="00986380" w:rsidRDefault="00560AEB" w:rsidP="0057682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86380">
              <w:rPr>
                <w:rFonts w:ascii="Courier New" w:hAnsi="Courier New" w:cs="Courier New"/>
                <w:lang w:val="en-US"/>
              </w:rPr>
              <w:t>        for (let j = 0; j &lt; table.length; j++) {</w:t>
            </w:r>
          </w:p>
          <w:p w14:paraId="0C9C387B" w14:textId="77777777" w:rsidR="00560AEB" w:rsidRPr="00986380" w:rsidRDefault="00560AEB" w:rsidP="0057682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86380">
              <w:rPr>
                <w:rFonts w:ascii="Courier New" w:hAnsi="Courier New" w:cs="Courier New"/>
                <w:lang w:val="en-US"/>
              </w:rPr>
              <w:t>            result += table[j][i];}}</w:t>
            </w:r>
          </w:p>
          <w:p w14:paraId="3D5EA5E3" w14:textId="730EC69C" w:rsidR="00137B82" w:rsidRPr="00A7219B" w:rsidRDefault="00560AEB" w:rsidP="00137B82">
            <w:pPr>
              <w:ind w:firstLine="680"/>
              <w:rPr>
                <w:rFonts w:ascii="Courier New" w:hAnsi="Courier New" w:cs="Courier New"/>
                <w:lang w:val="en-US"/>
              </w:rPr>
            </w:pPr>
            <w:r w:rsidRPr="00986380">
              <w:rPr>
                <w:rFonts w:ascii="Courier New" w:hAnsi="Courier New" w:cs="Courier New"/>
                <w:lang w:val="en-US"/>
              </w:rPr>
              <w:t>return result;</w:t>
            </w:r>
          </w:p>
          <w:p w14:paraId="602F6B9F" w14:textId="39D50CF3" w:rsidR="00560AEB" w:rsidRPr="00986380" w:rsidRDefault="00560AEB" w:rsidP="00137B82">
            <w:pPr>
              <w:ind w:firstLine="680"/>
              <w:rPr>
                <w:rFonts w:ascii="Courier New" w:hAnsi="Courier New" w:cs="Courier New"/>
                <w:lang w:val="en-US"/>
              </w:rPr>
            </w:pPr>
            <w:r w:rsidRPr="00986380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247A55C7" w14:textId="06AFE5B9" w:rsidR="00560AEB" w:rsidRDefault="00560AEB" w:rsidP="00137B82">
      <w:pPr>
        <w:spacing w:before="240" w:after="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color w:val="000000" w:themeColor="text1"/>
        </w:rPr>
        <w:t>Листинг 1.2 – Ф</w:t>
      </w:r>
      <w:r w:rsidRPr="00560AEB">
        <w:rPr>
          <w:color w:val="000000" w:themeColor="text1"/>
        </w:rPr>
        <w:t>ункци</w:t>
      </w:r>
      <w:r>
        <w:rPr>
          <w:color w:val="000000" w:themeColor="text1"/>
        </w:rPr>
        <w:t>я</w:t>
      </w:r>
      <w:r w:rsidRPr="00560AEB">
        <w:rPr>
          <w:color w:val="000000" w:themeColor="text1"/>
        </w:rPr>
        <w:t xml:space="preserve"> расшифрования </w:t>
      </w:r>
      <w:r>
        <w:rPr>
          <w:color w:val="000000" w:themeColor="text1"/>
        </w:rPr>
        <w:t xml:space="preserve">с помощью </w:t>
      </w:r>
      <w:r w:rsidRPr="00560AEB">
        <w:rPr>
          <w:color w:val="000000" w:themeColor="text1"/>
        </w:rPr>
        <w:t>маршрутной перестановки</w:t>
      </w:r>
    </w:p>
    <w:p w14:paraId="6ED7CF06" w14:textId="0DF2328F" w:rsidR="00560AEB" w:rsidRDefault="00560AEB" w:rsidP="00844466">
      <w:pPr>
        <w:spacing w:before="240" w:after="0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Результат работы функций шифрования и расшифрования немецкого алфавита</w:t>
      </w:r>
      <w:r w:rsidR="00C52919">
        <w:rPr>
          <w:rFonts w:eastAsiaTheme="minorEastAsia"/>
          <w:color w:val="000000" w:themeColor="text1"/>
          <w:lang w:eastAsia="ru-RU"/>
        </w:rPr>
        <w:t xml:space="preserve"> с помощью маршрутной перестановки</w:t>
      </w:r>
      <w:r>
        <w:rPr>
          <w:rFonts w:eastAsiaTheme="minorEastAsia"/>
          <w:color w:val="000000" w:themeColor="text1"/>
          <w:lang w:eastAsia="ru-RU"/>
        </w:rPr>
        <w:t xml:space="preserve"> приведен на рисунке 1.1.</w:t>
      </w:r>
    </w:p>
    <w:p w14:paraId="3DA6721F" w14:textId="3F3E98D1" w:rsidR="00560AEB" w:rsidRDefault="00A7219B" w:rsidP="00560AEB">
      <w:pPr>
        <w:spacing w:before="240" w:after="0"/>
        <w:ind w:firstLine="0"/>
        <w:jc w:val="center"/>
        <w:rPr>
          <w:rFonts w:eastAsiaTheme="minorEastAsia"/>
          <w:color w:val="000000" w:themeColor="text1"/>
          <w:lang w:eastAsia="ru-RU"/>
        </w:rPr>
      </w:pPr>
      <w:r w:rsidRPr="00A7219B">
        <w:rPr>
          <w:rFonts w:eastAsiaTheme="minorEastAsia"/>
          <w:noProof/>
          <w:color w:val="000000" w:themeColor="text1"/>
          <w:lang w:eastAsia="ru-RU"/>
        </w:rPr>
        <w:drawing>
          <wp:inline distT="0" distB="0" distL="0" distR="0" wp14:anchorId="5F7958AC" wp14:editId="0F53623E">
            <wp:extent cx="4876414" cy="3489054"/>
            <wp:effectExtent l="19050" t="19050" r="19685" b="16510"/>
            <wp:docPr id="40773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39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349" cy="3498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96130" w14:textId="5F454CC5" w:rsidR="00844466" w:rsidRDefault="00560AEB" w:rsidP="001D2B2F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Рисунок 1.1 – Результат шифрования и расшифрования на основе немецкого алфавита с помощью маршрутной перестановки</w:t>
      </w:r>
    </w:p>
    <w:p w14:paraId="77C9C119" w14:textId="06A9E76F" w:rsidR="00137B82" w:rsidRPr="00137B82" w:rsidRDefault="00137B82" w:rsidP="00137B82">
      <w:pPr>
        <w:spacing w:after="0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После</w:t>
      </w:r>
      <w:r w:rsidRPr="00137B82">
        <w:rPr>
          <w:rFonts w:eastAsiaTheme="minorEastAsia"/>
          <w:color w:val="000000" w:themeColor="text1"/>
          <w:lang w:eastAsia="ru-RU"/>
        </w:rPr>
        <w:t xml:space="preserve"> были разработаны несколько функций, выполняющих шифрование и дешифрование текста с использованием множественной перестановки, где ключевые слова – собственное имя и фамилия.</w:t>
      </w:r>
    </w:p>
    <w:p w14:paraId="45CAAEB9" w14:textId="0FEBA5FC" w:rsidR="00137B82" w:rsidRDefault="00137B82" w:rsidP="00137B82">
      <w:pPr>
        <w:spacing w:after="240"/>
        <w:rPr>
          <w:rFonts w:eastAsiaTheme="minorEastAsia"/>
          <w:color w:val="000000" w:themeColor="text1"/>
          <w:lang w:eastAsia="ru-RU"/>
        </w:rPr>
      </w:pPr>
      <w:r w:rsidRPr="00137B82">
        <w:rPr>
          <w:rFonts w:eastAsiaTheme="minorEastAsia"/>
          <w:color w:val="000000" w:themeColor="text1"/>
          <w:lang w:eastAsia="ru-RU"/>
        </w:rPr>
        <w:t xml:space="preserve">Сначала была разработана функция formSortedTable, которая принимает размер таблицы и таблицу с исходным порядком символов в сообщении. Далее, с </w:t>
      </w:r>
      <w:r w:rsidRPr="00137B82">
        <w:rPr>
          <w:rFonts w:eastAsiaTheme="minorEastAsia"/>
          <w:color w:val="000000" w:themeColor="text1"/>
          <w:lang w:eastAsia="ru-RU"/>
        </w:rPr>
        <w:lastRenderedPageBreak/>
        <w:t xml:space="preserve">помощью ключевых слов, она сортирует таблицу сначала по строкам, а затем по столбцам. Код функции представлен </w:t>
      </w:r>
      <w:r>
        <w:rPr>
          <w:rFonts w:eastAsiaTheme="minorEastAsia"/>
          <w:color w:val="000000" w:themeColor="text1"/>
          <w:lang w:eastAsia="ru-RU"/>
        </w:rPr>
        <w:t>в листинге 1</w:t>
      </w:r>
      <w:r w:rsidRPr="00137B82">
        <w:rPr>
          <w:rFonts w:eastAsiaTheme="minorEastAsia"/>
          <w:color w:val="000000" w:themeColor="text1"/>
          <w:lang w:eastAsia="ru-RU"/>
        </w:rPr>
        <w:t>.</w:t>
      </w:r>
      <w:r>
        <w:rPr>
          <w:rFonts w:eastAsiaTheme="minorEastAsia"/>
          <w:color w:val="000000" w:themeColor="text1"/>
          <w:lang w:eastAsia="ru-RU"/>
        </w:rPr>
        <w:t>3</w:t>
      </w:r>
      <w:r w:rsidRPr="00137B82">
        <w:rPr>
          <w:rFonts w:eastAsiaTheme="minorEastAsia"/>
          <w:color w:val="000000" w:themeColor="text1"/>
          <w:lang w:eastAsia="ru-RU"/>
        </w:rPr>
        <w:t>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137B82" w:rsidRPr="00560AEB" w14:paraId="328969E5" w14:textId="77777777" w:rsidTr="00576828">
        <w:tc>
          <w:tcPr>
            <w:tcW w:w="10025" w:type="dxa"/>
          </w:tcPr>
          <w:p w14:paraId="79E03D17" w14:textId="77777777" w:rsidR="00137B82" w:rsidRPr="00A7219B" w:rsidRDefault="00137B82" w:rsidP="00137B82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37B82">
              <w:rPr>
                <w:rFonts w:ascii="Courier New" w:hAnsi="Courier New" w:cs="Courier New"/>
                <w:lang w:val="en-US"/>
              </w:rPr>
              <w:t>export const formSortedTable = (tableSize: [number, number], table: string[][]) =&gt; {</w:t>
            </w:r>
          </w:p>
          <w:p w14:paraId="1FB50EEE" w14:textId="77777777" w:rsidR="005467FB" w:rsidRPr="00A7219B" w:rsidRDefault="005467FB" w:rsidP="00137B82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14:paraId="217CB625" w14:textId="44345DDF" w:rsidR="00137B82" w:rsidRPr="00A7219B" w:rsidRDefault="00137B82" w:rsidP="0001186F">
            <w:pPr>
              <w:ind w:firstLine="680"/>
              <w:rPr>
                <w:rFonts w:ascii="Courier New" w:hAnsi="Courier New" w:cs="Courier New"/>
                <w:lang w:val="en-US"/>
              </w:rPr>
            </w:pPr>
            <w:r w:rsidRPr="00137B82">
              <w:rPr>
                <w:rFonts w:ascii="Courier New" w:hAnsi="Courier New" w:cs="Courier New"/>
                <w:lang w:val="en-US"/>
              </w:rPr>
              <w:t>let sortedTable: string[][] = [];</w:t>
            </w:r>
          </w:p>
          <w:p w14:paraId="0D7E5FF8" w14:textId="77777777" w:rsidR="0001186F" w:rsidRPr="00A7219B" w:rsidRDefault="0001186F" w:rsidP="0001186F">
            <w:pPr>
              <w:ind w:firstLine="680"/>
              <w:rPr>
                <w:rFonts w:ascii="Courier New" w:hAnsi="Courier New" w:cs="Courier New"/>
                <w:lang w:val="en-US"/>
              </w:rPr>
            </w:pPr>
          </w:p>
          <w:p w14:paraId="5007F59E" w14:textId="057ABBD6" w:rsidR="00137B82" w:rsidRPr="0001186F" w:rsidRDefault="00137B82" w:rsidP="0001186F">
            <w:pPr>
              <w:ind w:firstLine="840"/>
              <w:rPr>
                <w:rFonts w:ascii="Courier New" w:hAnsi="Courier New" w:cs="Courier New"/>
                <w:lang w:val="en-US"/>
              </w:rPr>
            </w:pPr>
            <w:r w:rsidRPr="00137B82">
              <w:rPr>
                <w:rFonts w:ascii="Courier New" w:hAnsi="Courier New" w:cs="Courier New"/>
                <w:lang w:val="en-US"/>
              </w:rPr>
              <w:t>const {nameKeywordIndexes, lastnameKeywordIndexes} = transformKeywords(tableSize);</w:t>
            </w:r>
          </w:p>
          <w:p w14:paraId="58D1D8E5" w14:textId="77777777" w:rsidR="0001186F" w:rsidRPr="00137B82" w:rsidRDefault="0001186F" w:rsidP="0001186F">
            <w:pPr>
              <w:ind w:firstLine="840"/>
              <w:rPr>
                <w:rFonts w:ascii="Courier New" w:hAnsi="Courier New" w:cs="Courier New"/>
                <w:lang w:val="en-US"/>
              </w:rPr>
            </w:pPr>
          </w:p>
          <w:p w14:paraId="5C6683D1" w14:textId="77777777" w:rsidR="00137B82" w:rsidRPr="00137B82" w:rsidRDefault="00137B82" w:rsidP="00137B82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37B82">
              <w:rPr>
                <w:rFonts w:ascii="Courier New" w:hAnsi="Courier New" w:cs="Courier New"/>
                <w:lang w:val="en-US"/>
              </w:rPr>
              <w:t>    for (let i = 0; i &lt; nameKeywordIndexes.length; i++) {</w:t>
            </w:r>
          </w:p>
          <w:p w14:paraId="63DBC576" w14:textId="77777777" w:rsidR="00137B82" w:rsidRPr="00137B82" w:rsidRDefault="00137B82" w:rsidP="00137B82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37B82">
              <w:rPr>
                <w:rFonts w:ascii="Courier New" w:hAnsi="Courier New" w:cs="Courier New"/>
                <w:lang w:val="en-US"/>
              </w:rPr>
              <w:t>        sortedTable[nameKeywordIndexes[i][1]] = table[i];</w:t>
            </w:r>
          </w:p>
          <w:p w14:paraId="224E10D5" w14:textId="231233DE" w:rsidR="00137B82" w:rsidRPr="00A7219B" w:rsidRDefault="00137B82" w:rsidP="0001186F">
            <w:pPr>
              <w:ind w:firstLine="680"/>
              <w:rPr>
                <w:rFonts w:ascii="Courier New" w:hAnsi="Courier New" w:cs="Courier New"/>
                <w:lang w:val="en-US"/>
              </w:rPr>
            </w:pPr>
            <w:r w:rsidRPr="00137B82">
              <w:rPr>
                <w:rFonts w:ascii="Courier New" w:hAnsi="Courier New" w:cs="Courier New"/>
                <w:lang w:val="en-US"/>
              </w:rPr>
              <w:t>}</w:t>
            </w:r>
          </w:p>
          <w:p w14:paraId="542824A2" w14:textId="77777777" w:rsidR="0001186F" w:rsidRPr="00A7219B" w:rsidRDefault="0001186F" w:rsidP="0001186F">
            <w:pPr>
              <w:ind w:firstLine="680"/>
              <w:rPr>
                <w:rFonts w:ascii="Courier New" w:hAnsi="Courier New" w:cs="Courier New"/>
                <w:lang w:val="en-US"/>
              </w:rPr>
            </w:pPr>
          </w:p>
          <w:p w14:paraId="1B398180" w14:textId="544E18D3" w:rsidR="00137B82" w:rsidRPr="00A7219B" w:rsidRDefault="00137B82" w:rsidP="0001186F">
            <w:pPr>
              <w:ind w:firstLine="680"/>
              <w:rPr>
                <w:rFonts w:ascii="Courier New" w:hAnsi="Courier New" w:cs="Courier New"/>
                <w:lang w:val="en-US"/>
              </w:rPr>
            </w:pPr>
            <w:r w:rsidRPr="00137B82">
              <w:rPr>
                <w:rFonts w:ascii="Courier New" w:hAnsi="Courier New" w:cs="Courier New"/>
                <w:lang w:val="en-US"/>
              </w:rPr>
              <w:t>table = structuredClone(sortedTable);</w:t>
            </w:r>
          </w:p>
          <w:p w14:paraId="580F0C0C" w14:textId="77777777" w:rsidR="0001186F" w:rsidRPr="00A7219B" w:rsidRDefault="0001186F" w:rsidP="0001186F">
            <w:pPr>
              <w:ind w:firstLine="680"/>
              <w:rPr>
                <w:rFonts w:ascii="Courier New" w:hAnsi="Courier New" w:cs="Courier New"/>
                <w:lang w:val="en-US"/>
              </w:rPr>
            </w:pPr>
          </w:p>
          <w:p w14:paraId="0829D93E" w14:textId="77777777" w:rsidR="00137B82" w:rsidRPr="00137B82" w:rsidRDefault="00137B82" w:rsidP="00137B82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37B82">
              <w:rPr>
                <w:rFonts w:ascii="Courier New" w:hAnsi="Courier New" w:cs="Courier New"/>
                <w:lang w:val="en-US"/>
              </w:rPr>
              <w:t>    for (let i = 0; i &lt; nameKeywordIndexes.length; i++) {</w:t>
            </w:r>
          </w:p>
          <w:p w14:paraId="487FD12A" w14:textId="77777777" w:rsidR="00137B82" w:rsidRPr="00137B82" w:rsidRDefault="00137B82" w:rsidP="00137B82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37B82">
              <w:rPr>
                <w:rFonts w:ascii="Courier New" w:hAnsi="Courier New" w:cs="Courier New"/>
                <w:lang w:val="en-US"/>
              </w:rPr>
              <w:t>        for (let j = 0; j &lt; lastnameKeywordIndexes.length; j++) {</w:t>
            </w:r>
          </w:p>
          <w:p w14:paraId="6A880BD7" w14:textId="62CAC4FF" w:rsidR="00137B82" w:rsidRPr="00137B82" w:rsidRDefault="00137B82" w:rsidP="00137B82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37B82">
              <w:rPr>
                <w:rFonts w:ascii="Courier New" w:hAnsi="Courier New" w:cs="Courier New"/>
                <w:lang w:val="en-US"/>
              </w:rPr>
              <w:t>  sortedTable[i][lastnameKeywordIndexes[j][1]] = table[i][j];</w:t>
            </w:r>
          </w:p>
          <w:p w14:paraId="003B1585" w14:textId="77777777" w:rsidR="00137B82" w:rsidRPr="00137B82" w:rsidRDefault="00137B82" w:rsidP="00137B82">
            <w:pPr>
              <w:ind w:firstLine="0"/>
              <w:rPr>
                <w:rFonts w:ascii="Courier New" w:hAnsi="Courier New" w:cs="Courier New"/>
              </w:rPr>
            </w:pPr>
            <w:r w:rsidRPr="00137B82">
              <w:rPr>
                <w:rFonts w:ascii="Courier New" w:hAnsi="Courier New" w:cs="Courier New"/>
                <w:lang w:val="en-US"/>
              </w:rPr>
              <w:t xml:space="preserve">        </w:t>
            </w:r>
            <w:r w:rsidRPr="00137B82">
              <w:rPr>
                <w:rFonts w:ascii="Courier New" w:hAnsi="Courier New" w:cs="Courier New"/>
              </w:rPr>
              <w:t>}</w:t>
            </w:r>
          </w:p>
          <w:p w14:paraId="450CC037" w14:textId="4649BC79" w:rsidR="00137B82" w:rsidRPr="00137B82" w:rsidRDefault="00137B82" w:rsidP="00137B82">
            <w:pPr>
              <w:ind w:firstLine="0"/>
              <w:rPr>
                <w:rFonts w:ascii="Courier New" w:hAnsi="Courier New" w:cs="Courier New"/>
              </w:rPr>
            </w:pPr>
            <w:r w:rsidRPr="00137B82">
              <w:rPr>
                <w:rFonts w:ascii="Courier New" w:hAnsi="Courier New" w:cs="Courier New"/>
              </w:rPr>
              <w:t>    }</w:t>
            </w:r>
          </w:p>
          <w:p w14:paraId="73EA2176" w14:textId="7812980F" w:rsidR="00484B39" w:rsidRDefault="00137B82" w:rsidP="00484B39">
            <w:pPr>
              <w:ind w:firstLine="680"/>
              <w:rPr>
                <w:rFonts w:ascii="Courier New" w:hAnsi="Courier New" w:cs="Courier New"/>
              </w:rPr>
            </w:pPr>
            <w:r w:rsidRPr="00137B82">
              <w:rPr>
                <w:rFonts w:ascii="Courier New" w:hAnsi="Courier New" w:cs="Courier New"/>
              </w:rPr>
              <w:t>return sortedTable;</w:t>
            </w:r>
          </w:p>
          <w:p w14:paraId="545A9816" w14:textId="3257F8A2" w:rsidR="00137B82" w:rsidRPr="00411B30" w:rsidRDefault="00137B82" w:rsidP="00484B39">
            <w:pPr>
              <w:ind w:firstLine="0"/>
              <w:rPr>
                <w:rFonts w:ascii="Courier New" w:hAnsi="Courier New" w:cs="Courier New"/>
              </w:rPr>
            </w:pPr>
            <w:r w:rsidRPr="00137B82">
              <w:rPr>
                <w:rFonts w:ascii="Courier New" w:hAnsi="Courier New" w:cs="Courier New"/>
              </w:rPr>
              <w:t>}</w:t>
            </w:r>
          </w:p>
        </w:tc>
      </w:tr>
    </w:tbl>
    <w:p w14:paraId="6A464FB3" w14:textId="5DD5CAAE" w:rsidR="00844466" w:rsidRDefault="00137B82" w:rsidP="00411B30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color w:val="000000" w:themeColor="text1"/>
        </w:rPr>
        <w:t>Листинг 1.</w:t>
      </w:r>
      <w:r w:rsidR="00411B30">
        <w:rPr>
          <w:color w:val="000000" w:themeColor="text1"/>
        </w:rPr>
        <w:t>3</w:t>
      </w:r>
      <w:r>
        <w:rPr>
          <w:color w:val="000000" w:themeColor="text1"/>
        </w:rPr>
        <w:t xml:space="preserve"> – </w:t>
      </w:r>
      <w:r w:rsidR="00411B30" w:rsidRPr="00411B30">
        <w:rPr>
          <w:color w:val="000000" w:themeColor="text1"/>
        </w:rPr>
        <w:t>Функция, формирующая таблицу перестановок</w:t>
      </w:r>
    </w:p>
    <w:p w14:paraId="329D643E" w14:textId="184DCAB3" w:rsidR="001D2B2F" w:rsidRDefault="001D2B2F" w:rsidP="001D2B2F">
      <w:pPr>
        <w:spacing w:after="240"/>
        <w:rPr>
          <w:rFonts w:eastAsiaTheme="minorEastAsia"/>
          <w:color w:val="000000" w:themeColor="text1"/>
          <w:lang w:eastAsia="ru-RU"/>
        </w:rPr>
      </w:pPr>
      <w:r w:rsidRPr="001D2B2F">
        <w:rPr>
          <w:rFonts w:eastAsiaTheme="minorEastAsia"/>
          <w:color w:val="000000" w:themeColor="text1"/>
          <w:lang w:eastAsia="ru-RU"/>
        </w:rPr>
        <w:t xml:space="preserve">Функция шифрования multipleTranspositionEncode принимает на вход исходный текст и таблицу перестановок. Код функции представлен </w:t>
      </w:r>
      <w:r>
        <w:rPr>
          <w:rFonts w:eastAsiaTheme="minorEastAsia"/>
          <w:color w:val="000000" w:themeColor="text1"/>
          <w:lang w:eastAsia="ru-RU"/>
        </w:rPr>
        <w:t>в</w:t>
      </w:r>
      <w:r w:rsidRPr="001D2B2F">
        <w:rPr>
          <w:rFonts w:eastAsiaTheme="minorEastAsia"/>
          <w:color w:val="000000" w:themeColor="text1"/>
          <w:lang w:eastAsia="ru-RU"/>
        </w:rPr>
        <w:t xml:space="preserve"> </w:t>
      </w:r>
      <w:r>
        <w:rPr>
          <w:rFonts w:eastAsiaTheme="minorEastAsia"/>
          <w:color w:val="000000" w:themeColor="text1"/>
          <w:lang w:eastAsia="ru-RU"/>
        </w:rPr>
        <w:t>листинге</w:t>
      </w:r>
      <w:r w:rsidRPr="001D2B2F">
        <w:rPr>
          <w:rFonts w:eastAsiaTheme="minorEastAsia"/>
          <w:color w:val="000000" w:themeColor="text1"/>
          <w:lang w:eastAsia="ru-RU"/>
        </w:rPr>
        <w:t xml:space="preserve"> </w:t>
      </w:r>
      <w:r>
        <w:rPr>
          <w:rFonts w:eastAsiaTheme="minorEastAsia"/>
          <w:color w:val="000000" w:themeColor="text1"/>
          <w:lang w:eastAsia="ru-RU"/>
        </w:rPr>
        <w:t>1</w:t>
      </w:r>
      <w:r w:rsidRPr="001D2B2F">
        <w:rPr>
          <w:rFonts w:eastAsiaTheme="minorEastAsia"/>
          <w:color w:val="000000" w:themeColor="text1"/>
          <w:lang w:eastAsia="ru-RU"/>
        </w:rPr>
        <w:t>.</w:t>
      </w:r>
      <w:r>
        <w:rPr>
          <w:rFonts w:eastAsiaTheme="minorEastAsia"/>
          <w:color w:val="000000" w:themeColor="text1"/>
          <w:lang w:eastAsia="ru-RU"/>
        </w:rPr>
        <w:t>4</w:t>
      </w:r>
      <w:r w:rsidRPr="001D2B2F">
        <w:rPr>
          <w:rFonts w:eastAsiaTheme="minorEastAsia"/>
          <w:color w:val="000000" w:themeColor="text1"/>
          <w:lang w:eastAsia="ru-RU"/>
        </w:rPr>
        <w:t>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1D2B2F" w:rsidRPr="00616A2B" w14:paraId="6525F72C" w14:textId="77777777" w:rsidTr="00576828">
        <w:tc>
          <w:tcPr>
            <w:tcW w:w="10025" w:type="dxa"/>
          </w:tcPr>
          <w:p w14:paraId="1AE582D5" w14:textId="77777777" w:rsidR="00616A2B" w:rsidRPr="00A7219B" w:rsidRDefault="00616A2B" w:rsidP="00616A2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export const multipleTranspositionEncode = (text: string, table: string[][]) =&gt; {</w:t>
            </w:r>
          </w:p>
          <w:p w14:paraId="6619CF74" w14:textId="77777777" w:rsidR="005467FB" w:rsidRPr="00A7219B" w:rsidRDefault="005467FB" w:rsidP="00616A2B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14:paraId="2B2E8B41" w14:textId="351D2534" w:rsidR="00616A2B" w:rsidRPr="00A7219B" w:rsidRDefault="00616A2B" w:rsidP="0001186F">
            <w:pPr>
              <w:ind w:firstLine="68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let result: string = "";</w:t>
            </w:r>
          </w:p>
          <w:p w14:paraId="190377F1" w14:textId="77777777" w:rsidR="0001186F" w:rsidRPr="00A7219B" w:rsidRDefault="0001186F" w:rsidP="0001186F">
            <w:pPr>
              <w:ind w:firstLine="680"/>
              <w:rPr>
                <w:rFonts w:ascii="Courier New" w:hAnsi="Courier New" w:cs="Courier New"/>
                <w:lang w:val="en-US"/>
              </w:rPr>
            </w:pPr>
          </w:p>
          <w:p w14:paraId="33A0F556" w14:textId="77777777" w:rsidR="00616A2B" w:rsidRPr="00616A2B" w:rsidRDefault="00616A2B" w:rsidP="00616A2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    for (let i = 0; i &lt; table[0].length; i++) {</w:t>
            </w:r>
          </w:p>
          <w:p w14:paraId="40F0AAFA" w14:textId="77777777" w:rsidR="00616A2B" w:rsidRPr="00616A2B" w:rsidRDefault="00616A2B" w:rsidP="00616A2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        for (let j = 0; j &lt; table.length; j++) {</w:t>
            </w:r>
          </w:p>
          <w:p w14:paraId="6BDBFE47" w14:textId="77777777" w:rsidR="00616A2B" w:rsidRPr="00616A2B" w:rsidRDefault="00616A2B" w:rsidP="00616A2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            result += table[j][i];</w:t>
            </w:r>
          </w:p>
          <w:p w14:paraId="71B6D23E" w14:textId="77777777" w:rsidR="00616A2B" w:rsidRPr="00616A2B" w:rsidRDefault="00616A2B" w:rsidP="00616A2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        }</w:t>
            </w:r>
          </w:p>
          <w:p w14:paraId="2C492991" w14:textId="1C33276C" w:rsidR="00616A2B" w:rsidRPr="00A7219B" w:rsidRDefault="00616A2B" w:rsidP="00616A2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    }</w:t>
            </w:r>
          </w:p>
          <w:p w14:paraId="0DCC68F6" w14:textId="77777777" w:rsidR="00616A2B" w:rsidRPr="00616A2B" w:rsidRDefault="00616A2B" w:rsidP="00616A2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    return result;</w:t>
            </w:r>
          </w:p>
          <w:p w14:paraId="37A58D2E" w14:textId="6371B4D4" w:rsidR="001D2B2F" w:rsidRPr="00616A2B" w:rsidRDefault="00616A2B" w:rsidP="00576828">
            <w:pPr>
              <w:ind w:firstLine="0"/>
              <w:rPr>
                <w:rFonts w:ascii="Courier New" w:hAnsi="Courier New" w:cs="Courier New"/>
              </w:rPr>
            </w:pPr>
            <w:r w:rsidRPr="00616A2B">
              <w:rPr>
                <w:rFonts w:ascii="Courier New" w:hAnsi="Courier New" w:cs="Courier New"/>
              </w:rPr>
              <w:t>}</w:t>
            </w:r>
          </w:p>
        </w:tc>
      </w:tr>
    </w:tbl>
    <w:p w14:paraId="5E237AA6" w14:textId="067A7DF9" w:rsidR="001D2B2F" w:rsidRDefault="001D2B2F" w:rsidP="009228A2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color w:val="000000" w:themeColor="text1"/>
        </w:rPr>
        <w:t xml:space="preserve">Листинг 1.4 – </w:t>
      </w:r>
      <w:r w:rsidRPr="00411B30">
        <w:rPr>
          <w:color w:val="000000" w:themeColor="text1"/>
        </w:rPr>
        <w:t>Функция, формирующая таблицу перестановок</w:t>
      </w:r>
    </w:p>
    <w:p w14:paraId="53BB6849" w14:textId="5CE18859" w:rsidR="005467FB" w:rsidRDefault="009228A2" w:rsidP="005467FB">
      <w:pPr>
        <w:spacing w:after="240"/>
        <w:rPr>
          <w:rFonts w:eastAsiaTheme="minorEastAsia"/>
          <w:color w:val="000000" w:themeColor="text1"/>
          <w:lang w:eastAsia="ru-RU"/>
        </w:rPr>
      </w:pPr>
      <w:r w:rsidRPr="009228A2">
        <w:rPr>
          <w:rFonts w:eastAsiaTheme="minorEastAsia"/>
          <w:color w:val="000000" w:themeColor="text1"/>
          <w:lang w:eastAsia="ru-RU"/>
        </w:rPr>
        <w:lastRenderedPageBreak/>
        <w:t xml:space="preserve">Функция расшифрования multipleTranspositionDecode принимает на вход зашифрованный текст и таблицу перестановок. Код функции представлен </w:t>
      </w:r>
      <w:r w:rsidR="0001186F">
        <w:rPr>
          <w:rFonts w:eastAsiaTheme="minorEastAsia"/>
          <w:color w:val="000000" w:themeColor="text1"/>
          <w:lang w:eastAsia="ru-RU"/>
        </w:rPr>
        <w:t>в листинге 1.5</w:t>
      </w:r>
      <w:r w:rsidRPr="009228A2">
        <w:rPr>
          <w:rFonts w:eastAsiaTheme="minorEastAsia"/>
          <w:color w:val="000000" w:themeColor="text1"/>
          <w:lang w:eastAsia="ru-RU"/>
        </w:rPr>
        <w:t>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5467FB" w:rsidRPr="00616A2B" w14:paraId="71E492EC" w14:textId="77777777" w:rsidTr="00576828">
        <w:tc>
          <w:tcPr>
            <w:tcW w:w="10025" w:type="dxa"/>
          </w:tcPr>
          <w:p w14:paraId="579C98E0" w14:textId="77777777" w:rsidR="005467FB" w:rsidRPr="00616A2B" w:rsidRDefault="005467FB" w:rsidP="0057682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export const multipleTranspositionEncode = (text: string, table: string[][]) =&gt; {</w:t>
            </w:r>
          </w:p>
          <w:p w14:paraId="2DA1B9D8" w14:textId="77777777" w:rsidR="005467FB" w:rsidRPr="005467FB" w:rsidRDefault="005467FB" w:rsidP="00576828">
            <w:pPr>
              <w:ind w:firstLine="68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let result: string = "";</w:t>
            </w:r>
          </w:p>
          <w:p w14:paraId="30635F99" w14:textId="77777777" w:rsidR="005467FB" w:rsidRPr="00616A2B" w:rsidRDefault="005467FB" w:rsidP="00576828">
            <w:pPr>
              <w:ind w:firstLine="680"/>
              <w:rPr>
                <w:rFonts w:ascii="Courier New" w:hAnsi="Courier New" w:cs="Courier New"/>
                <w:lang w:val="en-US"/>
              </w:rPr>
            </w:pPr>
          </w:p>
          <w:p w14:paraId="6F573909" w14:textId="77777777" w:rsidR="005467FB" w:rsidRPr="00616A2B" w:rsidRDefault="005467FB" w:rsidP="0057682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    for (let i = 0; i &lt; table[0].length; i++) {</w:t>
            </w:r>
          </w:p>
          <w:p w14:paraId="003400EA" w14:textId="77777777" w:rsidR="005467FB" w:rsidRPr="00616A2B" w:rsidRDefault="005467FB" w:rsidP="0057682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        for (let j = 0; j &lt; table.length; j++) {</w:t>
            </w:r>
          </w:p>
          <w:p w14:paraId="6613C12F" w14:textId="77777777" w:rsidR="005467FB" w:rsidRPr="00616A2B" w:rsidRDefault="005467FB" w:rsidP="0057682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            result += table[j][i];</w:t>
            </w:r>
          </w:p>
          <w:p w14:paraId="1EE7206A" w14:textId="77777777" w:rsidR="005467FB" w:rsidRPr="00616A2B" w:rsidRDefault="005467FB" w:rsidP="0057682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        }</w:t>
            </w:r>
          </w:p>
          <w:p w14:paraId="23D3396F" w14:textId="77777777" w:rsidR="005467FB" w:rsidRPr="00616A2B" w:rsidRDefault="005467FB" w:rsidP="0057682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    }</w:t>
            </w:r>
          </w:p>
          <w:p w14:paraId="794F1044" w14:textId="77777777" w:rsidR="005467FB" w:rsidRPr="00616A2B" w:rsidRDefault="005467FB" w:rsidP="0057682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A2B">
              <w:rPr>
                <w:rFonts w:ascii="Courier New" w:hAnsi="Courier New" w:cs="Courier New"/>
                <w:lang w:val="en-US"/>
              </w:rPr>
              <w:t>    return result;</w:t>
            </w:r>
          </w:p>
          <w:p w14:paraId="693002B4" w14:textId="77777777" w:rsidR="005467FB" w:rsidRPr="00616A2B" w:rsidRDefault="005467FB" w:rsidP="00576828">
            <w:pPr>
              <w:ind w:firstLine="0"/>
              <w:rPr>
                <w:rFonts w:ascii="Courier New" w:hAnsi="Courier New" w:cs="Courier New"/>
              </w:rPr>
            </w:pPr>
            <w:r w:rsidRPr="00616A2B">
              <w:rPr>
                <w:rFonts w:ascii="Courier New" w:hAnsi="Courier New" w:cs="Courier New"/>
              </w:rPr>
              <w:t>}</w:t>
            </w:r>
          </w:p>
        </w:tc>
      </w:tr>
    </w:tbl>
    <w:p w14:paraId="04553413" w14:textId="5800193B" w:rsidR="005467FB" w:rsidRDefault="005467FB" w:rsidP="005467FB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color w:val="000000" w:themeColor="text1"/>
        </w:rPr>
        <w:t>Листинг 1.5 – Ф</w:t>
      </w:r>
      <w:r w:rsidRPr="005467FB">
        <w:rPr>
          <w:color w:val="000000" w:themeColor="text1"/>
        </w:rPr>
        <w:t>ункции расшифрования с помощью множественных перестановок</w:t>
      </w:r>
    </w:p>
    <w:p w14:paraId="314F0727" w14:textId="66C7E679" w:rsidR="004308EE" w:rsidRDefault="004308EE" w:rsidP="006164A0">
      <w:pPr>
        <w:spacing w:after="0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Результат работы функций шифрования и расшифрования немецкого алфавита приведен на рисунке 1.2.</w:t>
      </w:r>
    </w:p>
    <w:p w14:paraId="71E0183A" w14:textId="3DCDA138" w:rsidR="004308EE" w:rsidRDefault="004308EE" w:rsidP="004308EE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 w:rsidRPr="004308EE">
        <w:rPr>
          <w:rFonts w:eastAsiaTheme="minorEastAsia"/>
          <w:noProof/>
          <w:color w:val="000000" w:themeColor="text1"/>
          <w:lang w:eastAsia="ru-RU"/>
        </w:rPr>
        <w:drawing>
          <wp:inline distT="0" distB="0" distL="0" distR="0" wp14:anchorId="14AEB03F" wp14:editId="013523F7">
            <wp:extent cx="4391331" cy="3058834"/>
            <wp:effectExtent l="19050" t="19050" r="28575" b="27305"/>
            <wp:docPr id="2078099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9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313" cy="306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DF4F6" w14:textId="4D9D2985" w:rsidR="004308EE" w:rsidRDefault="004308EE" w:rsidP="004308EE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color w:val="000000" w:themeColor="text1"/>
        </w:rPr>
        <w:t>Рисунок 1.2 – Ф</w:t>
      </w:r>
      <w:r w:rsidRPr="005467FB">
        <w:rPr>
          <w:color w:val="000000" w:themeColor="text1"/>
        </w:rPr>
        <w:t xml:space="preserve">ункции расшифрования с помощью </w:t>
      </w:r>
      <w:r>
        <w:rPr>
          <w:color w:val="000000" w:themeColor="text1"/>
        </w:rPr>
        <w:t>множественной</w:t>
      </w:r>
      <w:r w:rsidRPr="005467FB">
        <w:rPr>
          <w:color w:val="000000" w:themeColor="text1"/>
        </w:rPr>
        <w:t xml:space="preserve"> перестанов</w:t>
      </w:r>
      <w:r>
        <w:rPr>
          <w:color w:val="000000" w:themeColor="text1"/>
        </w:rPr>
        <w:t>ки</w:t>
      </w:r>
    </w:p>
    <w:p w14:paraId="3AC91542" w14:textId="44140636" w:rsidR="005624E2" w:rsidRDefault="005624E2">
      <w:pPr>
        <w:spacing w:line="259" w:lineRule="auto"/>
        <w:ind w:firstLine="0"/>
        <w:jc w:val="left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br w:type="page"/>
      </w:r>
    </w:p>
    <w:p w14:paraId="45AEE5C5" w14:textId="7D9BF1F5" w:rsidR="005624E2" w:rsidRDefault="005624E2" w:rsidP="005624E2">
      <w:pPr>
        <w:pStyle w:val="1"/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314655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Гистограммы</w:t>
      </w:r>
      <w:bookmarkEnd w:id="2"/>
    </w:p>
    <w:p w14:paraId="13C26604" w14:textId="545A400A" w:rsidR="00FA203E" w:rsidRDefault="00195593" w:rsidP="00FA203E">
      <w:pPr>
        <w:spacing w:after="0"/>
      </w:pPr>
      <w:r>
        <w:t>Необходимо с</w:t>
      </w:r>
      <w:r w:rsidRPr="00195593">
        <w:t>формировать гистограммы частот появления символов для исхо</w:t>
      </w:r>
      <w:r w:rsidR="002803B4">
        <w:t>д</w:t>
      </w:r>
      <w:r w:rsidRPr="00195593">
        <w:t>ного и зашифрованного сообщени</w:t>
      </w:r>
      <w:r>
        <w:t xml:space="preserve">й. </w:t>
      </w:r>
    </w:p>
    <w:p w14:paraId="4DA6A331" w14:textId="15924481" w:rsidR="00FA203E" w:rsidRPr="00FA203E" w:rsidRDefault="00195593" w:rsidP="00FA203E">
      <w:pPr>
        <w:spacing w:after="0"/>
      </w:pPr>
      <w:r>
        <w:t>Гистограмма</w:t>
      </w:r>
      <w:r w:rsidR="005470D9">
        <w:t xml:space="preserve"> частот</w:t>
      </w:r>
      <w:r>
        <w:t xml:space="preserve"> появления символов </w:t>
      </w:r>
      <w:r w:rsidR="005470D9">
        <w:t xml:space="preserve">немецкого алфавита в </w:t>
      </w:r>
      <w:r>
        <w:t>исходно</w:t>
      </w:r>
      <w:r w:rsidR="005470D9">
        <w:t>м</w:t>
      </w:r>
      <w:r>
        <w:t xml:space="preserve"> сообщени</w:t>
      </w:r>
      <w:r w:rsidR="005470D9">
        <w:t xml:space="preserve">и </w:t>
      </w:r>
      <w:r>
        <w:t>приведена на рисунке 2.1.</w:t>
      </w:r>
    </w:p>
    <w:p w14:paraId="165ED4B0" w14:textId="4AB868BE" w:rsidR="00FA203E" w:rsidRDefault="00195593" w:rsidP="00195593">
      <w:pPr>
        <w:spacing w:before="240"/>
        <w:ind w:firstLine="0"/>
        <w:jc w:val="center"/>
      </w:pPr>
      <w:r w:rsidRPr="00195593">
        <w:rPr>
          <w:noProof/>
        </w:rPr>
        <w:drawing>
          <wp:inline distT="0" distB="0" distL="0" distR="0" wp14:anchorId="1F972847" wp14:editId="3C3A77E4">
            <wp:extent cx="2776597" cy="1432984"/>
            <wp:effectExtent l="19050" t="19050" r="24130" b="15240"/>
            <wp:docPr id="686221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21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654" cy="143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3BC96" w14:textId="1B61F69C" w:rsidR="00FA203E" w:rsidRPr="00364528" w:rsidRDefault="00FA203E" w:rsidP="00FA203E">
      <w:pPr>
        <w:ind w:firstLine="0"/>
        <w:jc w:val="center"/>
      </w:pPr>
      <w:r>
        <w:t>Рисунок 2.1 – Гистограмм</w:t>
      </w:r>
      <w:r w:rsidR="00195593">
        <w:t>а</w:t>
      </w:r>
      <w:r>
        <w:t xml:space="preserve"> частот появления символов </w:t>
      </w:r>
      <w:r w:rsidR="00195593">
        <w:t>немецкого алфавита в исходном сообщении</w:t>
      </w:r>
    </w:p>
    <w:p w14:paraId="63D07AF7" w14:textId="22FEEE72" w:rsidR="00257902" w:rsidRDefault="005470D9" w:rsidP="00257902">
      <w:pPr>
        <w:spacing w:after="0"/>
      </w:pPr>
      <w:r>
        <w:t xml:space="preserve">Гистограмма частот появления символов немецкого алфавита </w:t>
      </w:r>
      <w:r w:rsidR="00257902">
        <w:t>в зашифрованном сообщении с помощью маршрутной перестановки приведена на рисунке 2.2.</w:t>
      </w:r>
    </w:p>
    <w:p w14:paraId="3528A47D" w14:textId="6D412B5C" w:rsidR="00257902" w:rsidRPr="00FA203E" w:rsidRDefault="00257902" w:rsidP="00257902">
      <w:pPr>
        <w:spacing w:before="240" w:after="0"/>
        <w:ind w:firstLine="0"/>
        <w:jc w:val="center"/>
      </w:pPr>
      <w:r w:rsidRPr="00257902">
        <w:rPr>
          <w:noProof/>
        </w:rPr>
        <w:drawing>
          <wp:inline distT="0" distB="0" distL="0" distR="0" wp14:anchorId="782956F0" wp14:editId="3FD5DD9D">
            <wp:extent cx="2906857" cy="1512666"/>
            <wp:effectExtent l="19050" t="19050" r="27305" b="11430"/>
            <wp:docPr id="790770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70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417" cy="1523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36B71" w14:textId="610ECD1F" w:rsidR="00257902" w:rsidRDefault="00257902" w:rsidP="003F5D4A">
      <w:pPr>
        <w:spacing w:before="240"/>
        <w:ind w:firstLine="0"/>
        <w:jc w:val="center"/>
      </w:pPr>
      <w:r>
        <w:t>Рисунок 2.</w:t>
      </w:r>
      <w:r w:rsidR="00D23D90">
        <w:t>2</w:t>
      </w:r>
      <w:r>
        <w:t xml:space="preserve"> – Гистограмма частот появления символов немецкого алфавита в зашифрованном сообщении с помощью </w:t>
      </w:r>
      <w:r w:rsidR="0091788E">
        <w:t>маршрутной</w:t>
      </w:r>
      <w:r>
        <w:t xml:space="preserve"> перестановки</w:t>
      </w:r>
    </w:p>
    <w:p w14:paraId="5B6E93AA" w14:textId="6AEDC017" w:rsidR="00257902" w:rsidRDefault="00257902" w:rsidP="00257902">
      <w:pPr>
        <w:spacing w:before="240" w:after="240"/>
      </w:pPr>
      <w:r>
        <w:t>Гистограмма частот появления символов немецкого алфавита в зашифрованном сообщении с помощью множественной перестановки приведена на рисунке 2.3.</w:t>
      </w:r>
    </w:p>
    <w:p w14:paraId="4C3566CD" w14:textId="77777777" w:rsidR="00257902" w:rsidRDefault="00257902" w:rsidP="00257902">
      <w:pPr>
        <w:spacing w:before="240" w:after="240"/>
        <w:ind w:firstLine="0"/>
        <w:jc w:val="center"/>
      </w:pPr>
      <w:r w:rsidRPr="00257902">
        <w:rPr>
          <w:noProof/>
        </w:rPr>
        <w:drawing>
          <wp:inline distT="0" distB="0" distL="0" distR="0" wp14:anchorId="236718CD" wp14:editId="052E4D8A">
            <wp:extent cx="2944539" cy="1555750"/>
            <wp:effectExtent l="19050" t="19050" r="27305" b="25400"/>
            <wp:docPr id="643848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48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9944" cy="1585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9115D" w14:textId="08D240F7" w:rsidR="005624E2" w:rsidRDefault="00257902" w:rsidP="00687996">
      <w:pPr>
        <w:spacing w:before="240" w:after="240"/>
        <w:ind w:firstLine="0"/>
        <w:jc w:val="center"/>
      </w:pPr>
      <w:r>
        <w:t>Рисунок 2.3 – Гистограмма частот появления символов немецкого алфавита в зашифрованном сообщении с помощью множественной перестановки</w:t>
      </w:r>
      <w:r w:rsidR="005624E2">
        <w:br w:type="page"/>
      </w:r>
    </w:p>
    <w:p w14:paraId="4F3F2D05" w14:textId="1F3773D0" w:rsidR="005624E2" w:rsidRPr="005624E2" w:rsidRDefault="005624E2" w:rsidP="005624E2">
      <w:pPr>
        <w:pStyle w:val="1"/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31465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Оценка времени</w:t>
      </w:r>
      <w:bookmarkEnd w:id="3"/>
    </w:p>
    <w:p w14:paraId="1469B83D" w14:textId="00B54A67" w:rsidR="000B11B0" w:rsidRDefault="000B11B0" w:rsidP="005624E2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0B11B0">
        <w:rPr>
          <w:color w:val="000000" w:themeColor="text1"/>
          <w:lang w:eastAsia="ru-RU"/>
        </w:rPr>
        <w:t>ценить время выполнения операций зашифрования/расшифрования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преобразования)).</w:t>
      </w:r>
    </w:p>
    <w:p w14:paraId="1B6C54E5" w14:textId="5CA7AEE5" w:rsidR="005624E2" w:rsidRDefault="005624E2" w:rsidP="005624E2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Оценка времени выполнения операций </w:t>
      </w:r>
      <w:r w:rsidR="00AD76F8">
        <w:rPr>
          <w:color w:val="000000" w:themeColor="text1"/>
          <w:lang w:eastAsia="ru-RU"/>
        </w:rPr>
        <w:t>шифрования</w:t>
      </w:r>
      <w:r w:rsidR="00FB372F">
        <w:rPr>
          <w:color w:val="000000" w:themeColor="text1"/>
          <w:lang w:eastAsia="ru-RU"/>
        </w:rPr>
        <w:t xml:space="preserve"> и расшифрования</w:t>
      </w:r>
      <w:r w:rsidR="00AD76F8">
        <w:rPr>
          <w:color w:val="000000" w:themeColor="text1"/>
          <w:lang w:eastAsia="ru-RU"/>
        </w:rPr>
        <w:t xml:space="preserve"> </w:t>
      </w:r>
      <w:r w:rsidR="003D1DEF">
        <w:rPr>
          <w:color w:val="000000" w:themeColor="text1"/>
          <w:lang w:eastAsia="ru-RU"/>
        </w:rPr>
        <w:t xml:space="preserve">в блочном шифре </w:t>
      </w:r>
      <w:r w:rsidR="00AD76F8">
        <w:rPr>
          <w:color w:val="000000" w:themeColor="text1"/>
          <w:lang w:eastAsia="ru-RU"/>
        </w:rPr>
        <w:t>представлена</w:t>
      </w:r>
      <w:r>
        <w:rPr>
          <w:color w:val="000000" w:themeColor="text1"/>
          <w:lang w:eastAsia="ru-RU"/>
        </w:rPr>
        <w:t xml:space="preserve"> на рисунке </w:t>
      </w:r>
      <w:r w:rsidR="003D1DEF">
        <w:rPr>
          <w:color w:val="000000" w:themeColor="text1"/>
          <w:lang w:eastAsia="ru-RU"/>
        </w:rPr>
        <w:t>2</w:t>
      </w:r>
      <w:r>
        <w:rPr>
          <w:color w:val="000000" w:themeColor="text1"/>
          <w:lang w:eastAsia="ru-RU"/>
        </w:rPr>
        <w:t>.1</w:t>
      </w:r>
      <w:r w:rsidR="003D1DEF">
        <w:rPr>
          <w:color w:val="000000" w:themeColor="text1"/>
          <w:lang w:eastAsia="ru-RU"/>
        </w:rPr>
        <w:t>.</w:t>
      </w:r>
    </w:p>
    <w:p w14:paraId="35F9F4E3" w14:textId="70A96DE2" w:rsidR="000B11B0" w:rsidRPr="00FB372F" w:rsidRDefault="00FB372F" w:rsidP="005624E2">
      <w:pPr>
        <w:spacing w:before="240" w:after="240"/>
        <w:ind w:firstLine="0"/>
        <w:jc w:val="center"/>
        <w:rPr>
          <w:color w:val="000000" w:themeColor="text1"/>
          <w:lang w:eastAsia="ru-RU"/>
        </w:rPr>
      </w:pPr>
      <w:r w:rsidRPr="00FB372F">
        <w:rPr>
          <w:noProof/>
          <w14:ligatures w14:val="standardContextual"/>
        </w:rPr>
        <w:drawing>
          <wp:inline distT="0" distB="0" distL="0" distR="0" wp14:anchorId="33740F39" wp14:editId="4CBB26B5">
            <wp:extent cx="4339722" cy="2555398"/>
            <wp:effectExtent l="19050" t="19050" r="22860" b="16510"/>
            <wp:docPr id="1745995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95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241" cy="2561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B372F">
        <w:rPr>
          <w:noProof/>
          <w14:ligatures w14:val="standardContextual"/>
        </w:rPr>
        <w:t xml:space="preserve"> </w:t>
      </w:r>
    </w:p>
    <w:p w14:paraId="5D063C21" w14:textId="57F0ABDE" w:rsidR="005624E2" w:rsidRDefault="005624E2" w:rsidP="005624E2">
      <w:pPr>
        <w:spacing w:before="240" w:after="240"/>
        <w:ind w:firstLine="0"/>
        <w:jc w:val="center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Рисунок 3.1 – Оценка времени операций </w:t>
      </w:r>
      <w:r w:rsidR="00FB372F">
        <w:rPr>
          <w:color w:val="000000" w:themeColor="text1"/>
          <w:lang w:eastAsia="ru-RU"/>
        </w:rPr>
        <w:t>с помощью маршрутной перестановки</w:t>
      </w:r>
    </w:p>
    <w:p w14:paraId="04FFE272" w14:textId="1B24F4C1" w:rsidR="005624E2" w:rsidRDefault="00FB372F" w:rsidP="005624E2">
      <w:pPr>
        <w:spacing w:before="240" w:after="240"/>
        <w:ind w:firstLine="0"/>
        <w:jc w:val="center"/>
        <w:rPr>
          <w:color w:val="000000" w:themeColor="text1"/>
          <w:lang w:eastAsia="ru-RU"/>
        </w:rPr>
      </w:pPr>
      <w:r w:rsidRPr="00FB372F">
        <w:rPr>
          <w:noProof/>
          <w:color w:val="000000" w:themeColor="text1"/>
          <w:lang w:eastAsia="ru-RU"/>
        </w:rPr>
        <w:drawing>
          <wp:inline distT="0" distB="0" distL="0" distR="0" wp14:anchorId="73CE5558" wp14:editId="3FE71B9E">
            <wp:extent cx="4403556" cy="2576749"/>
            <wp:effectExtent l="19050" t="19050" r="16510" b="14605"/>
            <wp:docPr id="361666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66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0531" cy="2592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0B2B6" w14:textId="6588AD73" w:rsidR="000B11B0" w:rsidRDefault="005624E2" w:rsidP="001E63CB">
      <w:pPr>
        <w:spacing w:before="240" w:after="240"/>
        <w:ind w:firstLine="0"/>
        <w:jc w:val="center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Рисунок 3.2 – Оценка времени операций </w:t>
      </w:r>
      <w:r w:rsidR="00FB372F">
        <w:rPr>
          <w:color w:val="000000" w:themeColor="text1"/>
          <w:lang w:eastAsia="ru-RU"/>
        </w:rPr>
        <w:t xml:space="preserve">с помощью </w:t>
      </w:r>
      <w:r w:rsidR="00EF76A4">
        <w:rPr>
          <w:color w:val="000000" w:themeColor="text1"/>
          <w:lang w:eastAsia="ru-RU"/>
        </w:rPr>
        <w:t>множественной</w:t>
      </w:r>
      <w:r w:rsidR="00FB372F">
        <w:rPr>
          <w:color w:val="000000" w:themeColor="text1"/>
          <w:lang w:eastAsia="ru-RU"/>
        </w:rPr>
        <w:t xml:space="preserve"> перестановки </w:t>
      </w:r>
      <w:r w:rsidR="000B11B0">
        <w:rPr>
          <w:color w:val="000000" w:themeColor="text1"/>
          <w:lang w:eastAsia="ru-RU"/>
        </w:rPr>
        <w:br w:type="page"/>
      </w:r>
    </w:p>
    <w:p w14:paraId="1C0B7B73" w14:textId="56B4C0AB" w:rsidR="00C86B6A" w:rsidRDefault="00C86B6A" w:rsidP="00C86B6A">
      <w:pPr>
        <w:pStyle w:val="1"/>
        <w:spacing w:before="240" w:after="240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31465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4"/>
    </w:p>
    <w:p w14:paraId="43E5A118" w14:textId="77777777" w:rsidR="00766BAD" w:rsidRDefault="00766BAD" w:rsidP="00766BAD">
      <w:pPr>
        <w:spacing w:after="0"/>
      </w:pPr>
      <w:r w:rsidRPr="00766BAD">
        <w:t>В ходе выполнения лабораторной работы были изучены теоретические основы перестановочных шифров, их алгоритмическое описание и методы оценки криптостойкости. Ознакомление с программным средством L_LUX позволило на практике проанализировать особенности различных перестановочных шифров.</w:t>
      </w:r>
    </w:p>
    <w:p w14:paraId="18C6608D" w14:textId="0A719ECC" w:rsidR="00766BAD" w:rsidRPr="00766BAD" w:rsidRDefault="00766BAD" w:rsidP="00766BAD">
      <w:pPr>
        <w:spacing w:after="0"/>
      </w:pPr>
      <w:r w:rsidRPr="00766BAD">
        <w:t>Разработанное приложение реализует заданные методы шифрования и расшифрования, обеспечивая возможность исследования их криптостойкости. Проведённые эксперименты включали анализ частотного распределения символов в исходных и зашифрованных текстах, а также измерение скорости выполнения операций шифрования и дешифрования.</w:t>
      </w:r>
    </w:p>
    <w:p w14:paraId="0D72C6E9" w14:textId="77777777" w:rsidR="00766BAD" w:rsidRPr="00766BAD" w:rsidRDefault="00766BAD" w:rsidP="00766BAD">
      <w:pPr>
        <w:spacing w:after="0"/>
      </w:pPr>
      <w:r w:rsidRPr="00766BAD">
        <w:t>Полученные результаты позволили сделать выводы о степени защищённости изученных шифров и их эффективности. Оформление отчёта по лабораторной работе включает описание разработанного приложения, методику проведения экспериментов и анализ полученных данных.</w:t>
      </w:r>
    </w:p>
    <w:p w14:paraId="1BA174D3" w14:textId="41802008" w:rsidR="00C86B6A" w:rsidRPr="00902C6E" w:rsidRDefault="00C86B6A" w:rsidP="00766BAD">
      <w:pPr>
        <w:spacing w:after="240"/>
      </w:pPr>
    </w:p>
    <w:sectPr w:rsidR="00C86B6A" w:rsidRPr="00902C6E" w:rsidSect="00EC3878">
      <w:footerReference w:type="default" r:id="rId15"/>
      <w:footerReference w:type="first" r:id="rId16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A0FD8" w14:textId="77777777" w:rsidR="003D5CAE" w:rsidRDefault="003D5CAE" w:rsidP="00EC3878">
      <w:pPr>
        <w:spacing w:after="0"/>
      </w:pPr>
      <w:r>
        <w:separator/>
      </w:r>
    </w:p>
  </w:endnote>
  <w:endnote w:type="continuationSeparator" w:id="0">
    <w:p w14:paraId="7984A678" w14:textId="77777777" w:rsidR="003D5CAE" w:rsidRDefault="003D5CAE" w:rsidP="00EC38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5242E" w14:textId="77777777" w:rsidR="00094637" w:rsidRPr="00D645C1" w:rsidRDefault="00094637" w:rsidP="00010046">
    <w:pPr>
      <w:pStyle w:val="ad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66760" w14:textId="1EEE7219" w:rsidR="00094637" w:rsidRDefault="00094637" w:rsidP="0003109D">
    <w:pPr>
      <w:pStyle w:val="ad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2222F" w14:textId="77777777" w:rsidR="003D5CAE" w:rsidRDefault="003D5CAE" w:rsidP="00EC3878">
      <w:pPr>
        <w:spacing w:after="0"/>
      </w:pPr>
      <w:r>
        <w:separator/>
      </w:r>
    </w:p>
  </w:footnote>
  <w:footnote w:type="continuationSeparator" w:id="0">
    <w:p w14:paraId="2D292120" w14:textId="77777777" w:rsidR="003D5CAE" w:rsidRDefault="003D5CAE" w:rsidP="00EC38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535"/>
    <w:multiLevelType w:val="hybridMultilevel"/>
    <w:tmpl w:val="76D08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C7F"/>
    <w:multiLevelType w:val="hybridMultilevel"/>
    <w:tmpl w:val="40406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65DB5"/>
    <w:multiLevelType w:val="hybridMultilevel"/>
    <w:tmpl w:val="06A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36437"/>
    <w:multiLevelType w:val="hybridMultilevel"/>
    <w:tmpl w:val="8BB88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F2D33"/>
    <w:multiLevelType w:val="hybridMultilevel"/>
    <w:tmpl w:val="3FA29B8E"/>
    <w:lvl w:ilvl="0" w:tplc="181C401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C44734"/>
    <w:multiLevelType w:val="multilevel"/>
    <w:tmpl w:val="A42470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E6E2A9C"/>
    <w:multiLevelType w:val="hybridMultilevel"/>
    <w:tmpl w:val="1D8275B8"/>
    <w:lvl w:ilvl="0" w:tplc="428C4CA8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274E93"/>
    <w:multiLevelType w:val="hybridMultilevel"/>
    <w:tmpl w:val="FD1CA822"/>
    <w:lvl w:ilvl="0" w:tplc="5EDC75A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A72C35"/>
    <w:multiLevelType w:val="hybridMultilevel"/>
    <w:tmpl w:val="4156E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47616"/>
    <w:multiLevelType w:val="hybridMultilevel"/>
    <w:tmpl w:val="4F783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1767F"/>
    <w:multiLevelType w:val="multilevel"/>
    <w:tmpl w:val="7DA8FA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1" w15:restartNumberingAfterBreak="0">
    <w:nsid w:val="2590513B"/>
    <w:multiLevelType w:val="hybridMultilevel"/>
    <w:tmpl w:val="2E98E8D8"/>
    <w:lvl w:ilvl="0" w:tplc="914ED774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9B0ADE"/>
    <w:multiLevelType w:val="hybridMultilevel"/>
    <w:tmpl w:val="12F8076E"/>
    <w:lvl w:ilvl="0" w:tplc="70701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2C6D2E"/>
    <w:multiLevelType w:val="multilevel"/>
    <w:tmpl w:val="9ABE0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23602EA"/>
    <w:multiLevelType w:val="hybridMultilevel"/>
    <w:tmpl w:val="E34C9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92147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ABC7F08"/>
    <w:multiLevelType w:val="multilevel"/>
    <w:tmpl w:val="54F6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63F55"/>
    <w:multiLevelType w:val="hybridMultilevel"/>
    <w:tmpl w:val="C7F8ED9C"/>
    <w:lvl w:ilvl="0" w:tplc="CB40FE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941D51"/>
    <w:multiLevelType w:val="hybridMultilevel"/>
    <w:tmpl w:val="3A8C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A6E0A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E186A66"/>
    <w:multiLevelType w:val="hybridMultilevel"/>
    <w:tmpl w:val="8B7A6138"/>
    <w:lvl w:ilvl="0" w:tplc="08EEE8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4117591F"/>
    <w:multiLevelType w:val="hybridMultilevel"/>
    <w:tmpl w:val="CDAAA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2073D"/>
    <w:multiLevelType w:val="hybridMultilevel"/>
    <w:tmpl w:val="EEB2CE22"/>
    <w:lvl w:ilvl="0" w:tplc="7ED079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416AF1"/>
    <w:multiLevelType w:val="hybridMultilevel"/>
    <w:tmpl w:val="6BEEFF38"/>
    <w:lvl w:ilvl="0" w:tplc="11343CF2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B10D17"/>
    <w:multiLevelType w:val="hybridMultilevel"/>
    <w:tmpl w:val="48D6BE22"/>
    <w:lvl w:ilvl="0" w:tplc="059C8DFA">
      <w:numFmt w:val="bullet"/>
      <w:suff w:val="space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866E0A"/>
    <w:multiLevelType w:val="multilevel"/>
    <w:tmpl w:val="A3AC8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4CE07314"/>
    <w:multiLevelType w:val="hybridMultilevel"/>
    <w:tmpl w:val="57605328"/>
    <w:lvl w:ilvl="0" w:tplc="7EB6AF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303CDB"/>
    <w:multiLevelType w:val="hybridMultilevel"/>
    <w:tmpl w:val="1DACC3DA"/>
    <w:lvl w:ilvl="0" w:tplc="82AEBCB0">
      <w:numFmt w:val="bullet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FB1147"/>
    <w:multiLevelType w:val="hybridMultilevel"/>
    <w:tmpl w:val="C00E6188"/>
    <w:lvl w:ilvl="0" w:tplc="509CEF4C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2362B0"/>
    <w:multiLevelType w:val="hybridMultilevel"/>
    <w:tmpl w:val="127A2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1348FE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5F173E50"/>
    <w:multiLevelType w:val="hybridMultilevel"/>
    <w:tmpl w:val="9E709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04533"/>
    <w:multiLevelType w:val="hybridMultilevel"/>
    <w:tmpl w:val="6CB24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1699B"/>
    <w:multiLevelType w:val="hybridMultilevel"/>
    <w:tmpl w:val="EB3AD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301E5"/>
    <w:multiLevelType w:val="hybridMultilevel"/>
    <w:tmpl w:val="8E9E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8E3FDD"/>
    <w:multiLevelType w:val="hybridMultilevel"/>
    <w:tmpl w:val="C7DE0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846282">
    <w:abstractNumId w:val="23"/>
  </w:num>
  <w:num w:numId="2" w16cid:durableId="138349798">
    <w:abstractNumId w:val="24"/>
  </w:num>
  <w:num w:numId="3" w16cid:durableId="1946422939">
    <w:abstractNumId w:val="30"/>
  </w:num>
  <w:num w:numId="4" w16cid:durableId="746614891">
    <w:abstractNumId w:val="22"/>
  </w:num>
  <w:num w:numId="5" w16cid:durableId="457604010">
    <w:abstractNumId w:val="27"/>
  </w:num>
  <w:num w:numId="6" w16cid:durableId="1286812602">
    <w:abstractNumId w:val="4"/>
  </w:num>
  <w:num w:numId="7" w16cid:durableId="2057199274">
    <w:abstractNumId w:val="7"/>
  </w:num>
  <w:num w:numId="8" w16cid:durableId="1332444684">
    <w:abstractNumId w:val="28"/>
  </w:num>
  <w:num w:numId="9" w16cid:durableId="1568145870">
    <w:abstractNumId w:val="11"/>
  </w:num>
  <w:num w:numId="10" w16cid:durableId="1482236238">
    <w:abstractNumId w:val="6"/>
  </w:num>
  <w:num w:numId="11" w16cid:durableId="1612006416">
    <w:abstractNumId w:val="17"/>
  </w:num>
  <w:num w:numId="12" w16cid:durableId="1508905708">
    <w:abstractNumId w:val="26"/>
  </w:num>
  <w:num w:numId="13" w16cid:durableId="769668921">
    <w:abstractNumId w:val="16"/>
  </w:num>
  <w:num w:numId="14" w16cid:durableId="1159347226">
    <w:abstractNumId w:val="20"/>
  </w:num>
  <w:num w:numId="15" w16cid:durableId="1021708487">
    <w:abstractNumId w:val="13"/>
  </w:num>
  <w:num w:numId="16" w16cid:durableId="1452629753">
    <w:abstractNumId w:val="12"/>
  </w:num>
  <w:num w:numId="17" w16cid:durableId="665132098">
    <w:abstractNumId w:val="5"/>
  </w:num>
  <w:num w:numId="18" w16cid:durableId="179318986">
    <w:abstractNumId w:val="10"/>
  </w:num>
  <w:num w:numId="19" w16cid:durableId="903224295">
    <w:abstractNumId w:val="19"/>
  </w:num>
  <w:num w:numId="20" w16cid:durableId="1154760943">
    <w:abstractNumId w:val="25"/>
  </w:num>
  <w:num w:numId="21" w16cid:durableId="1380014258">
    <w:abstractNumId w:val="15"/>
  </w:num>
  <w:num w:numId="22" w16cid:durableId="1446540248">
    <w:abstractNumId w:val="29"/>
  </w:num>
  <w:num w:numId="23" w16cid:durableId="214586756">
    <w:abstractNumId w:val="33"/>
  </w:num>
  <w:num w:numId="24" w16cid:durableId="442382100">
    <w:abstractNumId w:val="3"/>
  </w:num>
  <w:num w:numId="25" w16cid:durableId="1665861243">
    <w:abstractNumId w:val="34"/>
  </w:num>
  <w:num w:numId="26" w16cid:durableId="849029678">
    <w:abstractNumId w:val="35"/>
  </w:num>
  <w:num w:numId="27" w16cid:durableId="691761290">
    <w:abstractNumId w:val="0"/>
  </w:num>
  <w:num w:numId="28" w16cid:durableId="484661389">
    <w:abstractNumId w:val="21"/>
  </w:num>
  <w:num w:numId="29" w16cid:durableId="1017774795">
    <w:abstractNumId w:val="31"/>
  </w:num>
  <w:num w:numId="30" w16cid:durableId="454108169">
    <w:abstractNumId w:val="1"/>
  </w:num>
  <w:num w:numId="31" w16cid:durableId="955526057">
    <w:abstractNumId w:val="18"/>
  </w:num>
  <w:num w:numId="32" w16cid:durableId="193617370">
    <w:abstractNumId w:val="32"/>
  </w:num>
  <w:num w:numId="33" w16cid:durableId="53434237">
    <w:abstractNumId w:val="9"/>
  </w:num>
  <w:num w:numId="34" w16cid:durableId="1826126662">
    <w:abstractNumId w:val="2"/>
  </w:num>
  <w:num w:numId="35" w16cid:durableId="1401757454">
    <w:abstractNumId w:val="8"/>
  </w:num>
  <w:num w:numId="36" w16cid:durableId="424076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D"/>
    <w:rsid w:val="00003ED5"/>
    <w:rsid w:val="0001186F"/>
    <w:rsid w:val="000239CA"/>
    <w:rsid w:val="00030D1E"/>
    <w:rsid w:val="0003109D"/>
    <w:rsid w:val="00050BBD"/>
    <w:rsid w:val="0005637D"/>
    <w:rsid w:val="00062AB6"/>
    <w:rsid w:val="00070CD3"/>
    <w:rsid w:val="00085FDD"/>
    <w:rsid w:val="000910A5"/>
    <w:rsid w:val="00094637"/>
    <w:rsid w:val="000B11B0"/>
    <w:rsid w:val="000D5711"/>
    <w:rsid w:val="000F4468"/>
    <w:rsid w:val="00131FA1"/>
    <w:rsid w:val="00135BFF"/>
    <w:rsid w:val="00137B82"/>
    <w:rsid w:val="00181649"/>
    <w:rsid w:val="00186C6E"/>
    <w:rsid w:val="00195593"/>
    <w:rsid w:val="001B37E0"/>
    <w:rsid w:val="001D28CA"/>
    <w:rsid w:val="001D2B2F"/>
    <w:rsid w:val="001E63CB"/>
    <w:rsid w:val="001F13D8"/>
    <w:rsid w:val="001F79C1"/>
    <w:rsid w:val="00214548"/>
    <w:rsid w:val="0022150A"/>
    <w:rsid w:val="002338A1"/>
    <w:rsid w:val="00235A36"/>
    <w:rsid w:val="0024067D"/>
    <w:rsid w:val="002507E8"/>
    <w:rsid w:val="00255F0D"/>
    <w:rsid w:val="00257902"/>
    <w:rsid w:val="00266EA4"/>
    <w:rsid w:val="00276B13"/>
    <w:rsid w:val="002803B4"/>
    <w:rsid w:val="00284899"/>
    <w:rsid w:val="00287BE1"/>
    <w:rsid w:val="0029136C"/>
    <w:rsid w:val="0029499A"/>
    <w:rsid w:val="002A74BA"/>
    <w:rsid w:val="002D1520"/>
    <w:rsid w:val="002F1DEE"/>
    <w:rsid w:val="00314689"/>
    <w:rsid w:val="00321035"/>
    <w:rsid w:val="00352A9A"/>
    <w:rsid w:val="00364528"/>
    <w:rsid w:val="00396E44"/>
    <w:rsid w:val="003B15B6"/>
    <w:rsid w:val="003B2DFC"/>
    <w:rsid w:val="003B5958"/>
    <w:rsid w:val="003D1B55"/>
    <w:rsid w:val="003D1DEF"/>
    <w:rsid w:val="003D2016"/>
    <w:rsid w:val="003D5C79"/>
    <w:rsid w:val="003D5CAE"/>
    <w:rsid w:val="003D791B"/>
    <w:rsid w:val="003F11CD"/>
    <w:rsid w:val="003F4246"/>
    <w:rsid w:val="003F5D4A"/>
    <w:rsid w:val="0040021A"/>
    <w:rsid w:val="00411B30"/>
    <w:rsid w:val="0041635F"/>
    <w:rsid w:val="004308EE"/>
    <w:rsid w:val="00454C6D"/>
    <w:rsid w:val="0046407D"/>
    <w:rsid w:val="0047617A"/>
    <w:rsid w:val="004849D2"/>
    <w:rsid w:val="00484B39"/>
    <w:rsid w:val="00486A76"/>
    <w:rsid w:val="0049014F"/>
    <w:rsid w:val="00493EA1"/>
    <w:rsid w:val="004B0702"/>
    <w:rsid w:val="004B59CF"/>
    <w:rsid w:val="004D20E6"/>
    <w:rsid w:val="00511DC1"/>
    <w:rsid w:val="00512244"/>
    <w:rsid w:val="00533116"/>
    <w:rsid w:val="005467FB"/>
    <w:rsid w:val="005470D9"/>
    <w:rsid w:val="00560AEB"/>
    <w:rsid w:val="005622E9"/>
    <w:rsid w:val="005624E2"/>
    <w:rsid w:val="00567212"/>
    <w:rsid w:val="00587DAC"/>
    <w:rsid w:val="005A10DD"/>
    <w:rsid w:val="005B591E"/>
    <w:rsid w:val="005E2254"/>
    <w:rsid w:val="006164A0"/>
    <w:rsid w:val="00616A2B"/>
    <w:rsid w:val="00620779"/>
    <w:rsid w:val="00622142"/>
    <w:rsid w:val="0065173E"/>
    <w:rsid w:val="00654046"/>
    <w:rsid w:val="006603A8"/>
    <w:rsid w:val="00687996"/>
    <w:rsid w:val="006A66FC"/>
    <w:rsid w:val="006C0B77"/>
    <w:rsid w:val="006C6621"/>
    <w:rsid w:val="006D2946"/>
    <w:rsid w:val="006F31C1"/>
    <w:rsid w:val="007024E7"/>
    <w:rsid w:val="00766BAD"/>
    <w:rsid w:val="00781444"/>
    <w:rsid w:val="007B0E9F"/>
    <w:rsid w:val="007E25C5"/>
    <w:rsid w:val="007F49B0"/>
    <w:rsid w:val="00820312"/>
    <w:rsid w:val="008242FF"/>
    <w:rsid w:val="008270FE"/>
    <w:rsid w:val="00830B98"/>
    <w:rsid w:val="00844466"/>
    <w:rsid w:val="0084530C"/>
    <w:rsid w:val="00850A0B"/>
    <w:rsid w:val="00870751"/>
    <w:rsid w:val="008940FF"/>
    <w:rsid w:val="00897608"/>
    <w:rsid w:val="008A574E"/>
    <w:rsid w:val="008E4D90"/>
    <w:rsid w:val="00902C6E"/>
    <w:rsid w:val="0091788E"/>
    <w:rsid w:val="009228A2"/>
    <w:rsid w:val="00922C48"/>
    <w:rsid w:val="00930C95"/>
    <w:rsid w:val="009415D5"/>
    <w:rsid w:val="00965A2A"/>
    <w:rsid w:val="00985FB2"/>
    <w:rsid w:val="00986380"/>
    <w:rsid w:val="00997626"/>
    <w:rsid w:val="009B58D9"/>
    <w:rsid w:val="009C39A4"/>
    <w:rsid w:val="009E72C6"/>
    <w:rsid w:val="009F025B"/>
    <w:rsid w:val="009F7EBE"/>
    <w:rsid w:val="00A34E0E"/>
    <w:rsid w:val="00A44AC6"/>
    <w:rsid w:val="00A5754D"/>
    <w:rsid w:val="00A7219B"/>
    <w:rsid w:val="00A75A49"/>
    <w:rsid w:val="00A95AC4"/>
    <w:rsid w:val="00AD76F8"/>
    <w:rsid w:val="00AF4A39"/>
    <w:rsid w:val="00B0705E"/>
    <w:rsid w:val="00B14610"/>
    <w:rsid w:val="00B160FD"/>
    <w:rsid w:val="00B20E4C"/>
    <w:rsid w:val="00B36863"/>
    <w:rsid w:val="00B54F78"/>
    <w:rsid w:val="00B62450"/>
    <w:rsid w:val="00B7472F"/>
    <w:rsid w:val="00B763DA"/>
    <w:rsid w:val="00B80570"/>
    <w:rsid w:val="00B915B7"/>
    <w:rsid w:val="00BC3B19"/>
    <w:rsid w:val="00BC47A2"/>
    <w:rsid w:val="00BE016F"/>
    <w:rsid w:val="00C10CA0"/>
    <w:rsid w:val="00C1698C"/>
    <w:rsid w:val="00C22E16"/>
    <w:rsid w:val="00C23E40"/>
    <w:rsid w:val="00C4796C"/>
    <w:rsid w:val="00C52919"/>
    <w:rsid w:val="00C54D75"/>
    <w:rsid w:val="00C61CF5"/>
    <w:rsid w:val="00C86B6A"/>
    <w:rsid w:val="00C94057"/>
    <w:rsid w:val="00CA0790"/>
    <w:rsid w:val="00CC3CA8"/>
    <w:rsid w:val="00CC5B2C"/>
    <w:rsid w:val="00CE072A"/>
    <w:rsid w:val="00CE3423"/>
    <w:rsid w:val="00CE744F"/>
    <w:rsid w:val="00D23D90"/>
    <w:rsid w:val="00D26630"/>
    <w:rsid w:val="00D363AF"/>
    <w:rsid w:val="00D53AD0"/>
    <w:rsid w:val="00D7262E"/>
    <w:rsid w:val="00D740F9"/>
    <w:rsid w:val="00D8142C"/>
    <w:rsid w:val="00D853F8"/>
    <w:rsid w:val="00D92A8E"/>
    <w:rsid w:val="00D93E67"/>
    <w:rsid w:val="00D9680F"/>
    <w:rsid w:val="00DA3B5F"/>
    <w:rsid w:val="00DA770C"/>
    <w:rsid w:val="00DB6275"/>
    <w:rsid w:val="00DC1A11"/>
    <w:rsid w:val="00DE30CA"/>
    <w:rsid w:val="00DE7BD5"/>
    <w:rsid w:val="00E01451"/>
    <w:rsid w:val="00E01874"/>
    <w:rsid w:val="00E52340"/>
    <w:rsid w:val="00E62111"/>
    <w:rsid w:val="00E94112"/>
    <w:rsid w:val="00EA59DF"/>
    <w:rsid w:val="00EB5A1E"/>
    <w:rsid w:val="00EC3878"/>
    <w:rsid w:val="00ED1B3E"/>
    <w:rsid w:val="00ED368E"/>
    <w:rsid w:val="00EE4070"/>
    <w:rsid w:val="00EF422F"/>
    <w:rsid w:val="00EF76A4"/>
    <w:rsid w:val="00F05C92"/>
    <w:rsid w:val="00F074BD"/>
    <w:rsid w:val="00F12C76"/>
    <w:rsid w:val="00F26294"/>
    <w:rsid w:val="00F32D3D"/>
    <w:rsid w:val="00F4301A"/>
    <w:rsid w:val="00F6255D"/>
    <w:rsid w:val="00F705A8"/>
    <w:rsid w:val="00F965DD"/>
    <w:rsid w:val="00FA203E"/>
    <w:rsid w:val="00FA6402"/>
    <w:rsid w:val="00FB372F"/>
    <w:rsid w:val="00FC628F"/>
    <w:rsid w:val="00FC7E8C"/>
    <w:rsid w:val="00FD1370"/>
    <w:rsid w:val="00FD5A94"/>
    <w:rsid w:val="00FD7D60"/>
    <w:rsid w:val="00FE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5967"/>
  <w15:chartTrackingRefBased/>
  <w15:docId w15:val="{DEAF0294-FB6E-4EF7-B1EA-B8539D65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5467FB"/>
    <w:pPr>
      <w:spacing w:line="24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1">
    <w:name w:val="heading 1"/>
    <w:aliases w:val="бе"/>
    <w:basedOn w:val="a"/>
    <w:next w:val="a"/>
    <w:link w:val="10"/>
    <w:uiPriority w:val="9"/>
    <w:qFormat/>
    <w:rsid w:val="00F6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5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5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5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5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5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5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5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бе Знак"/>
    <w:basedOn w:val="a0"/>
    <w:link w:val="1"/>
    <w:uiPriority w:val="9"/>
    <w:rsid w:val="00F625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2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25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255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255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255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255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255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6255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625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55D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6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255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F6255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6255D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625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6255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c">
    <w:name w:val="Intense Reference"/>
    <w:basedOn w:val="a0"/>
    <w:uiPriority w:val="32"/>
    <w:qFormat/>
    <w:rsid w:val="00F6255D"/>
    <w:rPr>
      <w:b/>
      <w:bCs/>
      <w:smallCaps/>
      <w:color w:val="2E74B5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FD7D60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FD7D60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FD7D60"/>
    <w:pPr>
      <w:spacing w:after="240" w:line="259" w:lineRule="auto"/>
      <w:ind w:left="709"/>
      <w:outlineLvl w:val="9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79C1"/>
    <w:pPr>
      <w:tabs>
        <w:tab w:val="left" w:pos="440"/>
        <w:tab w:val="right" w:leader="dot" w:pos="9345"/>
      </w:tabs>
      <w:spacing w:after="100"/>
      <w:ind w:left="284" w:right="679" w:hanging="284"/>
    </w:pPr>
  </w:style>
  <w:style w:type="character" w:styleId="af0">
    <w:name w:val="Hyperlink"/>
    <w:basedOn w:val="a0"/>
    <w:uiPriority w:val="99"/>
    <w:unhideWhenUsed/>
    <w:rsid w:val="00FD7D60"/>
    <w:rPr>
      <w:color w:val="0563C1" w:themeColor="hyperlink"/>
      <w:u w:val="single"/>
    </w:rPr>
  </w:style>
  <w:style w:type="table" w:styleId="af1">
    <w:name w:val="Table Grid"/>
    <w:basedOn w:val="a1"/>
    <w:uiPriority w:val="39"/>
    <w:rsid w:val="00FD7D60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locked/>
    <w:rsid w:val="00FD7D60"/>
    <w:rPr>
      <w:rFonts w:ascii="Times New Roman" w:hAnsi="Times New Roman"/>
      <w:sz w:val="28"/>
    </w:rPr>
  </w:style>
  <w:style w:type="paragraph" w:styleId="af2">
    <w:name w:val="header"/>
    <w:basedOn w:val="a"/>
    <w:link w:val="af3"/>
    <w:uiPriority w:val="99"/>
    <w:unhideWhenUsed/>
    <w:rsid w:val="00EC3878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0"/>
    <w:link w:val="af2"/>
    <w:uiPriority w:val="99"/>
    <w:rsid w:val="00EC3878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4">
    <w:name w:val="Strong"/>
    <w:basedOn w:val="a0"/>
    <w:uiPriority w:val="22"/>
    <w:qFormat/>
    <w:rsid w:val="00131FA1"/>
    <w:rPr>
      <w:b/>
      <w:bCs/>
    </w:rPr>
  </w:style>
  <w:style w:type="paragraph" w:styleId="af5">
    <w:name w:val="Normal (Web)"/>
    <w:basedOn w:val="a"/>
    <w:uiPriority w:val="99"/>
    <w:semiHidden/>
    <w:unhideWhenUsed/>
    <w:rsid w:val="00897608"/>
    <w:rPr>
      <w:sz w:val="24"/>
      <w:szCs w:val="24"/>
    </w:rPr>
  </w:style>
  <w:style w:type="paragraph" w:customStyle="1" w:styleId="Main">
    <w:name w:val="Main"/>
    <w:basedOn w:val="a"/>
    <w:link w:val="Main0"/>
    <w:qFormat/>
    <w:rsid w:val="00A75A49"/>
    <w:pPr>
      <w:spacing w:after="0"/>
    </w:pPr>
  </w:style>
  <w:style w:type="character" w:customStyle="1" w:styleId="Main0">
    <w:name w:val="Main Знак"/>
    <w:basedOn w:val="a0"/>
    <w:link w:val="Main"/>
    <w:rsid w:val="00A75A49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6">
    <w:name w:val="Placeholder Text"/>
    <w:basedOn w:val="a0"/>
    <w:uiPriority w:val="99"/>
    <w:semiHidden/>
    <w:rsid w:val="00235A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A4FE1-5D20-4623-B252-7EFBF252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11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126</cp:revision>
  <dcterms:created xsi:type="dcterms:W3CDTF">2025-02-18T17:48:00Z</dcterms:created>
  <dcterms:modified xsi:type="dcterms:W3CDTF">2025-04-10T10:55:00Z</dcterms:modified>
</cp:coreProperties>
</file>