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0023D5">
        <w:rPr>
          <w:rFonts w:ascii="Courier New" w:hAnsi="Courier New" w:cs="Courier New"/>
          <w:sz w:val="28"/>
          <w:szCs w:val="28"/>
        </w:rPr>
        <w:t>2</w:t>
      </w:r>
      <w:r w:rsidR="000023D5" w:rsidRPr="00625194">
        <w:rPr>
          <w:rFonts w:ascii="Courier New" w:hAnsi="Courier New" w:cs="Courier New"/>
          <w:sz w:val="28"/>
          <w:szCs w:val="28"/>
        </w:rPr>
        <w:t>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 должен располагаться в кор</w:t>
      </w:r>
      <w:r w:rsidR="00B83DB0">
        <w:rPr>
          <w:rFonts w:ascii="Courier New" w:hAnsi="Courier New" w:cs="Courier New"/>
          <w:sz w:val="28"/>
          <w:szCs w:val="28"/>
        </w:rPr>
        <w:t xml:space="preserve">невом директории приложения.   </w:t>
      </w:r>
      <w:bookmarkStart w:id="0" w:name="_GoBack"/>
      <w:bookmarkEnd w:id="0"/>
    </w:p>
    <w:p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:rsidR="00985145" w:rsidRPr="00B83DB0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89B7F6B" wp14:editId="00742B67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E4A" w:rsidRDefault="00D01E4A" w:rsidP="00D01E4A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gramStart"/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добавлять новую строку справочника (кнопка </w:t>
      </w:r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 или выбирать строку для</w:t>
      </w:r>
      <w:r w:rsidR="003A298F">
        <w:rPr>
          <w:rFonts w:ascii="Courier New" w:hAnsi="Courier New" w:cs="Courier New"/>
          <w:sz w:val="28"/>
          <w:szCs w:val="28"/>
        </w:rPr>
        <w:t xml:space="preserve"> 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3A298F">
        <w:rPr>
          <w:rFonts w:ascii="Courier New" w:hAnsi="Courier New" w:cs="Courier New"/>
          <w:sz w:val="28"/>
          <w:szCs w:val="28"/>
        </w:rPr>
        <w:t xml:space="preserve">. </w:t>
      </w:r>
    </w:p>
    <w:p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запрос 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proofErr w:type="gramEnd"/>
      <w:r>
        <w:rPr>
          <w:rFonts w:ascii="Courier New" w:hAnsi="Courier New" w:cs="Courier New"/>
          <w:b/>
          <w:sz w:val="28"/>
          <w:szCs w:val="28"/>
        </w:rPr>
        <w:t>.</w:t>
      </w:r>
    </w:p>
    <w:p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proofErr w:type="gramStart"/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A298F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proofErr w:type="gramStart"/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proofErr w:type="gramEnd"/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  <w:r w:rsidR="003838C1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99241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92414">
        <w:rPr>
          <w:rFonts w:ascii="Courier New" w:hAnsi="Courier New" w:cs="Courier New"/>
          <w:sz w:val="28"/>
          <w:szCs w:val="28"/>
        </w:rPr>
        <w:t xml:space="preserve">и 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</w:t>
      </w:r>
      <w:proofErr w:type="gramEnd"/>
      <w:r w:rsidR="0071585A">
        <w:rPr>
          <w:rFonts w:ascii="Courier New" w:hAnsi="Courier New" w:cs="Courier New"/>
          <w:sz w:val="28"/>
          <w:szCs w:val="28"/>
        </w:rPr>
        <w:t xml:space="preserve">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  <w:r w:rsidR="00992414" w:rsidRPr="00D01E4A">
        <w:rPr>
          <w:rFonts w:ascii="Courier New" w:hAnsi="Courier New" w:cs="Courier New"/>
          <w:sz w:val="28"/>
          <w:szCs w:val="28"/>
        </w:rPr>
        <w:t xml:space="preserve"> </w:t>
      </w:r>
      <w:r w:rsidR="00992414">
        <w:rPr>
          <w:rFonts w:ascii="Courier New" w:hAnsi="Courier New" w:cs="Courier New"/>
          <w:sz w:val="28"/>
          <w:szCs w:val="28"/>
        </w:rPr>
        <w:t xml:space="preserve"> </w:t>
      </w:r>
    </w:p>
    <w:p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Нажатие кнопки </w:t>
      </w:r>
      <w:proofErr w:type="gramStart"/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  <w:r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414" w:rsidRPr="00B52FC9" w:rsidRDefault="00F0561E" w:rsidP="00B52FC9">
      <w:pPr>
        <w:jc w:val="both"/>
        <w:rPr>
          <w:rFonts w:ascii="Courier New" w:hAnsi="Courier New" w:cs="Courier New"/>
          <w:sz w:val="28"/>
          <w:szCs w:val="28"/>
        </w:rPr>
      </w:pPr>
      <w:r w:rsidRPr="00B52FC9">
        <w:rPr>
          <w:rFonts w:ascii="Courier New" w:hAnsi="Courier New" w:cs="Courier New"/>
          <w:sz w:val="28"/>
          <w:szCs w:val="28"/>
        </w:rPr>
        <w:t xml:space="preserve"> </w:t>
      </w:r>
      <w:r w:rsidRPr="00B52FC9">
        <w:rPr>
          <w:rFonts w:ascii="Courier New" w:hAnsi="Courier New" w:cs="Courier New"/>
          <w:b/>
          <w:sz w:val="28"/>
          <w:szCs w:val="28"/>
        </w:rPr>
        <w:t xml:space="preserve">  </w:t>
      </w:r>
      <w:r w:rsidR="00992414" w:rsidRPr="00B52FC9">
        <w:rPr>
          <w:rFonts w:ascii="Courier New" w:hAnsi="Courier New" w:cs="Courier New"/>
          <w:sz w:val="28"/>
          <w:szCs w:val="28"/>
        </w:rPr>
        <w:t xml:space="preserve"> </w:t>
      </w:r>
    </w:p>
    <w:p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proofErr w:type="gramStart"/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 к</w:t>
      </w:r>
      <w:r w:rsidRPr="00992414">
        <w:rPr>
          <w:rFonts w:ascii="Courier New" w:hAnsi="Courier New" w:cs="Courier New"/>
          <w:b/>
          <w:sz w:val="28"/>
          <w:szCs w:val="28"/>
        </w:rPr>
        <w:t>нопки</w:t>
      </w:r>
      <w:proofErr w:type="gramEnd"/>
      <w:r w:rsidRPr="00992414">
        <w:rPr>
          <w:rFonts w:ascii="Courier New" w:hAnsi="Courier New" w:cs="Courier New"/>
          <w:b/>
          <w:sz w:val="28"/>
          <w:szCs w:val="28"/>
        </w:rPr>
        <w:t>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sz w:val="28"/>
          <w:szCs w:val="28"/>
        </w:rPr>
        <w:t xml:space="preserve"> находится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7D2739">
        <w:rPr>
          <w:rFonts w:ascii="Courier New" w:hAnsi="Courier New" w:cs="Courier New"/>
          <w:b/>
          <w:sz w:val="28"/>
          <w:szCs w:val="28"/>
        </w:rPr>
        <w:t>е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7D2739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proofErr w:type="gramStart"/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</w:rPr>
        <w:t xml:space="preserve">с помощью кнопки 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 w:rsidRPr="00481A54">
        <w:rPr>
          <w:rFonts w:ascii="Courier New" w:hAnsi="Courier New" w:cs="Courier New"/>
          <w:sz w:val="28"/>
          <w:szCs w:val="28"/>
        </w:rPr>
        <w:t>,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proofErr w:type="gramStart"/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proofErr w:type="gramEnd"/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proofErr w:type="spellStart"/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отображает 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DA0939" w:rsidRPr="00DA0939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:rsidTr="007D2739">
        <w:tc>
          <w:tcPr>
            <w:tcW w:w="1413" w:type="dxa"/>
          </w:tcPr>
          <w:p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:rsidTr="007D2739">
        <w:tc>
          <w:tcPr>
            <w:tcW w:w="1413" w:type="dxa"/>
          </w:tcPr>
          <w:p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:rsidTr="007D2739">
        <w:tc>
          <w:tcPr>
            <w:tcW w:w="1413" w:type="dxa"/>
          </w:tcPr>
          <w:p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:rsidTr="007D2739">
        <w:tc>
          <w:tcPr>
            <w:tcW w:w="1413" w:type="dxa"/>
          </w:tcPr>
          <w:p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:rsidR="00ED4FDF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сведено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:rsidTr="00D01640">
        <w:tc>
          <w:tcPr>
            <w:tcW w:w="2233" w:type="dxa"/>
          </w:tcPr>
          <w:p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ED4FDF" w:rsidRPr="00ED4FDF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:rsidR="00D01640" w:rsidRPr="00D01640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  <w:p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</w:p>
        </w:tc>
      </w:tr>
      <w:tr w:rsidR="00ED4FDF" w:rsidRPr="00D01640" w:rsidTr="00D01640">
        <w:tc>
          <w:tcPr>
            <w:tcW w:w="2233" w:type="dxa"/>
          </w:tcPr>
          <w:p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:rsidR="00D01640" w:rsidRPr="00D01640" w:rsidRDefault="00D01640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</w:p>
          <w:p w:rsidR="00ED4FDF" w:rsidRPr="00D01640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модуль                    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HANDELBARS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E862D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модуля 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proofErr w:type="gramEnd"/>
      <w:r w:rsidRPr="00D01640">
        <w:rPr>
          <w:rFonts w:ascii="Courier New" w:hAnsi="Courier New" w:cs="Courier New"/>
          <w:sz w:val="28"/>
          <w:szCs w:val="28"/>
        </w:rPr>
        <w:t>.</w:t>
      </w:r>
    </w:p>
    <w:p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формы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0658A">
        <w:rPr>
          <w:rFonts w:ascii="Courier New" w:hAnsi="Courier New" w:cs="Courier New"/>
          <w:sz w:val="28"/>
          <w:szCs w:val="28"/>
          <w:lang w:val="en-US"/>
        </w:rPr>
        <w:t>handelbars</w:t>
      </w:r>
      <w:proofErr w:type="spellEnd"/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00658A" w:rsidRPr="0000658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 формы должны использовать общий макет.</w:t>
      </w:r>
    </w:p>
    <w:p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>всех форм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proofErr w:type="gramStart"/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C24BB" w:rsidRPr="00D01640" w:rsidRDefault="00DC24BB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01640" w:rsidRDefault="00D01640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Тестирование выполнить с помощью браузера.</w:t>
      </w:r>
    </w:p>
    <w:p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92414" w:rsidRP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862D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 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</w:p>
    <w:p w:rsidR="00E862DF" w:rsidRDefault="00E862D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>
        <w:rPr>
          <w:rFonts w:ascii="Courier New" w:hAnsi="Courier New" w:cs="Courier New"/>
          <w:b/>
          <w:sz w:val="28"/>
          <w:szCs w:val="28"/>
        </w:rPr>
        <w:t>20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HEROKU</w:t>
      </w:r>
      <w:r w:rsidRPr="00E862DF">
        <w:rPr>
          <w:rFonts w:ascii="Courier New" w:hAnsi="Courier New" w:cs="Courier New"/>
          <w:sz w:val="28"/>
          <w:szCs w:val="28"/>
        </w:rPr>
        <w:t>.</w:t>
      </w:r>
    </w:p>
    <w:p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:rsidR="009620A9" w:rsidRDefault="009620A9" w:rsidP="0056077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D42AF1" w:rsidRPr="00D42AF1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Handelbars</w:t>
      </w:r>
      <w:proofErr w:type="spellEnd"/>
      <w:r w:rsidRPr="00A92A3D">
        <w:rPr>
          <w:rFonts w:ascii="Courier New" w:hAnsi="Courier New" w:cs="Courier New"/>
          <w:sz w:val="28"/>
          <w:szCs w:val="28"/>
        </w:rPr>
        <w:t>.</w:t>
      </w:r>
    </w:p>
    <w:p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D42AF1">
        <w:rPr>
          <w:rFonts w:ascii="Courier New" w:hAnsi="Courier New" w:cs="Courier New"/>
          <w:b/>
          <w:i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If-None-Match.</w:t>
      </w:r>
    </w:p>
    <w:p w:rsidR="004E3469" w:rsidRDefault="00D42AF1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свойство  </w:t>
      </w:r>
      <w:r w:rsidRPr="00D42AF1">
        <w:rPr>
          <w:rFonts w:ascii="Courier New" w:hAnsi="Courier New" w:cs="Courier New"/>
          <w:b/>
          <w:sz w:val="28"/>
          <w:szCs w:val="28"/>
        </w:rPr>
        <w:t>_</w:t>
      </w:r>
      <w:proofErr w:type="gramEnd"/>
      <w:r w:rsidRPr="00D42AF1">
        <w:rPr>
          <w:rFonts w:ascii="Courier New" w:hAnsi="Courier New" w:cs="Courier New"/>
          <w:b/>
          <w:sz w:val="28"/>
          <w:szCs w:val="28"/>
        </w:rPr>
        <w:t>_</w:t>
      </w:r>
      <w:proofErr w:type="spellStart"/>
      <w:r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назначение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proofErr w:type="gramEnd"/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attachment </w:t>
      </w:r>
    </w:p>
    <w:p w:rsidR="0065313E" w:rsidRPr="00DC3B66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60779" w:rsidRPr="00DC3B66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DC3B6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830" w:rsidRDefault="00524830" w:rsidP="00F939D3">
      <w:pPr>
        <w:spacing w:after="0" w:line="240" w:lineRule="auto"/>
      </w:pPr>
      <w:r>
        <w:separator/>
      </w:r>
    </w:p>
  </w:endnote>
  <w:endnote w:type="continuationSeparator" w:id="0">
    <w:p w:rsidR="00524830" w:rsidRDefault="0052483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DB0">
          <w:rPr>
            <w:noProof/>
          </w:rPr>
          <w:t>5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830" w:rsidRDefault="00524830" w:rsidP="00F939D3">
      <w:pPr>
        <w:spacing w:after="0" w:line="240" w:lineRule="auto"/>
      </w:pPr>
      <w:r>
        <w:separator/>
      </w:r>
    </w:p>
  </w:footnote>
  <w:footnote w:type="continuationSeparator" w:id="0">
    <w:p w:rsidR="00524830" w:rsidRDefault="0052483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24830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20DD4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83B3A"/>
    <w:rsid w:val="00B83DB0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197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E03A7-62EB-4660-97BF-0C5482FC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142</cp:revision>
  <dcterms:created xsi:type="dcterms:W3CDTF">2019-08-09T22:13:00Z</dcterms:created>
  <dcterms:modified xsi:type="dcterms:W3CDTF">2024-09-30T17:45:00Z</dcterms:modified>
</cp:coreProperties>
</file>