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F605E1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F605E1" w:rsidRPr="00F605E1">
        <w:rPr>
          <w:rFonts w:ascii="Courier New" w:hAnsi="Courier New" w:cs="Courier New"/>
          <w:b/>
          <w:sz w:val="28"/>
          <w:szCs w:val="28"/>
        </w:rPr>
        <w:t>4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F605E1" w:rsidRDefault="00F605E1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 к </w:t>
      </w:r>
      <w:proofErr w:type="spellStart"/>
      <w:r>
        <w:rPr>
          <w:rFonts w:ascii="Courier New" w:hAnsi="Courier New" w:cs="Courier New"/>
          <w:sz w:val="28"/>
          <w:szCs w:val="28"/>
        </w:rPr>
        <w:t>Яндек.Диск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proofErr w:type="spellEnd"/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>…</w:t>
      </w:r>
      <w:proofErr w:type="gramEnd"/>
      <w:r w:rsidR="00FA76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A76B9" w:rsidRP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</w:t>
      </w:r>
      <w:r w:rsidR="00523EF5">
        <w:rPr>
          <w:rFonts w:ascii="Courier New" w:hAnsi="Courier New" w:cs="Courier New"/>
          <w:sz w:val="28"/>
          <w:szCs w:val="28"/>
        </w:rPr>
        <w:t>оверьте возможность подключения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857CEA">
        <w:rPr>
          <w:rFonts w:ascii="Courier New" w:hAnsi="Courier New" w:cs="Courier New"/>
          <w:sz w:val="28"/>
          <w:szCs w:val="28"/>
        </w:rPr>
        <w:t>серверное приложение 24-01, принимающий и исполняющий 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proofErr w:type="spellStart"/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</w:p>
          <w:p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том случае, если директорий уже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proofErr w:type="spellStart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Удалить директорий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ФХ.В том случае, если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директория  не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возвращается ответ со статусом 408.  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8B1BF8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Скачать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  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167404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Удвлить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ФХ. Если файл не найден в ФХ, то клиенту 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Копировать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исходный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</w:t>
            </w:r>
            <w:proofErr w:type="gramStart"/>
            <w:r w:rsidRPr="006626EA">
              <w:rPr>
                <w:rFonts w:ascii="Courier New" w:hAnsi="Courier New" w:cs="Courier New"/>
                <w:sz w:val="24"/>
                <w:szCs w:val="24"/>
              </w:rPr>
              <w:t>исходный  файл</w:t>
            </w:r>
            <w:proofErr w:type="gramEnd"/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sectPr w:rsidR="00854F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4B" w:rsidRDefault="0090474B" w:rsidP="00F939D3">
      <w:pPr>
        <w:spacing w:after="0" w:line="240" w:lineRule="auto"/>
      </w:pPr>
      <w:r>
        <w:separator/>
      </w:r>
    </w:p>
  </w:endnote>
  <w:endnote w:type="continuationSeparator" w:id="0">
    <w:p w:rsidR="0090474B" w:rsidRDefault="0090474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EF5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4B" w:rsidRDefault="0090474B" w:rsidP="00F939D3">
      <w:pPr>
        <w:spacing w:after="0" w:line="240" w:lineRule="auto"/>
      </w:pPr>
      <w:r>
        <w:separator/>
      </w:r>
    </w:p>
  </w:footnote>
  <w:footnote w:type="continuationSeparator" w:id="0">
    <w:p w:rsidR="0090474B" w:rsidRDefault="0090474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23EF5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74B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8EC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17243-51FF-4EE2-928A-B407E306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168</cp:revision>
  <dcterms:created xsi:type="dcterms:W3CDTF">2019-08-09T22:13:00Z</dcterms:created>
  <dcterms:modified xsi:type="dcterms:W3CDTF">2024-09-30T17:45:00Z</dcterms:modified>
</cp:coreProperties>
</file>