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318" w:rsidRPr="005A2318" w:rsidRDefault="005A2318" w:rsidP="005A2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 3: Brain Tumor Detection using CNN</w: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2318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proofErr w:type="spellStart"/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</w:t>
      </w:r>
      <w:proofErr w:type="spellEnd"/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Neural Network (CNN)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 to classify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brain MRI images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 into:</w:t>
      </w:r>
    </w:p>
    <w:p w:rsidR="005A2318" w:rsidRPr="005A2318" w:rsidRDefault="005A2318" w:rsidP="005A2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Tumor</w:t>
      </w:r>
    </w:p>
    <w:p w:rsidR="005A2318" w:rsidRPr="005A2318" w:rsidRDefault="005A2318" w:rsidP="005A2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No Tumor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Students will learn:</w:t>
      </w:r>
    </w:p>
    <w:p w:rsidR="005A2318" w:rsidRPr="005A2318" w:rsidRDefault="005A2318" w:rsidP="005A2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Medical image classification</w:t>
      </w:r>
    </w:p>
    <w:p w:rsidR="005A2318" w:rsidRPr="005A2318" w:rsidRDefault="005A2318" w:rsidP="005A2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CNN architecture</w:t>
      </w:r>
    </w:p>
    <w:p w:rsidR="005A2318" w:rsidRPr="005A2318" w:rsidRDefault="005A2318" w:rsidP="005A2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Image preprocessing</w:t>
      </w:r>
    </w:p>
    <w:p w:rsidR="005A2318" w:rsidRPr="005A2318" w:rsidRDefault="005A2318" w:rsidP="005A2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Model training and evaluation</w:t>
      </w:r>
    </w:p>
    <w:p w:rsidR="005A2318" w:rsidRPr="005A2318" w:rsidRDefault="005A2318" w:rsidP="005A2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Performance analysis</w:t>
      </w:r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Dataset Description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Students will use a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Brain MRI dataset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 containing images of brain scans.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Classes:</w:t>
      </w:r>
    </w:p>
    <w:p w:rsidR="005A2318" w:rsidRPr="005A2318" w:rsidRDefault="005A2318" w:rsidP="005A2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Tumor</w:t>
      </w:r>
    </w:p>
    <w:p w:rsidR="005A2318" w:rsidRPr="005A2318" w:rsidRDefault="005A2318" w:rsidP="005A2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No Tumor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Typical image size:</w:t>
      </w:r>
    </w:p>
    <w:p w:rsidR="005A2318" w:rsidRPr="005A2318" w:rsidRDefault="005A2318" w:rsidP="005A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2318">
        <w:rPr>
          <w:rFonts w:ascii="Courier New" w:eastAsia="Times New Roman" w:hAnsi="Courier New" w:cs="Courier New"/>
          <w:sz w:val="20"/>
          <w:szCs w:val="20"/>
        </w:rPr>
        <w:t>224 × 224 × 3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Example dataset structure:</w:t>
      </w:r>
    </w:p>
    <w:p w:rsidR="005A2318" w:rsidRPr="005A2318" w:rsidRDefault="005A2318" w:rsidP="005A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2318">
        <w:rPr>
          <w:rFonts w:ascii="Courier New" w:eastAsia="Times New Roman" w:hAnsi="Courier New" w:cs="Courier New"/>
          <w:sz w:val="20"/>
          <w:szCs w:val="20"/>
        </w:rPr>
        <w:t>dataset</w:t>
      </w:r>
      <w:proofErr w:type="gramEnd"/>
      <w:r w:rsidRPr="005A2318">
        <w:rPr>
          <w:rFonts w:ascii="Courier New" w:eastAsia="Times New Roman" w:hAnsi="Courier New" w:cs="Courier New"/>
          <w:sz w:val="20"/>
          <w:szCs w:val="20"/>
        </w:rPr>
        <w:t>/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train/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    tumor/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no_tumor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/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test/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    tumor/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no_tumor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/</w:t>
      </w:r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CNN Architecture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Example CNN architecture:</w:t>
      </w:r>
    </w:p>
    <w:p w:rsidR="005A2318" w:rsidRPr="005A2318" w:rsidRDefault="005A2318" w:rsidP="005A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2318">
        <w:rPr>
          <w:rFonts w:ascii="Courier New" w:eastAsia="Times New Roman" w:hAnsi="Courier New" w:cs="Courier New"/>
          <w:sz w:val="20"/>
          <w:szCs w:val="20"/>
        </w:rPr>
        <w:t>Input: 224 × 224 × 3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Conv2D (32 filters, 3×3</w:t>
      </w:r>
      <w:proofErr w:type="gramStart"/>
      <w:r w:rsidRPr="005A2318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MaxPooling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(2×2)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Conv2D (64 filters, 3×3)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MaxPooling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(2×2)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Conv2D (128 filters, 3×3)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MaxPooling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(2×2)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Flatten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Dense (128 neurons)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Output Layer (2 neurons)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Softmax</w:t>
      </w:r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Implementation Code (</w:t>
      </w:r>
      <w:proofErr w:type="spellStart"/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TensorFlow</w:t>
      </w:r>
      <w:proofErr w:type="spellEnd"/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</w:t>
      </w:r>
      <w:proofErr w:type="spellStart"/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Keras</w:t>
      </w:r>
      <w:proofErr w:type="spellEnd"/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5A2318" w:rsidRPr="005A2318" w:rsidRDefault="005A2318" w:rsidP="005A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231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tensorflow.keras.preprocessing.image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ImageDataGenerator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import layers, models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# Image size and batch size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img_size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= 224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= 32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# Data preprocessing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train_datagen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ImageDataGenerator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rescale=1./255,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validation_split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=0.2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train_generator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train_datagen.flow_from_directory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"dataset/train",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target_size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img_size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img_size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),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class_mode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='categorical',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subset='training'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val_generator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train_datagen.flow_from_directory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"dataset/train",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target_size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img_size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img_size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),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class_mode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='categorical',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subset='validation'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# CNN Model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model =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models.Sequential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model.add(layers.Conv2D(32,(3,3),activation='relu',input_shape=(224,224,3)))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(layers.MaxPooling2D(2,2))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(layers.Conv2D(64,(3,3),activation='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'))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(layers.MaxPooling2D(2,2))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(layers.Conv2D(128,(3,3),activation='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'))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(layers.MaxPooling2D(2,2))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layers.Flatten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())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(128,activation='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'))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model.add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(2,activation='softmax'))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# Compile model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optimizer='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adam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',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loss='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categorical_crossentropy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',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metrics=['accuracy']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# Train model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history = model.fit(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train_generator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epochs=10,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validation_data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val_generator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# Evaluate model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loss, accuracy =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model.evaluate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val_generator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print("Validation Accuracy:", accuracy)</w:t>
      </w:r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Visualizing Training Performance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Students should plot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accuracy and validation accuracy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2318" w:rsidRPr="005A2318" w:rsidRDefault="005A2318" w:rsidP="005A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lastRenderedPageBreak/>
        <w:t>plt.plot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history.history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['accuracy'], label='train accuracy')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history.history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val_accuracy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'], label='validation accuracy')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("Epochs")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("Accuracy")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plt.legend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()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()</w:t>
      </w:r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Variations Students Can Implement</w: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318">
        <w:rPr>
          <w:rFonts w:ascii="Times New Roman" w:eastAsia="Times New Roman" w:hAnsi="Times New Roman" w:cs="Times New Roman"/>
          <w:b/>
          <w:bCs/>
          <w:sz w:val="27"/>
          <w:szCs w:val="27"/>
        </w:rPr>
        <w:t>1️Modify CNN Architecture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2318" w:rsidRPr="005A2318" w:rsidRDefault="005A2318" w:rsidP="005A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2318">
        <w:rPr>
          <w:rFonts w:ascii="Courier New" w:eastAsia="Times New Roman" w:hAnsi="Courier New" w:cs="Courier New"/>
          <w:sz w:val="20"/>
          <w:szCs w:val="20"/>
        </w:rPr>
        <w:t xml:space="preserve">Conv32 → Conv32 →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MaxPool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Conv64 → Conv64 →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MaxPool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Conv128 →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MaxPool</w:t>
      </w:r>
      <w:proofErr w:type="spellEnd"/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318">
        <w:rPr>
          <w:rFonts w:ascii="Times New Roman" w:eastAsia="Times New Roman" w:hAnsi="Times New Roman" w:cs="Times New Roman"/>
          <w:b/>
          <w:bCs/>
          <w:sz w:val="27"/>
          <w:szCs w:val="27"/>
        </w:rPr>
        <w:t>2️Add Regularization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Students can implement:</w:t>
      </w:r>
    </w:p>
    <w:p w:rsidR="005A2318" w:rsidRPr="005A2318" w:rsidRDefault="005A2318" w:rsidP="005A23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Dropout layers</w:t>
      </w:r>
    </w:p>
    <w:p w:rsidR="005A2318" w:rsidRPr="005A2318" w:rsidRDefault="005A2318" w:rsidP="005A23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Batch Normalization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2318" w:rsidRPr="005A2318" w:rsidRDefault="005A2318" w:rsidP="005A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Conv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BatchNorm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MaxPool</w:t>
      </w:r>
      <w:proofErr w:type="spellEnd"/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318">
        <w:rPr>
          <w:rFonts w:ascii="Times New Roman" w:eastAsia="Times New Roman" w:hAnsi="Times New Roman" w:cs="Times New Roman"/>
          <w:b/>
          <w:bCs/>
          <w:sz w:val="27"/>
          <w:szCs w:val="27"/>
        </w:rPr>
        <w:t>3️Data Augmentation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Students can add transformations:</w:t>
      </w:r>
    </w:p>
    <w:p w:rsidR="005A2318" w:rsidRPr="005A2318" w:rsidRDefault="005A2318" w:rsidP="005A2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rotation</w:t>
      </w:r>
    </w:p>
    <w:p w:rsidR="005A2318" w:rsidRPr="005A2318" w:rsidRDefault="005A2318" w:rsidP="005A2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zoom</w:t>
      </w:r>
    </w:p>
    <w:p w:rsidR="005A2318" w:rsidRPr="005A2318" w:rsidRDefault="005A2318" w:rsidP="005A2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horizontal flip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2318" w:rsidRPr="005A2318" w:rsidRDefault="005A2318" w:rsidP="005A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2318">
        <w:rPr>
          <w:rFonts w:ascii="Courier New" w:eastAsia="Times New Roman" w:hAnsi="Courier New" w:cs="Courier New"/>
          <w:sz w:val="20"/>
          <w:szCs w:val="20"/>
        </w:rPr>
        <w:t>ImageDataGenerator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rescale=1./255,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rotation_range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=20,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5A2318">
        <w:rPr>
          <w:rFonts w:ascii="Courier New" w:eastAsia="Times New Roman" w:hAnsi="Courier New" w:cs="Courier New"/>
          <w:sz w:val="20"/>
          <w:szCs w:val="20"/>
        </w:rPr>
        <w:t>horizontal_flip</w:t>
      </w:r>
      <w:proofErr w:type="spellEnd"/>
      <w:r w:rsidRPr="005A2318">
        <w:rPr>
          <w:rFonts w:ascii="Courier New" w:eastAsia="Times New Roman" w:hAnsi="Courier New" w:cs="Courier New"/>
          <w:sz w:val="20"/>
          <w:szCs w:val="20"/>
        </w:rPr>
        <w:t>=True</w:t>
      </w:r>
      <w:r w:rsidRPr="005A2318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4️Try Different Optimizers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Students compare:</w:t>
      </w:r>
    </w:p>
    <w:p w:rsidR="005A2318" w:rsidRPr="005A2318" w:rsidRDefault="005A2318" w:rsidP="005A2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Adam</w:t>
      </w:r>
    </w:p>
    <w:p w:rsidR="005A2318" w:rsidRPr="005A2318" w:rsidRDefault="005A2318" w:rsidP="005A2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SGD</w:t>
      </w:r>
    </w:p>
    <w:p w:rsidR="005A2318" w:rsidRPr="005A2318" w:rsidRDefault="005A2318" w:rsidP="005A2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318">
        <w:rPr>
          <w:rFonts w:ascii="Times New Roman" w:eastAsia="Times New Roman" w:hAnsi="Times New Roman" w:cs="Times New Roman"/>
          <w:sz w:val="24"/>
          <w:szCs w:val="24"/>
        </w:rPr>
        <w:t>RMSprop</w:t>
      </w:r>
      <w:proofErr w:type="spellEnd"/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318">
        <w:rPr>
          <w:rFonts w:ascii="Times New Roman" w:eastAsia="Times New Roman" w:hAnsi="Times New Roman" w:cs="Times New Roman"/>
          <w:b/>
          <w:bCs/>
          <w:sz w:val="27"/>
          <w:szCs w:val="27"/>
        </w:rPr>
        <w:t>5️Transfer Learning (Advanced)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Students can try </w:t>
      </w:r>
      <w:proofErr w:type="spellStart"/>
      <w:r w:rsidRPr="005A2318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 models:</w:t>
      </w:r>
    </w:p>
    <w:p w:rsidR="005A2318" w:rsidRPr="005A2318" w:rsidRDefault="005A2318" w:rsidP="005A2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VGG16</w:t>
      </w:r>
    </w:p>
    <w:p w:rsidR="005A2318" w:rsidRPr="005A2318" w:rsidRDefault="005A2318" w:rsidP="005A2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ResNet50</w:t>
      </w:r>
    </w:p>
    <w:p w:rsidR="005A2318" w:rsidRPr="005A2318" w:rsidRDefault="005A2318" w:rsidP="005A2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318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Sample Questions for Students</w: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2318">
        <w:rPr>
          <w:rFonts w:ascii="Times New Roman" w:eastAsia="Times New Roman" w:hAnsi="Times New Roman" w:cs="Times New Roman"/>
          <w:b/>
          <w:bCs/>
          <w:sz w:val="36"/>
          <w:szCs w:val="36"/>
        </w:rPr>
        <w:t>Conceptual Questions</w:t>
      </w:r>
    </w:p>
    <w:p w:rsidR="005A2318" w:rsidRPr="005A2318" w:rsidRDefault="005A2318" w:rsidP="005A2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Why are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CNNs suitable for medical image classification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2318" w:rsidRPr="005A2318" w:rsidRDefault="005A2318" w:rsidP="005A2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What is the role of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 filters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2318" w:rsidRPr="005A2318" w:rsidRDefault="005A2318" w:rsidP="005A2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Why is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pooling used in CNNs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2318" w:rsidRPr="005A2318" w:rsidRDefault="005A2318" w:rsidP="005A2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Why do we normalize images between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0 and 1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2318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Questions</w:t>
      </w:r>
    </w:p>
    <w:p w:rsidR="005A2318" w:rsidRPr="005A2318" w:rsidRDefault="005A2318" w:rsidP="005A2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Modify the model to include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Dropout layers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2318" w:rsidRPr="005A2318" w:rsidRDefault="005A2318" w:rsidP="005A2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Increase number of filters to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64 → 128 → 256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2318" w:rsidRPr="005A2318" w:rsidRDefault="005A2318" w:rsidP="005A2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data augmentation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2318" w:rsidRPr="005A2318" w:rsidRDefault="005A2318" w:rsidP="005A2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Train the model using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SGD optimizer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2318">
        <w:rPr>
          <w:rFonts w:ascii="Times New Roman" w:eastAsia="Times New Roman" w:hAnsi="Times New Roman" w:cs="Times New Roman"/>
          <w:b/>
          <w:bCs/>
          <w:sz w:val="36"/>
          <w:szCs w:val="36"/>
        </w:rPr>
        <w:t>Analytical Questions</w:t>
      </w:r>
    </w:p>
    <w:p w:rsidR="005A2318" w:rsidRPr="005A2318" w:rsidRDefault="005A2318" w:rsidP="005A2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Why can CNN models </w:t>
      </w:r>
      <w:proofErr w:type="spellStart"/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overfit</w:t>
      </w:r>
      <w:proofErr w:type="spellEnd"/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small medical datasets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2318" w:rsidRPr="005A2318" w:rsidRDefault="005A2318" w:rsidP="005A2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does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data augmentation improve performance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2318" w:rsidRPr="005A2318" w:rsidRDefault="005A2318" w:rsidP="005A2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What happens if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pooling layers are removed</w:t>
      </w:r>
      <w:r w:rsidRPr="005A231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A2318" w:rsidRPr="005A2318" w:rsidRDefault="00726F69" w:rsidP="005A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6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A2318" w:rsidRPr="005A2318" w:rsidRDefault="005A2318" w:rsidP="005A2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2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Expected Learning Outcomes</w:t>
      </w:r>
    </w:p>
    <w:p w:rsidR="005A2318" w:rsidRPr="005A2318" w:rsidRDefault="005A2318" w:rsidP="005A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After completing this case study students will be able to:</w:t>
      </w:r>
    </w:p>
    <w:p w:rsidR="005A2318" w:rsidRPr="005A2318" w:rsidRDefault="005A2318" w:rsidP="005A2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Apply CNNs to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image datasets</w:t>
      </w:r>
    </w:p>
    <w:p w:rsidR="005A2318" w:rsidRPr="005A2318" w:rsidRDefault="005A2318" w:rsidP="005A2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image preprocessing</w:t>
      </w:r>
    </w:p>
    <w:p w:rsidR="005A2318" w:rsidRPr="005A2318" w:rsidRDefault="005A2318" w:rsidP="005A2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Train and evaluate CNN models</w:t>
      </w:r>
    </w:p>
    <w:p w:rsidR="005A2318" w:rsidRPr="005A2318" w:rsidRDefault="005A2318" w:rsidP="005A2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>Analyze classification performance</w:t>
      </w:r>
    </w:p>
    <w:p w:rsidR="005A2318" w:rsidRPr="005A2318" w:rsidRDefault="005A2318" w:rsidP="005A2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318">
        <w:rPr>
          <w:rFonts w:ascii="Times New Roman" w:eastAsia="Times New Roman" w:hAnsi="Times New Roman" w:cs="Times New Roman"/>
          <w:sz w:val="24"/>
          <w:szCs w:val="24"/>
        </w:rPr>
        <w:t xml:space="preserve">Improve models using </w:t>
      </w:r>
      <w:r w:rsidRPr="005A2318">
        <w:rPr>
          <w:rFonts w:ascii="Times New Roman" w:eastAsia="Times New Roman" w:hAnsi="Times New Roman" w:cs="Times New Roman"/>
          <w:b/>
          <w:bCs/>
          <w:sz w:val="24"/>
          <w:szCs w:val="24"/>
        </w:rPr>
        <w:t>regularization techniques</w:t>
      </w:r>
    </w:p>
    <w:p w:rsidR="00A1669F" w:rsidRPr="005A2318" w:rsidRDefault="00AE2E15" w:rsidP="005A2318"/>
    <w:sectPr w:rsidR="00A1669F" w:rsidRPr="005A2318" w:rsidSect="00365C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40762"/>
    <w:multiLevelType w:val="multilevel"/>
    <w:tmpl w:val="C720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6E6227"/>
    <w:multiLevelType w:val="multilevel"/>
    <w:tmpl w:val="88F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E04788"/>
    <w:multiLevelType w:val="multilevel"/>
    <w:tmpl w:val="C4F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772B32"/>
    <w:multiLevelType w:val="multilevel"/>
    <w:tmpl w:val="B498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B66E37"/>
    <w:multiLevelType w:val="multilevel"/>
    <w:tmpl w:val="EAF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785E95"/>
    <w:multiLevelType w:val="multilevel"/>
    <w:tmpl w:val="819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B4107A"/>
    <w:multiLevelType w:val="multilevel"/>
    <w:tmpl w:val="B14C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472E34"/>
    <w:multiLevelType w:val="multilevel"/>
    <w:tmpl w:val="80CE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9665D3"/>
    <w:multiLevelType w:val="multilevel"/>
    <w:tmpl w:val="4C6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F86A5E"/>
    <w:multiLevelType w:val="multilevel"/>
    <w:tmpl w:val="AFAA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37D6160"/>
    <w:multiLevelType w:val="multilevel"/>
    <w:tmpl w:val="B21E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8"/>
  </w:num>
  <w:num w:numId="5">
    <w:abstractNumId w:val="10"/>
  </w:num>
  <w:num w:numId="6">
    <w:abstractNumId w:val="4"/>
  </w:num>
  <w:num w:numId="7">
    <w:abstractNumId w:val="6"/>
  </w:num>
  <w:num w:numId="8">
    <w:abstractNumId w:val="7"/>
  </w:num>
  <w:num w:numId="9">
    <w:abstractNumId w:val="3"/>
  </w:num>
  <w:num w:numId="10">
    <w:abstractNumId w:val="0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5A2318"/>
    <w:rsid w:val="00365CC1"/>
    <w:rsid w:val="005A2318"/>
    <w:rsid w:val="00726F69"/>
    <w:rsid w:val="007A3812"/>
    <w:rsid w:val="00941E66"/>
    <w:rsid w:val="00AE2E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CC1"/>
  </w:style>
  <w:style w:type="paragraph" w:styleId="Heading1">
    <w:name w:val="heading 1"/>
    <w:basedOn w:val="Normal"/>
    <w:link w:val="Heading1Char"/>
    <w:uiPriority w:val="9"/>
    <w:qFormat/>
    <w:rsid w:val="005A23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23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23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3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23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23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2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23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2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2318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5A2318"/>
  </w:style>
  <w:style w:type="character" w:customStyle="1" w:styleId="e">
    <w:name w:val="ͼe"/>
    <w:basedOn w:val="DefaultParagraphFont"/>
    <w:rsid w:val="005A2318"/>
  </w:style>
  <w:style w:type="character" w:customStyle="1" w:styleId="6">
    <w:name w:val="ͼ6"/>
    <w:basedOn w:val="DefaultParagraphFont"/>
    <w:rsid w:val="005A2318"/>
  </w:style>
  <w:style w:type="character" w:customStyle="1" w:styleId="b">
    <w:name w:val="ͼb"/>
    <w:basedOn w:val="DefaultParagraphFont"/>
    <w:rsid w:val="005A2318"/>
  </w:style>
  <w:style w:type="character" w:customStyle="1" w:styleId="c">
    <w:name w:val="ͼc"/>
    <w:basedOn w:val="DefaultParagraphFont"/>
    <w:rsid w:val="005A23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92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8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6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92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8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61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06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8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9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3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6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2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77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2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84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4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0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9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81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15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8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31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64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4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9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33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5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0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9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4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95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3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0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6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7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74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9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8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2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4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7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0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8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2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0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7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47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70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6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2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29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626</Words>
  <Characters>3573</Characters>
  <Application>Microsoft Office Word</Application>
  <DocSecurity>0</DocSecurity>
  <Lines>29</Lines>
  <Paragraphs>8</Paragraphs>
  <ScaleCrop>false</ScaleCrop>
  <Company>HP</Company>
  <LinksUpToDate>false</LinksUpToDate>
  <CharactersWithSpaces>4191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</dc:creator>
  <cp:lastModifiedBy>Preeti</cp:lastModifiedBy>
  <cp:revision>2</cp:revision>
  <dcterms:created xsi:type="dcterms:W3CDTF">2026-03-10T11:03:00Z</dcterms:created>
  <dcterms:modified xsi:type="dcterms:W3CDTF">2026-03-14T13:52:00Z</dcterms:modified>
</cp:coreProperties>
</file>