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B82FB2" w14:textId="628EDF3A" w:rsidR="00060A46" w:rsidRPr="000301F0" w:rsidRDefault="00060A46" w:rsidP="00060A46">
      <w:pPr>
        <w:pStyle w:val="SmallerText-Black"/>
      </w:pPr>
    </w:p>
    <w:p w14:paraId="7F6E5829" w14:textId="77777777" w:rsidR="006C2A8E" w:rsidRPr="00EA7E6F" w:rsidRDefault="00EA7E6F" w:rsidP="00EA7E6F">
      <w:pPr>
        <w:tabs>
          <w:tab w:val="clear" w:pos="284"/>
        </w:tabs>
        <w:spacing w:before="0" w:after="200" w:line="276" w:lineRule="auto"/>
        <w:jc w:val="right"/>
        <w:rPr>
          <w:b/>
          <w:bCs/>
          <w:sz w:val="56"/>
          <w:szCs w:val="56"/>
        </w:rPr>
      </w:pPr>
      <w:r w:rsidRPr="00EA7E6F">
        <w:rPr>
          <w:b/>
          <w:bCs/>
          <w:sz w:val="56"/>
          <w:szCs w:val="56"/>
        </w:rPr>
        <w:t>Software Requirements</w:t>
      </w:r>
    </w:p>
    <w:p w14:paraId="5254A8AB" w14:textId="0A56D3F2" w:rsidR="00EA7E6F" w:rsidRPr="00EA7E6F" w:rsidRDefault="00EA7E6F" w:rsidP="00EA7E6F">
      <w:pPr>
        <w:tabs>
          <w:tab w:val="clear" w:pos="284"/>
        </w:tabs>
        <w:spacing w:before="0" w:after="200" w:line="276" w:lineRule="auto"/>
        <w:jc w:val="right"/>
        <w:rPr>
          <w:sz w:val="40"/>
          <w:szCs w:val="40"/>
        </w:rPr>
      </w:pPr>
      <w:r w:rsidRPr="00EA7E6F">
        <w:rPr>
          <w:sz w:val="40"/>
          <w:szCs w:val="40"/>
        </w:rPr>
        <w:t>for the</w:t>
      </w:r>
    </w:p>
    <w:p w14:paraId="2818B97D" w14:textId="77777777" w:rsidR="00EA7E6F" w:rsidRDefault="00EA7E6F" w:rsidP="00EA7E6F">
      <w:pPr>
        <w:tabs>
          <w:tab w:val="clear" w:pos="284"/>
        </w:tabs>
        <w:spacing w:before="0" w:after="200" w:line="276" w:lineRule="auto"/>
        <w:jc w:val="right"/>
        <w:rPr>
          <w:b/>
          <w:bCs/>
          <w:sz w:val="44"/>
          <w:szCs w:val="44"/>
        </w:rPr>
      </w:pPr>
      <w:r w:rsidRPr="00EA7E6F">
        <w:rPr>
          <w:b/>
          <w:bCs/>
          <w:sz w:val="44"/>
          <w:szCs w:val="44"/>
        </w:rPr>
        <w:t>Western Sydney Medical Practices (WSMP) System</w:t>
      </w:r>
    </w:p>
    <w:p w14:paraId="4A3676B7" w14:textId="77777777" w:rsidR="00EA7E6F" w:rsidRDefault="00EA7E6F" w:rsidP="00EA7E6F">
      <w:pPr>
        <w:tabs>
          <w:tab w:val="clear" w:pos="284"/>
        </w:tabs>
        <w:spacing w:before="0" w:after="200" w:line="276" w:lineRule="auto"/>
        <w:jc w:val="right"/>
        <w:rPr>
          <w:sz w:val="40"/>
          <w:szCs w:val="40"/>
        </w:rPr>
      </w:pPr>
      <w:r w:rsidRPr="00EA7E6F">
        <w:rPr>
          <w:sz w:val="40"/>
          <w:szCs w:val="40"/>
        </w:rPr>
        <w:t>Version</w:t>
      </w:r>
      <w:r>
        <w:rPr>
          <w:sz w:val="40"/>
          <w:szCs w:val="40"/>
        </w:rPr>
        <w:t xml:space="preserve"> 1.0</w:t>
      </w:r>
    </w:p>
    <w:p w14:paraId="0FBE5406" w14:textId="4D7DE49A" w:rsidR="00EA7E6F" w:rsidRPr="00EA7E6F" w:rsidRDefault="00442F9F" w:rsidP="00EA7E6F">
      <w:pPr>
        <w:tabs>
          <w:tab w:val="clear" w:pos="284"/>
        </w:tabs>
        <w:spacing w:before="0" w:after="200" w:line="276" w:lineRule="auto"/>
        <w:jc w:val="right"/>
        <w:rPr>
          <w:sz w:val="40"/>
          <w:szCs w:val="40"/>
        </w:rPr>
        <w:sectPr w:rsidR="00EA7E6F" w:rsidRPr="00EA7E6F" w:rsidSect="00977907">
          <w:pgSz w:w="11906" w:h="16838" w:code="9"/>
          <w:pgMar w:top="1418" w:right="1418" w:bottom="1418" w:left="1418" w:header="567" w:footer="454" w:gutter="0"/>
          <w:cols w:space="4253"/>
          <w:vAlign w:val="bottom"/>
          <w:docGrid w:linePitch="360"/>
        </w:sectPr>
      </w:pPr>
      <w:r>
        <w:rPr>
          <w:sz w:val="40"/>
          <w:szCs w:val="40"/>
        </w:rPr>
        <w:t>Nove</w:t>
      </w:r>
      <w:bookmarkStart w:id="0" w:name="_GoBack"/>
      <w:bookmarkEnd w:id="0"/>
      <w:r>
        <w:rPr>
          <w:sz w:val="40"/>
          <w:szCs w:val="40"/>
        </w:rPr>
        <w:t>mber</w:t>
      </w:r>
      <w:r w:rsidR="00EA7E6F">
        <w:rPr>
          <w:sz w:val="40"/>
          <w:szCs w:val="40"/>
        </w:rPr>
        <w:t xml:space="preserve"> 2020</w:t>
      </w:r>
    </w:p>
    <w:p w14:paraId="78A6770D" w14:textId="7369292E" w:rsidR="00141B42" w:rsidRDefault="00EA7E6F" w:rsidP="00EA7E6F">
      <w:pPr>
        <w:pStyle w:val="Heading2"/>
      </w:pPr>
      <w:bookmarkStart w:id="1" w:name="_Toc57310423"/>
      <w:r>
        <w:lastRenderedPageBreak/>
        <w:t>Revision History</w:t>
      </w:r>
      <w:bookmarkEnd w:id="1"/>
    </w:p>
    <w:tbl>
      <w:tblPr>
        <w:tblStyle w:val="TableGrid"/>
        <w:tblW w:w="5000" w:type="pct"/>
        <w:tblBorders>
          <w:top w:val="single" w:sz="4" w:space="0" w:color="2D739F"/>
          <w:left w:val="single" w:sz="4" w:space="0" w:color="2D739F"/>
          <w:bottom w:val="single" w:sz="4" w:space="0" w:color="2D739F"/>
          <w:right w:val="single" w:sz="4" w:space="0" w:color="2D739F"/>
          <w:insideH w:val="single" w:sz="4" w:space="0" w:color="2D739F"/>
          <w:insideV w:val="single" w:sz="4" w:space="0" w:color="2D739F"/>
        </w:tblBorders>
        <w:tblLook w:val="04A0" w:firstRow="1" w:lastRow="0" w:firstColumn="1" w:lastColumn="0" w:noHBand="0" w:noVBand="1"/>
        <w:tblDescription w:val="Assessment instructions"/>
      </w:tblPr>
      <w:tblGrid>
        <w:gridCol w:w="2405"/>
        <w:gridCol w:w="1560"/>
        <w:gridCol w:w="5095"/>
      </w:tblGrid>
      <w:tr w:rsidR="00EA7E6F" w14:paraId="09A651F5" w14:textId="3DA51AEC" w:rsidTr="00EA7E6F">
        <w:trPr>
          <w:cnfStyle w:val="100000000000" w:firstRow="1" w:lastRow="0" w:firstColumn="0" w:lastColumn="0" w:oddVBand="0" w:evenVBand="0" w:oddHBand="0" w:evenHBand="0" w:firstRowFirstColumn="0" w:firstRowLastColumn="0" w:lastRowFirstColumn="0" w:lastRowLastColumn="0"/>
          <w:tblHeader/>
        </w:trPr>
        <w:tc>
          <w:tcPr>
            <w:tcW w:w="1327" w:type="pct"/>
            <w:vAlign w:val="top"/>
          </w:tcPr>
          <w:p w14:paraId="02074C87" w14:textId="4CB60A50" w:rsidR="00EA7E6F" w:rsidRDefault="00EA7E6F" w:rsidP="00141B42">
            <w:pPr>
              <w:rPr>
                <w:lang w:eastAsia="en-AU"/>
              </w:rPr>
            </w:pPr>
            <w:r>
              <w:rPr>
                <w:lang w:eastAsia="en-AU"/>
              </w:rPr>
              <w:t>Contributors</w:t>
            </w:r>
          </w:p>
        </w:tc>
        <w:tc>
          <w:tcPr>
            <w:tcW w:w="861" w:type="pct"/>
          </w:tcPr>
          <w:p w14:paraId="08294DBA" w14:textId="0EF10490" w:rsidR="00EA7E6F" w:rsidRDefault="00EA7E6F" w:rsidP="00141B42">
            <w:pPr>
              <w:rPr>
                <w:lang w:eastAsia="en-AU"/>
              </w:rPr>
            </w:pPr>
            <w:r>
              <w:rPr>
                <w:lang w:eastAsia="en-AU"/>
              </w:rPr>
              <w:t>Date</w:t>
            </w:r>
          </w:p>
        </w:tc>
        <w:tc>
          <w:tcPr>
            <w:tcW w:w="2812" w:type="pct"/>
            <w:vAlign w:val="top"/>
          </w:tcPr>
          <w:p w14:paraId="6D0F93CF" w14:textId="7D142055" w:rsidR="00EA7E6F" w:rsidRDefault="00EA7E6F" w:rsidP="00141B42">
            <w:pPr>
              <w:rPr>
                <w:lang w:eastAsia="en-AU"/>
              </w:rPr>
            </w:pPr>
            <w:r>
              <w:rPr>
                <w:lang w:eastAsia="en-AU"/>
              </w:rPr>
              <w:t>Instructions</w:t>
            </w:r>
          </w:p>
        </w:tc>
      </w:tr>
      <w:tr w:rsidR="00EA7E6F" w14:paraId="587FA05C" w14:textId="51CA1EEC" w:rsidTr="00EA7E6F">
        <w:tc>
          <w:tcPr>
            <w:tcW w:w="1327" w:type="pct"/>
            <w:vAlign w:val="top"/>
          </w:tcPr>
          <w:p w14:paraId="4CA2E1D2" w14:textId="7DF9A1C9" w:rsidR="00EA7E6F" w:rsidRPr="00DB5733" w:rsidRDefault="00EA7E6F" w:rsidP="00141B42">
            <w:pPr>
              <w:pStyle w:val="Body"/>
              <w:rPr>
                <w:b/>
                <w:szCs w:val="24"/>
                <w:lang w:eastAsia="en-AU"/>
              </w:rPr>
            </w:pPr>
            <w:r>
              <w:rPr>
                <w:b/>
                <w:szCs w:val="24"/>
                <w:lang w:eastAsia="en-AU"/>
              </w:rPr>
              <w:t>Viyada Tarapornsin</w:t>
            </w:r>
          </w:p>
        </w:tc>
        <w:tc>
          <w:tcPr>
            <w:tcW w:w="861" w:type="pct"/>
            <w:vAlign w:val="top"/>
          </w:tcPr>
          <w:p w14:paraId="55551784" w14:textId="2F3ECECA" w:rsidR="00EA7E6F" w:rsidRPr="00D118EC" w:rsidRDefault="00EA7E6F" w:rsidP="00D118EC">
            <w:r>
              <w:t>1</w:t>
            </w:r>
            <w:r w:rsidR="00442F9F">
              <w:t>2</w:t>
            </w:r>
            <w:r>
              <w:t xml:space="preserve"> </w:t>
            </w:r>
            <w:r w:rsidR="00442F9F">
              <w:t>Nov</w:t>
            </w:r>
            <w:r>
              <w:t xml:space="preserve"> 2020</w:t>
            </w:r>
          </w:p>
        </w:tc>
        <w:tc>
          <w:tcPr>
            <w:tcW w:w="2812" w:type="pct"/>
            <w:vAlign w:val="top"/>
          </w:tcPr>
          <w:p w14:paraId="1FBE0983" w14:textId="7177DDE2" w:rsidR="00EA7E6F" w:rsidRPr="00D118EC" w:rsidRDefault="00EA7E6F" w:rsidP="00D118EC">
            <w:r>
              <w:t xml:space="preserve">Initial draft based on the </w:t>
            </w:r>
            <w:proofErr w:type="spellStart"/>
            <w:r w:rsidR="00F36D4C">
              <w:t>WMedical</w:t>
            </w:r>
            <w:proofErr w:type="spellEnd"/>
            <w:r w:rsidR="00F36D4C">
              <w:t xml:space="preserve"> practice system client requirements (</w:t>
            </w:r>
            <w:r w:rsidR="00F36D4C" w:rsidRPr="007708BE">
              <w:t>WSMP_client_requirements.docx</w:t>
            </w:r>
            <w:r w:rsidR="00F36D4C">
              <w:t>)</w:t>
            </w:r>
          </w:p>
        </w:tc>
      </w:tr>
      <w:tr w:rsidR="00F36D4C" w14:paraId="10123F7D" w14:textId="77777777" w:rsidTr="00EA7E6F">
        <w:tc>
          <w:tcPr>
            <w:tcW w:w="1327" w:type="pct"/>
            <w:vAlign w:val="top"/>
          </w:tcPr>
          <w:p w14:paraId="19D9C007" w14:textId="216EDE04" w:rsidR="00F36D4C" w:rsidRDefault="00F36D4C" w:rsidP="00141B42">
            <w:pPr>
              <w:pStyle w:val="Body"/>
              <w:rPr>
                <w:b/>
                <w:szCs w:val="24"/>
                <w:lang w:eastAsia="en-AU"/>
              </w:rPr>
            </w:pPr>
            <w:r>
              <w:rPr>
                <w:b/>
                <w:szCs w:val="24"/>
                <w:lang w:eastAsia="en-AU"/>
              </w:rPr>
              <w:t xml:space="preserve">Ned </w:t>
            </w:r>
            <w:r w:rsidR="004F0AB9">
              <w:rPr>
                <w:b/>
                <w:szCs w:val="24"/>
                <w:lang w:eastAsia="en-AU"/>
              </w:rPr>
              <w:t>Gee</w:t>
            </w:r>
            <w:r>
              <w:rPr>
                <w:b/>
                <w:szCs w:val="24"/>
                <w:lang w:eastAsia="en-AU"/>
              </w:rPr>
              <w:t>, Viyada Tarapornsin</w:t>
            </w:r>
          </w:p>
        </w:tc>
        <w:tc>
          <w:tcPr>
            <w:tcW w:w="861" w:type="pct"/>
            <w:vAlign w:val="top"/>
          </w:tcPr>
          <w:p w14:paraId="51A87C1F" w14:textId="7CE828D4" w:rsidR="00F36D4C" w:rsidRDefault="00442F9F" w:rsidP="00D118EC">
            <w:r>
              <w:t>16</w:t>
            </w:r>
            <w:r w:rsidR="009C3B64">
              <w:t xml:space="preserve"> </w:t>
            </w:r>
            <w:r>
              <w:t>Nov</w:t>
            </w:r>
            <w:r w:rsidR="009C3B64">
              <w:t xml:space="preserve"> 2020</w:t>
            </w:r>
          </w:p>
        </w:tc>
        <w:tc>
          <w:tcPr>
            <w:tcW w:w="2812" w:type="pct"/>
            <w:vAlign w:val="top"/>
          </w:tcPr>
          <w:p w14:paraId="47AE9837" w14:textId="6955DD29" w:rsidR="00F36D4C" w:rsidRDefault="00F36D4C" w:rsidP="00D118EC">
            <w:r>
              <w:t>Second version, includes comments and revisions from the</w:t>
            </w:r>
            <w:r w:rsidR="004F0AB9">
              <w:t xml:space="preserve"> advisor</w:t>
            </w:r>
          </w:p>
        </w:tc>
      </w:tr>
    </w:tbl>
    <w:p w14:paraId="1C03C331" w14:textId="77777777" w:rsidR="00F36D4C" w:rsidRDefault="00F36D4C">
      <w:pPr>
        <w:tabs>
          <w:tab w:val="clear" w:pos="284"/>
        </w:tabs>
        <w:spacing w:before="0" w:after="200" w:line="276" w:lineRule="auto"/>
      </w:pPr>
    </w:p>
    <w:p w14:paraId="32AF58A2" w14:textId="77777777" w:rsidR="00F36D4C" w:rsidRDefault="00F36D4C">
      <w:pPr>
        <w:tabs>
          <w:tab w:val="clear" w:pos="284"/>
        </w:tabs>
        <w:spacing w:before="0" w:after="200" w:line="276" w:lineRule="auto"/>
      </w:pPr>
      <w:r>
        <w:br w:type="page"/>
      </w:r>
    </w:p>
    <w:sdt>
      <w:sdtPr>
        <w:rPr>
          <w:rFonts w:eastAsiaTheme="minorHAnsi" w:cstheme="minorHAnsi"/>
          <w:bCs w:val="0"/>
          <w:noProof w:val="0"/>
          <w:color w:val="auto"/>
          <w:sz w:val="24"/>
          <w:szCs w:val="20"/>
          <w:lang w:val="en-AU" w:eastAsia="en-US"/>
        </w:rPr>
        <w:id w:val="-67269341"/>
        <w:docPartObj>
          <w:docPartGallery w:val="Table of Contents"/>
          <w:docPartUnique/>
        </w:docPartObj>
      </w:sdtPr>
      <w:sdtEndPr>
        <w:rPr>
          <w:b/>
        </w:rPr>
      </w:sdtEndPr>
      <w:sdtContent>
        <w:p w14:paraId="0D9BB4E0" w14:textId="28BD374D" w:rsidR="001951CB" w:rsidRDefault="001951CB">
          <w:pPr>
            <w:pStyle w:val="TOCHeading"/>
          </w:pPr>
          <w:r>
            <w:t>Table of Contents</w:t>
          </w:r>
        </w:p>
        <w:p w14:paraId="7BDF1BF1" w14:textId="2B762AC1" w:rsidR="00E04A2D" w:rsidRDefault="001951CB">
          <w:pPr>
            <w:pStyle w:val="TOC2"/>
            <w:rPr>
              <w:rFonts w:eastAsiaTheme="minorEastAsia" w:cstheme="minorBidi"/>
              <w:color w:val="auto"/>
              <w:kern w:val="0"/>
              <w:sz w:val="22"/>
              <w:szCs w:val="28"/>
              <w:lang w:bidi="th-TH"/>
            </w:rPr>
          </w:pPr>
          <w:r>
            <w:fldChar w:fldCharType="begin"/>
          </w:r>
          <w:r>
            <w:instrText xml:space="preserve"> TOC \o "1-3" \h \z \u </w:instrText>
          </w:r>
          <w:r>
            <w:fldChar w:fldCharType="separate"/>
          </w:r>
          <w:hyperlink w:anchor="_Toc57310423" w:history="1">
            <w:r w:rsidR="00E04A2D" w:rsidRPr="00AB3DB0">
              <w:rPr>
                <w:rStyle w:val="Hyperlink"/>
              </w:rPr>
              <w:t>Revision History</w:t>
            </w:r>
            <w:r w:rsidR="00E04A2D">
              <w:rPr>
                <w:webHidden/>
              </w:rPr>
              <w:tab/>
            </w:r>
            <w:r w:rsidR="00E04A2D">
              <w:rPr>
                <w:webHidden/>
              </w:rPr>
              <w:fldChar w:fldCharType="begin"/>
            </w:r>
            <w:r w:rsidR="00E04A2D">
              <w:rPr>
                <w:webHidden/>
              </w:rPr>
              <w:instrText xml:space="preserve"> PAGEREF _Toc57310423 \h </w:instrText>
            </w:r>
            <w:r w:rsidR="00E04A2D">
              <w:rPr>
                <w:webHidden/>
              </w:rPr>
            </w:r>
            <w:r w:rsidR="00E04A2D">
              <w:rPr>
                <w:webHidden/>
              </w:rPr>
              <w:fldChar w:fldCharType="separate"/>
            </w:r>
            <w:r w:rsidR="00E04A2D">
              <w:rPr>
                <w:webHidden/>
              </w:rPr>
              <w:t>3</w:t>
            </w:r>
            <w:r w:rsidR="00E04A2D">
              <w:rPr>
                <w:webHidden/>
              </w:rPr>
              <w:fldChar w:fldCharType="end"/>
            </w:r>
          </w:hyperlink>
        </w:p>
        <w:p w14:paraId="393FE590" w14:textId="4402D0EB" w:rsidR="00E04A2D" w:rsidRDefault="004B7869">
          <w:pPr>
            <w:pStyle w:val="TOC2"/>
            <w:rPr>
              <w:rFonts w:eastAsiaTheme="minorEastAsia" w:cstheme="minorBidi"/>
              <w:color w:val="auto"/>
              <w:kern w:val="0"/>
              <w:sz w:val="22"/>
              <w:szCs w:val="28"/>
              <w:lang w:bidi="th-TH"/>
            </w:rPr>
          </w:pPr>
          <w:hyperlink w:anchor="_Toc57310424" w:history="1">
            <w:r w:rsidR="00E04A2D" w:rsidRPr="00AB3DB0">
              <w:rPr>
                <w:rStyle w:val="Hyperlink"/>
              </w:rPr>
              <w:t>Project Overview</w:t>
            </w:r>
            <w:r w:rsidR="00E04A2D">
              <w:rPr>
                <w:webHidden/>
              </w:rPr>
              <w:tab/>
            </w:r>
            <w:r w:rsidR="00E04A2D">
              <w:rPr>
                <w:webHidden/>
              </w:rPr>
              <w:fldChar w:fldCharType="begin"/>
            </w:r>
            <w:r w:rsidR="00E04A2D">
              <w:rPr>
                <w:webHidden/>
              </w:rPr>
              <w:instrText xml:space="preserve"> PAGEREF _Toc57310424 \h </w:instrText>
            </w:r>
            <w:r w:rsidR="00E04A2D">
              <w:rPr>
                <w:webHidden/>
              </w:rPr>
            </w:r>
            <w:r w:rsidR="00E04A2D">
              <w:rPr>
                <w:webHidden/>
              </w:rPr>
              <w:fldChar w:fldCharType="separate"/>
            </w:r>
            <w:r w:rsidR="00E04A2D">
              <w:rPr>
                <w:webHidden/>
              </w:rPr>
              <w:t>5</w:t>
            </w:r>
            <w:r w:rsidR="00E04A2D">
              <w:rPr>
                <w:webHidden/>
              </w:rPr>
              <w:fldChar w:fldCharType="end"/>
            </w:r>
          </w:hyperlink>
        </w:p>
        <w:p w14:paraId="63568646" w14:textId="3F656CF3" w:rsidR="00E04A2D" w:rsidRDefault="004B7869">
          <w:pPr>
            <w:pStyle w:val="TOC3"/>
            <w:tabs>
              <w:tab w:val="right" w:leader="dot" w:pos="9060"/>
            </w:tabs>
            <w:rPr>
              <w:rFonts w:eastAsiaTheme="minorEastAsia" w:cstheme="minorBidi"/>
              <w:color w:val="auto"/>
              <w:kern w:val="0"/>
              <w:sz w:val="22"/>
              <w:szCs w:val="28"/>
              <w:lang w:bidi="th-TH"/>
            </w:rPr>
          </w:pPr>
          <w:hyperlink w:anchor="_Toc57310425" w:history="1">
            <w:r w:rsidR="00E04A2D" w:rsidRPr="00AB3DB0">
              <w:rPr>
                <w:rStyle w:val="Hyperlink"/>
              </w:rPr>
              <w:t>Scope</w:t>
            </w:r>
            <w:r w:rsidR="00E04A2D">
              <w:rPr>
                <w:webHidden/>
              </w:rPr>
              <w:tab/>
            </w:r>
            <w:r w:rsidR="00E04A2D">
              <w:rPr>
                <w:webHidden/>
              </w:rPr>
              <w:fldChar w:fldCharType="begin"/>
            </w:r>
            <w:r w:rsidR="00E04A2D">
              <w:rPr>
                <w:webHidden/>
              </w:rPr>
              <w:instrText xml:space="preserve"> PAGEREF _Toc57310425 \h </w:instrText>
            </w:r>
            <w:r w:rsidR="00E04A2D">
              <w:rPr>
                <w:webHidden/>
              </w:rPr>
            </w:r>
            <w:r w:rsidR="00E04A2D">
              <w:rPr>
                <w:webHidden/>
              </w:rPr>
              <w:fldChar w:fldCharType="separate"/>
            </w:r>
            <w:r w:rsidR="00E04A2D">
              <w:rPr>
                <w:webHidden/>
              </w:rPr>
              <w:t>5</w:t>
            </w:r>
            <w:r w:rsidR="00E04A2D">
              <w:rPr>
                <w:webHidden/>
              </w:rPr>
              <w:fldChar w:fldCharType="end"/>
            </w:r>
          </w:hyperlink>
        </w:p>
        <w:p w14:paraId="096A17C8" w14:textId="37DE2212" w:rsidR="00E04A2D" w:rsidRDefault="004B7869">
          <w:pPr>
            <w:pStyle w:val="TOC3"/>
            <w:tabs>
              <w:tab w:val="right" w:leader="dot" w:pos="9060"/>
            </w:tabs>
            <w:rPr>
              <w:rFonts w:eastAsiaTheme="minorEastAsia" w:cstheme="minorBidi"/>
              <w:color w:val="auto"/>
              <w:kern w:val="0"/>
              <w:sz w:val="22"/>
              <w:szCs w:val="28"/>
              <w:lang w:bidi="th-TH"/>
            </w:rPr>
          </w:pPr>
          <w:hyperlink w:anchor="_Toc57310426" w:history="1">
            <w:r w:rsidR="00E04A2D" w:rsidRPr="00AB3DB0">
              <w:rPr>
                <w:rStyle w:val="Hyperlink"/>
              </w:rPr>
              <w:t>Problems</w:t>
            </w:r>
            <w:r w:rsidR="00E04A2D">
              <w:rPr>
                <w:webHidden/>
              </w:rPr>
              <w:tab/>
            </w:r>
            <w:r w:rsidR="00E04A2D">
              <w:rPr>
                <w:webHidden/>
              </w:rPr>
              <w:fldChar w:fldCharType="begin"/>
            </w:r>
            <w:r w:rsidR="00E04A2D">
              <w:rPr>
                <w:webHidden/>
              </w:rPr>
              <w:instrText xml:space="preserve"> PAGEREF _Toc57310426 \h </w:instrText>
            </w:r>
            <w:r w:rsidR="00E04A2D">
              <w:rPr>
                <w:webHidden/>
              </w:rPr>
            </w:r>
            <w:r w:rsidR="00E04A2D">
              <w:rPr>
                <w:webHidden/>
              </w:rPr>
              <w:fldChar w:fldCharType="separate"/>
            </w:r>
            <w:r w:rsidR="00E04A2D">
              <w:rPr>
                <w:webHidden/>
              </w:rPr>
              <w:t>5</w:t>
            </w:r>
            <w:r w:rsidR="00E04A2D">
              <w:rPr>
                <w:webHidden/>
              </w:rPr>
              <w:fldChar w:fldCharType="end"/>
            </w:r>
          </w:hyperlink>
        </w:p>
        <w:p w14:paraId="461EF9CB" w14:textId="7CC6F88A" w:rsidR="00E04A2D" w:rsidRDefault="004B7869">
          <w:pPr>
            <w:pStyle w:val="TOC3"/>
            <w:tabs>
              <w:tab w:val="right" w:leader="dot" w:pos="9060"/>
            </w:tabs>
            <w:rPr>
              <w:rFonts w:eastAsiaTheme="minorEastAsia" w:cstheme="minorBidi"/>
              <w:color w:val="auto"/>
              <w:kern w:val="0"/>
              <w:sz w:val="22"/>
              <w:szCs w:val="28"/>
              <w:lang w:bidi="th-TH"/>
            </w:rPr>
          </w:pPr>
          <w:hyperlink w:anchor="_Toc57310427" w:history="1">
            <w:r w:rsidR="00E04A2D" w:rsidRPr="00AB3DB0">
              <w:rPr>
                <w:rStyle w:val="Hyperlink"/>
              </w:rPr>
              <w:t>Client requirements</w:t>
            </w:r>
            <w:r w:rsidR="00E04A2D">
              <w:rPr>
                <w:webHidden/>
              </w:rPr>
              <w:tab/>
            </w:r>
            <w:r w:rsidR="00E04A2D">
              <w:rPr>
                <w:webHidden/>
              </w:rPr>
              <w:fldChar w:fldCharType="begin"/>
            </w:r>
            <w:r w:rsidR="00E04A2D">
              <w:rPr>
                <w:webHidden/>
              </w:rPr>
              <w:instrText xml:space="preserve"> PAGEREF _Toc57310427 \h </w:instrText>
            </w:r>
            <w:r w:rsidR="00E04A2D">
              <w:rPr>
                <w:webHidden/>
              </w:rPr>
            </w:r>
            <w:r w:rsidR="00E04A2D">
              <w:rPr>
                <w:webHidden/>
              </w:rPr>
              <w:fldChar w:fldCharType="separate"/>
            </w:r>
            <w:r w:rsidR="00E04A2D">
              <w:rPr>
                <w:webHidden/>
              </w:rPr>
              <w:t>6</w:t>
            </w:r>
            <w:r w:rsidR="00E04A2D">
              <w:rPr>
                <w:webHidden/>
              </w:rPr>
              <w:fldChar w:fldCharType="end"/>
            </w:r>
          </w:hyperlink>
        </w:p>
        <w:p w14:paraId="2D61CC0B" w14:textId="6A08DF46" w:rsidR="00E04A2D" w:rsidRDefault="004B7869">
          <w:pPr>
            <w:pStyle w:val="TOC3"/>
            <w:tabs>
              <w:tab w:val="right" w:leader="dot" w:pos="9060"/>
            </w:tabs>
            <w:rPr>
              <w:rFonts w:eastAsiaTheme="minorEastAsia" w:cstheme="minorBidi"/>
              <w:color w:val="auto"/>
              <w:kern w:val="0"/>
              <w:sz w:val="22"/>
              <w:szCs w:val="28"/>
              <w:lang w:bidi="th-TH"/>
            </w:rPr>
          </w:pPr>
          <w:hyperlink w:anchor="_Toc57310428" w:history="1">
            <w:r w:rsidR="00E04A2D" w:rsidRPr="00AB3DB0">
              <w:rPr>
                <w:rStyle w:val="Hyperlink"/>
              </w:rPr>
              <w:t>Future requirements</w:t>
            </w:r>
            <w:r w:rsidR="00E04A2D">
              <w:rPr>
                <w:webHidden/>
              </w:rPr>
              <w:tab/>
            </w:r>
            <w:r w:rsidR="00E04A2D">
              <w:rPr>
                <w:webHidden/>
              </w:rPr>
              <w:fldChar w:fldCharType="begin"/>
            </w:r>
            <w:r w:rsidR="00E04A2D">
              <w:rPr>
                <w:webHidden/>
              </w:rPr>
              <w:instrText xml:space="preserve"> PAGEREF _Toc57310428 \h </w:instrText>
            </w:r>
            <w:r w:rsidR="00E04A2D">
              <w:rPr>
                <w:webHidden/>
              </w:rPr>
            </w:r>
            <w:r w:rsidR="00E04A2D">
              <w:rPr>
                <w:webHidden/>
              </w:rPr>
              <w:fldChar w:fldCharType="separate"/>
            </w:r>
            <w:r w:rsidR="00E04A2D">
              <w:rPr>
                <w:webHidden/>
              </w:rPr>
              <w:t>7</w:t>
            </w:r>
            <w:r w:rsidR="00E04A2D">
              <w:rPr>
                <w:webHidden/>
              </w:rPr>
              <w:fldChar w:fldCharType="end"/>
            </w:r>
          </w:hyperlink>
        </w:p>
        <w:p w14:paraId="1BDDA009" w14:textId="4ECE99C9" w:rsidR="00E04A2D" w:rsidRDefault="004B7869">
          <w:pPr>
            <w:pStyle w:val="TOC3"/>
            <w:tabs>
              <w:tab w:val="right" w:leader="dot" w:pos="9060"/>
            </w:tabs>
            <w:rPr>
              <w:rFonts w:eastAsiaTheme="minorEastAsia" w:cstheme="minorBidi"/>
              <w:color w:val="auto"/>
              <w:kern w:val="0"/>
              <w:sz w:val="22"/>
              <w:szCs w:val="28"/>
              <w:lang w:bidi="th-TH"/>
            </w:rPr>
          </w:pPr>
          <w:hyperlink w:anchor="_Toc57310429" w:history="1">
            <w:r w:rsidR="00E04A2D" w:rsidRPr="00AB3DB0">
              <w:rPr>
                <w:rStyle w:val="Hyperlink"/>
              </w:rPr>
              <w:t>Business domain</w:t>
            </w:r>
            <w:r w:rsidR="00E04A2D">
              <w:rPr>
                <w:webHidden/>
              </w:rPr>
              <w:tab/>
            </w:r>
            <w:r w:rsidR="00E04A2D">
              <w:rPr>
                <w:webHidden/>
              </w:rPr>
              <w:fldChar w:fldCharType="begin"/>
            </w:r>
            <w:r w:rsidR="00E04A2D">
              <w:rPr>
                <w:webHidden/>
              </w:rPr>
              <w:instrText xml:space="preserve"> PAGEREF _Toc57310429 \h </w:instrText>
            </w:r>
            <w:r w:rsidR="00E04A2D">
              <w:rPr>
                <w:webHidden/>
              </w:rPr>
            </w:r>
            <w:r w:rsidR="00E04A2D">
              <w:rPr>
                <w:webHidden/>
              </w:rPr>
              <w:fldChar w:fldCharType="separate"/>
            </w:r>
            <w:r w:rsidR="00E04A2D">
              <w:rPr>
                <w:webHidden/>
              </w:rPr>
              <w:t>7</w:t>
            </w:r>
            <w:r w:rsidR="00E04A2D">
              <w:rPr>
                <w:webHidden/>
              </w:rPr>
              <w:fldChar w:fldCharType="end"/>
            </w:r>
          </w:hyperlink>
        </w:p>
        <w:p w14:paraId="20512B2D" w14:textId="553649D2" w:rsidR="00E04A2D" w:rsidRDefault="004B7869">
          <w:pPr>
            <w:pStyle w:val="TOC2"/>
            <w:rPr>
              <w:rFonts w:eastAsiaTheme="minorEastAsia" w:cstheme="minorBidi"/>
              <w:color w:val="auto"/>
              <w:kern w:val="0"/>
              <w:sz w:val="22"/>
              <w:szCs w:val="28"/>
              <w:lang w:bidi="th-TH"/>
            </w:rPr>
          </w:pPr>
          <w:hyperlink w:anchor="_Toc57310430" w:history="1">
            <w:r w:rsidR="00E04A2D" w:rsidRPr="00AB3DB0">
              <w:rPr>
                <w:rStyle w:val="Hyperlink"/>
              </w:rPr>
              <w:t>Functional and Non-functional Requirements</w:t>
            </w:r>
            <w:r w:rsidR="00E04A2D">
              <w:rPr>
                <w:webHidden/>
              </w:rPr>
              <w:tab/>
            </w:r>
            <w:r w:rsidR="00E04A2D">
              <w:rPr>
                <w:webHidden/>
              </w:rPr>
              <w:fldChar w:fldCharType="begin"/>
            </w:r>
            <w:r w:rsidR="00E04A2D">
              <w:rPr>
                <w:webHidden/>
              </w:rPr>
              <w:instrText xml:space="preserve"> PAGEREF _Toc57310430 \h </w:instrText>
            </w:r>
            <w:r w:rsidR="00E04A2D">
              <w:rPr>
                <w:webHidden/>
              </w:rPr>
            </w:r>
            <w:r w:rsidR="00E04A2D">
              <w:rPr>
                <w:webHidden/>
              </w:rPr>
              <w:fldChar w:fldCharType="separate"/>
            </w:r>
            <w:r w:rsidR="00E04A2D">
              <w:rPr>
                <w:webHidden/>
              </w:rPr>
              <w:t>8</w:t>
            </w:r>
            <w:r w:rsidR="00E04A2D">
              <w:rPr>
                <w:webHidden/>
              </w:rPr>
              <w:fldChar w:fldCharType="end"/>
            </w:r>
          </w:hyperlink>
        </w:p>
        <w:p w14:paraId="64F20FC6" w14:textId="10A03C7D" w:rsidR="00E04A2D" w:rsidRDefault="004B7869">
          <w:pPr>
            <w:pStyle w:val="TOC3"/>
            <w:tabs>
              <w:tab w:val="right" w:leader="dot" w:pos="9060"/>
            </w:tabs>
            <w:rPr>
              <w:rFonts w:eastAsiaTheme="minorEastAsia" w:cstheme="minorBidi"/>
              <w:color w:val="auto"/>
              <w:kern w:val="0"/>
              <w:sz w:val="22"/>
              <w:szCs w:val="28"/>
              <w:lang w:bidi="th-TH"/>
            </w:rPr>
          </w:pPr>
          <w:hyperlink w:anchor="_Toc57310431" w:history="1">
            <w:r w:rsidR="00E04A2D" w:rsidRPr="00AB3DB0">
              <w:rPr>
                <w:rStyle w:val="Hyperlink"/>
              </w:rPr>
              <w:t>Functional business process</w:t>
            </w:r>
            <w:r w:rsidR="00E04A2D">
              <w:rPr>
                <w:webHidden/>
              </w:rPr>
              <w:tab/>
            </w:r>
            <w:r w:rsidR="00E04A2D">
              <w:rPr>
                <w:webHidden/>
              </w:rPr>
              <w:fldChar w:fldCharType="begin"/>
            </w:r>
            <w:r w:rsidR="00E04A2D">
              <w:rPr>
                <w:webHidden/>
              </w:rPr>
              <w:instrText xml:space="preserve"> PAGEREF _Toc57310431 \h </w:instrText>
            </w:r>
            <w:r w:rsidR="00E04A2D">
              <w:rPr>
                <w:webHidden/>
              </w:rPr>
            </w:r>
            <w:r w:rsidR="00E04A2D">
              <w:rPr>
                <w:webHidden/>
              </w:rPr>
              <w:fldChar w:fldCharType="separate"/>
            </w:r>
            <w:r w:rsidR="00E04A2D">
              <w:rPr>
                <w:webHidden/>
              </w:rPr>
              <w:t>8</w:t>
            </w:r>
            <w:r w:rsidR="00E04A2D">
              <w:rPr>
                <w:webHidden/>
              </w:rPr>
              <w:fldChar w:fldCharType="end"/>
            </w:r>
          </w:hyperlink>
        </w:p>
        <w:p w14:paraId="35540223" w14:textId="55993CD6" w:rsidR="00E04A2D" w:rsidRDefault="004B7869">
          <w:pPr>
            <w:pStyle w:val="TOC3"/>
            <w:tabs>
              <w:tab w:val="right" w:leader="dot" w:pos="9060"/>
            </w:tabs>
            <w:rPr>
              <w:rFonts w:eastAsiaTheme="minorEastAsia" w:cstheme="minorBidi"/>
              <w:color w:val="auto"/>
              <w:kern w:val="0"/>
              <w:sz w:val="22"/>
              <w:szCs w:val="28"/>
              <w:lang w:bidi="th-TH"/>
            </w:rPr>
          </w:pPr>
          <w:hyperlink w:anchor="_Toc57310432" w:history="1">
            <w:r w:rsidR="00E04A2D" w:rsidRPr="00AB3DB0">
              <w:rPr>
                <w:rStyle w:val="Hyperlink"/>
              </w:rPr>
              <w:t>Non-functional business process</w:t>
            </w:r>
            <w:r w:rsidR="00E04A2D">
              <w:rPr>
                <w:webHidden/>
              </w:rPr>
              <w:tab/>
            </w:r>
            <w:r w:rsidR="00E04A2D">
              <w:rPr>
                <w:webHidden/>
              </w:rPr>
              <w:fldChar w:fldCharType="begin"/>
            </w:r>
            <w:r w:rsidR="00E04A2D">
              <w:rPr>
                <w:webHidden/>
              </w:rPr>
              <w:instrText xml:space="preserve"> PAGEREF _Toc57310432 \h </w:instrText>
            </w:r>
            <w:r w:rsidR="00E04A2D">
              <w:rPr>
                <w:webHidden/>
              </w:rPr>
            </w:r>
            <w:r w:rsidR="00E04A2D">
              <w:rPr>
                <w:webHidden/>
              </w:rPr>
              <w:fldChar w:fldCharType="separate"/>
            </w:r>
            <w:r w:rsidR="00E04A2D">
              <w:rPr>
                <w:webHidden/>
              </w:rPr>
              <w:t>11</w:t>
            </w:r>
            <w:r w:rsidR="00E04A2D">
              <w:rPr>
                <w:webHidden/>
              </w:rPr>
              <w:fldChar w:fldCharType="end"/>
            </w:r>
          </w:hyperlink>
        </w:p>
        <w:p w14:paraId="72E2BF12" w14:textId="3220B91A" w:rsidR="00E04A2D" w:rsidRDefault="004B7869">
          <w:pPr>
            <w:pStyle w:val="TOC3"/>
            <w:tabs>
              <w:tab w:val="right" w:leader="dot" w:pos="9060"/>
            </w:tabs>
            <w:rPr>
              <w:rFonts w:eastAsiaTheme="minorEastAsia" w:cstheme="minorBidi"/>
              <w:color w:val="auto"/>
              <w:kern w:val="0"/>
              <w:sz w:val="22"/>
              <w:szCs w:val="28"/>
              <w:lang w:bidi="th-TH"/>
            </w:rPr>
          </w:pPr>
          <w:hyperlink w:anchor="_Toc57310433" w:history="1">
            <w:r w:rsidR="00E04A2D" w:rsidRPr="00AB3DB0">
              <w:rPr>
                <w:rStyle w:val="Hyperlink"/>
              </w:rPr>
              <w:t>Opportunities for business process efficiencies improvement</w:t>
            </w:r>
            <w:r w:rsidR="00E04A2D">
              <w:rPr>
                <w:webHidden/>
              </w:rPr>
              <w:tab/>
            </w:r>
            <w:r w:rsidR="00E04A2D">
              <w:rPr>
                <w:webHidden/>
              </w:rPr>
              <w:fldChar w:fldCharType="begin"/>
            </w:r>
            <w:r w:rsidR="00E04A2D">
              <w:rPr>
                <w:webHidden/>
              </w:rPr>
              <w:instrText xml:space="preserve"> PAGEREF _Toc57310433 \h </w:instrText>
            </w:r>
            <w:r w:rsidR="00E04A2D">
              <w:rPr>
                <w:webHidden/>
              </w:rPr>
            </w:r>
            <w:r w:rsidR="00E04A2D">
              <w:rPr>
                <w:webHidden/>
              </w:rPr>
              <w:fldChar w:fldCharType="separate"/>
            </w:r>
            <w:r w:rsidR="00E04A2D">
              <w:rPr>
                <w:webHidden/>
              </w:rPr>
              <w:t>12</w:t>
            </w:r>
            <w:r w:rsidR="00E04A2D">
              <w:rPr>
                <w:webHidden/>
              </w:rPr>
              <w:fldChar w:fldCharType="end"/>
            </w:r>
          </w:hyperlink>
        </w:p>
        <w:p w14:paraId="7FC904E1" w14:textId="1BDD75DF" w:rsidR="00E04A2D" w:rsidRDefault="004B7869">
          <w:pPr>
            <w:pStyle w:val="TOC3"/>
            <w:tabs>
              <w:tab w:val="right" w:leader="dot" w:pos="9060"/>
            </w:tabs>
            <w:rPr>
              <w:rFonts w:eastAsiaTheme="minorEastAsia" w:cstheme="minorBidi"/>
              <w:color w:val="auto"/>
              <w:kern w:val="0"/>
              <w:sz w:val="22"/>
              <w:szCs w:val="28"/>
              <w:lang w:bidi="th-TH"/>
            </w:rPr>
          </w:pPr>
          <w:hyperlink w:anchor="_Toc57310434" w:history="1">
            <w:r w:rsidR="00E04A2D" w:rsidRPr="00AB3DB0">
              <w:rPr>
                <w:rStyle w:val="Hyperlink"/>
              </w:rPr>
              <w:t>Use case diagram</w:t>
            </w:r>
            <w:r w:rsidR="00E04A2D">
              <w:rPr>
                <w:webHidden/>
              </w:rPr>
              <w:tab/>
            </w:r>
            <w:r w:rsidR="00E04A2D">
              <w:rPr>
                <w:webHidden/>
              </w:rPr>
              <w:fldChar w:fldCharType="begin"/>
            </w:r>
            <w:r w:rsidR="00E04A2D">
              <w:rPr>
                <w:webHidden/>
              </w:rPr>
              <w:instrText xml:space="preserve"> PAGEREF _Toc57310434 \h </w:instrText>
            </w:r>
            <w:r w:rsidR="00E04A2D">
              <w:rPr>
                <w:webHidden/>
              </w:rPr>
            </w:r>
            <w:r w:rsidR="00E04A2D">
              <w:rPr>
                <w:webHidden/>
              </w:rPr>
              <w:fldChar w:fldCharType="separate"/>
            </w:r>
            <w:r w:rsidR="00E04A2D">
              <w:rPr>
                <w:webHidden/>
              </w:rPr>
              <w:t>13</w:t>
            </w:r>
            <w:r w:rsidR="00E04A2D">
              <w:rPr>
                <w:webHidden/>
              </w:rPr>
              <w:fldChar w:fldCharType="end"/>
            </w:r>
          </w:hyperlink>
        </w:p>
        <w:p w14:paraId="5DCD28F1" w14:textId="7291655C" w:rsidR="00E04A2D" w:rsidRDefault="004B7869">
          <w:pPr>
            <w:pStyle w:val="TOC2"/>
            <w:rPr>
              <w:rFonts w:eastAsiaTheme="minorEastAsia" w:cstheme="minorBidi"/>
              <w:color w:val="auto"/>
              <w:kern w:val="0"/>
              <w:sz w:val="22"/>
              <w:szCs w:val="28"/>
              <w:lang w:bidi="th-TH"/>
            </w:rPr>
          </w:pPr>
          <w:hyperlink w:anchor="_Toc57310435" w:history="1">
            <w:r w:rsidR="00E04A2D" w:rsidRPr="00AB3DB0">
              <w:rPr>
                <w:rStyle w:val="Hyperlink"/>
              </w:rPr>
              <w:t>Project Feasibility</w:t>
            </w:r>
            <w:r w:rsidR="00E04A2D">
              <w:rPr>
                <w:webHidden/>
              </w:rPr>
              <w:tab/>
            </w:r>
            <w:r w:rsidR="00E04A2D">
              <w:rPr>
                <w:webHidden/>
              </w:rPr>
              <w:fldChar w:fldCharType="begin"/>
            </w:r>
            <w:r w:rsidR="00E04A2D">
              <w:rPr>
                <w:webHidden/>
              </w:rPr>
              <w:instrText xml:space="preserve"> PAGEREF _Toc57310435 \h </w:instrText>
            </w:r>
            <w:r w:rsidR="00E04A2D">
              <w:rPr>
                <w:webHidden/>
              </w:rPr>
            </w:r>
            <w:r w:rsidR="00E04A2D">
              <w:rPr>
                <w:webHidden/>
              </w:rPr>
              <w:fldChar w:fldCharType="separate"/>
            </w:r>
            <w:r w:rsidR="00E04A2D">
              <w:rPr>
                <w:webHidden/>
              </w:rPr>
              <w:t>14</w:t>
            </w:r>
            <w:r w:rsidR="00E04A2D">
              <w:rPr>
                <w:webHidden/>
              </w:rPr>
              <w:fldChar w:fldCharType="end"/>
            </w:r>
          </w:hyperlink>
        </w:p>
        <w:p w14:paraId="22A89379" w14:textId="77225442" w:rsidR="00E04A2D" w:rsidRDefault="004B7869">
          <w:pPr>
            <w:pStyle w:val="TOC3"/>
            <w:tabs>
              <w:tab w:val="right" w:leader="dot" w:pos="9060"/>
            </w:tabs>
            <w:rPr>
              <w:rFonts w:eastAsiaTheme="minorEastAsia" w:cstheme="minorBidi"/>
              <w:color w:val="auto"/>
              <w:kern w:val="0"/>
              <w:sz w:val="22"/>
              <w:szCs w:val="28"/>
              <w:lang w:bidi="th-TH"/>
            </w:rPr>
          </w:pPr>
          <w:hyperlink w:anchor="_Toc57310436" w:history="1">
            <w:r w:rsidR="00E04A2D" w:rsidRPr="00AB3DB0">
              <w:rPr>
                <w:rStyle w:val="Hyperlink"/>
              </w:rPr>
              <w:t>Technical</w:t>
            </w:r>
            <w:r w:rsidR="00E04A2D">
              <w:rPr>
                <w:webHidden/>
              </w:rPr>
              <w:tab/>
            </w:r>
            <w:r w:rsidR="00E04A2D">
              <w:rPr>
                <w:webHidden/>
              </w:rPr>
              <w:fldChar w:fldCharType="begin"/>
            </w:r>
            <w:r w:rsidR="00E04A2D">
              <w:rPr>
                <w:webHidden/>
              </w:rPr>
              <w:instrText xml:space="preserve"> PAGEREF _Toc57310436 \h </w:instrText>
            </w:r>
            <w:r w:rsidR="00E04A2D">
              <w:rPr>
                <w:webHidden/>
              </w:rPr>
            </w:r>
            <w:r w:rsidR="00E04A2D">
              <w:rPr>
                <w:webHidden/>
              </w:rPr>
              <w:fldChar w:fldCharType="separate"/>
            </w:r>
            <w:r w:rsidR="00E04A2D">
              <w:rPr>
                <w:webHidden/>
              </w:rPr>
              <w:t>14</w:t>
            </w:r>
            <w:r w:rsidR="00E04A2D">
              <w:rPr>
                <w:webHidden/>
              </w:rPr>
              <w:fldChar w:fldCharType="end"/>
            </w:r>
          </w:hyperlink>
        </w:p>
        <w:p w14:paraId="382E4E57" w14:textId="25C6803D" w:rsidR="00E04A2D" w:rsidRDefault="004B7869">
          <w:pPr>
            <w:pStyle w:val="TOC3"/>
            <w:tabs>
              <w:tab w:val="right" w:leader="dot" w:pos="9060"/>
            </w:tabs>
            <w:rPr>
              <w:rFonts w:eastAsiaTheme="minorEastAsia" w:cstheme="minorBidi"/>
              <w:color w:val="auto"/>
              <w:kern w:val="0"/>
              <w:sz w:val="22"/>
              <w:szCs w:val="28"/>
              <w:lang w:bidi="th-TH"/>
            </w:rPr>
          </w:pPr>
          <w:hyperlink w:anchor="_Toc57310437" w:history="1">
            <w:r w:rsidR="00E04A2D" w:rsidRPr="00AB3DB0">
              <w:rPr>
                <w:rStyle w:val="Hyperlink"/>
              </w:rPr>
              <w:t>Operational</w:t>
            </w:r>
            <w:r w:rsidR="00E04A2D">
              <w:rPr>
                <w:webHidden/>
              </w:rPr>
              <w:tab/>
            </w:r>
            <w:r w:rsidR="00E04A2D">
              <w:rPr>
                <w:webHidden/>
              </w:rPr>
              <w:fldChar w:fldCharType="begin"/>
            </w:r>
            <w:r w:rsidR="00E04A2D">
              <w:rPr>
                <w:webHidden/>
              </w:rPr>
              <w:instrText xml:space="preserve"> PAGEREF _Toc57310437 \h </w:instrText>
            </w:r>
            <w:r w:rsidR="00E04A2D">
              <w:rPr>
                <w:webHidden/>
              </w:rPr>
            </w:r>
            <w:r w:rsidR="00E04A2D">
              <w:rPr>
                <w:webHidden/>
              </w:rPr>
              <w:fldChar w:fldCharType="separate"/>
            </w:r>
            <w:r w:rsidR="00E04A2D">
              <w:rPr>
                <w:webHidden/>
              </w:rPr>
              <w:t>15</w:t>
            </w:r>
            <w:r w:rsidR="00E04A2D">
              <w:rPr>
                <w:webHidden/>
              </w:rPr>
              <w:fldChar w:fldCharType="end"/>
            </w:r>
          </w:hyperlink>
        </w:p>
        <w:p w14:paraId="63804116" w14:textId="6376E2EB" w:rsidR="00E04A2D" w:rsidRDefault="004B7869">
          <w:pPr>
            <w:pStyle w:val="TOC3"/>
            <w:tabs>
              <w:tab w:val="right" w:leader="dot" w:pos="9060"/>
            </w:tabs>
            <w:rPr>
              <w:rFonts w:eastAsiaTheme="minorEastAsia" w:cstheme="minorBidi"/>
              <w:color w:val="auto"/>
              <w:kern w:val="0"/>
              <w:sz w:val="22"/>
              <w:szCs w:val="28"/>
              <w:lang w:bidi="th-TH"/>
            </w:rPr>
          </w:pPr>
          <w:hyperlink w:anchor="_Toc57310438" w:history="1">
            <w:r w:rsidR="00E04A2D" w:rsidRPr="00AB3DB0">
              <w:rPr>
                <w:rStyle w:val="Hyperlink"/>
              </w:rPr>
              <w:t>Budgetary</w:t>
            </w:r>
            <w:r w:rsidR="00E04A2D">
              <w:rPr>
                <w:webHidden/>
              </w:rPr>
              <w:tab/>
            </w:r>
            <w:r w:rsidR="00E04A2D">
              <w:rPr>
                <w:webHidden/>
              </w:rPr>
              <w:fldChar w:fldCharType="begin"/>
            </w:r>
            <w:r w:rsidR="00E04A2D">
              <w:rPr>
                <w:webHidden/>
              </w:rPr>
              <w:instrText xml:space="preserve"> PAGEREF _Toc57310438 \h </w:instrText>
            </w:r>
            <w:r w:rsidR="00E04A2D">
              <w:rPr>
                <w:webHidden/>
              </w:rPr>
            </w:r>
            <w:r w:rsidR="00E04A2D">
              <w:rPr>
                <w:webHidden/>
              </w:rPr>
              <w:fldChar w:fldCharType="separate"/>
            </w:r>
            <w:r w:rsidR="00E04A2D">
              <w:rPr>
                <w:webHidden/>
              </w:rPr>
              <w:t>15</w:t>
            </w:r>
            <w:r w:rsidR="00E04A2D">
              <w:rPr>
                <w:webHidden/>
              </w:rPr>
              <w:fldChar w:fldCharType="end"/>
            </w:r>
          </w:hyperlink>
        </w:p>
        <w:p w14:paraId="4A4DCEE5" w14:textId="197E75A9" w:rsidR="00E04A2D" w:rsidRDefault="004B7869">
          <w:pPr>
            <w:pStyle w:val="TOC3"/>
            <w:tabs>
              <w:tab w:val="right" w:leader="dot" w:pos="9060"/>
            </w:tabs>
            <w:rPr>
              <w:rFonts w:eastAsiaTheme="minorEastAsia" w:cstheme="minorBidi"/>
              <w:color w:val="auto"/>
              <w:kern w:val="0"/>
              <w:sz w:val="22"/>
              <w:szCs w:val="28"/>
              <w:lang w:bidi="th-TH"/>
            </w:rPr>
          </w:pPr>
          <w:hyperlink w:anchor="_Toc57310439" w:history="1">
            <w:r w:rsidR="00E04A2D" w:rsidRPr="00AB3DB0">
              <w:rPr>
                <w:rStyle w:val="Hyperlink"/>
              </w:rPr>
              <w:t>Scheduling</w:t>
            </w:r>
            <w:r w:rsidR="00E04A2D">
              <w:rPr>
                <w:webHidden/>
              </w:rPr>
              <w:tab/>
            </w:r>
            <w:r w:rsidR="00E04A2D">
              <w:rPr>
                <w:webHidden/>
              </w:rPr>
              <w:fldChar w:fldCharType="begin"/>
            </w:r>
            <w:r w:rsidR="00E04A2D">
              <w:rPr>
                <w:webHidden/>
              </w:rPr>
              <w:instrText xml:space="preserve"> PAGEREF _Toc57310439 \h </w:instrText>
            </w:r>
            <w:r w:rsidR="00E04A2D">
              <w:rPr>
                <w:webHidden/>
              </w:rPr>
            </w:r>
            <w:r w:rsidR="00E04A2D">
              <w:rPr>
                <w:webHidden/>
              </w:rPr>
              <w:fldChar w:fldCharType="separate"/>
            </w:r>
            <w:r w:rsidR="00E04A2D">
              <w:rPr>
                <w:webHidden/>
              </w:rPr>
              <w:t>16</w:t>
            </w:r>
            <w:r w:rsidR="00E04A2D">
              <w:rPr>
                <w:webHidden/>
              </w:rPr>
              <w:fldChar w:fldCharType="end"/>
            </w:r>
          </w:hyperlink>
        </w:p>
        <w:p w14:paraId="2607023B" w14:textId="23D2785B" w:rsidR="00E04A2D" w:rsidRDefault="004B7869">
          <w:pPr>
            <w:pStyle w:val="TOC2"/>
            <w:rPr>
              <w:rFonts w:eastAsiaTheme="minorEastAsia" w:cstheme="minorBidi"/>
              <w:color w:val="auto"/>
              <w:kern w:val="0"/>
              <w:sz w:val="22"/>
              <w:szCs w:val="28"/>
              <w:lang w:bidi="th-TH"/>
            </w:rPr>
          </w:pPr>
          <w:hyperlink w:anchor="_Toc57310440" w:history="1">
            <w:r w:rsidR="00E04A2D" w:rsidRPr="00AB3DB0">
              <w:rPr>
                <w:rStyle w:val="Hyperlink"/>
              </w:rPr>
              <w:t>Proposed Solutions</w:t>
            </w:r>
            <w:r w:rsidR="00E04A2D">
              <w:rPr>
                <w:webHidden/>
              </w:rPr>
              <w:tab/>
            </w:r>
            <w:r w:rsidR="00E04A2D">
              <w:rPr>
                <w:webHidden/>
              </w:rPr>
              <w:fldChar w:fldCharType="begin"/>
            </w:r>
            <w:r w:rsidR="00E04A2D">
              <w:rPr>
                <w:webHidden/>
              </w:rPr>
              <w:instrText xml:space="preserve"> PAGEREF _Toc57310440 \h </w:instrText>
            </w:r>
            <w:r w:rsidR="00E04A2D">
              <w:rPr>
                <w:webHidden/>
              </w:rPr>
            </w:r>
            <w:r w:rsidR="00E04A2D">
              <w:rPr>
                <w:webHidden/>
              </w:rPr>
              <w:fldChar w:fldCharType="separate"/>
            </w:r>
            <w:r w:rsidR="00E04A2D">
              <w:rPr>
                <w:webHidden/>
              </w:rPr>
              <w:t>16</w:t>
            </w:r>
            <w:r w:rsidR="00E04A2D">
              <w:rPr>
                <w:webHidden/>
              </w:rPr>
              <w:fldChar w:fldCharType="end"/>
            </w:r>
          </w:hyperlink>
        </w:p>
        <w:p w14:paraId="75ED5F82" w14:textId="1AF592BB" w:rsidR="00E04A2D" w:rsidRDefault="004B7869">
          <w:pPr>
            <w:pStyle w:val="TOC3"/>
            <w:tabs>
              <w:tab w:val="right" w:leader="dot" w:pos="9060"/>
            </w:tabs>
            <w:rPr>
              <w:rFonts w:eastAsiaTheme="minorEastAsia" w:cstheme="minorBidi"/>
              <w:color w:val="auto"/>
              <w:kern w:val="0"/>
              <w:sz w:val="22"/>
              <w:szCs w:val="28"/>
              <w:lang w:bidi="th-TH"/>
            </w:rPr>
          </w:pPr>
          <w:hyperlink w:anchor="_Toc57310441" w:history="1">
            <w:r w:rsidR="00E04A2D" w:rsidRPr="00AB3DB0">
              <w:rPr>
                <w:rStyle w:val="Hyperlink"/>
              </w:rPr>
              <w:t>Three feasible solutions</w:t>
            </w:r>
            <w:r w:rsidR="00E04A2D">
              <w:rPr>
                <w:webHidden/>
              </w:rPr>
              <w:tab/>
            </w:r>
            <w:r w:rsidR="00E04A2D">
              <w:rPr>
                <w:webHidden/>
              </w:rPr>
              <w:fldChar w:fldCharType="begin"/>
            </w:r>
            <w:r w:rsidR="00E04A2D">
              <w:rPr>
                <w:webHidden/>
              </w:rPr>
              <w:instrText xml:space="preserve"> PAGEREF _Toc57310441 \h </w:instrText>
            </w:r>
            <w:r w:rsidR="00E04A2D">
              <w:rPr>
                <w:webHidden/>
              </w:rPr>
            </w:r>
            <w:r w:rsidR="00E04A2D">
              <w:rPr>
                <w:webHidden/>
              </w:rPr>
              <w:fldChar w:fldCharType="separate"/>
            </w:r>
            <w:r w:rsidR="00E04A2D">
              <w:rPr>
                <w:webHidden/>
              </w:rPr>
              <w:t>16</w:t>
            </w:r>
            <w:r w:rsidR="00E04A2D">
              <w:rPr>
                <w:webHidden/>
              </w:rPr>
              <w:fldChar w:fldCharType="end"/>
            </w:r>
          </w:hyperlink>
        </w:p>
        <w:p w14:paraId="2E75E268" w14:textId="68AC3B0F" w:rsidR="00E04A2D" w:rsidRDefault="004B7869">
          <w:pPr>
            <w:pStyle w:val="TOC3"/>
            <w:tabs>
              <w:tab w:val="right" w:leader="dot" w:pos="9060"/>
            </w:tabs>
            <w:rPr>
              <w:rFonts w:eastAsiaTheme="minorEastAsia" w:cstheme="minorBidi"/>
              <w:color w:val="auto"/>
              <w:kern w:val="0"/>
              <w:sz w:val="22"/>
              <w:szCs w:val="28"/>
              <w:lang w:bidi="th-TH"/>
            </w:rPr>
          </w:pPr>
          <w:hyperlink w:anchor="_Toc57310442" w:history="1">
            <w:r w:rsidR="00E04A2D" w:rsidRPr="00AB3DB0">
              <w:rPr>
                <w:rStyle w:val="Hyperlink"/>
              </w:rPr>
              <w:t>Solutions comparison</w:t>
            </w:r>
            <w:r w:rsidR="00E04A2D">
              <w:rPr>
                <w:webHidden/>
              </w:rPr>
              <w:tab/>
            </w:r>
            <w:r w:rsidR="00E04A2D">
              <w:rPr>
                <w:webHidden/>
              </w:rPr>
              <w:fldChar w:fldCharType="begin"/>
            </w:r>
            <w:r w:rsidR="00E04A2D">
              <w:rPr>
                <w:webHidden/>
              </w:rPr>
              <w:instrText xml:space="preserve"> PAGEREF _Toc57310442 \h </w:instrText>
            </w:r>
            <w:r w:rsidR="00E04A2D">
              <w:rPr>
                <w:webHidden/>
              </w:rPr>
            </w:r>
            <w:r w:rsidR="00E04A2D">
              <w:rPr>
                <w:webHidden/>
              </w:rPr>
              <w:fldChar w:fldCharType="separate"/>
            </w:r>
            <w:r w:rsidR="00E04A2D">
              <w:rPr>
                <w:webHidden/>
              </w:rPr>
              <w:t>19</w:t>
            </w:r>
            <w:r w:rsidR="00E04A2D">
              <w:rPr>
                <w:webHidden/>
              </w:rPr>
              <w:fldChar w:fldCharType="end"/>
            </w:r>
          </w:hyperlink>
        </w:p>
        <w:p w14:paraId="7B7B8413" w14:textId="641D7780" w:rsidR="00E04A2D" w:rsidRDefault="004B7869">
          <w:pPr>
            <w:pStyle w:val="TOC2"/>
            <w:rPr>
              <w:rFonts w:eastAsiaTheme="minorEastAsia" w:cstheme="minorBidi"/>
              <w:color w:val="auto"/>
              <w:kern w:val="0"/>
              <w:sz w:val="22"/>
              <w:szCs w:val="28"/>
              <w:lang w:bidi="th-TH"/>
            </w:rPr>
          </w:pPr>
          <w:hyperlink w:anchor="_Toc57310443" w:history="1">
            <w:r w:rsidR="00E04A2D" w:rsidRPr="00AB3DB0">
              <w:rPr>
                <w:rStyle w:val="Hyperlink"/>
              </w:rPr>
              <w:t>Assumptions and Risks</w:t>
            </w:r>
            <w:r w:rsidR="00E04A2D">
              <w:rPr>
                <w:webHidden/>
              </w:rPr>
              <w:tab/>
            </w:r>
            <w:r w:rsidR="00E04A2D">
              <w:rPr>
                <w:webHidden/>
              </w:rPr>
              <w:fldChar w:fldCharType="begin"/>
            </w:r>
            <w:r w:rsidR="00E04A2D">
              <w:rPr>
                <w:webHidden/>
              </w:rPr>
              <w:instrText xml:space="preserve"> PAGEREF _Toc57310443 \h </w:instrText>
            </w:r>
            <w:r w:rsidR="00E04A2D">
              <w:rPr>
                <w:webHidden/>
              </w:rPr>
            </w:r>
            <w:r w:rsidR="00E04A2D">
              <w:rPr>
                <w:webHidden/>
              </w:rPr>
              <w:fldChar w:fldCharType="separate"/>
            </w:r>
            <w:r w:rsidR="00E04A2D">
              <w:rPr>
                <w:webHidden/>
              </w:rPr>
              <w:t>21</w:t>
            </w:r>
            <w:r w:rsidR="00E04A2D">
              <w:rPr>
                <w:webHidden/>
              </w:rPr>
              <w:fldChar w:fldCharType="end"/>
            </w:r>
          </w:hyperlink>
        </w:p>
        <w:p w14:paraId="4C86B401" w14:textId="6C28B81C" w:rsidR="00E04A2D" w:rsidRDefault="004B7869">
          <w:pPr>
            <w:pStyle w:val="TOC3"/>
            <w:tabs>
              <w:tab w:val="right" w:leader="dot" w:pos="9060"/>
            </w:tabs>
            <w:rPr>
              <w:rFonts w:eastAsiaTheme="minorEastAsia" w:cstheme="minorBidi"/>
              <w:color w:val="auto"/>
              <w:kern w:val="0"/>
              <w:sz w:val="22"/>
              <w:szCs w:val="28"/>
              <w:lang w:bidi="th-TH"/>
            </w:rPr>
          </w:pPr>
          <w:hyperlink w:anchor="_Toc57310444" w:history="1">
            <w:r w:rsidR="00E04A2D" w:rsidRPr="00AB3DB0">
              <w:rPr>
                <w:rStyle w:val="Hyperlink"/>
              </w:rPr>
              <w:t>Assumptions</w:t>
            </w:r>
            <w:r w:rsidR="00E04A2D">
              <w:rPr>
                <w:webHidden/>
              </w:rPr>
              <w:tab/>
            </w:r>
            <w:r w:rsidR="00E04A2D">
              <w:rPr>
                <w:webHidden/>
              </w:rPr>
              <w:fldChar w:fldCharType="begin"/>
            </w:r>
            <w:r w:rsidR="00E04A2D">
              <w:rPr>
                <w:webHidden/>
              </w:rPr>
              <w:instrText xml:space="preserve"> PAGEREF _Toc57310444 \h </w:instrText>
            </w:r>
            <w:r w:rsidR="00E04A2D">
              <w:rPr>
                <w:webHidden/>
              </w:rPr>
            </w:r>
            <w:r w:rsidR="00E04A2D">
              <w:rPr>
                <w:webHidden/>
              </w:rPr>
              <w:fldChar w:fldCharType="separate"/>
            </w:r>
            <w:r w:rsidR="00E04A2D">
              <w:rPr>
                <w:webHidden/>
              </w:rPr>
              <w:t>21</w:t>
            </w:r>
            <w:r w:rsidR="00E04A2D">
              <w:rPr>
                <w:webHidden/>
              </w:rPr>
              <w:fldChar w:fldCharType="end"/>
            </w:r>
          </w:hyperlink>
        </w:p>
        <w:p w14:paraId="66B461CD" w14:textId="7C7E488F" w:rsidR="00E04A2D" w:rsidRDefault="004B7869">
          <w:pPr>
            <w:pStyle w:val="TOC3"/>
            <w:tabs>
              <w:tab w:val="right" w:leader="dot" w:pos="9060"/>
            </w:tabs>
            <w:rPr>
              <w:rFonts w:eastAsiaTheme="minorEastAsia" w:cstheme="minorBidi"/>
              <w:color w:val="auto"/>
              <w:kern w:val="0"/>
              <w:sz w:val="22"/>
              <w:szCs w:val="28"/>
              <w:lang w:bidi="th-TH"/>
            </w:rPr>
          </w:pPr>
          <w:hyperlink w:anchor="_Toc57310445" w:history="1">
            <w:r w:rsidR="00E04A2D" w:rsidRPr="00AB3DB0">
              <w:rPr>
                <w:rStyle w:val="Hyperlink"/>
              </w:rPr>
              <w:t>Risks analysis</w:t>
            </w:r>
            <w:r w:rsidR="00E04A2D">
              <w:rPr>
                <w:webHidden/>
              </w:rPr>
              <w:tab/>
            </w:r>
            <w:r w:rsidR="00E04A2D">
              <w:rPr>
                <w:webHidden/>
              </w:rPr>
              <w:fldChar w:fldCharType="begin"/>
            </w:r>
            <w:r w:rsidR="00E04A2D">
              <w:rPr>
                <w:webHidden/>
              </w:rPr>
              <w:instrText xml:space="preserve"> PAGEREF _Toc57310445 \h </w:instrText>
            </w:r>
            <w:r w:rsidR="00E04A2D">
              <w:rPr>
                <w:webHidden/>
              </w:rPr>
            </w:r>
            <w:r w:rsidR="00E04A2D">
              <w:rPr>
                <w:webHidden/>
              </w:rPr>
              <w:fldChar w:fldCharType="separate"/>
            </w:r>
            <w:r w:rsidR="00E04A2D">
              <w:rPr>
                <w:webHidden/>
              </w:rPr>
              <w:t>21</w:t>
            </w:r>
            <w:r w:rsidR="00E04A2D">
              <w:rPr>
                <w:webHidden/>
              </w:rPr>
              <w:fldChar w:fldCharType="end"/>
            </w:r>
          </w:hyperlink>
        </w:p>
        <w:p w14:paraId="3118F4B4" w14:textId="5104920B" w:rsidR="00E04A2D" w:rsidRDefault="004B7869">
          <w:pPr>
            <w:pStyle w:val="TOC2"/>
            <w:rPr>
              <w:rFonts w:eastAsiaTheme="minorEastAsia" w:cstheme="minorBidi"/>
              <w:color w:val="auto"/>
              <w:kern w:val="0"/>
              <w:sz w:val="22"/>
              <w:szCs w:val="28"/>
              <w:lang w:bidi="th-TH"/>
            </w:rPr>
          </w:pPr>
          <w:hyperlink w:anchor="_Toc57310446" w:history="1">
            <w:r w:rsidR="00E04A2D" w:rsidRPr="00AB3DB0">
              <w:rPr>
                <w:rStyle w:val="Hyperlink"/>
              </w:rPr>
              <w:t>Recommendations</w:t>
            </w:r>
            <w:r w:rsidR="00E04A2D">
              <w:rPr>
                <w:webHidden/>
              </w:rPr>
              <w:tab/>
            </w:r>
            <w:r w:rsidR="00E04A2D">
              <w:rPr>
                <w:webHidden/>
              </w:rPr>
              <w:fldChar w:fldCharType="begin"/>
            </w:r>
            <w:r w:rsidR="00E04A2D">
              <w:rPr>
                <w:webHidden/>
              </w:rPr>
              <w:instrText xml:space="preserve"> PAGEREF _Toc57310446 \h </w:instrText>
            </w:r>
            <w:r w:rsidR="00E04A2D">
              <w:rPr>
                <w:webHidden/>
              </w:rPr>
            </w:r>
            <w:r w:rsidR="00E04A2D">
              <w:rPr>
                <w:webHidden/>
              </w:rPr>
              <w:fldChar w:fldCharType="separate"/>
            </w:r>
            <w:r w:rsidR="00E04A2D">
              <w:rPr>
                <w:webHidden/>
              </w:rPr>
              <w:t>22</w:t>
            </w:r>
            <w:r w:rsidR="00E04A2D">
              <w:rPr>
                <w:webHidden/>
              </w:rPr>
              <w:fldChar w:fldCharType="end"/>
            </w:r>
          </w:hyperlink>
        </w:p>
        <w:p w14:paraId="25706134" w14:textId="64E77E86" w:rsidR="00E04A2D" w:rsidRDefault="004B7869">
          <w:pPr>
            <w:pStyle w:val="TOC2"/>
            <w:rPr>
              <w:rFonts w:eastAsiaTheme="minorEastAsia" w:cstheme="minorBidi"/>
              <w:color w:val="auto"/>
              <w:kern w:val="0"/>
              <w:sz w:val="22"/>
              <w:szCs w:val="28"/>
              <w:lang w:bidi="th-TH"/>
            </w:rPr>
          </w:pPr>
          <w:hyperlink w:anchor="_Toc57310447" w:history="1">
            <w:r w:rsidR="00E04A2D" w:rsidRPr="00AB3DB0">
              <w:rPr>
                <w:rStyle w:val="Hyperlink"/>
              </w:rPr>
              <w:t>Bibliography</w:t>
            </w:r>
            <w:r w:rsidR="00E04A2D">
              <w:rPr>
                <w:webHidden/>
              </w:rPr>
              <w:tab/>
            </w:r>
            <w:r w:rsidR="00E04A2D">
              <w:rPr>
                <w:webHidden/>
              </w:rPr>
              <w:fldChar w:fldCharType="begin"/>
            </w:r>
            <w:r w:rsidR="00E04A2D">
              <w:rPr>
                <w:webHidden/>
              </w:rPr>
              <w:instrText xml:space="preserve"> PAGEREF _Toc57310447 \h </w:instrText>
            </w:r>
            <w:r w:rsidR="00E04A2D">
              <w:rPr>
                <w:webHidden/>
              </w:rPr>
            </w:r>
            <w:r w:rsidR="00E04A2D">
              <w:rPr>
                <w:webHidden/>
              </w:rPr>
              <w:fldChar w:fldCharType="separate"/>
            </w:r>
            <w:r w:rsidR="00E04A2D">
              <w:rPr>
                <w:webHidden/>
              </w:rPr>
              <w:t>23</w:t>
            </w:r>
            <w:r w:rsidR="00E04A2D">
              <w:rPr>
                <w:webHidden/>
              </w:rPr>
              <w:fldChar w:fldCharType="end"/>
            </w:r>
          </w:hyperlink>
        </w:p>
        <w:p w14:paraId="634DCA20" w14:textId="62E24751" w:rsidR="00E04A2D" w:rsidRDefault="004B7869">
          <w:pPr>
            <w:pStyle w:val="TOC2"/>
            <w:rPr>
              <w:rFonts w:eastAsiaTheme="minorEastAsia" w:cstheme="minorBidi"/>
              <w:color w:val="auto"/>
              <w:kern w:val="0"/>
              <w:sz w:val="22"/>
              <w:szCs w:val="28"/>
              <w:lang w:bidi="th-TH"/>
            </w:rPr>
          </w:pPr>
          <w:hyperlink w:anchor="_Toc57310448" w:history="1">
            <w:r w:rsidR="00E04A2D" w:rsidRPr="00AB3DB0">
              <w:rPr>
                <w:rStyle w:val="Hyperlink"/>
              </w:rPr>
              <w:t>Appendix A: Technical Specifications</w:t>
            </w:r>
            <w:r w:rsidR="00E04A2D">
              <w:rPr>
                <w:webHidden/>
              </w:rPr>
              <w:tab/>
            </w:r>
            <w:r w:rsidR="00E04A2D">
              <w:rPr>
                <w:webHidden/>
              </w:rPr>
              <w:fldChar w:fldCharType="begin"/>
            </w:r>
            <w:r w:rsidR="00E04A2D">
              <w:rPr>
                <w:webHidden/>
              </w:rPr>
              <w:instrText xml:space="preserve"> PAGEREF _Toc57310448 \h </w:instrText>
            </w:r>
            <w:r w:rsidR="00E04A2D">
              <w:rPr>
                <w:webHidden/>
              </w:rPr>
            </w:r>
            <w:r w:rsidR="00E04A2D">
              <w:rPr>
                <w:webHidden/>
              </w:rPr>
              <w:fldChar w:fldCharType="separate"/>
            </w:r>
            <w:r w:rsidR="00E04A2D">
              <w:rPr>
                <w:webHidden/>
              </w:rPr>
              <w:t>24</w:t>
            </w:r>
            <w:r w:rsidR="00E04A2D">
              <w:rPr>
                <w:webHidden/>
              </w:rPr>
              <w:fldChar w:fldCharType="end"/>
            </w:r>
          </w:hyperlink>
        </w:p>
        <w:p w14:paraId="3A501D58" w14:textId="74B2C501" w:rsidR="00E04A2D" w:rsidRDefault="004B7869">
          <w:pPr>
            <w:pStyle w:val="TOC3"/>
            <w:tabs>
              <w:tab w:val="right" w:leader="dot" w:pos="9060"/>
            </w:tabs>
            <w:rPr>
              <w:rFonts w:eastAsiaTheme="minorEastAsia" w:cstheme="minorBidi"/>
              <w:color w:val="auto"/>
              <w:kern w:val="0"/>
              <w:sz w:val="22"/>
              <w:szCs w:val="28"/>
              <w:lang w:bidi="th-TH"/>
            </w:rPr>
          </w:pPr>
          <w:hyperlink w:anchor="_Toc57310449" w:history="1">
            <w:r w:rsidR="00E04A2D" w:rsidRPr="00AB3DB0">
              <w:rPr>
                <w:rStyle w:val="Hyperlink"/>
              </w:rPr>
              <w:t>Use case specification</w:t>
            </w:r>
            <w:r w:rsidR="00E04A2D">
              <w:rPr>
                <w:webHidden/>
              </w:rPr>
              <w:tab/>
            </w:r>
            <w:r w:rsidR="00E04A2D">
              <w:rPr>
                <w:webHidden/>
              </w:rPr>
              <w:fldChar w:fldCharType="begin"/>
            </w:r>
            <w:r w:rsidR="00E04A2D">
              <w:rPr>
                <w:webHidden/>
              </w:rPr>
              <w:instrText xml:space="preserve"> PAGEREF _Toc57310449 \h </w:instrText>
            </w:r>
            <w:r w:rsidR="00E04A2D">
              <w:rPr>
                <w:webHidden/>
              </w:rPr>
            </w:r>
            <w:r w:rsidR="00E04A2D">
              <w:rPr>
                <w:webHidden/>
              </w:rPr>
              <w:fldChar w:fldCharType="separate"/>
            </w:r>
            <w:r w:rsidR="00E04A2D">
              <w:rPr>
                <w:webHidden/>
              </w:rPr>
              <w:t>24</w:t>
            </w:r>
            <w:r w:rsidR="00E04A2D">
              <w:rPr>
                <w:webHidden/>
              </w:rPr>
              <w:fldChar w:fldCharType="end"/>
            </w:r>
          </w:hyperlink>
        </w:p>
        <w:p w14:paraId="2E828C24" w14:textId="526D07F0" w:rsidR="00E04A2D" w:rsidRDefault="004B7869">
          <w:pPr>
            <w:pStyle w:val="TOC3"/>
            <w:tabs>
              <w:tab w:val="right" w:leader="dot" w:pos="9060"/>
            </w:tabs>
            <w:rPr>
              <w:rFonts w:eastAsiaTheme="minorEastAsia" w:cstheme="minorBidi"/>
              <w:color w:val="auto"/>
              <w:kern w:val="0"/>
              <w:sz w:val="22"/>
              <w:szCs w:val="28"/>
              <w:lang w:bidi="th-TH"/>
            </w:rPr>
          </w:pPr>
          <w:hyperlink w:anchor="_Toc57310450" w:history="1">
            <w:r w:rsidR="00E04A2D" w:rsidRPr="00AB3DB0">
              <w:rPr>
                <w:rStyle w:val="Hyperlink"/>
              </w:rPr>
              <w:t>Classes</w:t>
            </w:r>
            <w:r w:rsidR="00E04A2D">
              <w:rPr>
                <w:webHidden/>
              </w:rPr>
              <w:tab/>
            </w:r>
            <w:r w:rsidR="00E04A2D">
              <w:rPr>
                <w:webHidden/>
              </w:rPr>
              <w:fldChar w:fldCharType="begin"/>
            </w:r>
            <w:r w:rsidR="00E04A2D">
              <w:rPr>
                <w:webHidden/>
              </w:rPr>
              <w:instrText xml:space="preserve"> PAGEREF _Toc57310450 \h </w:instrText>
            </w:r>
            <w:r w:rsidR="00E04A2D">
              <w:rPr>
                <w:webHidden/>
              </w:rPr>
            </w:r>
            <w:r w:rsidR="00E04A2D">
              <w:rPr>
                <w:webHidden/>
              </w:rPr>
              <w:fldChar w:fldCharType="separate"/>
            </w:r>
            <w:r w:rsidR="00E04A2D">
              <w:rPr>
                <w:webHidden/>
              </w:rPr>
              <w:t>35</w:t>
            </w:r>
            <w:r w:rsidR="00E04A2D">
              <w:rPr>
                <w:webHidden/>
              </w:rPr>
              <w:fldChar w:fldCharType="end"/>
            </w:r>
          </w:hyperlink>
        </w:p>
        <w:p w14:paraId="2976B9C9" w14:textId="61470C61" w:rsidR="001951CB" w:rsidRDefault="001951CB">
          <w:r>
            <w:rPr>
              <w:b/>
              <w:bCs/>
              <w:noProof/>
            </w:rPr>
            <w:fldChar w:fldCharType="end"/>
          </w:r>
        </w:p>
      </w:sdtContent>
    </w:sdt>
    <w:p w14:paraId="7091F033" w14:textId="77777777" w:rsidR="003556D5" w:rsidRDefault="003556D5" w:rsidP="00F36D4C">
      <w:pPr>
        <w:rPr>
          <w:color w:val="0070C0"/>
          <w:lang w:eastAsia="en-AU"/>
        </w:rPr>
      </w:pPr>
    </w:p>
    <w:p w14:paraId="7A97CE1B" w14:textId="77777777" w:rsidR="00101506" w:rsidRDefault="00101506">
      <w:pPr>
        <w:tabs>
          <w:tab w:val="clear" w:pos="284"/>
        </w:tabs>
        <w:spacing w:before="0" w:after="200" w:line="276" w:lineRule="auto"/>
        <w:rPr>
          <w:rFonts w:eastAsia="Times New Roman"/>
          <w:b/>
          <w:noProof/>
          <w:color w:val="464748"/>
          <w:kern w:val="22"/>
          <w:sz w:val="36"/>
          <w:szCs w:val="36"/>
          <w:lang w:eastAsia="en-AU"/>
        </w:rPr>
      </w:pPr>
      <w:r>
        <w:br w:type="page"/>
      </w:r>
    </w:p>
    <w:p w14:paraId="5A95A661" w14:textId="17FB1215" w:rsidR="00090B28" w:rsidRDefault="00F36D4C" w:rsidP="00090B28">
      <w:pPr>
        <w:pStyle w:val="Heading2"/>
      </w:pPr>
      <w:bookmarkStart w:id="2" w:name="_Toc57310424"/>
      <w:r>
        <w:lastRenderedPageBreak/>
        <w:t>Project Overview</w:t>
      </w:r>
      <w:bookmarkEnd w:id="2"/>
    </w:p>
    <w:p w14:paraId="1838B591" w14:textId="48F211D2" w:rsidR="00090B28" w:rsidRPr="00090B28" w:rsidRDefault="00090B28" w:rsidP="005D06AD">
      <w:pPr>
        <w:jc w:val="both"/>
        <w:rPr>
          <w:lang w:eastAsia="en-AU"/>
        </w:rPr>
      </w:pPr>
      <w:r>
        <w:t>Western Sydney Medical Practices (WSMP) system is a computer-based system customised for the Western Sydney Medical Practices centre, which will replace the existing paper-based record-keeping procedures</w:t>
      </w:r>
      <w:r w:rsidR="00F24164">
        <w:t xml:space="preserve"> currently used at the Western Sydney Medical Practices centre</w:t>
      </w:r>
      <w:r>
        <w:t>.</w:t>
      </w:r>
    </w:p>
    <w:p w14:paraId="30B71AD9" w14:textId="2D77C8D3" w:rsidR="00210CE1" w:rsidRDefault="00210CE1" w:rsidP="00210CE1">
      <w:pPr>
        <w:pStyle w:val="Heading3"/>
      </w:pPr>
      <w:bookmarkStart w:id="3" w:name="_Toc57310425"/>
      <w:r>
        <w:t>Scope</w:t>
      </w:r>
      <w:bookmarkEnd w:id="3"/>
    </w:p>
    <w:p w14:paraId="3B440B98" w14:textId="2129EBE9" w:rsidR="007747E9" w:rsidRDefault="00F24164" w:rsidP="005D06AD">
      <w:pPr>
        <w:jc w:val="both"/>
        <w:rPr>
          <w:szCs w:val="24"/>
          <w:lang w:eastAsia="en-AU"/>
        </w:rPr>
      </w:pPr>
      <w:r>
        <w:rPr>
          <w:szCs w:val="24"/>
          <w:lang w:eastAsia="en-AU"/>
        </w:rPr>
        <w:t xml:space="preserve">As described in the </w:t>
      </w:r>
      <w:r w:rsidRPr="007708BE">
        <w:t>WSMP</w:t>
      </w:r>
      <w:r>
        <w:t xml:space="preserve"> </w:t>
      </w:r>
      <w:r w:rsidRPr="007708BE">
        <w:t>client</w:t>
      </w:r>
      <w:r>
        <w:t xml:space="preserve"> </w:t>
      </w:r>
      <w:r w:rsidRPr="007708BE">
        <w:t>requirements</w:t>
      </w:r>
      <w:r>
        <w:rPr>
          <w:szCs w:val="24"/>
          <w:lang w:eastAsia="en-AU"/>
        </w:rPr>
        <w:t xml:space="preserve"> document (</w:t>
      </w:r>
      <w:r w:rsidRPr="007708BE">
        <w:t>WSMP_client_requirements</w:t>
      </w:r>
      <w:r>
        <w:t>.docx)</w:t>
      </w:r>
      <w:r w:rsidR="00164E5F">
        <w:t xml:space="preserve"> </w:t>
      </w:r>
      <w:r>
        <w:rPr>
          <w:szCs w:val="24"/>
          <w:lang w:eastAsia="en-AU"/>
        </w:rPr>
        <w:t xml:space="preserve">the WSMP system is a </w:t>
      </w:r>
      <w:r w:rsidR="00D765E5">
        <w:rPr>
          <w:szCs w:val="24"/>
          <w:lang w:eastAsia="en-AU"/>
        </w:rPr>
        <w:t xml:space="preserve">software application </w:t>
      </w:r>
      <w:r w:rsidR="0084473D">
        <w:rPr>
          <w:szCs w:val="24"/>
          <w:lang w:eastAsia="en-AU"/>
        </w:rPr>
        <w:t xml:space="preserve">to facilitate management of </w:t>
      </w:r>
      <w:r w:rsidR="00D765E5">
        <w:rPr>
          <w:szCs w:val="24"/>
          <w:lang w:eastAsia="en-AU"/>
        </w:rPr>
        <w:t>patient</w:t>
      </w:r>
      <w:r w:rsidR="0084473D">
        <w:rPr>
          <w:szCs w:val="24"/>
          <w:lang w:eastAsia="en-AU"/>
        </w:rPr>
        <w:t xml:space="preserve"> and </w:t>
      </w:r>
      <w:r w:rsidR="00D765E5">
        <w:rPr>
          <w:szCs w:val="24"/>
          <w:lang w:eastAsia="en-AU"/>
        </w:rPr>
        <w:t xml:space="preserve">staff data, patient appointment, doctors’ Medicare scheduled fee, pathology test request service, centre management, </w:t>
      </w:r>
      <w:r w:rsidR="006714AA">
        <w:rPr>
          <w:szCs w:val="24"/>
          <w:lang w:eastAsia="en-AU"/>
        </w:rPr>
        <w:t xml:space="preserve">reporting </w:t>
      </w:r>
      <w:r w:rsidR="00D765E5">
        <w:rPr>
          <w:szCs w:val="24"/>
          <w:lang w:eastAsia="en-AU"/>
        </w:rPr>
        <w:t>service, and GP clinical functions including prescription, referral, and pathology testing management.</w:t>
      </w:r>
    </w:p>
    <w:p w14:paraId="667FCD33" w14:textId="459FA61C" w:rsidR="007747E9" w:rsidRDefault="0084473D" w:rsidP="005D06AD">
      <w:pPr>
        <w:jc w:val="both"/>
        <w:rPr>
          <w:szCs w:val="24"/>
          <w:lang w:eastAsia="en-AU"/>
        </w:rPr>
      </w:pPr>
      <w:r>
        <w:rPr>
          <w:szCs w:val="24"/>
          <w:lang w:eastAsia="en-AU"/>
        </w:rPr>
        <w:t>The primary users of the WSMP system are doctors</w:t>
      </w:r>
      <w:r w:rsidRPr="00C8184A">
        <w:rPr>
          <w:szCs w:val="24"/>
          <w:lang w:eastAsia="en-AU"/>
        </w:rPr>
        <w:t>, psychologist</w:t>
      </w:r>
      <w:r w:rsidR="007747E9" w:rsidRPr="00C8184A">
        <w:rPr>
          <w:szCs w:val="24"/>
          <w:lang w:eastAsia="en-AU"/>
        </w:rPr>
        <w:t>s</w:t>
      </w:r>
      <w:r w:rsidR="002B0CA9" w:rsidRPr="00C8184A">
        <w:rPr>
          <w:szCs w:val="24"/>
          <w:lang w:eastAsia="en-AU"/>
        </w:rPr>
        <w:t>,</w:t>
      </w:r>
      <w:r w:rsidR="0063425C">
        <w:rPr>
          <w:szCs w:val="24"/>
          <w:lang w:eastAsia="en-AU"/>
        </w:rPr>
        <w:t xml:space="preserve"> </w:t>
      </w:r>
      <w:r w:rsidR="00C8184A">
        <w:rPr>
          <w:szCs w:val="24"/>
          <w:lang w:eastAsia="en-AU"/>
        </w:rPr>
        <w:t>nurses</w:t>
      </w:r>
      <w:r>
        <w:rPr>
          <w:szCs w:val="24"/>
          <w:lang w:eastAsia="en-AU"/>
        </w:rPr>
        <w:t>,</w:t>
      </w:r>
      <w:r w:rsidR="0063425C" w:rsidRPr="0063425C">
        <w:rPr>
          <w:szCs w:val="24"/>
          <w:lang w:eastAsia="en-AU"/>
        </w:rPr>
        <w:t xml:space="preserve"> </w:t>
      </w:r>
      <w:r w:rsidR="0063425C">
        <w:rPr>
          <w:szCs w:val="24"/>
          <w:lang w:eastAsia="en-AU"/>
        </w:rPr>
        <w:t>pathologist</w:t>
      </w:r>
      <w:r w:rsidR="005364CA">
        <w:rPr>
          <w:szCs w:val="24"/>
          <w:lang w:eastAsia="en-AU"/>
        </w:rPr>
        <w:t>s</w:t>
      </w:r>
      <w:r w:rsidR="0063425C">
        <w:rPr>
          <w:szCs w:val="24"/>
          <w:lang w:eastAsia="en-AU"/>
        </w:rPr>
        <w:t>,</w:t>
      </w:r>
      <w:r>
        <w:rPr>
          <w:szCs w:val="24"/>
          <w:lang w:eastAsia="en-AU"/>
        </w:rPr>
        <w:t xml:space="preserve"> receptionist</w:t>
      </w:r>
      <w:r w:rsidR="007747E9">
        <w:rPr>
          <w:szCs w:val="24"/>
          <w:lang w:eastAsia="en-AU"/>
        </w:rPr>
        <w:t>s</w:t>
      </w:r>
      <w:r>
        <w:rPr>
          <w:szCs w:val="24"/>
          <w:lang w:eastAsia="en-AU"/>
        </w:rPr>
        <w:t>, and management team</w:t>
      </w:r>
      <w:r w:rsidR="005364CA">
        <w:rPr>
          <w:szCs w:val="24"/>
          <w:lang w:eastAsia="en-AU"/>
        </w:rPr>
        <w:t xml:space="preserve"> members</w:t>
      </w:r>
      <w:r>
        <w:rPr>
          <w:szCs w:val="24"/>
          <w:lang w:eastAsia="en-AU"/>
        </w:rPr>
        <w:t xml:space="preserve">. </w:t>
      </w:r>
      <w:r w:rsidR="005C536B">
        <w:rPr>
          <w:szCs w:val="24"/>
          <w:lang w:eastAsia="en-AU"/>
        </w:rPr>
        <w:t xml:space="preserve"> Each user is required to logon to the system using their own username and password, which will identify their role on the system whether they are a receptionist, a </w:t>
      </w:r>
      <w:r w:rsidR="00D94690">
        <w:rPr>
          <w:szCs w:val="24"/>
          <w:lang w:eastAsia="en-AU"/>
        </w:rPr>
        <w:t>practitioner (</w:t>
      </w:r>
      <w:r w:rsidR="005C536B">
        <w:rPr>
          <w:szCs w:val="24"/>
          <w:lang w:eastAsia="en-AU"/>
        </w:rPr>
        <w:t>doctor</w:t>
      </w:r>
      <w:r w:rsidR="0063425C">
        <w:rPr>
          <w:szCs w:val="24"/>
          <w:lang w:eastAsia="en-AU"/>
        </w:rPr>
        <w:t xml:space="preserve"> and</w:t>
      </w:r>
      <w:r w:rsidR="00D94690">
        <w:rPr>
          <w:szCs w:val="24"/>
          <w:lang w:eastAsia="en-AU"/>
        </w:rPr>
        <w:t xml:space="preserve"> psychologist)</w:t>
      </w:r>
      <w:r w:rsidR="005C536B">
        <w:rPr>
          <w:szCs w:val="24"/>
          <w:lang w:eastAsia="en-AU"/>
        </w:rPr>
        <w:t>, or a member of the management team.</w:t>
      </w:r>
      <w:r w:rsidR="005D06AD">
        <w:rPr>
          <w:szCs w:val="24"/>
          <w:lang w:eastAsia="en-AU"/>
        </w:rPr>
        <w:t xml:space="preserve"> Each role can access different functionalities of the system.</w:t>
      </w:r>
    </w:p>
    <w:p w14:paraId="6A667DA5" w14:textId="71B345C2" w:rsidR="0020219A" w:rsidRDefault="0020219A" w:rsidP="005D06AD">
      <w:pPr>
        <w:jc w:val="both"/>
        <w:rPr>
          <w:szCs w:val="24"/>
          <w:lang w:eastAsia="en-AU"/>
        </w:rPr>
      </w:pPr>
      <w:r>
        <w:rPr>
          <w:szCs w:val="24"/>
          <w:lang w:eastAsia="en-AU"/>
        </w:rPr>
        <w:t xml:space="preserve">The WSMP system will be computerised and improve the current business process by reducing workloads of receptionists, decreasing waiting time </w:t>
      </w:r>
      <w:r w:rsidR="0001097C">
        <w:rPr>
          <w:szCs w:val="24"/>
          <w:lang w:eastAsia="en-AU"/>
        </w:rPr>
        <w:t xml:space="preserve">and </w:t>
      </w:r>
      <w:r>
        <w:rPr>
          <w:szCs w:val="24"/>
          <w:lang w:eastAsia="en-AU"/>
        </w:rPr>
        <w:t>maintaining accurate appointment time</w:t>
      </w:r>
      <w:r w:rsidR="0001097C">
        <w:rPr>
          <w:szCs w:val="24"/>
          <w:lang w:eastAsia="en-AU"/>
        </w:rPr>
        <w:t xml:space="preserve"> which will improve patient satisfaction</w:t>
      </w:r>
      <w:r>
        <w:rPr>
          <w:szCs w:val="24"/>
          <w:lang w:eastAsia="en-AU"/>
        </w:rPr>
        <w:t>,</w:t>
      </w:r>
      <w:r w:rsidR="0001097C">
        <w:rPr>
          <w:szCs w:val="24"/>
          <w:lang w:eastAsia="en-AU"/>
        </w:rPr>
        <w:t xml:space="preserve"> and accommodating the future expansion of the medical practice by well handling a large volume of patients’, practitioners’, consultations’, prescriptions’ data, patients’ pathology records, and stock’s details.</w:t>
      </w:r>
    </w:p>
    <w:p w14:paraId="058825C8" w14:textId="50750DC4" w:rsidR="0001097C" w:rsidRDefault="0001097C" w:rsidP="005D06AD">
      <w:pPr>
        <w:jc w:val="both"/>
        <w:rPr>
          <w:szCs w:val="24"/>
          <w:lang w:eastAsia="en-AU"/>
        </w:rPr>
      </w:pPr>
      <w:r>
        <w:rPr>
          <w:szCs w:val="24"/>
          <w:lang w:eastAsia="en-AU"/>
        </w:rPr>
        <w:t>The WSMP system will automate Medicare reports and is scheduled to send to Medicare system every Monday morning. The system will also interface with pathology centres, where the collected pathology samples are sent to and</w:t>
      </w:r>
      <w:r w:rsidR="00724F1D">
        <w:rPr>
          <w:szCs w:val="24"/>
          <w:lang w:eastAsia="en-AU"/>
        </w:rPr>
        <w:t xml:space="preserve"> the</w:t>
      </w:r>
      <w:r>
        <w:rPr>
          <w:szCs w:val="24"/>
          <w:lang w:eastAsia="en-AU"/>
        </w:rPr>
        <w:t xml:space="preserve"> results </w:t>
      </w:r>
      <w:r w:rsidR="00724F1D">
        <w:rPr>
          <w:szCs w:val="24"/>
          <w:lang w:eastAsia="en-AU"/>
        </w:rPr>
        <w:t>are returned from.</w:t>
      </w:r>
      <w:r>
        <w:rPr>
          <w:szCs w:val="24"/>
          <w:lang w:eastAsia="en-AU"/>
        </w:rPr>
        <w:t xml:space="preserve"> </w:t>
      </w:r>
    </w:p>
    <w:p w14:paraId="0728E26F" w14:textId="0B362E36" w:rsidR="00164E5F" w:rsidRDefault="00164E5F" w:rsidP="005D06AD">
      <w:pPr>
        <w:jc w:val="both"/>
        <w:rPr>
          <w:szCs w:val="24"/>
          <w:lang w:eastAsia="en-AU"/>
        </w:rPr>
      </w:pPr>
      <w:r>
        <w:rPr>
          <w:szCs w:val="24"/>
          <w:lang w:eastAsia="en-AU"/>
        </w:rPr>
        <w:t>The WSMP system does not include:</w:t>
      </w:r>
    </w:p>
    <w:p w14:paraId="340A38C6" w14:textId="475FC488" w:rsidR="00164E5F" w:rsidRDefault="00164E5F" w:rsidP="00491FA8">
      <w:pPr>
        <w:pStyle w:val="ListParagraph"/>
        <w:numPr>
          <w:ilvl w:val="0"/>
          <w:numId w:val="13"/>
        </w:numPr>
        <w:jc w:val="both"/>
        <w:rPr>
          <w:szCs w:val="24"/>
          <w:lang w:eastAsia="en-AU"/>
        </w:rPr>
      </w:pPr>
      <w:r>
        <w:rPr>
          <w:szCs w:val="24"/>
          <w:lang w:eastAsia="en-AU"/>
        </w:rPr>
        <w:t>staff payroll</w:t>
      </w:r>
    </w:p>
    <w:p w14:paraId="0B014197" w14:textId="1AADA2DF" w:rsidR="00164E5F" w:rsidRDefault="00164E5F" w:rsidP="00491FA8">
      <w:pPr>
        <w:pStyle w:val="ListParagraph"/>
        <w:numPr>
          <w:ilvl w:val="0"/>
          <w:numId w:val="13"/>
        </w:numPr>
        <w:jc w:val="both"/>
        <w:rPr>
          <w:szCs w:val="24"/>
          <w:lang w:eastAsia="en-AU"/>
        </w:rPr>
      </w:pPr>
      <w:r>
        <w:rPr>
          <w:szCs w:val="24"/>
          <w:lang w:eastAsia="en-AU"/>
        </w:rPr>
        <w:t>accounting</w:t>
      </w:r>
    </w:p>
    <w:p w14:paraId="124DFA97" w14:textId="44625E7E" w:rsidR="00164E5F" w:rsidRPr="00164E5F" w:rsidRDefault="00164E5F" w:rsidP="00491FA8">
      <w:pPr>
        <w:pStyle w:val="ListParagraph"/>
        <w:numPr>
          <w:ilvl w:val="0"/>
          <w:numId w:val="13"/>
        </w:numPr>
        <w:jc w:val="both"/>
        <w:rPr>
          <w:szCs w:val="24"/>
          <w:lang w:eastAsia="en-AU"/>
        </w:rPr>
      </w:pPr>
      <w:r>
        <w:rPr>
          <w:szCs w:val="24"/>
          <w:lang w:eastAsia="en-AU"/>
        </w:rPr>
        <w:t>online booking of appointments</w:t>
      </w:r>
    </w:p>
    <w:p w14:paraId="0CC29807" w14:textId="645FEA64" w:rsidR="00210CE1" w:rsidRDefault="00210CE1" w:rsidP="00210CE1">
      <w:pPr>
        <w:pStyle w:val="Heading3"/>
      </w:pPr>
      <w:bookmarkStart w:id="4" w:name="_Toc57310426"/>
      <w:r>
        <w:t>Problems</w:t>
      </w:r>
      <w:bookmarkEnd w:id="4"/>
    </w:p>
    <w:p w14:paraId="70AAFD35" w14:textId="4D165C48" w:rsidR="00733FC2" w:rsidRDefault="00FE1BC8" w:rsidP="005D06AD">
      <w:pPr>
        <w:jc w:val="both"/>
        <w:rPr>
          <w:lang w:eastAsia="en-AU"/>
        </w:rPr>
      </w:pPr>
      <w:r>
        <w:rPr>
          <w:lang w:eastAsia="en-AU"/>
        </w:rPr>
        <w:t>The current working procedures are based on</w:t>
      </w:r>
      <w:r w:rsidR="005B2880">
        <w:rPr>
          <w:lang w:eastAsia="en-AU"/>
        </w:rPr>
        <w:t xml:space="preserve"> paper file-based recording, which causes</w:t>
      </w:r>
      <w:r w:rsidR="006714AA">
        <w:rPr>
          <w:lang w:eastAsia="en-AU"/>
        </w:rPr>
        <w:t xml:space="preserve"> problems in many areas, such as</w:t>
      </w:r>
      <w:r>
        <w:rPr>
          <w:lang w:eastAsia="en-AU"/>
        </w:rPr>
        <w:t xml:space="preserve"> the insufficient storage and</w:t>
      </w:r>
      <w:r w:rsidR="006714AA">
        <w:rPr>
          <w:lang w:eastAsia="en-AU"/>
        </w:rPr>
        <w:t xml:space="preserve"> the</w:t>
      </w:r>
      <w:r>
        <w:rPr>
          <w:lang w:eastAsia="en-AU"/>
        </w:rPr>
        <w:t xml:space="preserve"> flow of data</w:t>
      </w:r>
      <w:r w:rsidR="005B2880">
        <w:rPr>
          <w:lang w:eastAsia="en-AU"/>
        </w:rPr>
        <w:t xml:space="preserve">. </w:t>
      </w:r>
      <w:r w:rsidR="008F1BBE">
        <w:rPr>
          <w:lang w:eastAsia="en-AU"/>
        </w:rPr>
        <w:t>The data is quite out of date. The paper-based procedures</w:t>
      </w:r>
      <w:r>
        <w:rPr>
          <w:lang w:eastAsia="en-AU"/>
        </w:rPr>
        <w:t xml:space="preserve"> rel</w:t>
      </w:r>
      <w:r w:rsidR="008F1BBE">
        <w:rPr>
          <w:lang w:eastAsia="en-AU"/>
        </w:rPr>
        <w:t>y</w:t>
      </w:r>
      <w:r>
        <w:rPr>
          <w:lang w:eastAsia="en-AU"/>
        </w:rPr>
        <w:t xml:space="preserve"> heavily on receptionists to retrieve, </w:t>
      </w:r>
      <w:r w:rsidR="006A355C">
        <w:rPr>
          <w:lang w:eastAsia="en-AU"/>
        </w:rPr>
        <w:t>reconcile</w:t>
      </w:r>
      <w:r>
        <w:rPr>
          <w:lang w:eastAsia="en-AU"/>
        </w:rPr>
        <w:t>, and store the paperwork</w:t>
      </w:r>
      <w:r w:rsidR="008F1BBE">
        <w:rPr>
          <w:lang w:eastAsia="en-AU"/>
        </w:rPr>
        <w:t xml:space="preserve"> and does not support the growth of patient numbers</w:t>
      </w:r>
      <w:r w:rsidR="000E09E6">
        <w:rPr>
          <w:lang w:eastAsia="en-AU"/>
        </w:rPr>
        <w:t xml:space="preserve">, </w:t>
      </w:r>
      <w:r w:rsidR="008F1BBE">
        <w:rPr>
          <w:lang w:eastAsia="en-AU"/>
        </w:rPr>
        <w:t>who live in the Western Sydney region</w:t>
      </w:r>
      <w:r w:rsidR="000E09E6">
        <w:rPr>
          <w:lang w:eastAsia="en-AU"/>
        </w:rPr>
        <w:t>, in the past couple of years</w:t>
      </w:r>
      <w:r w:rsidR="008F1BBE">
        <w:rPr>
          <w:lang w:eastAsia="en-AU"/>
        </w:rPr>
        <w:t>.</w:t>
      </w:r>
      <w:r w:rsidR="005F7B32">
        <w:rPr>
          <w:lang w:eastAsia="en-AU"/>
        </w:rPr>
        <w:t xml:space="preserve"> All this paperwork is manually created by either receptionists or practitioners. This manual work</w:t>
      </w:r>
      <w:r w:rsidR="00986D10">
        <w:rPr>
          <w:lang w:eastAsia="en-AU"/>
        </w:rPr>
        <w:t xml:space="preserve"> creates excessive workloads to the </w:t>
      </w:r>
      <w:r w:rsidR="00986D10">
        <w:rPr>
          <w:lang w:eastAsia="en-AU"/>
        </w:rPr>
        <w:lastRenderedPageBreak/>
        <w:t>receptionists and</w:t>
      </w:r>
      <w:r w:rsidR="005F7B32">
        <w:rPr>
          <w:lang w:eastAsia="en-AU"/>
        </w:rPr>
        <w:t xml:space="preserve"> is prone to error and delay, which results in </w:t>
      </w:r>
      <w:r w:rsidR="00970F70">
        <w:rPr>
          <w:lang w:eastAsia="en-AU"/>
        </w:rPr>
        <w:t xml:space="preserve">several </w:t>
      </w:r>
      <w:r w:rsidR="005F7B32">
        <w:rPr>
          <w:lang w:eastAsia="en-AU"/>
        </w:rPr>
        <w:t>problems</w:t>
      </w:r>
      <w:r w:rsidR="00970F70">
        <w:rPr>
          <w:lang w:eastAsia="en-AU"/>
        </w:rPr>
        <w:t xml:space="preserve">, such as inaccurate </w:t>
      </w:r>
      <w:r w:rsidR="00EE6702">
        <w:rPr>
          <w:lang w:eastAsia="en-AU"/>
        </w:rPr>
        <w:t xml:space="preserve">patient data, lengthy waiting </w:t>
      </w:r>
      <w:r w:rsidR="00FA39E2">
        <w:rPr>
          <w:lang w:eastAsia="en-AU"/>
        </w:rPr>
        <w:t>time</w:t>
      </w:r>
      <w:r w:rsidR="00EE6702">
        <w:rPr>
          <w:lang w:eastAsia="en-AU"/>
        </w:rPr>
        <w:t xml:space="preserve"> for each patient</w:t>
      </w:r>
      <w:r w:rsidR="005F7B32">
        <w:rPr>
          <w:lang w:eastAsia="en-AU"/>
        </w:rPr>
        <w:t>.</w:t>
      </w:r>
      <w:r w:rsidR="00FA39E2">
        <w:rPr>
          <w:lang w:eastAsia="en-AU"/>
        </w:rPr>
        <w:t xml:space="preserve"> These problems create frustration and dissatisfact</w:t>
      </w:r>
      <w:r w:rsidR="006714AA">
        <w:rPr>
          <w:lang w:eastAsia="en-AU"/>
        </w:rPr>
        <w:t>ory</w:t>
      </w:r>
      <w:r w:rsidR="00FA39E2">
        <w:rPr>
          <w:lang w:eastAsia="en-AU"/>
        </w:rPr>
        <w:t xml:space="preserve"> experiences to patients.</w:t>
      </w:r>
    </w:p>
    <w:p w14:paraId="3CD2E40F" w14:textId="303C1BC8" w:rsidR="00216D15" w:rsidRPr="00210CE1" w:rsidRDefault="00733FC2" w:rsidP="005D06AD">
      <w:pPr>
        <w:jc w:val="both"/>
        <w:rPr>
          <w:lang w:eastAsia="en-AU"/>
        </w:rPr>
      </w:pPr>
      <w:r>
        <w:rPr>
          <w:lang w:eastAsia="en-AU"/>
        </w:rPr>
        <w:t>In conclusion, there are three main areas of problems including the management of patients’ data, the management of patients’ appointment, and the offline work of prescription processing system and pathology data management</w:t>
      </w:r>
      <w:r w:rsidR="008E00C2">
        <w:rPr>
          <w:lang w:eastAsia="en-AU"/>
        </w:rPr>
        <w:t>. These problems make the future expansion very difficult.</w:t>
      </w:r>
      <w:r w:rsidR="00FA39E2">
        <w:rPr>
          <w:lang w:eastAsia="en-AU"/>
        </w:rPr>
        <w:t xml:space="preserve">  </w:t>
      </w:r>
      <w:r w:rsidR="005F7B32">
        <w:rPr>
          <w:lang w:eastAsia="en-AU"/>
        </w:rPr>
        <w:t xml:space="preserve">  </w:t>
      </w:r>
    </w:p>
    <w:p w14:paraId="4E3D0581" w14:textId="7AE93433" w:rsidR="00210CE1" w:rsidRDefault="00210CE1" w:rsidP="00210CE1">
      <w:pPr>
        <w:pStyle w:val="Heading3"/>
      </w:pPr>
      <w:bookmarkStart w:id="5" w:name="_Toc57310427"/>
      <w:r>
        <w:t>Client requirements</w:t>
      </w:r>
      <w:bookmarkEnd w:id="5"/>
    </w:p>
    <w:p w14:paraId="4286FCE9" w14:textId="7489C81E" w:rsidR="00210CE1" w:rsidRDefault="00934AFC" w:rsidP="005D06AD">
      <w:pPr>
        <w:jc w:val="both"/>
      </w:pPr>
      <w:r>
        <w:t>Outline the client requirements (as confirmed with the client).</w:t>
      </w:r>
    </w:p>
    <w:p w14:paraId="7A38A0E5" w14:textId="77777777" w:rsidR="005D06AD" w:rsidRDefault="005D06AD" w:rsidP="005D06AD">
      <w:pPr>
        <w:jc w:val="both"/>
        <w:rPr>
          <w:szCs w:val="24"/>
          <w:lang w:eastAsia="en-AU"/>
        </w:rPr>
      </w:pPr>
      <w:r>
        <w:rPr>
          <w:szCs w:val="24"/>
          <w:lang w:eastAsia="en-AU"/>
        </w:rPr>
        <w:t xml:space="preserve">The WSMP system should enable </w:t>
      </w:r>
    </w:p>
    <w:p w14:paraId="69817510" w14:textId="77777777" w:rsidR="005D06AD" w:rsidRDefault="005D06AD" w:rsidP="005D06AD">
      <w:pPr>
        <w:jc w:val="both"/>
        <w:rPr>
          <w:szCs w:val="24"/>
          <w:lang w:eastAsia="en-AU"/>
        </w:rPr>
      </w:pPr>
      <w:r>
        <w:rPr>
          <w:szCs w:val="24"/>
          <w:lang w:eastAsia="en-AU"/>
        </w:rPr>
        <w:t>Receptionist to:</w:t>
      </w:r>
    </w:p>
    <w:p w14:paraId="2674DB07" w14:textId="39A44C9F" w:rsidR="005D06AD" w:rsidRDefault="00F56D6A" w:rsidP="00491FA8">
      <w:pPr>
        <w:pStyle w:val="ListParagraph"/>
        <w:numPr>
          <w:ilvl w:val="0"/>
          <w:numId w:val="8"/>
        </w:numPr>
        <w:jc w:val="both"/>
        <w:rPr>
          <w:szCs w:val="24"/>
          <w:lang w:eastAsia="en-AU"/>
        </w:rPr>
      </w:pPr>
      <w:r>
        <w:rPr>
          <w:szCs w:val="24"/>
          <w:lang w:eastAsia="en-AU"/>
        </w:rPr>
        <w:t xml:space="preserve">check, </w:t>
      </w:r>
      <w:r w:rsidR="005D06AD" w:rsidRPr="007747E9">
        <w:rPr>
          <w:szCs w:val="24"/>
          <w:lang w:eastAsia="en-AU"/>
        </w:rPr>
        <w:t>make, change, and cancel an appointment for</w:t>
      </w:r>
      <w:r w:rsidR="005D06AD">
        <w:rPr>
          <w:szCs w:val="24"/>
          <w:lang w:eastAsia="en-AU"/>
        </w:rPr>
        <w:t xml:space="preserve"> all patients (</w:t>
      </w:r>
      <w:r w:rsidR="005D06AD" w:rsidRPr="007747E9">
        <w:rPr>
          <w:szCs w:val="24"/>
          <w:lang w:eastAsia="en-AU"/>
        </w:rPr>
        <w:t>pre-registered</w:t>
      </w:r>
      <w:r w:rsidR="005D06AD">
        <w:rPr>
          <w:szCs w:val="24"/>
          <w:lang w:eastAsia="en-AU"/>
        </w:rPr>
        <w:t xml:space="preserve"> and walk-in(emergency)</w:t>
      </w:r>
      <w:r w:rsidR="005D06AD" w:rsidRPr="007747E9">
        <w:rPr>
          <w:szCs w:val="24"/>
          <w:lang w:eastAsia="en-AU"/>
        </w:rPr>
        <w:t xml:space="preserve"> patients</w:t>
      </w:r>
      <w:r w:rsidR="005D06AD">
        <w:rPr>
          <w:szCs w:val="24"/>
          <w:lang w:eastAsia="en-AU"/>
        </w:rPr>
        <w:t>)</w:t>
      </w:r>
    </w:p>
    <w:p w14:paraId="6F1C53B7" w14:textId="669D5469" w:rsidR="00D94690" w:rsidRDefault="00D94690" w:rsidP="00491FA8">
      <w:pPr>
        <w:pStyle w:val="ListParagraph"/>
        <w:numPr>
          <w:ilvl w:val="0"/>
          <w:numId w:val="8"/>
        </w:numPr>
        <w:jc w:val="both"/>
        <w:rPr>
          <w:szCs w:val="24"/>
          <w:lang w:eastAsia="en-AU"/>
        </w:rPr>
      </w:pPr>
      <w:r>
        <w:rPr>
          <w:szCs w:val="24"/>
          <w:lang w:eastAsia="en-AU"/>
        </w:rPr>
        <w:t xml:space="preserve">each appointment </w:t>
      </w:r>
      <w:r w:rsidR="00987F23">
        <w:rPr>
          <w:szCs w:val="24"/>
          <w:lang w:eastAsia="en-AU"/>
        </w:rPr>
        <w:t>is allocated 15 minutes time block, an appointment can take more than one session block</w:t>
      </w:r>
    </w:p>
    <w:p w14:paraId="6C036AD1" w14:textId="16DCF569" w:rsidR="005D06AD" w:rsidRDefault="00F56D6A" w:rsidP="00491FA8">
      <w:pPr>
        <w:pStyle w:val="ListParagraph"/>
        <w:numPr>
          <w:ilvl w:val="0"/>
          <w:numId w:val="8"/>
        </w:numPr>
        <w:jc w:val="both"/>
        <w:rPr>
          <w:szCs w:val="24"/>
          <w:lang w:eastAsia="en-AU"/>
        </w:rPr>
      </w:pPr>
      <w:r>
        <w:rPr>
          <w:szCs w:val="24"/>
          <w:lang w:eastAsia="en-AU"/>
        </w:rPr>
        <w:t>add</w:t>
      </w:r>
      <w:r w:rsidR="005D06AD">
        <w:rPr>
          <w:szCs w:val="24"/>
          <w:lang w:eastAsia="en-AU"/>
        </w:rPr>
        <w:t xml:space="preserve"> the data of a patient’s first visit</w:t>
      </w:r>
      <w:r w:rsidR="008F1BBE">
        <w:rPr>
          <w:szCs w:val="24"/>
          <w:lang w:eastAsia="en-AU"/>
        </w:rPr>
        <w:t xml:space="preserve">, including </w:t>
      </w:r>
      <w:r w:rsidR="00617FB9">
        <w:rPr>
          <w:szCs w:val="24"/>
          <w:lang w:eastAsia="en-AU"/>
        </w:rPr>
        <w:t xml:space="preserve">the patient’s details and </w:t>
      </w:r>
      <w:r w:rsidR="00ED5A61">
        <w:rPr>
          <w:szCs w:val="24"/>
          <w:lang w:eastAsia="en-AU"/>
        </w:rPr>
        <w:t>answers</w:t>
      </w:r>
      <w:r w:rsidR="00617FB9">
        <w:rPr>
          <w:szCs w:val="24"/>
          <w:lang w:eastAsia="en-AU"/>
        </w:rPr>
        <w:t xml:space="preserve"> to the first visit questionnaire</w:t>
      </w:r>
    </w:p>
    <w:p w14:paraId="5A25B482" w14:textId="77777777" w:rsidR="005D06AD" w:rsidRDefault="005D06AD" w:rsidP="00491FA8">
      <w:pPr>
        <w:pStyle w:val="ListParagraph"/>
        <w:numPr>
          <w:ilvl w:val="0"/>
          <w:numId w:val="8"/>
        </w:numPr>
        <w:jc w:val="both"/>
        <w:rPr>
          <w:szCs w:val="24"/>
          <w:lang w:eastAsia="en-AU"/>
        </w:rPr>
      </w:pPr>
      <w:r>
        <w:rPr>
          <w:szCs w:val="24"/>
          <w:lang w:eastAsia="en-AU"/>
        </w:rPr>
        <w:t>check and update stock’s details</w:t>
      </w:r>
    </w:p>
    <w:p w14:paraId="738ABE4F" w14:textId="77777777" w:rsidR="005D06AD" w:rsidRDefault="005D06AD" w:rsidP="00491FA8">
      <w:pPr>
        <w:pStyle w:val="ListParagraph"/>
        <w:numPr>
          <w:ilvl w:val="0"/>
          <w:numId w:val="8"/>
        </w:numPr>
        <w:jc w:val="both"/>
        <w:rPr>
          <w:szCs w:val="24"/>
          <w:lang w:eastAsia="en-AU"/>
        </w:rPr>
      </w:pPr>
      <w:r>
        <w:rPr>
          <w:szCs w:val="24"/>
          <w:lang w:eastAsia="en-AU"/>
        </w:rPr>
        <w:t>update payment either Medicare bulk-billed or cash</w:t>
      </w:r>
    </w:p>
    <w:p w14:paraId="2CB3C9CC" w14:textId="29285E8B" w:rsidR="005D06AD" w:rsidRDefault="00D04D5C" w:rsidP="005D06AD">
      <w:pPr>
        <w:jc w:val="both"/>
        <w:rPr>
          <w:szCs w:val="24"/>
          <w:lang w:eastAsia="en-AU"/>
        </w:rPr>
      </w:pPr>
      <w:r>
        <w:rPr>
          <w:szCs w:val="24"/>
          <w:lang w:eastAsia="en-AU"/>
        </w:rPr>
        <w:t>Practitioner</w:t>
      </w:r>
      <w:r w:rsidR="005D06AD">
        <w:rPr>
          <w:szCs w:val="24"/>
          <w:lang w:eastAsia="en-AU"/>
        </w:rPr>
        <w:t xml:space="preserve"> to:</w:t>
      </w:r>
    </w:p>
    <w:p w14:paraId="08515C92" w14:textId="195CD7E1" w:rsidR="005D06AD" w:rsidRDefault="005D06AD" w:rsidP="00491FA8">
      <w:pPr>
        <w:pStyle w:val="ListParagraph"/>
        <w:numPr>
          <w:ilvl w:val="0"/>
          <w:numId w:val="9"/>
        </w:numPr>
        <w:jc w:val="both"/>
        <w:rPr>
          <w:szCs w:val="24"/>
          <w:lang w:eastAsia="en-AU"/>
        </w:rPr>
      </w:pPr>
      <w:r>
        <w:rPr>
          <w:szCs w:val="24"/>
          <w:lang w:eastAsia="en-AU"/>
        </w:rPr>
        <w:t>view and update patient’s records</w:t>
      </w:r>
      <w:r w:rsidR="00617FB9">
        <w:rPr>
          <w:szCs w:val="24"/>
          <w:lang w:eastAsia="en-AU"/>
        </w:rPr>
        <w:t>, including the patient’s details</w:t>
      </w:r>
      <w:r w:rsidR="0042029F">
        <w:rPr>
          <w:szCs w:val="24"/>
          <w:lang w:eastAsia="en-AU"/>
        </w:rPr>
        <w:t xml:space="preserve">, </w:t>
      </w:r>
      <w:r w:rsidR="00617FB9">
        <w:rPr>
          <w:szCs w:val="24"/>
          <w:lang w:eastAsia="en-AU"/>
        </w:rPr>
        <w:t>medical history</w:t>
      </w:r>
      <w:r w:rsidR="0042029F">
        <w:rPr>
          <w:szCs w:val="24"/>
          <w:lang w:eastAsia="en-AU"/>
        </w:rPr>
        <w:t>, consultation record</w:t>
      </w:r>
      <w:r w:rsidR="000E09E6">
        <w:rPr>
          <w:szCs w:val="24"/>
          <w:lang w:eastAsia="en-AU"/>
        </w:rPr>
        <w:t xml:space="preserve"> (with an option to tick ‘pathology test is advised’) </w:t>
      </w:r>
    </w:p>
    <w:p w14:paraId="34590F20" w14:textId="77777777" w:rsidR="005D06AD" w:rsidRDefault="005D06AD" w:rsidP="00491FA8">
      <w:pPr>
        <w:pStyle w:val="ListParagraph"/>
        <w:numPr>
          <w:ilvl w:val="0"/>
          <w:numId w:val="9"/>
        </w:numPr>
        <w:jc w:val="both"/>
        <w:rPr>
          <w:szCs w:val="24"/>
          <w:lang w:eastAsia="en-AU"/>
        </w:rPr>
      </w:pPr>
      <w:r>
        <w:rPr>
          <w:szCs w:val="24"/>
          <w:lang w:eastAsia="en-AU"/>
        </w:rPr>
        <w:t>issue a prescription</w:t>
      </w:r>
    </w:p>
    <w:p w14:paraId="57A62068" w14:textId="77777777" w:rsidR="005D06AD" w:rsidRDefault="005D06AD" w:rsidP="00491FA8">
      <w:pPr>
        <w:pStyle w:val="ListParagraph"/>
        <w:numPr>
          <w:ilvl w:val="0"/>
          <w:numId w:val="9"/>
        </w:numPr>
        <w:jc w:val="both"/>
        <w:rPr>
          <w:szCs w:val="24"/>
          <w:lang w:eastAsia="en-AU"/>
        </w:rPr>
      </w:pPr>
      <w:r>
        <w:rPr>
          <w:szCs w:val="24"/>
          <w:lang w:eastAsia="en-AU"/>
        </w:rPr>
        <w:t>set weekly availability (one week in advance)</w:t>
      </w:r>
    </w:p>
    <w:p w14:paraId="3C2EC20C" w14:textId="185E41A6" w:rsidR="000E09E6" w:rsidRPr="000E09E6" w:rsidRDefault="005D06AD" w:rsidP="00491FA8">
      <w:pPr>
        <w:pStyle w:val="ListParagraph"/>
        <w:numPr>
          <w:ilvl w:val="0"/>
          <w:numId w:val="9"/>
        </w:numPr>
        <w:jc w:val="both"/>
        <w:rPr>
          <w:szCs w:val="24"/>
          <w:lang w:eastAsia="en-AU"/>
        </w:rPr>
      </w:pPr>
      <w:r>
        <w:rPr>
          <w:szCs w:val="24"/>
          <w:lang w:eastAsia="en-AU"/>
        </w:rPr>
        <w:t>check their appointments through their personal device (mobile device)</w:t>
      </w:r>
    </w:p>
    <w:p w14:paraId="20609436" w14:textId="1CCD4D0C" w:rsidR="000D705D" w:rsidRPr="000D705D" w:rsidRDefault="0063425C" w:rsidP="000D705D">
      <w:pPr>
        <w:jc w:val="both"/>
        <w:rPr>
          <w:szCs w:val="24"/>
          <w:lang w:eastAsia="en-AU"/>
        </w:rPr>
      </w:pPr>
      <w:r>
        <w:rPr>
          <w:szCs w:val="24"/>
          <w:lang w:eastAsia="en-AU"/>
        </w:rPr>
        <w:t>Pathologist</w:t>
      </w:r>
      <w:r w:rsidR="005D06AD">
        <w:rPr>
          <w:szCs w:val="24"/>
          <w:lang w:eastAsia="en-AU"/>
        </w:rPr>
        <w:t xml:space="preserve"> to:</w:t>
      </w:r>
    </w:p>
    <w:p w14:paraId="6B36E36A" w14:textId="1674F826" w:rsidR="005D06AD" w:rsidRDefault="000D705D" w:rsidP="00491FA8">
      <w:pPr>
        <w:pStyle w:val="ListParagraph"/>
        <w:numPr>
          <w:ilvl w:val="0"/>
          <w:numId w:val="10"/>
        </w:numPr>
        <w:jc w:val="both"/>
        <w:rPr>
          <w:szCs w:val="24"/>
          <w:lang w:eastAsia="en-AU"/>
        </w:rPr>
      </w:pPr>
      <w:r>
        <w:rPr>
          <w:szCs w:val="24"/>
          <w:lang w:eastAsia="en-AU"/>
        </w:rPr>
        <w:t>add</w:t>
      </w:r>
      <w:r w:rsidR="005D06AD">
        <w:rPr>
          <w:szCs w:val="24"/>
          <w:lang w:eastAsia="en-AU"/>
        </w:rPr>
        <w:t xml:space="preserve"> data of the collected sample</w:t>
      </w:r>
    </w:p>
    <w:p w14:paraId="0B0BBC00" w14:textId="3FEBA647" w:rsidR="000D705D" w:rsidRPr="000D705D" w:rsidRDefault="005D06AD" w:rsidP="00491FA8">
      <w:pPr>
        <w:pStyle w:val="ListParagraph"/>
        <w:numPr>
          <w:ilvl w:val="0"/>
          <w:numId w:val="10"/>
        </w:numPr>
        <w:jc w:val="both"/>
        <w:rPr>
          <w:szCs w:val="24"/>
          <w:lang w:eastAsia="en-AU"/>
        </w:rPr>
      </w:pPr>
      <w:r>
        <w:rPr>
          <w:szCs w:val="24"/>
          <w:lang w:eastAsia="en-AU"/>
        </w:rPr>
        <w:t xml:space="preserve">submit the data to a pathology centre </w:t>
      </w:r>
    </w:p>
    <w:p w14:paraId="4E51B354" w14:textId="0A2EF764" w:rsidR="005D06AD" w:rsidRDefault="005D06AD" w:rsidP="00491FA8">
      <w:pPr>
        <w:pStyle w:val="ListParagraph"/>
        <w:numPr>
          <w:ilvl w:val="0"/>
          <w:numId w:val="10"/>
        </w:numPr>
        <w:jc w:val="both"/>
        <w:rPr>
          <w:szCs w:val="24"/>
          <w:lang w:eastAsia="en-AU"/>
        </w:rPr>
      </w:pPr>
      <w:r>
        <w:rPr>
          <w:szCs w:val="24"/>
          <w:lang w:eastAsia="en-AU"/>
        </w:rPr>
        <w:t xml:space="preserve">update the results received from the pathology centre </w:t>
      </w:r>
    </w:p>
    <w:p w14:paraId="2F598C1C" w14:textId="77777777" w:rsidR="005D06AD" w:rsidRDefault="005D06AD" w:rsidP="005D06AD">
      <w:pPr>
        <w:jc w:val="both"/>
        <w:rPr>
          <w:szCs w:val="24"/>
          <w:lang w:eastAsia="en-AU"/>
        </w:rPr>
      </w:pPr>
      <w:r>
        <w:rPr>
          <w:szCs w:val="24"/>
          <w:lang w:eastAsia="en-AU"/>
        </w:rPr>
        <w:t>Management team to:</w:t>
      </w:r>
    </w:p>
    <w:p w14:paraId="1960EBE9" w14:textId="77777777" w:rsidR="005D06AD" w:rsidRDefault="005D06AD" w:rsidP="00491FA8">
      <w:pPr>
        <w:pStyle w:val="ListParagraph"/>
        <w:numPr>
          <w:ilvl w:val="0"/>
          <w:numId w:val="11"/>
        </w:numPr>
        <w:jc w:val="both"/>
        <w:rPr>
          <w:szCs w:val="24"/>
          <w:lang w:eastAsia="en-AU"/>
        </w:rPr>
      </w:pPr>
      <w:r>
        <w:rPr>
          <w:szCs w:val="24"/>
          <w:lang w:eastAsia="en-AU"/>
        </w:rPr>
        <w:t>prepare the practitioners’ roster based on practitioners’ weekly availability</w:t>
      </w:r>
    </w:p>
    <w:p w14:paraId="3647060A" w14:textId="70F8822F" w:rsidR="005D06AD" w:rsidRDefault="005D06AD" w:rsidP="00491FA8">
      <w:pPr>
        <w:pStyle w:val="ListParagraph"/>
        <w:numPr>
          <w:ilvl w:val="0"/>
          <w:numId w:val="11"/>
        </w:numPr>
        <w:jc w:val="both"/>
        <w:rPr>
          <w:szCs w:val="24"/>
          <w:lang w:eastAsia="en-AU"/>
        </w:rPr>
      </w:pPr>
      <w:r>
        <w:rPr>
          <w:szCs w:val="24"/>
          <w:lang w:eastAsia="en-AU"/>
        </w:rPr>
        <w:t>view stock</w:t>
      </w:r>
    </w:p>
    <w:p w14:paraId="5DBF708B" w14:textId="77777777" w:rsidR="005D06AD" w:rsidRDefault="005D06AD" w:rsidP="005D06AD">
      <w:pPr>
        <w:jc w:val="both"/>
        <w:rPr>
          <w:szCs w:val="24"/>
          <w:lang w:eastAsia="en-AU"/>
        </w:rPr>
      </w:pPr>
      <w:r>
        <w:rPr>
          <w:szCs w:val="24"/>
          <w:lang w:eastAsia="en-AU"/>
        </w:rPr>
        <w:t>Automation:</w:t>
      </w:r>
    </w:p>
    <w:p w14:paraId="144D6635" w14:textId="77777777" w:rsidR="005D06AD" w:rsidRDefault="005D06AD" w:rsidP="00491FA8">
      <w:pPr>
        <w:pStyle w:val="ListParagraph"/>
        <w:numPr>
          <w:ilvl w:val="0"/>
          <w:numId w:val="12"/>
        </w:numPr>
        <w:jc w:val="both"/>
        <w:rPr>
          <w:szCs w:val="24"/>
          <w:lang w:eastAsia="en-AU"/>
        </w:rPr>
      </w:pPr>
      <w:r>
        <w:rPr>
          <w:szCs w:val="24"/>
          <w:lang w:eastAsia="en-AU"/>
        </w:rPr>
        <w:lastRenderedPageBreak/>
        <w:t>produce Medicare reports consisting of the details of all consultations between Sunday and Saturday (every Monday morning)</w:t>
      </w:r>
    </w:p>
    <w:p w14:paraId="4B998485" w14:textId="3809FF64" w:rsidR="00FB6ABA" w:rsidRPr="00FB6ABA" w:rsidRDefault="005D06AD" w:rsidP="00491FA8">
      <w:pPr>
        <w:pStyle w:val="ListParagraph"/>
        <w:numPr>
          <w:ilvl w:val="0"/>
          <w:numId w:val="12"/>
        </w:numPr>
        <w:jc w:val="both"/>
        <w:rPr>
          <w:szCs w:val="24"/>
          <w:lang w:eastAsia="en-AU"/>
        </w:rPr>
      </w:pPr>
      <w:r>
        <w:rPr>
          <w:szCs w:val="24"/>
          <w:lang w:eastAsia="en-AU"/>
        </w:rPr>
        <w:t>send the Medicare reports to Medicare system on Monday morning</w:t>
      </w:r>
    </w:p>
    <w:p w14:paraId="52EA87BD" w14:textId="08F5C3B9" w:rsidR="00210CE1" w:rsidRDefault="00210CE1" w:rsidP="00210CE1">
      <w:pPr>
        <w:pStyle w:val="Heading3"/>
      </w:pPr>
      <w:bookmarkStart w:id="6" w:name="_Toc57310428"/>
      <w:r>
        <w:t>Future requirements</w:t>
      </w:r>
      <w:bookmarkEnd w:id="6"/>
    </w:p>
    <w:p w14:paraId="1640B495" w14:textId="0D4E602D" w:rsidR="00590C54" w:rsidRPr="00210CE1" w:rsidRDefault="00860353" w:rsidP="00860353">
      <w:pPr>
        <w:jc w:val="both"/>
        <w:rPr>
          <w:lang w:eastAsia="en-AU"/>
        </w:rPr>
      </w:pPr>
      <w:r>
        <w:t xml:space="preserve">The expansion of the facilities, including the number of consultation rooms, can handle more patients per day. </w:t>
      </w:r>
      <w:r w:rsidR="007E3F92">
        <w:t>For this reason,</w:t>
      </w:r>
      <w:r>
        <w:t xml:space="preserve"> the increment of the number of practitioners</w:t>
      </w:r>
      <w:r w:rsidR="007E3F92">
        <w:t xml:space="preserve"> is</w:t>
      </w:r>
      <w:r>
        <w:t xml:space="preserve"> required </w:t>
      </w:r>
      <w:r w:rsidR="007E3F92">
        <w:t xml:space="preserve">to handle the larger volume of patients per day. Therefore, the </w:t>
      </w:r>
      <w:r w:rsidR="007E3F92">
        <w:rPr>
          <w:szCs w:val="24"/>
          <w:lang w:eastAsia="en-AU"/>
        </w:rPr>
        <w:t>WSMP system is required to handle the expansion.</w:t>
      </w:r>
    </w:p>
    <w:p w14:paraId="0A535392" w14:textId="23C1DBDD" w:rsidR="00210CE1" w:rsidRDefault="00210CE1" w:rsidP="00210CE1">
      <w:pPr>
        <w:pStyle w:val="Heading3"/>
      </w:pPr>
      <w:bookmarkStart w:id="7" w:name="_Toc57310429"/>
      <w:r>
        <w:t>Business domain</w:t>
      </w:r>
      <w:bookmarkEnd w:id="7"/>
    </w:p>
    <w:p w14:paraId="1FBF9E39" w14:textId="77777777" w:rsidR="00DF4AF8" w:rsidRDefault="00D8143D" w:rsidP="00D8143D">
      <w:pPr>
        <w:jc w:val="both"/>
      </w:pPr>
      <w:r>
        <w:t>The main business domain of Western Sydney Medical Practices (WSMP) is to provide general health services to people who live in the Western Sydney region.</w:t>
      </w:r>
      <w:r w:rsidR="00DF4AF8">
        <w:t xml:space="preserve"> </w:t>
      </w:r>
    </w:p>
    <w:p w14:paraId="46A3961C" w14:textId="1525B8DE" w:rsidR="00210CE1" w:rsidRDefault="00DF4AF8" w:rsidP="00D8143D">
      <w:pPr>
        <w:jc w:val="both"/>
      </w:pPr>
      <w:r>
        <w:t>The main services include:</w:t>
      </w:r>
    </w:p>
    <w:p w14:paraId="6331CD0D" w14:textId="40E67859" w:rsidR="00DF4AF8" w:rsidRDefault="00DF4AF8" w:rsidP="00491FA8">
      <w:pPr>
        <w:pStyle w:val="ListParagraph"/>
        <w:numPr>
          <w:ilvl w:val="0"/>
          <w:numId w:val="17"/>
        </w:numPr>
        <w:jc w:val="both"/>
        <w:rPr>
          <w:szCs w:val="24"/>
          <w:lang w:eastAsia="en-AU"/>
        </w:rPr>
      </w:pPr>
      <w:r>
        <w:rPr>
          <w:szCs w:val="24"/>
          <w:lang w:eastAsia="en-AU"/>
        </w:rPr>
        <w:t>General health checks</w:t>
      </w:r>
    </w:p>
    <w:p w14:paraId="64A3D821" w14:textId="6E562C70" w:rsidR="00DF4AF8" w:rsidRDefault="00DF4AF8" w:rsidP="00491FA8">
      <w:pPr>
        <w:pStyle w:val="ListParagraph"/>
        <w:numPr>
          <w:ilvl w:val="0"/>
          <w:numId w:val="17"/>
        </w:numPr>
        <w:jc w:val="both"/>
        <w:rPr>
          <w:szCs w:val="24"/>
          <w:lang w:eastAsia="en-AU"/>
        </w:rPr>
      </w:pPr>
      <w:r>
        <w:rPr>
          <w:szCs w:val="24"/>
          <w:lang w:eastAsia="en-AU"/>
        </w:rPr>
        <w:t>Issue prescriptions</w:t>
      </w:r>
    </w:p>
    <w:p w14:paraId="59CEF124" w14:textId="1D03899F" w:rsidR="00DF4AF8" w:rsidRDefault="00DF4AF8" w:rsidP="00491FA8">
      <w:pPr>
        <w:pStyle w:val="ListParagraph"/>
        <w:numPr>
          <w:ilvl w:val="0"/>
          <w:numId w:val="17"/>
        </w:numPr>
        <w:jc w:val="both"/>
        <w:rPr>
          <w:szCs w:val="24"/>
          <w:lang w:eastAsia="en-AU"/>
        </w:rPr>
      </w:pPr>
      <w:r>
        <w:rPr>
          <w:szCs w:val="24"/>
          <w:lang w:eastAsia="en-AU"/>
        </w:rPr>
        <w:t>Pathology test</w:t>
      </w:r>
    </w:p>
    <w:p w14:paraId="2BC36AA9" w14:textId="7611195C" w:rsidR="00A9171B" w:rsidRDefault="00A9171B" w:rsidP="00A9171B">
      <w:pPr>
        <w:jc w:val="both"/>
      </w:pPr>
      <w:r>
        <w:rPr>
          <w:szCs w:val="24"/>
          <w:lang w:eastAsia="en-AU"/>
        </w:rPr>
        <w:t xml:space="preserve">The </w:t>
      </w:r>
      <w:r w:rsidR="003979D1">
        <w:rPr>
          <w:szCs w:val="24"/>
          <w:lang w:eastAsia="en-AU"/>
        </w:rPr>
        <w:t xml:space="preserve">business domain of WSMP system that will contribute to the main </w:t>
      </w:r>
      <w:r>
        <w:rPr>
          <w:szCs w:val="24"/>
          <w:lang w:eastAsia="en-AU"/>
        </w:rPr>
        <w:t xml:space="preserve">services provided by </w:t>
      </w:r>
      <w:r w:rsidR="003979D1">
        <w:t>Western Sydney Medical Practices is as follow:</w:t>
      </w:r>
    </w:p>
    <w:p w14:paraId="0906C7DA" w14:textId="27A0FB3C" w:rsidR="001A7D66" w:rsidRDefault="001A7D66" w:rsidP="001A7D66">
      <w:pPr>
        <w:pStyle w:val="ListParagraph"/>
        <w:numPr>
          <w:ilvl w:val="0"/>
          <w:numId w:val="26"/>
        </w:numPr>
        <w:jc w:val="both"/>
      </w:pPr>
      <w:r>
        <w:t>Patient management</w:t>
      </w:r>
    </w:p>
    <w:p w14:paraId="65D2FB8B" w14:textId="34711D18" w:rsidR="00625D23" w:rsidRDefault="00625D23" w:rsidP="00625D23">
      <w:pPr>
        <w:pStyle w:val="ListParagraph"/>
        <w:jc w:val="both"/>
      </w:pPr>
      <w:r>
        <w:t xml:space="preserve">This functionality will help to speed up the process of managing patient information, appointments, </w:t>
      </w:r>
    </w:p>
    <w:p w14:paraId="689DF07A" w14:textId="452408CF" w:rsidR="001A7D66" w:rsidRDefault="001A7D66" w:rsidP="001A7D66">
      <w:pPr>
        <w:pStyle w:val="ListParagraph"/>
        <w:numPr>
          <w:ilvl w:val="0"/>
          <w:numId w:val="26"/>
        </w:numPr>
        <w:jc w:val="both"/>
      </w:pPr>
      <w:r>
        <w:t>Practitioner management</w:t>
      </w:r>
    </w:p>
    <w:p w14:paraId="1272C8D7" w14:textId="7379A8A3" w:rsidR="001A7D66" w:rsidRDefault="001A7D66" w:rsidP="001A7D66">
      <w:pPr>
        <w:pStyle w:val="ListParagraph"/>
        <w:numPr>
          <w:ilvl w:val="0"/>
          <w:numId w:val="26"/>
        </w:numPr>
        <w:jc w:val="both"/>
      </w:pPr>
      <w:r>
        <w:t>Consultation management</w:t>
      </w:r>
    </w:p>
    <w:p w14:paraId="1D47689B" w14:textId="4D71156B" w:rsidR="001A7D66" w:rsidRDefault="001A7D66" w:rsidP="001A7D66">
      <w:pPr>
        <w:pStyle w:val="ListParagraph"/>
        <w:numPr>
          <w:ilvl w:val="0"/>
          <w:numId w:val="26"/>
        </w:numPr>
        <w:jc w:val="both"/>
      </w:pPr>
      <w:r>
        <w:t>Pathology management</w:t>
      </w:r>
    </w:p>
    <w:p w14:paraId="064F81EA" w14:textId="56C38370" w:rsidR="001A7D66" w:rsidRDefault="001A7D66" w:rsidP="001A7D66">
      <w:pPr>
        <w:pStyle w:val="ListParagraph"/>
        <w:numPr>
          <w:ilvl w:val="0"/>
          <w:numId w:val="26"/>
        </w:numPr>
        <w:jc w:val="both"/>
      </w:pPr>
      <w:r>
        <w:t>Medicare report</w:t>
      </w:r>
    </w:p>
    <w:p w14:paraId="0421A17F" w14:textId="21F86D5F" w:rsidR="003979D1" w:rsidRPr="00A9171B" w:rsidRDefault="00072B07" w:rsidP="00A9171B">
      <w:pPr>
        <w:jc w:val="both"/>
        <w:rPr>
          <w:szCs w:val="24"/>
          <w:lang w:eastAsia="en-AU"/>
        </w:rPr>
      </w:pPr>
      <w:r w:rsidRPr="00072B07">
        <w:rPr>
          <w:noProof/>
          <w:szCs w:val="24"/>
          <w:lang w:eastAsia="en-AU"/>
        </w:rPr>
        <w:lastRenderedPageBreak/>
        <w:drawing>
          <wp:inline distT="0" distB="0" distL="0" distR="0" wp14:anchorId="52889C3E" wp14:editId="6E822614">
            <wp:extent cx="5759450" cy="3830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9450" cy="3830955"/>
                    </a:xfrm>
                    <a:prstGeom prst="rect">
                      <a:avLst/>
                    </a:prstGeom>
                  </pic:spPr>
                </pic:pic>
              </a:graphicData>
            </a:graphic>
          </wp:inline>
        </w:drawing>
      </w:r>
    </w:p>
    <w:p w14:paraId="063F5AE7" w14:textId="637C98AE" w:rsidR="00E44F01" w:rsidRPr="00210CE1" w:rsidRDefault="00F36D4C" w:rsidP="00210CE1">
      <w:pPr>
        <w:pStyle w:val="Heading2"/>
      </w:pPr>
      <w:bookmarkStart w:id="8" w:name="_Toc57310430"/>
      <w:r w:rsidRPr="00210CE1">
        <w:t>Functional and Non-functional Requirements</w:t>
      </w:r>
      <w:bookmarkEnd w:id="8"/>
    </w:p>
    <w:p w14:paraId="3162C72F" w14:textId="49C76556" w:rsidR="00210CE1" w:rsidRDefault="00210CE1" w:rsidP="00210CE1">
      <w:pPr>
        <w:pStyle w:val="Heading3"/>
      </w:pPr>
      <w:bookmarkStart w:id="9" w:name="_Toc57310431"/>
      <w:bookmarkStart w:id="10" w:name="_Hlk53664301"/>
      <w:r>
        <w:t>Functional business process</w:t>
      </w:r>
      <w:bookmarkEnd w:id="9"/>
    </w:p>
    <w:tbl>
      <w:tblPr>
        <w:tblStyle w:val="TableGrid"/>
        <w:tblW w:w="0" w:type="auto"/>
        <w:tblLook w:val="04A0" w:firstRow="1" w:lastRow="0" w:firstColumn="1" w:lastColumn="0" w:noHBand="0" w:noVBand="1"/>
      </w:tblPr>
      <w:tblGrid>
        <w:gridCol w:w="4106"/>
      </w:tblGrid>
      <w:tr w:rsidR="00252FD9" w14:paraId="4A39A930" w14:textId="77777777" w:rsidTr="00252FD9">
        <w:trPr>
          <w:cnfStyle w:val="100000000000" w:firstRow="1" w:lastRow="0" w:firstColumn="0" w:lastColumn="0" w:oddVBand="0" w:evenVBand="0" w:oddHBand="0" w:evenHBand="0" w:firstRowFirstColumn="0" w:firstRowLastColumn="0" w:lastRowFirstColumn="0" w:lastRowLastColumn="0"/>
        </w:trPr>
        <w:tc>
          <w:tcPr>
            <w:tcW w:w="4106" w:type="dxa"/>
          </w:tcPr>
          <w:p w14:paraId="6E8D9FD5" w14:textId="259CFEF8" w:rsidR="00252FD9" w:rsidRDefault="00252FD9" w:rsidP="003D29FC">
            <w:pPr>
              <w:jc w:val="both"/>
            </w:pPr>
            <w:r>
              <w:t>Priority</w:t>
            </w:r>
          </w:p>
        </w:tc>
      </w:tr>
      <w:tr w:rsidR="00252FD9" w14:paraId="5962B89B" w14:textId="77777777" w:rsidTr="00252FD9">
        <w:tc>
          <w:tcPr>
            <w:tcW w:w="4106" w:type="dxa"/>
            <w:shd w:val="clear" w:color="auto" w:fill="00B050"/>
          </w:tcPr>
          <w:p w14:paraId="211C6530" w14:textId="162F9C2E" w:rsidR="00252FD9" w:rsidRDefault="00252FD9" w:rsidP="003D29FC">
            <w:pPr>
              <w:jc w:val="both"/>
            </w:pPr>
            <w:r>
              <w:t>Must have this feature</w:t>
            </w:r>
          </w:p>
        </w:tc>
      </w:tr>
      <w:tr w:rsidR="00252FD9" w14:paraId="29D986FB" w14:textId="77777777" w:rsidTr="00252FD9">
        <w:tc>
          <w:tcPr>
            <w:tcW w:w="4106" w:type="dxa"/>
            <w:shd w:val="clear" w:color="auto" w:fill="FFFF00"/>
          </w:tcPr>
          <w:p w14:paraId="3B50E7CD" w14:textId="7475C6E7" w:rsidR="00252FD9" w:rsidRDefault="00252FD9" w:rsidP="003D29FC">
            <w:pPr>
              <w:jc w:val="both"/>
            </w:pPr>
            <w:r>
              <w:t>Should have this feature if possible</w:t>
            </w:r>
          </w:p>
        </w:tc>
      </w:tr>
      <w:tr w:rsidR="00252FD9" w14:paraId="63475C94" w14:textId="77777777" w:rsidTr="00252FD9">
        <w:tc>
          <w:tcPr>
            <w:tcW w:w="4106" w:type="dxa"/>
            <w:shd w:val="clear" w:color="auto" w:fill="BFBFBF" w:themeFill="background1" w:themeFillShade="BF"/>
          </w:tcPr>
          <w:p w14:paraId="191C070E" w14:textId="47700739" w:rsidR="00252FD9" w:rsidRDefault="00252FD9" w:rsidP="003D29FC">
            <w:pPr>
              <w:jc w:val="both"/>
            </w:pPr>
            <w:r>
              <w:t>May have this feature in the future</w:t>
            </w:r>
          </w:p>
        </w:tc>
      </w:tr>
    </w:tbl>
    <w:p w14:paraId="471C6F25" w14:textId="77777777" w:rsidR="00252FD9" w:rsidRDefault="00252FD9" w:rsidP="003D29FC">
      <w:pPr>
        <w:jc w:val="both"/>
      </w:pPr>
    </w:p>
    <w:p w14:paraId="3FAC2E9B" w14:textId="3DA62736" w:rsidR="00E44F01" w:rsidRDefault="00A31AAE" w:rsidP="003D29FC">
      <w:pPr>
        <w:jc w:val="both"/>
      </w:pPr>
      <w:r>
        <w:t>A – All users function</w:t>
      </w:r>
    </w:p>
    <w:p w14:paraId="070AA814" w14:textId="2A3B0801" w:rsidR="00A31AAE" w:rsidRDefault="00A31AAE" w:rsidP="003D29FC">
      <w:pPr>
        <w:jc w:val="both"/>
      </w:pPr>
      <w:r>
        <w:t>R – Receptionist function</w:t>
      </w:r>
    </w:p>
    <w:p w14:paraId="35AEC97C" w14:textId="316AB8B5" w:rsidR="00A31AAE" w:rsidRDefault="00A31AAE" w:rsidP="003D29FC">
      <w:pPr>
        <w:jc w:val="both"/>
      </w:pPr>
      <w:r>
        <w:t>RP – Receptionist and practitioner function</w:t>
      </w:r>
    </w:p>
    <w:p w14:paraId="663CCDEB" w14:textId="79DEE29D" w:rsidR="00A31AAE" w:rsidRDefault="00A31AAE" w:rsidP="003D29FC">
      <w:pPr>
        <w:jc w:val="both"/>
      </w:pPr>
      <w:r>
        <w:t>RM – Receptionist and Management function</w:t>
      </w:r>
    </w:p>
    <w:p w14:paraId="76A89984" w14:textId="5E328A6F" w:rsidR="00A31AAE" w:rsidRDefault="00A31AAE" w:rsidP="003D29FC">
      <w:pPr>
        <w:jc w:val="both"/>
      </w:pPr>
      <w:r>
        <w:t>M – Management function</w:t>
      </w:r>
    </w:p>
    <w:p w14:paraId="53F5A56E" w14:textId="0F711477" w:rsidR="00A31AAE" w:rsidRDefault="00A31AAE" w:rsidP="003D29FC">
      <w:pPr>
        <w:jc w:val="both"/>
      </w:pPr>
      <w:r>
        <w:t>B – Background job (Automation)</w:t>
      </w:r>
    </w:p>
    <w:p w14:paraId="48867CF0" w14:textId="77777777" w:rsidR="00D04D5C" w:rsidRDefault="00D04D5C" w:rsidP="003D29FC">
      <w:pPr>
        <w:jc w:val="both"/>
      </w:pPr>
    </w:p>
    <w:tbl>
      <w:tblPr>
        <w:tblStyle w:val="TableGrid"/>
        <w:tblW w:w="5004" w:type="pct"/>
        <w:tblBorders>
          <w:top w:val="single" w:sz="4" w:space="0" w:color="2D739F"/>
          <w:left w:val="single" w:sz="4" w:space="0" w:color="2D739F"/>
          <w:bottom w:val="single" w:sz="4" w:space="0" w:color="2D739F"/>
          <w:right w:val="single" w:sz="4" w:space="0" w:color="2D739F"/>
          <w:insideH w:val="single" w:sz="4" w:space="0" w:color="2D739F"/>
          <w:insideV w:val="single" w:sz="4" w:space="0" w:color="2D739F"/>
        </w:tblBorders>
        <w:tblLayout w:type="fixed"/>
        <w:tblLook w:val="04A0" w:firstRow="1" w:lastRow="0" w:firstColumn="1" w:lastColumn="0" w:noHBand="0" w:noVBand="1"/>
        <w:tblDescription w:val="Assessment instructions"/>
      </w:tblPr>
      <w:tblGrid>
        <w:gridCol w:w="1271"/>
        <w:gridCol w:w="6806"/>
        <w:gridCol w:w="990"/>
      </w:tblGrid>
      <w:tr w:rsidR="00A31AAE" w14:paraId="7DDE951B" w14:textId="77777777" w:rsidTr="00A31AAE">
        <w:trPr>
          <w:cnfStyle w:val="100000000000" w:firstRow="1" w:lastRow="0" w:firstColumn="0" w:lastColumn="0" w:oddVBand="0" w:evenVBand="0" w:oddHBand="0" w:evenHBand="0" w:firstRowFirstColumn="0" w:firstRowLastColumn="0" w:lastRowFirstColumn="0" w:lastRowLastColumn="0"/>
          <w:cantSplit w:val="0"/>
          <w:tblHeader/>
        </w:trPr>
        <w:tc>
          <w:tcPr>
            <w:tcW w:w="701" w:type="pct"/>
            <w:vAlign w:val="top"/>
          </w:tcPr>
          <w:p w14:paraId="1744D0C1" w14:textId="37E51C6A" w:rsidR="00E404F0" w:rsidRDefault="00AA0B75" w:rsidP="00482BC5">
            <w:pPr>
              <w:rPr>
                <w:lang w:eastAsia="en-AU"/>
              </w:rPr>
            </w:pPr>
            <w:r>
              <w:rPr>
                <w:lang w:eastAsia="en-AU"/>
              </w:rPr>
              <w:lastRenderedPageBreak/>
              <w:t>Use case</w:t>
            </w:r>
            <w:r w:rsidR="00E404F0">
              <w:rPr>
                <w:lang w:eastAsia="en-AU"/>
              </w:rPr>
              <w:t xml:space="preserve"> ID</w:t>
            </w:r>
          </w:p>
        </w:tc>
        <w:tc>
          <w:tcPr>
            <w:tcW w:w="3753" w:type="pct"/>
            <w:vAlign w:val="top"/>
          </w:tcPr>
          <w:p w14:paraId="46093968" w14:textId="77777777" w:rsidR="00E404F0" w:rsidRDefault="00E404F0" w:rsidP="00482BC5">
            <w:pPr>
              <w:rPr>
                <w:lang w:eastAsia="en-AU"/>
              </w:rPr>
            </w:pPr>
            <w:r>
              <w:rPr>
                <w:lang w:eastAsia="en-AU"/>
              </w:rPr>
              <w:t>Name</w:t>
            </w:r>
          </w:p>
        </w:tc>
        <w:tc>
          <w:tcPr>
            <w:tcW w:w="546" w:type="pct"/>
          </w:tcPr>
          <w:p w14:paraId="6AEC1495" w14:textId="77777777" w:rsidR="00E404F0" w:rsidRDefault="00E404F0" w:rsidP="00482BC5">
            <w:pPr>
              <w:rPr>
                <w:lang w:eastAsia="en-AU"/>
              </w:rPr>
            </w:pPr>
            <w:r>
              <w:rPr>
                <w:lang w:eastAsia="en-AU"/>
              </w:rPr>
              <w:t>Priority</w:t>
            </w:r>
          </w:p>
        </w:tc>
      </w:tr>
      <w:tr w:rsidR="00A31AAE" w14:paraId="2D5308E6" w14:textId="77777777" w:rsidTr="00A31AAE">
        <w:trPr>
          <w:cantSplit w:val="0"/>
        </w:trPr>
        <w:tc>
          <w:tcPr>
            <w:tcW w:w="701" w:type="pct"/>
            <w:vAlign w:val="top"/>
          </w:tcPr>
          <w:p w14:paraId="25F3C54B" w14:textId="77777777" w:rsidR="00A31AAE" w:rsidRPr="00545F64" w:rsidRDefault="00A31AAE" w:rsidP="006B7FA5">
            <w:pPr>
              <w:pStyle w:val="Body"/>
              <w:jc w:val="center"/>
              <w:rPr>
                <w:b/>
                <w:szCs w:val="24"/>
                <w:lang w:eastAsia="en-AU"/>
              </w:rPr>
            </w:pPr>
            <w:r>
              <w:rPr>
                <w:b/>
                <w:szCs w:val="24"/>
                <w:lang w:eastAsia="en-AU"/>
              </w:rPr>
              <w:t>A01</w:t>
            </w:r>
          </w:p>
        </w:tc>
        <w:tc>
          <w:tcPr>
            <w:tcW w:w="3753" w:type="pct"/>
            <w:vAlign w:val="top"/>
          </w:tcPr>
          <w:p w14:paraId="13E48ACB" w14:textId="77777777" w:rsidR="00A31AAE" w:rsidRPr="007D7C3B" w:rsidRDefault="00A31AAE" w:rsidP="006B7FA5">
            <w:pPr>
              <w:pStyle w:val="Body"/>
              <w:rPr>
                <w:i/>
                <w:color w:val="FF0000"/>
                <w:szCs w:val="24"/>
                <w:lang w:eastAsia="en-AU"/>
              </w:rPr>
            </w:pPr>
            <w:r>
              <w:rPr>
                <w:szCs w:val="24"/>
                <w:lang w:eastAsia="en-AU"/>
              </w:rPr>
              <w:t>The system shall allow all users to log on to the system</w:t>
            </w:r>
          </w:p>
        </w:tc>
        <w:tc>
          <w:tcPr>
            <w:tcW w:w="546" w:type="pct"/>
            <w:shd w:val="clear" w:color="auto" w:fill="00B050"/>
          </w:tcPr>
          <w:p w14:paraId="41AD383B" w14:textId="77777777" w:rsidR="00A31AAE" w:rsidRPr="00545F64" w:rsidRDefault="00A31AAE" w:rsidP="006B7FA5">
            <w:pPr>
              <w:pStyle w:val="Body"/>
              <w:rPr>
                <w:szCs w:val="24"/>
                <w:lang w:eastAsia="en-AU"/>
              </w:rPr>
            </w:pPr>
          </w:p>
        </w:tc>
      </w:tr>
      <w:tr w:rsidR="00A31AAE" w14:paraId="70BB1C1D" w14:textId="77777777" w:rsidTr="00A31AAE">
        <w:trPr>
          <w:cantSplit w:val="0"/>
        </w:trPr>
        <w:tc>
          <w:tcPr>
            <w:tcW w:w="701" w:type="pct"/>
            <w:vAlign w:val="top"/>
          </w:tcPr>
          <w:p w14:paraId="5F0B2C1C" w14:textId="1EEE728D" w:rsidR="00E404F0" w:rsidRPr="00545F64" w:rsidRDefault="00E82AD3" w:rsidP="00C272C9">
            <w:pPr>
              <w:pStyle w:val="Body"/>
              <w:jc w:val="center"/>
              <w:rPr>
                <w:b/>
                <w:szCs w:val="24"/>
                <w:lang w:eastAsia="en-AU"/>
              </w:rPr>
            </w:pPr>
            <w:r>
              <w:rPr>
                <w:b/>
                <w:szCs w:val="24"/>
                <w:lang w:eastAsia="en-AU"/>
              </w:rPr>
              <w:t>R01</w:t>
            </w:r>
          </w:p>
        </w:tc>
        <w:tc>
          <w:tcPr>
            <w:tcW w:w="3753" w:type="pct"/>
            <w:vAlign w:val="top"/>
          </w:tcPr>
          <w:p w14:paraId="4AA81F63" w14:textId="04337D0D" w:rsidR="00E404F0" w:rsidRPr="007D7C3B" w:rsidRDefault="00E404F0" w:rsidP="00482BC5">
            <w:pPr>
              <w:pStyle w:val="Body"/>
              <w:rPr>
                <w:i/>
                <w:color w:val="FF0000"/>
                <w:szCs w:val="24"/>
                <w:lang w:eastAsia="en-AU"/>
              </w:rPr>
            </w:pPr>
            <w:r>
              <w:rPr>
                <w:szCs w:val="24"/>
                <w:lang w:eastAsia="en-AU"/>
              </w:rPr>
              <w:t xml:space="preserve">The system shall allow a receptionist to </w:t>
            </w:r>
            <w:r w:rsidR="004A4296">
              <w:rPr>
                <w:szCs w:val="24"/>
                <w:lang w:eastAsia="en-AU"/>
              </w:rPr>
              <w:t>add</w:t>
            </w:r>
            <w:r>
              <w:rPr>
                <w:szCs w:val="24"/>
                <w:lang w:eastAsia="en-AU"/>
              </w:rPr>
              <w:t xml:space="preserve"> a</w:t>
            </w:r>
            <w:r w:rsidR="004A4296">
              <w:rPr>
                <w:szCs w:val="24"/>
                <w:lang w:eastAsia="en-AU"/>
              </w:rPr>
              <w:t xml:space="preserve"> new</w:t>
            </w:r>
            <w:r>
              <w:rPr>
                <w:szCs w:val="24"/>
                <w:lang w:eastAsia="en-AU"/>
              </w:rPr>
              <w:t xml:space="preserve"> appointment for a patient</w:t>
            </w:r>
            <w:r w:rsidR="00DC798E">
              <w:rPr>
                <w:szCs w:val="24"/>
                <w:lang w:eastAsia="en-AU"/>
              </w:rPr>
              <w:t xml:space="preserve"> (both </w:t>
            </w:r>
            <w:r w:rsidR="00DC798E" w:rsidRPr="007747E9">
              <w:rPr>
                <w:szCs w:val="24"/>
                <w:lang w:eastAsia="en-AU"/>
              </w:rPr>
              <w:t>pre-registered</w:t>
            </w:r>
            <w:r w:rsidR="00DC798E">
              <w:rPr>
                <w:szCs w:val="24"/>
                <w:lang w:eastAsia="en-AU"/>
              </w:rPr>
              <w:t xml:space="preserve"> and walk-in(emergency)</w:t>
            </w:r>
            <w:r w:rsidR="00DC798E" w:rsidRPr="007747E9">
              <w:rPr>
                <w:szCs w:val="24"/>
                <w:lang w:eastAsia="en-AU"/>
              </w:rPr>
              <w:t xml:space="preserve"> patients</w:t>
            </w:r>
            <w:r w:rsidR="00DC798E">
              <w:rPr>
                <w:szCs w:val="24"/>
                <w:lang w:eastAsia="en-AU"/>
              </w:rPr>
              <w:t>) in 15 minutes block sessions</w:t>
            </w:r>
          </w:p>
        </w:tc>
        <w:tc>
          <w:tcPr>
            <w:tcW w:w="546" w:type="pct"/>
            <w:shd w:val="clear" w:color="auto" w:fill="00B050"/>
          </w:tcPr>
          <w:p w14:paraId="2EC9046A" w14:textId="77777777" w:rsidR="00E404F0" w:rsidRPr="00545F64" w:rsidRDefault="00E404F0" w:rsidP="00482BC5">
            <w:pPr>
              <w:pStyle w:val="Body"/>
              <w:rPr>
                <w:szCs w:val="24"/>
                <w:lang w:eastAsia="en-AU"/>
              </w:rPr>
            </w:pPr>
          </w:p>
        </w:tc>
      </w:tr>
      <w:tr w:rsidR="00A31AAE" w14:paraId="0E11E41A" w14:textId="77777777" w:rsidTr="00A31AAE">
        <w:trPr>
          <w:cantSplit w:val="0"/>
        </w:trPr>
        <w:tc>
          <w:tcPr>
            <w:tcW w:w="701" w:type="pct"/>
            <w:vAlign w:val="top"/>
          </w:tcPr>
          <w:p w14:paraId="6CAFD535" w14:textId="50D9C6D4" w:rsidR="004A4296" w:rsidRDefault="00E82AD3" w:rsidP="00C272C9">
            <w:pPr>
              <w:pStyle w:val="Body"/>
              <w:jc w:val="center"/>
              <w:rPr>
                <w:b/>
                <w:szCs w:val="24"/>
                <w:lang w:eastAsia="en-AU"/>
              </w:rPr>
            </w:pPr>
            <w:r>
              <w:rPr>
                <w:b/>
                <w:szCs w:val="24"/>
                <w:lang w:eastAsia="en-AU"/>
              </w:rPr>
              <w:t>R0</w:t>
            </w:r>
            <w:r w:rsidR="007B5BE5">
              <w:rPr>
                <w:b/>
                <w:szCs w:val="24"/>
                <w:lang w:eastAsia="en-AU"/>
              </w:rPr>
              <w:t>2</w:t>
            </w:r>
          </w:p>
        </w:tc>
        <w:tc>
          <w:tcPr>
            <w:tcW w:w="3753" w:type="pct"/>
            <w:vAlign w:val="top"/>
          </w:tcPr>
          <w:p w14:paraId="309341AC" w14:textId="57012E84" w:rsidR="004A4296" w:rsidRDefault="004A4296" w:rsidP="00482BC5">
            <w:pPr>
              <w:pStyle w:val="Body"/>
              <w:rPr>
                <w:szCs w:val="24"/>
                <w:lang w:eastAsia="en-AU"/>
              </w:rPr>
            </w:pPr>
            <w:r>
              <w:rPr>
                <w:szCs w:val="24"/>
                <w:lang w:eastAsia="en-AU"/>
              </w:rPr>
              <w:t xml:space="preserve">The system shall allow a receptionist to amend an appointment for a patient (both </w:t>
            </w:r>
            <w:r w:rsidRPr="007747E9">
              <w:rPr>
                <w:szCs w:val="24"/>
                <w:lang w:eastAsia="en-AU"/>
              </w:rPr>
              <w:t>pre-registered</w:t>
            </w:r>
            <w:r>
              <w:rPr>
                <w:szCs w:val="24"/>
                <w:lang w:eastAsia="en-AU"/>
              </w:rPr>
              <w:t xml:space="preserve"> and walk-in(emergency)</w:t>
            </w:r>
            <w:r w:rsidRPr="007747E9">
              <w:rPr>
                <w:szCs w:val="24"/>
                <w:lang w:eastAsia="en-AU"/>
              </w:rPr>
              <w:t xml:space="preserve"> patients</w:t>
            </w:r>
            <w:r>
              <w:rPr>
                <w:szCs w:val="24"/>
                <w:lang w:eastAsia="en-AU"/>
              </w:rPr>
              <w:t>) in 15 minutes block sessions</w:t>
            </w:r>
          </w:p>
        </w:tc>
        <w:tc>
          <w:tcPr>
            <w:tcW w:w="546" w:type="pct"/>
            <w:shd w:val="clear" w:color="auto" w:fill="00B050"/>
          </w:tcPr>
          <w:p w14:paraId="1C4B4139" w14:textId="77777777" w:rsidR="004A4296" w:rsidRPr="00545F64" w:rsidRDefault="004A4296" w:rsidP="00482BC5">
            <w:pPr>
              <w:pStyle w:val="Body"/>
              <w:rPr>
                <w:szCs w:val="24"/>
                <w:lang w:eastAsia="en-AU"/>
              </w:rPr>
            </w:pPr>
          </w:p>
        </w:tc>
      </w:tr>
      <w:tr w:rsidR="00A31AAE" w14:paraId="0FF3D7E5" w14:textId="77777777" w:rsidTr="00A31AAE">
        <w:trPr>
          <w:cantSplit w:val="0"/>
        </w:trPr>
        <w:tc>
          <w:tcPr>
            <w:tcW w:w="701" w:type="pct"/>
            <w:vAlign w:val="top"/>
          </w:tcPr>
          <w:p w14:paraId="0DBE8B66" w14:textId="0946281A" w:rsidR="004A4296" w:rsidRDefault="00E82AD3" w:rsidP="00C272C9">
            <w:pPr>
              <w:pStyle w:val="Body"/>
              <w:jc w:val="center"/>
              <w:rPr>
                <w:b/>
                <w:szCs w:val="24"/>
                <w:lang w:eastAsia="en-AU"/>
              </w:rPr>
            </w:pPr>
            <w:r>
              <w:rPr>
                <w:b/>
                <w:szCs w:val="24"/>
                <w:lang w:eastAsia="en-AU"/>
              </w:rPr>
              <w:t>R03</w:t>
            </w:r>
          </w:p>
        </w:tc>
        <w:tc>
          <w:tcPr>
            <w:tcW w:w="3753" w:type="pct"/>
            <w:vAlign w:val="top"/>
          </w:tcPr>
          <w:p w14:paraId="61F67C0E" w14:textId="35230A26" w:rsidR="004A4296" w:rsidRDefault="004A4296" w:rsidP="00482BC5">
            <w:pPr>
              <w:pStyle w:val="Body"/>
              <w:rPr>
                <w:szCs w:val="24"/>
                <w:lang w:eastAsia="en-AU"/>
              </w:rPr>
            </w:pPr>
            <w:r>
              <w:rPr>
                <w:szCs w:val="24"/>
                <w:lang w:eastAsia="en-AU"/>
              </w:rPr>
              <w:t xml:space="preserve">The system shall allow a receptionist to cancel an appointment for a patient (both </w:t>
            </w:r>
            <w:r w:rsidRPr="007747E9">
              <w:rPr>
                <w:szCs w:val="24"/>
                <w:lang w:eastAsia="en-AU"/>
              </w:rPr>
              <w:t>pre-registered</w:t>
            </w:r>
            <w:r>
              <w:rPr>
                <w:szCs w:val="24"/>
                <w:lang w:eastAsia="en-AU"/>
              </w:rPr>
              <w:t xml:space="preserve"> and walk-in(emergency)</w:t>
            </w:r>
            <w:r w:rsidRPr="007747E9">
              <w:rPr>
                <w:szCs w:val="24"/>
                <w:lang w:eastAsia="en-AU"/>
              </w:rPr>
              <w:t xml:space="preserve"> patients</w:t>
            </w:r>
            <w:r>
              <w:rPr>
                <w:szCs w:val="24"/>
                <w:lang w:eastAsia="en-AU"/>
              </w:rPr>
              <w:t>) in 15 minutes block sessions</w:t>
            </w:r>
          </w:p>
        </w:tc>
        <w:tc>
          <w:tcPr>
            <w:tcW w:w="546" w:type="pct"/>
            <w:shd w:val="clear" w:color="auto" w:fill="00B050"/>
          </w:tcPr>
          <w:p w14:paraId="4802012C" w14:textId="77777777" w:rsidR="004A4296" w:rsidRPr="00545F64" w:rsidRDefault="004A4296" w:rsidP="00482BC5">
            <w:pPr>
              <w:pStyle w:val="Body"/>
              <w:rPr>
                <w:szCs w:val="24"/>
                <w:lang w:eastAsia="en-AU"/>
              </w:rPr>
            </w:pPr>
          </w:p>
        </w:tc>
      </w:tr>
      <w:tr w:rsidR="00A31AAE" w14:paraId="28A29758" w14:textId="77777777" w:rsidTr="00A31AAE">
        <w:trPr>
          <w:cantSplit w:val="0"/>
        </w:trPr>
        <w:tc>
          <w:tcPr>
            <w:tcW w:w="701" w:type="pct"/>
            <w:vAlign w:val="top"/>
          </w:tcPr>
          <w:p w14:paraId="59917F23" w14:textId="1CC0C5E8" w:rsidR="007B5BE5" w:rsidRDefault="00E82AD3" w:rsidP="00C272C9">
            <w:pPr>
              <w:pStyle w:val="Body"/>
              <w:jc w:val="center"/>
              <w:rPr>
                <w:b/>
                <w:szCs w:val="24"/>
                <w:lang w:eastAsia="en-AU"/>
              </w:rPr>
            </w:pPr>
            <w:r>
              <w:rPr>
                <w:b/>
                <w:szCs w:val="24"/>
                <w:lang w:eastAsia="en-AU"/>
              </w:rPr>
              <w:t>R04</w:t>
            </w:r>
          </w:p>
        </w:tc>
        <w:tc>
          <w:tcPr>
            <w:tcW w:w="3753" w:type="pct"/>
            <w:vAlign w:val="top"/>
          </w:tcPr>
          <w:p w14:paraId="3DC74D63" w14:textId="1CAF8903" w:rsidR="007B5BE5" w:rsidRDefault="007B5BE5" w:rsidP="00160646">
            <w:pPr>
              <w:pStyle w:val="Body"/>
              <w:rPr>
                <w:szCs w:val="24"/>
                <w:lang w:eastAsia="en-AU"/>
              </w:rPr>
            </w:pPr>
            <w:r>
              <w:rPr>
                <w:szCs w:val="24"/>
                <w:lang w:eastAsia="en-AU"/>
              </w:rPr>
              <w:t xml:space="preserve">The system shall allow a receptionist to view all </w:t>
            </w:r>
            <w:r w:rsidR="00C272C9">
              <w:rPr>
                <w:szCs w:val="24"/>
                <w:lang w:eastAsia="en-AU"/>
              </w:rPr>
              <w:t>appointments</w:t>
            </w:r>
          </w:p>
        </w:tc>
        <w:tc>
          <w:tcPr>
            <w:tcW w:w="546" w:type="pct"/>
            <w:shd w:val="clear" w:color="auto" w:fill="00B050"/>
          </w:tcPr>
          <w:p w14:paraId="21F0A97B" w14:textId="77777777" w:rsidR="007B5BE5" w:rsidRPr="00545F64" w:rsidRDefault="007B5BE5" w:rsidP="00160646">
            <w:pPr>
              <w:pStyle w:val="Body"/>
              <w:rPr>
                <w:szCs w:val="24"/>
                <w:lang w:eastAsia="en-AU"/>
              </w:rPr>
            </w:pPr>
          </w:p>
        </w:tc>
      </w:tr>
      <w:tr w:rsidR="00A31AAE" w14:paraId="5F9E1DDD" w14:textId="77777777" w:rsidTr="00A31AAE">
        <w:trPr>
          <w:cantSplit w:val="0"/>
        </w:trPr>
        <w:tc>
          <w:tcPr>
            <w:tcW w:w="701" w:type="pct"/>
            <w:vAlign w:val="top"/>
          </w:tcPr>
          <w:p w14:paraId="7F9F458D" w14:textId="3AD5425E" w:rsidR="006F7F91" w:rsidRDefault="00880073" w:rsidP="006F7F91">
            <w:pPr>
              <w:pStyle w:val="Body"/>
              <w:jc w:val="center"/>
              <w:rPr>
                <w:b/>
                <w:szCs w:val="24"/>
                <w:lang w:eastAsia="en-AU"/>
              </w:rPr>
            </w:pPr>
            <w:r>
              <w:rPr>
                <w:b/>
                <w:szCs w:val="24"/>
                <w:lang w:eastAsia="en-AU"/>
              </w:rPr>
              <w:t>RP</w:t>
            </w:r>
            <w:r w:rsidR="00E82AD3">
              <w:rPr>
                <w:b/>
                <w:szCs w:val="24"/>
                <w:lang w:eastAsia="en-AU"/>
              </w:rPr>
              <w:t>0</w:t>
            </w:r>
            <w:r>
              <w:rPr>
                <w:b/>
                <w:szCs w:val="24"/>
                <w:lang w:eastAsia="en-AU"/>
              </w:rPr>
              <w:t>1</w:t>
            </w:r>
          </w:p>
        </w:tc>
        <w:tc>
          <w:tcPr>
            <w:tcW w:w="3753" w:type="pct"/>
            <w:vAlign w:val="top"/>
          </w:tcPr>
          <w:p w14:paraId="1C3C3FC4" w14:textId="2FBDD812" w:rsidR="006F7F91" w:rsidRDefault="006F7F91" w:rsidP="00160646">
            <w:pPr>
              <w:pStyle w:val="Body"/>
              <w:rPr>
                <w:szCs w:val="24"/>
                <w:lang w:eastAsia="en-AU"/>
              </w:rPr>
            </w:pPr>
            <w:r>
              <w:rPr>
                <w:szCs w:val="24"/>
                <w:lang w:eastAsia="en-AU"/>
              </w:rPr>
              <w:t>The system shall allow a receptionist</w:t>
            </w:r>
            <w:r w:rsidR="00E82AD3">
              <w:rPr>
                <w:szCs w:val="24"/>
                <w:lang w:eastAsia="en-AU"/>
              </w:rPr>
              <w:t xml:space="preserve"> and a practitioner</w:t>
            </w:r>
            <w:r>
              <w:rPr>
                <w:szCs w:val="24"/>
                <w:lang w:eastAsia="en-AU"/>
              </w:rPr>
              <w:t xml:space="preserve"> to search for a patient’s record</w:t>
            </w:r>
          </w:p>
        </w:tc>
        <w:tc>
          <w:tcPr>
            <w:tcW w:w="546" w:type="pct"/>
            <w:shd w:val="clear" w:color="auto" w:fill="00B050"/>
          </w:tcPr>
          <w:p w14:paraId="4E66FA53" w14:textId="77777777" w:rsidR="006F7F91" w:rsidRPr="00545F64" w:rsidRDefault="006F7F91" w:rsidP="00160646">
            <w:pPr>
              <w:pStyle w:val="Body"/>
              <w:rPr>
                <w:szCs w:val="24"/>
                <w:lang w:eastAsia="en-AU"/>
              </w:rPr>
            </w:pPr>
          </w:p>
        </w:tc>
      </w:tr>
      <w:tr w:rsidR="00A31AAE" w14:paraId="50B7ED39" w14:textId="77777777" w:rsidTr="00A31AAE">
        <w:trPr>
          <w:cantSplit w:val="0"/>
        </w:trPr>
        <w:tc>
          <w:tcPr>
            <w:tcW w:w="701" w:type="pct"/>
            <w:vAlign w:val="top"/>
          </w:tcPr>
          <w:p w14:paraId="2E3AC580" w14:textId="200A7D44" w:rsidR="006F7F91" w:rsidRDefault="00880073" w:rsidP="006F7F91">
            <w:pPr>
              <w:pStyle w:val="Body"/>
              <w:jc w:val="center"/>
              <w:rPr>
                <w:b/>
                <w:szCs w:val="24"/>
                <w:lang w:eastAsia="en-AU"/>
              </w:rPr>
            </w:pPr>
            <w:r>
              <w:rPr>
                <w:b/>
                <w:szCs w:val="24"/>
                <w:lang w:eastAsia="en-AU"/>
              </w:rPr>
              <w:t>RP02</w:t>
            </w:r>
          </w:p>
        </w:tc>
        <w:tc>
          <w:tcPr>
            <w:tcW w:w="3753" w:type="pct"/>
            <w:vAlign w:val="top"/>
          </w:tcPr>
          <w:p w14:paraId="1FB78CFA" w14:textId="0747B27A" w:rsidR="006F7F91" w:rsidRDefault="006F7F91" w:rsidP="006F7F91">
            <w:pPr>
              <w:pStyle w:val="Body"/>
              <w:rPr>
                <w:szCs w:val="24"/>
                <w:lang w:eastAsia="en-AU"/>
              </w:rPr>
            </w:pPr>
            <w:r>
              <w:rPr>
                <w:szCs w:val="24"/>
                <w:lang w:eastAsia="en-AU"/>
              </w:rPr>
              <w:t>The system shall allow a receptionist</w:t>
            </w:r>
            <w:r w:rsidR="00E82AD3">
              <w:rPr>
                <w:szCs w:val="24"/>
                <w:lang w:eastAsia="en-AU"/>
              </w:rPr>
              <w:t xml:space="preserve"> and a practitioner</w:t>
            </w:r>
            <w:r>
              <w:rPr>
                <w:szCs w:val="24"/>
                <w:lang w:eastAsia="en-AU"/>
              </w:rPr>
              <w:t xml:space="preserve"> to view a patient’s </w:t>
            </w:r>
            <w:r w:rsidR="007927B3">
              <w:rPr>
                <w:szCs w:val="24"/>
                <w:lang w:eastAsia="en-AU"/>
              </w:rPr>
              <w:t>information</w:t>
            </w:r>
          </w:p>
        </w:tc>
        <w:tc>
          <w:tcPr>
            <w:tcW w:w="546" w:type="pct"/>
            <w:shd w:val="clear" w:color="auto" w:fill="00B050"/>
          </w:tcPr>
          <w:p w14:paraId="5FA8259D" w14:textId="77777777" w:rsidR="006F7F91" w:rsidRPr="00545F64" w:rsidRDefault="006F7F91" w:rsidP="006F7F91">
            <w:pPr>
              <w:pStyle w:val="Body"/>
              <w:rPr>
                <w:szCs w:val="24"/>
                <w:lang w:eastAsia="en-AU"/>
              </w:rPr>
            </w:pPr>
          </w:p>
        </w:tc>
      </w:tr>
      <w:tr w:rsidR="00A31AAE" w14:paraId="1EBFF35E" w14:textId="77777777" w:rsidTr="00A31AAE">
        <w:trPr>
          <w:cantSplit w:val="0"/>
        </w:trPr>
        <w:tc>
          <w:tcPr>
            <w:tcW w:w="701" w:type="pct"/>
            <w:vAlign w:val="top"/>
          </w:tcPr>
          <w:p w14:paraId="4A5B8218" w14:textId="31DB8238" w:rsidR="006F7F91" w:rsidRDefault="00E82AD3" w:rsidP="006F7F91">
            <w:pPr>
              <w:pStyle w:val="Body"/>
              <w:jc w:val="center"/>
              <w:rPr>
                <w:b/>
                <w:szCs w:val="24"/>
                <w:lang w:eastAsia="en-AU"/>
              </w:rPr>
            </w:pPr>
            <w:r>
              <w:rPr>
                <w:b/>
                <w:szCs w:val="24"/>
                <w:lang w:eastAsia="en-AU"/>
              </w:rPr>
              <w:t>R05</w:t>
            </w:r>
          </w:p>
        </w:tc>
        <w:tc>
          <w:tcPr>
            <w:tcW w:w="3753" w:type="pct"/>
            <w:vAlign w:val="top"/>
          </w:tcPr>
          <w:p w14:paraId="339ABEEB" w14:textId="254F7DF0" w:rsidR="006F7F91" w:rsidRDefault="006F7F91" w:rsidP="006F7F91">
            <w:pPr>
              <w:pStyle w:val="Body"/>
              <w:rPr>
                <w:szCs w:val="24"/>
                <w:lang w:eastAsia="en-AU"/>
              </w:rPr>
            </w:pPr>
            <w:r>
              <w:rPr>
                <w:szCs w:val="24"/>
                <w:lang w:eastAsia="en-AU"/>
              </w:rPr>
              <w:t>The system shall allow a receptionist to add a new patient (enter patients’ first visit data and response to questionnaire)</w:t>
            </w:r>
          </w:p>
        </w:tc>
        <w:tc>
          <w:tcPr>
            <w:tcW w:w="546" w:type="pct"/>
            <w:shd w:val="clear" w:color="auto" w:fill="00B050"/>
          </w:tcPr>
          <w:p w14:paraId="529AFBEF" w14:textId="77777777" w:rsidR="006F7F91" w:rsidRPr="00545F64" w:rsidRDefault="006F7F91" w:rsidP="006F7F91">
            <w:pPr>
              <w:pStyle w:val="Body"/>
              <w:rPr>
                <w:szCs w:val="24"/>
                <w:lang w:eastAsia="en-AU"/>
              </w:rPr>
            </w:pPr>
          </w:p>
        </w:tc>
      </w:tr>
      <w:tr w:rsidR="00A31AAE" w14:paraId="4A594274" w14:textId="77777777" w:rsidTr="00A31AAE">
        <w:trPr>
          <w:cantSplit w:val="0"/>
        </w:trPr>
        <w:tc>
          <w:tcPr>
            <w:tcW w:w="701" w:type="pct"/>
            <w:vAlign w:val="top"/>
          </w:tcPr>
          <w:p w14:paraId="1A658DB9" w14:textId="4B9771A4" w:rsidR="006F7F91" w:rsidRDefault="00E82AD3" w:rsidP="000A3AF2">
            <w:pPr>
              <w:pStyle w:val="Body"/>
              <w:jc w:val="center"/>
              <w:rPr>
                <w:b/>
                <w:szCs w:val="24"/>
                <w:lang w:eastAsia="en-AU"/>
              </w:rPr>
            </w:pPr>
            <w:r>
              <w:rPr>
                <w:b/>
                <w:szCs w:val="24"/>
                <w:lang w:eastAsia="en-AU"/>
              </w:rPr>
              <w:t>R06</w:t>
            </w:r>
          </w:p>
        </w:tc>
        <w:tc>
          <w:tcPr>
            <w:tcW w:w="3753" w:type="pct"/>
            <w:vAlign w:val="top"/>
          </w:tcPr>
          <w:p w14:paraId="44FAB1E5" w14:textId="6C07942F" w:rsidR="006F7F91" w:rsidRDefault="006F7F91" w:rsidP="006F7F91">
            <w:pPr>
              <w:pStyle w:val="Body"/>
              <w:rPr>
                <w:szCs w:val="24"/>
                <w:lang w:eastAsia="en-AU"/>
              </w:rPr>
            </w:pPr>
            <w:r>
              <w:rPr>
                <w:szCs w:val="24"/>
                <w:lang w:eastAsia="en-AU"/>
              </w:rPr>
              <w:t>The system shall allow a receptionist to update a patient’s details</w:t>
            </w:r>
          </w:p>
        </w:tc>
        <w:tc>
          <w:tcPr>
            <w:tcW w:w="546" w:type="pct"/>
            <w:shd w:val="clear" w:color="auto" w:fill="00B050"/>
          </w:tcPr>
          <w:p w14:paraId="6087872A" w14:textId="77777777" w:rsidR="006F7F91" w:rsidRPr="00545F64" w:rsidRDefault="006F7F91" w:rsidP="006F7F91">
            <w:pPr>
              <w:pStyle w:val="Body"/>
              <w:rPr>
                <w:szCs w:val="24"/>
                <w:lang w:eastAsia="en-AU"/>
              </w:rPr>
            </w:pPr>
          </w:p>
        </w:tc>
      </w:tr>
      <w:tr w:rsidR="00A31AAE" w14:paraId="3B44CD63" w14:textId="77777777" w:rsidTr="00A31AAE">
        <w:trPr>
          <w:cantSplit w:val="0"/>
        </w:trPr>
        <w:tc>
          <w:tcPr>
            <w:tcW w:w="701" w:type="pct"/>
            <w:vAlign w:val="top"/>
          </w:tcPr>
          <w:p w14:paraId="469366FF" w14:textId="48490258" w:rsidR="006F7F91" w:rsidRDefault="00E82AD3" w:rsidP="00C34E4D">
            <w:pPr>
              <w:pStyle w:val="Body"/>
              <w:jc w:val="center"/>
              <w:rPr>
                <w:b/>
                <w:szCs w:val="24"/>
                <w:lang w:eastAsia="en-AU"/>
              </w:rPr>
            </w:pPr>
            <w:r>
              <w:rPr>
                <w:b/>
                <w:szCs w:val="24"/>
                <w:lang w:eastAsia="en-AU"/>
              </w:rPr>
              <w:t>R07</w:t>
            </w:r>
          </w:p>
        </w:tc>
        <w:tc>
          <w:tcPr>
            <w:tcW w:w="3753" w:type="pct"/>
            <w:vAlign w:val="top"/>
          </w:tcPr>
          <w:p w14:paraId="1FE32C7E" w14:textId="2516DFE9" w:rsidR="006F7F91" w:rsidRDefault="006F7F91" w:rsidP="006F7F91">
            <w:pPr>
              <w:pStyle w:val="Body"/>
              <w:rPr>
                <w:szCs w:val="24"/>
                <w:lang w:eastAsia="en-AU"/>
              </w:rPr>
            </w:pPr>
            <w:r>
              <w:rPr>
                <w:szCs w:val="24"/>
                <w:lang w:eastAsia="en-AU"/>
              </w:rPr>
              <w:t>The system shall allow a receptionist to update a payment record for a patient who must pay fee in cash, such as a non-Medicare card holder, or Medicare bulk-billed</w:t>
            </w:r>
          </w:p>
        </w:tc>
        <w:tc>
          <w:tcPr>
            <w:tcW w:w="546" w:type="pct"/>
            <w:shd w:val="clear" w:color="auto" w:fill="00B050"/>
          </w:tcPr>
          <w:p w14:paraId="692E9631" w14:textId="77777777" w:rsidR="006F7F91" w:rsidRPr="00545F64" w:rsidRDefault="006F7F91" w:rsidP="006F7F91">
            <w:pPr>
              <w:pStyle w:val="Body"/>
              <w:rPr>
                <w:szCs w:val="24"/>
                <w:lang w:eastAsia="en-AU"/>
              </w:rPr>
            </w:pPr>
          </w:p>
        </w:tc>
      </w:tr>
      <w:tr w:rsidR="00A31AAE" w14:paraId="7F37F7E9" w14:textId="77777777" w:rsidTr="00A31AAE">
        <w:trPr>
          <w:cantSplit w:val="0"/>
        </w:trPr>
        <w:tc>
          <w:tcPr>
            <w:tcW w:w="701" w:type="pct"/>
            <w:vAlign w:val="top"/>
          </w:tcPr>
          <w:p w14:paraId="59EE7E0E" w14:textId="5E221608" w:rsidR="006F7F91" w:rsidRDefault="00E82AD3" w:rsidP="006F7F91">
            <w:pPr>
              <w:pStyle w:val="Body"/>
              <w:jc w:val="center"/>
              <w:rPr>
                <w:b/>
                <w:szCs w:val="24"/>
                <w:lang w:eastAsia="en-AU"/>
              </w:rPr>
            </w:pPr>
            <w:r>
              <w:rPr>
                <w:b/>
                <w:szCs w:val="24"/>
                <w:lang w:eastAsia="en-AU"/>
              </w:rPr>
              <w:t>R</w:t>
            </w:r>
            <w:r w:rsidR="00880073">
              <w:rPr>
                <w:b/>
                <w:szCs w:val="24"/>
                <w:lang w:eastAsia="en-AU"/>
              </w:rPr>
              <w:t>M</w:t>
            </w:r>
            <w:r>
              <w:rPr>
                <w:b/>
                <w:szCs w:val="24"/>
                <w:lang w:eastAsia="en-AU"/>
              </w:rPr>
              <w:t>08</w:t>
            </w:r>
          </w:p>
        </w:tc>
        <w:tc>
          <w:tcPr>
            <w:tcW w:w="3753" w:type="pct"/>
            <w:vAlign w:val="top"/>
          </w:tcPr>
          <w:p w14:paraId="2D66C54A" w14:textId="2587FAE3" w:rsidR="006F7F91" w:rsidRDefault="006F7F91" w:rsidP="006F7F91">
            <w:pPr>
              <w:pStyle w:val="Body"/>
              <w:rPr>
                <w:szCs w:val="24"/>
                <w:lang w:eastAsia="en-AU"/>
              </w:rPr>
            </w:pPr>
            <w:r>
              <w:rPr>
                <w:szCs w:val="24"/>
                <w:lang w:eastAsia="en-AU"/>
              </w:rPr>
              <w:t>The system shall allow a receptionist to view stock’s details</w:t>
            </w:r>
          </w:p>
        </w:tc>
        <w:tc>
          <w:tcPr>
            <w:tcW w:w="546" w:type="pct"/>
            <w:shd w:val="clear" w:color="auto" w:fill="00B050"/>
          </w:tcPr>
          <w:p w14:paraId="5AAB786E" w14:textId="77777777" w:rsidR="006F7F91" w:rsidRPr="00545F64" w:rsidRDefault="006F7F91" w:rsidP="006F7F91">
            <w:pPr>
              <w:pStyle w:val="Body"/>
              <w:rPr>
                <w:szCs w:val="24"/>
                <w:lang w:eastAsia="en-AU"/>
              </w:rPr>
            </w:pPr>
          </w:p>
        </w:tc>
      </w:tr>
      <w:tr w:rsidR="00A31AAE" w14:paraId="231EB7B8" w14:textId="77777777" w:rsidTr="00A31AAE">
        <w:trPr>
          <w:cantSplit w:val="0"/>
        </w:trPr>
        <w:tc>
          <w:tcPr>
            <w:tcW w:w="701" w:type="pct"/>
            <w:vAlign w:val="top"/>
          </w:tcPr>
          <w:p w14:paraId="457BB582" w14:textId="0E0AE03E" w:rsidR="006F7F91" w:rsidRDefault="00E82AD3" w:rsidP="006F7F91">
            <w:pPr>
              <w:pStyle w:val="Body"/>
              <w:jc w:val="center"/>
              <w:rPr>
                <w:b/>
                <w:szCs w:val="24"/>
                <w:lang w:eastAsia="en-AU"/>
              </w:rPr>
            </w:pPr>
            <w:r>
              <w:rPr>
                <w:b/>
                <w:szCs w:val="24"/>
                <w:lang w:eastAsia="en-AU"/>
              </w:rPr>
              <w:t>R09</w:t>
            </w:r>
          </w:p>
        </w:tc>
        <w:tc>
          <w:tcPr>
            <w:tcW w:w="3753" w:type="pct"/>
            <w:vAlign w:val="top"/>
          </w:tcPr>
          <w:p w14:paraId="35EF0EE0" w14:textId="40B56627" w:rsidR="006F7F91" w:rsidRDefault="006F7F91" w:rsidP="006F7F91">
            <w:pPr>
              <w:pStyle w:val="Body"/>
              <w:rPr>
                <w:szCs w:val="24"/>
                <w:lang w:eastAsia="en-AU"/>
              </w:rPr>
            </w:pPr>
            <w:r>
              <w:rPr>
                <w:szCs w:val="24"/>
                <w:lang w:eastAsia="en-AU"/>
              </w:rPr>
              <w:t>The system shall allow a receptionist to update stock’s details</w:t>
            </w:r>
          </w:p>
        </w:tc>
        <w:tc>
          <w:tcPr>
            <w:tcW w:w="546" w:type="pct"/>
            <w:shd w:val="clear" w:color="auto" w:fill="00B050"/>
          </w:tcPr>
          <w:p w14:paraId="2F1A6844" w14:textId="77777777" w:rsidR="006F7F91" w:rsidRPr="00545F64" w:rsidRDefault="006F7F91" w:rsidP="006F7F91">
            <w:pPr>
              <w:pStyle w:val="Body"/>
              <w:rPr>
                <w:szCs w:val="24"/>
                <w:lang w:eastAsia="en-AU"/>
              </w:rPr>
            </w:pPr>
          </w:p>
        </w:tc>
      </w:tr>
      <w:tr w:rsidR="00A31AAE" w14:paraId="610F06EE" w14:textId="77777777" w:rsidTr="00A31AAE">
        <w:trPr>
          <w:cantSplit w:val="0"/>
        </w:trPr>
        <w:tc>
          <w:tcPr>
            <w:tcW w:w="701" w:type="pct"/>
            <w:vAlign w:val="top"/>
          </w:tcPr>
          <w:p w14:paraId="0A6DA482" w14:textId="25CAA785" w:rsidR="006F7F91" w:rsidRDefault="00E82AD3" w:rsidP="006F7F91">
            <w:pPr>
              <w:pStyle w:val="Body"/>
              <w:jc w:val="center"/>
              <w:rPr>
                <w:b/>
                <w:szCs w:val="24"/>
                <w:lang w:eastAsia="en-AU"/>
              </w:rPr>
            </w:pPr>
            <w:r>
              <w:rPr>
                <w:b/>
                <w:szCs w:val="24"/>
                <w:lang w:eastAsia="en-AU"/>
              </w:rPr>
              <w:t>R10</w:t>
            </w:r>
          </w:p>
        </w:tc>
        <w:tc>
          <w:tcPr>
            <w:tcW w:w="3753" w:type="pct"/>
            <w:vAlign w:val="top"/>
          </w:tcPr>
          <w:p w14:paraId="2B4CB73D" w14:textId="3B1B1C60" w:rsidR="006F7F91" w:rsidRDefault="006F7F91" w:rsidP="006F7F91">
            <w:pPr>
              <w:pStyle w:val="Body"/>
              <w:rPr>
                <w:szCs w:val="24"/>
                <w:lang w:eastAsia="en-AU"/>
              </w:rPr>
            </w:pPr>
            <w:r>
              <w:rPr>
                <w:szCs w:val="24"/>
                <w:lang w:eastAsia="en-AU"/>
              </w:rPr>
              <w:t>The system shall allow a receptionist to add new products</w:t>
            </w:r>
          </w:p>
        </w:tc>
        <w:tc>
          <w:tcPr>
            <w:tcW w:w="546" w:type="pct"/>
            <w:shd w:val="clear" w:color="auto" w:fill="00B050"/>
          </w:tcPr>
          <w:p w14:paraId="391E78DA" w14:textId="77777777" w:rsidR="006F7F91" w:rsidRPr="00545F64" w:rsidRDefault="006F7F91" w:rsidP="006F7F91">
            <w:pPr>
              <w:pStyle w:val="Body"/>
              <w:rPr>
                <w:szCs w:val="24"/>
                <w:lang w:eastAsia="en-AU"/>
              </w:rPr>
            </w:pPr>
          </w:p>
        </w:tc>
      </w:tr>
      <w:tr w:rsidR="00A31AAE" w14:paraId="32BB9BA9" w14:textId="77777777" w:rsidTr="00A31AAE">
        <w:trPr>
          <w:cantSplit w:val="0"/>
        </w:trPr>
        <w:tc>
          <w:tcPr>
            <w:tcW w:w="701" w:type="pct"/>
            <w:vAlign w:val="top"/>
          </w:tcPr>
          <w:p w14:paraId="6647A466" w14:textId="77777777" w:rsidR="00A31AAE" w:rsidRDefault="00A31AAE" w:rsidP="006B7FA5">
            <w:pPr>
              <w:pStyle w:val="Body"/>
              <w:jc w:val="center"/>
              <w:rPr>
                <w:b/>
                <w:szCs w:val="24"/>
                <w:lang w:eastAsia="en-AU"/>
              </w:rPr>
            </w:pPr>
            <w:r>
              <w:rPr>
                <w:b/>
                <w:szCs w:val="24"/>
                <w:lang w:eastAsia="en-AU"/>
              </w:rPr>
              <w:lastRenderedPageBreak/>
              <w:t>P01</w:t>
            </w:r>
          </w:p>
        </w:tc>
        <w:tc>
          <w:tcPr>
            <w:tcW w:w="3753" w:type="pct"/>
            <w:vAlign w:val="top"/>
          </w:tcPr>
          <w:p w14:paraId="657AD251" w14:textId="77777777" w:rsidR="00A31AAE" w:rsidRDefault="00A31AAE" w:rsidP="006B7FA5">
            <w:pPr>
              <w:pStyle w:val="Body"/>
              <w:rPr>
                <w:szCs w:val="24"/>
                <w:lang w:eastAsia="en-AU"/>
              </w:rPr>
            </w:pPr>
            <w:r>
              <w:rPr>
                <w:szCs w:val="24"/>
                <w:lang w:eastAsia="en-AU"/>
              </w:rPr>
              <w:t>The system shall allow a practitioner to add a patient’s consultation details into the system</w:t>
            </w:r>
          </w:p>
        </w:tc>
        <w:tc>
          <w:tcPr>
            <w:tcW w:w="546" w:type="pct"/>
            <w:shd w:val="clear" w:color="auto" w:fill="00B050"/>
          </w:tcPr>
          <w:p w14:paraId="33E35188" w14:textId="77777777" w:rsidR="00A31AAE" w:rsidRPr="00545F64" w:rsidRDefault="00A31AAE" w:rsidP="006B7FA5">
            <w:pPr>
              <w:pStyle w:val="Body"/>
              <w:rPr>
                <w:szCs w:val="24"/>
                <w:lang w:eastAsia="en-AU"/>
              </w:rPr>
            </w:pPr>
          </w:p>
        </w:tc>
      </w:tr>
      <w:tr w:rsidR="00A31AAE" w14:paraId="420CAD24" w14:textId="77777777" w:rsidTr="00A31AAE">
        <w:trPr>
          <w:cantSplit w:val="0"/>
        </w:trPr>
        <w:tc>
          <w:tcPr>
            <w:tcW w:w="701" w:type="pct"/>
            <w:vAlign w:val="top"/>
          </w:tcPr>
          <w:p w14:paraId="624F6049" w14:textId="77777777" w:rsidR="00A31AAE" w:rsidRDefault="00A31AAE" w:rsidP="006B7FA5">
            <w:pPr>
              <w:pStyle w:val="Body"/>
              <w:jc w:val="center"/>
              <w:rPr>
                <w:b/>
                <w:szCs w:val="24"/>
                <w:lang w:eastAsia="en-AU"/>
              </w:rPr>
            </w:pPr>
            <w:r>
              <w:rPr>
                <w:b/>
                <w:szCs w:val="24"/>
                <w:lang w:eastAsia="en-AU"/>
              </w:rPr>
              <w:t>P02</w:t>
            </w:r>
          </w:p>
        </w:tc>
        <w:tc>
          <w:tcPr>
            <w:tcW w:w="3753" w:type="pct"/>
            <w:vAlign w:val="top"/>
          </w:tcPr>
          <w:p w14:paraId="1A2DABB6" w14:textId="77777777" w:rsidR="00A31AAE" w:rsidRDefault="00A31AAE" w:rsidP="006B7FA5">
            <w:pPr>
              <w:pStyle w:val="Body"/>
              <w:rPr>
                <w:szCs w:val="24"/>
                <w:lang w:eastAsia="en-AU"/>
              </w:rPr>
            </w:pPr>
            <w:r>
              <w:rPr>
                <w:szCs w:val="24"/>
                <w:lang w:eastAsia="en-AU"/>
              </w:rPr>
              <w:t>The system shall allow a practitioner to view a patient’s history</w:t>
            </w:r>
          </w:p>
        </w:tc>
        <w:tc>
          <w:tcPr>
            <w:tcW w:w="546" w:type="pct"/>
            <w:shd w:val="clear" w:color="auto" w:fill="00B050"/>
          </w:tcPr>
          <w:p w14:paraId="65211AC4" w14:textId="77777777" w:rsidR="00A31AAE" w:rsidRPr="00545F64" w:rsidRDefault="00A31AAE" w:rsidP="006B7FA5">
            <w:pPr>
              <w:pStyle w:val="Body"/>
              <w:rPr>
                <w:szCs w:val="24"/>
                <w:lang w:eastAsia="en-AU"/>
              </w:rPr>
            </w:pPr>
          </w:p>
        </w:tc>
      </w:tr>
      <w:tr w:rsidR="00A31AAE" w14:paraId="4DF7CDF5" w14:textId="77777777" w:rsidTr="00A31AAE">
        <w:trPr>
          <w:cantSplit w:val="0"/>
        </w:trPr>
        <w:tc>
          <w:tcPr>
            <w:tcW w:w="701" w:type="pct"/>
            <w:vAlign w:val="top"/>
          </w:tcPr>
          <w:p w14:paraId="7B5B130B" w14:textId="77777777" w:rsidR="00A31AAE" w:rsidRDefault="00A31AAE" w:rsidP="006B7FA5">
            <w:pPr>
              <w:pStyle w:val="Body"/>
              <w:jc w:val="center"/>
              <w:rPr>
                <w:b/>
                <w:szCs w:val="24"/>
                <w:lang w:eastAsia="en-AU"/>
              </w:rPr>
            </w:pPr>
            <w:r>
              <w:rPr>
                <w:b/>
                <w:szCs w:val="24"/>
                <w:lang w:eastAsia="en-AU"/>
              </w:rPr>
              <w:t>P03</w:t>
            </w:r>
          </w:p>
        </w:tc>
        <w:tc>
          <w:tcPr>
            <w:tcW w:w="3753" w:type="pct"/>
            <w:vAlign w:val="top"/>
          </w:tcPr>
          <w:p w14:paraId="6FF68C72" w14:textId="77777777" w:rsidR="00A31AAE" w:rsidRDefault="00A31AAE" w:rsidP="006B7FA5">
            <w:pPr>
              <w:pStyle w:val="Body"/>
              <w:rPr>
                <w:szCs w:val="24"/>
                <w:lang w:eastAsia="en-AU"/>
              </w:rPr>
            </w:pPr>
            <w:r>
              <w:rPr>
                <w:szCs w:val="24"/>
                <w:lang w:eastAsia="en-AU"/>
              </w:rPr>
              <w:t>The system shall allow a practitioner to issue a prescription to a patient, if needed</w:t>
            </w:r>
          </w:p>
        </w:tc>
        <w:tc>
          <w:tcPr>
            <w:tcW w:w="546" w:type="pct"/>
            <w:shd w:val="clear" w:color="auto" w:fill="00B050"/>
          </w:tcPr>
          <w:p w14:paraId="6076F091" w14:textId="77777777" w:rsidR="00A31AAE" w:rsidRPr="00545F64" w:rsidRDefault="00A31AAE" w:rsidP="006B7FA5">
            <w:pPr>
              <w:pStyle w:val="Body"/>
              <w:rPr>
                <w:szCs w:val="24"/>
                <w:lang w:eastAsia="en-AU"/>
              </w:rPr>
            </w:pPr>
          </w:p>
        </w:tc>
      </w:tr>
      <w:tr w:rsidR="00A31AAE" w14:paraId="6D56DB1B" w14:textId="77777777" w:rsidTr="00A31AAE">
        <w:trPr>
          <w:cantSplit w:val="0"/>
        </w:trPr>
        <w:tc>
          <w:tcPr>
            <w:tcW w:w="701" w:type="pct"/>
            <w:vAlign w:val="top"/>
          </w:tcPr>
          <w:p w14:paraId="36A4FD55" w14:textId="77777777" w:rsidR="00A31AAE" w:rsidRDefault="00A31AAE" w:rsidP="006B7FA5">
            <w:pPr>
              <w:pStyle w:val="Body"/>
              <w:jc w:val="center"/>
              <w:rPr>
                <w:b/>
                <w:szCs w:val="24"/>
                <w:lang w:eastAsia="en-AU"/>
              </w:rPr>
            </w:pPr>
            <w:r>
              <w:rPr>
                <w:b/>
                <w:szCs w:val="24"/>
                <w:lang w:eastAsia="en-AU"/>
              </w:rPr>
              <w:t>P04</w:t>
            </w:r>
          </w:p>
        </w:tc>
        <w:tc>
          <w:tcPr>
            <w:tcW w:w="3753" w:type="pct"/>
            <w:vAlign w:val="top"/>
          </w:tcPr>
          <w:p w14:paraId="72976ABC" w14:textId="77777777" w:rsidR="00A31AAE" w:rsidRDefault="00A31AAE" w:rsidP="006B7FA5">
            <w:pPr>
              <w:pStyle w:val="Body"/>
              <w:rPr>
                <w:szCs w:val="24"/>
                <w:lang w:eastAsia="en-AU"/>
              </w:rPr>
            </w:pPr>
            <w:r>
              <w:rPr>
                <w:szCs w:val="24"/>
                <w:lang w:eastAsia="en-AU"/>
              </w:rPr>
              <w:t>The system shall allow a practitioner to mark a patient’s consultation as ‘pathology test is advised’</w:t>
            </w:r>
          </w:p>
        </w:tc>
        <w:tc>
          <w:tcPr>
            <w:tcW w:w="546" w:type="pct"/>
            <w:shd w:val="clear" w:color="auto" w:fill="00B050"/>
          </w:tcPr>
          <w:p w14:paraId="35E6ABBA" w14:textId="77777777" w:rsidR="00A31AAE" w:rsidRPr="00545F64" w:rsidRDefault="00A31AAE" w:rsidP="006B7FA5">
            <w:pPr>
              <w:pStyle w:val="Body"/>
              <w:rPr>
                <w:szCs w:val="24"/>
                <w:lang w:eastAsia="en-AU"/>
              </w:rPr>
            </w:pPr>
          </w:p>
        </w:tc>
      </w:tr>
      <w:tr w:rsidR="00A31AAE" w14:paraId="3A18587D" w14:textId="77777777" w:rsidTr="00A31AAE">
        <w:trPr>
          <w:cantSplit w:val="0"/>
        </w:trPr>
        <w:tc>
          <w:tcPr>
            <w:tcW w:w="701" w:type="pct"/>
            <w:vAlign w:val="top"/>
          </w:tcPr>
          <w:p w14:paraId="38208129" w14:textId="77777777" w:rsidR="00A31AAE" w:rsidRDefault="00A31AAE" w:rsidP="006B7FA5">
            <w:pPr>
              <w:pStyle w:val="Body"/>
              <w:jc w:val="center"/>
              <w:rPr>
                <w:b/>
                <w:szCs w:val="24"/>
                <w:lang w:eastAsia="en-AU"/>
              </w:rPr>
            </w:pPr>
            <w:r>
              <w:rPr>
                <w:b/>
                <w:szCs w:val="24"/>
                <w:lang w:eastAsia="en-AU"/>
              </w:rPr>
              <w:t>P05</w:t>
            </w:r>
          </w:p>
        </w:tc>
        <w:tc>
          <w:tcPr>
            <w:tcW w:w="3753" w:type="pct"/>
            <w:vAlign w:val="top"/>
          </w:tcPr>
          <w:p w14:paraId="5207E087" w14:textId="77777777" w:rsidR="00A31AAE" w:rsidRDefault="00A31AAE" w:rsidP="006B7FA5">
            <w:pPr>
              <w:pStyle w:val="Body"/>
              <w:rPr>
                <w:szCs w:val="24"/>
                <w:lang w:eastAsia="en-AU"/>
              </w:rPr>
            </w:pPr>
            <w:r>
              <w:rPr>
                <w:szCs w:val="24"/>
                <w:lang w:eastAsia="en-AU"/>
              </w:rPr>
              <w:t>The system shall allow a practitioner to set their availability (at least one week in advance)</w:t>
            </w:r>
          </w:p>
        </w:tc>
        <w:tc>
          <w:tcPr>
            <w:tcW w:w="546" w:type="pct"/>
            <w:shd w:val="clear" w:color="auto" w:fill="00B050"/>
          </w:tcPr>
          <w:p w14:paraId="133D84B2" w14:textId="77777777" w:rsidR="00A31AAE" w:rsidRPr="00545F64" w:rsidRDefault="00A31AAE" w:rsidP="006B7FA5">
            <w:pPr>
              <w:pStyle w:val="Body"/>
              <w:rPr>
                <w:szCs w:val="24"/>
                <w:lang w:eastAsia="en-AU"/>
              </w:rPr>
            </w:pPr>
          </w:p>
        </w:tc>
      </w:tr>
      <w:tr w:rsidR="00A31AAE" w14:paraId="4EFC477D" w14:textId="77777777" w:rsidTr="00A31AAE">
        <w:trPr>
          <w:cantSplit w:val="0"/>
        </w:trPr>
        <w:tc>
          <w:tcPr>
            <w:tcW w:w="701" w:type="pct"/>
            <w:vAlign w:val="top"/>
          </w:tcPr>
          <w:p w14:paraId="53077340" w14:textId="77777777" w:rsidR="00A31AAE" w:rsidRDefault="00A31AAE" w:rsidP="006B7FA5">
            <w:pPr>
              <w:pStyle w:val="Body"/>
              <w:jc w:val="center"/>
              <w:rPr>
                <w:b/>
                <w:szCs w:val="24"/>
                <w:lang w:eastAsia="en-AU"/>
              </w:rPr>
            </w:pPr>
            <w:r>
              <w:rPr>
                <w:b/>
                <w:szCs w:val="24"/>
                <w:lang w:eastAsia="en-AU"/>
              </w:rPr>
              <w:t>P06</w:t>
            </w:r>
          </w:p>
        </w:tc>
        <w:tc>
          <w:tcPr>
            <w:tcW w:w="3753" w:type="pct"/>
            <w:vAlign w:val="top"/>
          </w:tcPr>
          <w:p w14:paraId="5FDD2ECC" w14:textId="77777777" w:rsidR="00A31AAE" w:rsidRDefault="00A31AAE" w:rsidP="006B7FA5">
            <w:pPr>
              <w:pStyle w:val="Body"/>
              <w:rPr>
                <w:szCs w:val="24"/>
                <w:lang w:eastAsia="en-AU"/>
              </w:rPr>
            </w:pPr>
            <w:r>
              <w:rPr>
                <w:szCs w:val="24"/>
                <w:lang w:eastAsia="en-AU"/>
              </w:rPr>
              <w:t>The system shall allow a practitioner to update their availability (at least one week in advance)</w:t>
            </w:r>
          </w:p>
        </w:tc>
        <w:tc>
          <w:tcPr>
            <w:tcW w:w="546" w:type="pct"/>
            <w:shd w:val="clear" w:color="auto" w:fill="00B050"/>
          </w:tcPr>
          <w:p w14:paraId="43592C10" w14:textId="77777777" w:rsidR="00A31AAE" w:rsidRPr="00545F64" w:rsidRDefault="00A31AAE" w:rsidP="006B7FA5">
            <w:pPr>
              <w:pStyle w:val="Body"/>
              <w:rPr>
                <w:szCs w:val="24"/>
                <w:lang w:eastAsia="en-AU"/>
              </w:rPr>
            </w:pPr>
          </w:p>
        </w:tc>
      </w:tr>
      <w:tr w:rsidR="00A31AAE" w14:paraId="1FE61F57" w14:textId="77777777" w:rsidTr="00A31AAE">
        <w:trPr>
          <w:cantSplit w:val="0"/>
        </w:trPr>
        <w:tc>
          <w:tcPr>
            <w:tcW w:w="701" w:type="pct"/>
            <w:vAlign w:val="top"/>
          </w:tcPr>
          <w:p w14:paraId="3F4F72E8" w14:textId="77777777" w:rsidR="00A31AAE" w:rsidRDefault="00A31AAE" w:rsidP="006B7FA5">
            <w:pPr>
              <w:pStyle w:val="Body"/>
              <w:jc w:val="center"/>
              <w:rPr>
                <w:b/>
                <w:szCs w:val="24"/>
                <w:lang w:eastAsia="en-AU"/>
              </w:rPr>
            </w:pPr>
            <w:r>
              <w:rPr>
                <w:b/>
                <w:szCs w:val="24"/>
                <w:lang w:eastAsia="en-AU"/>
              </w:rPr>
              <w:t>P07</w:t>
            </w:r>
          </w:p>
        </w:tc>
        <w:tc>
          <w:tcPr>
            <w:tcW w:w="3753" w:type="pct"/>
            <w:vAlign w:val="top"/>
          </w:tcPr>
          <w:p w14:paraId="65F808B8" w14:textId="77777777" w:rsidR="00A31AAE" w:rsidRDefault="00A31AAE" w:rsidP="006B7FA5">
            <w:pPr>
              <w:pStyle w:val="Body"/>
              <w:rPr>
                <w:szCs w:val="24"/>
                <w:lang w:eastAsia="en-AU"/>
              </w:rPr>
            </w:pPr>
            <w:r>
              <w:rPr>
                <w:szCs w:val="24"/>
                <w:lang w:eastAsia="en-AU"/>
              </w:rPr>
              <w:t>The system shall allow a practitioner to check their appointments through their own personal device (mobile device)</w:t>
            </w:r>
          </w:p>
        </w:tc>
        <w:tc>
          <w:tcPr>
            <w:tcW w:w="546" w:type="pct"/>
            <w:shd w:val="clear" w:color="auto" w:fill="FFFF00"/>
          </w:tcPr>
          <w:p w14:paraId="77735DE5" w14:textId="77777777" w:rsidR="00A31AAE" w:rsidRPr="00545F64" w:rsidRDefault="00A31AAE" w:rsidP="006B7FA5">
            <w:pPr>
              <w:pStyle w:val="Body"/>
              <w:rPr>
                <w:szCs w:val="24"/>
                <w:lang w:eastAsia="en-AU"/>
              </w:rPr>
            </w:pPr>
          </w:p>
        </w:tc>
      </w:tr>
      <w:tr w:rsidR="00A31AAE" w14:paraId="48E71E6A" w14:textId="77777777" w:rsidTr="00A31AAE">
        <w:trPr>
          <w:cantSplit w:val="0"/>
        </w:trPr>
        <w:tc>
          <w:tcPr>
            <w:tcW w:w="701" w:type="pct"/>
            <w:vAlign w:val="top"/>
          </w:tcPr>
          <w:p w14:paraId="24B9C574" w14:textId="77777777" w:rsidR="00A31AAE" w:rsidRPr="00545F64" w:rsidRDefault="00A31AAE" w:rsidP="006B7FA5">
            <w:pPr>
              <w:pStyle w:val="Body"/>
              <w:jc w:val="center"/>
              <w:rPr>
                <w:b/>
                <w:szCs w:val="24"/>
                <w:lang w:eastAsia="en-AU"/>
              </w:rPr>
            </w:pPr>
            <w:r>
              <w:rPr>
                <w:b/>
                <w:szCs w:val="24"/>
                <w:lang w:eastAsia="en-AU"/>
              </w:rPr>
              <w:t>P08</w:t>
            </w:r>
          </w:p>
        </w:tc>
        <w:tc>
          <w:tcPr>
            <w:tcW w:w="3753" w:type="pct"/>
            <w:vAlign w:val="top"/>
          </w:tcPr>
          <w:p w14:paraId="05D8C93D" w14:textId="77777777" w:rsidR="00A31AAE" w:rsidRPr="00D03E03" w:rsidRDefault="00A31AAE" w:rsidP="006B7FA5">
            <w:pPr>
              <w:pStyle w:val="Body"/>
            </w:pPr>
            <w:r>
              <w:rPr>
                <w:szCs w:val="24"/>
                <w:lang w:eastAsia="en-AU"/>
              </w:rPr>
              <w:t>The system shall allow a practitioner to enter new data of the collected sample of a patient into the system</w:t>
            </w:r>
          </w:p>
        </w:tc>
        <w:tc>
          <w:tcPr>
            <w:tcW w:w="546" w:type="pct"/>
            <w:shd w:val="clear" w:color="auto" w:fill="00B050"/>
          </w:tcPr>
          <w:p w14:paraId="68ACD152" w14:textId="77777777" w:rsidR="00A31AAE" w:rsidRPr="00545F64" w:rsidRDefault="00A31AAE" w:rsidP="006B7FA5">
            <w:pPr>
              <w:pStyle w:val="Body"/>
              <w:rPr>
                <w:szCs w:val="24"/>
                <w:lang w:eastAsia="en-AU"/>
              </w:rPr>
            </w:pPr>
          </w:p>
        </w:tc>
      </w:tr>
      <w:tr w:rsidR="00A31AAE" w14:paraId="5CE47508" w14:textId="77777777" w:rsidTr="00A31AAE">
        <w:trPr>
          <w:cantSplit w:val="0"/>
        </w:trPr>
        <w:tc>
          <w:tcPr>
            <w:tcW w:w="701" w:type="pct"/>
            <w:vAlign w:val="top"/>
          </w:tcPr>
          <w:p w14:paraId="6586AA5D" w14:textId="77777777" w:rsidR="00A31AAE" w:rsidRDefault="00A31AAE" w:rsidP="006B7FA5">
            <w:pPr>
              <w:pStyle w:val="Body"/>
              <w:jc w:val="center"/>
              <w:rPr>
                <w:b/>
                <w:szCs w:val="24"/>
                <w:lang w:eastAsia="en-AU"/>
              </w:rPr>
            </w:pPr>
            <w:r>
              <w:rPr>
                <w:b/>
                <w:szCs w:val="24"/>
                <w:lang w:eastAsia="en-AU"/>
              </w:rPr>
              <w:t>P09</w:t>
            </w:r>
          </w:p>
        </w:tc>
        <w:tc>
          <w:tcPr>
            <w:tcW w:w="3753" w:type="pct"/>
            <w:vAlign w:val="top"/>
          </w:tcPr>
          <w:p w14:paraId="7A42942A" w14:textId="77777777" w:rsidR="00A31AAE" w:rsidRDefault="00A31AAE" w:rsidP="006B7FA5">
            <w:pPr>
              <w:pStyle w:val="Body"/>
              <w:rPr>
                <w:szCs w:val="24"/>
                <w:lang w:eastAsia="en-AU"/>
              </w:rPr>
            </w:pPr>
            <w:r>
              <w:rPr>
                <w:szCs w:val="24"/>
                <w:lang w:eastAsia="en-AU"/>
              </w:rPr>
              <w:t>The system shall allow a practitioner to submit a patient’s pathology data to a pathology centre</w:t>
            </w:r>
          </w:p>
        </w:tc>
        <w:tc>
          <w:tcPr>
            <w:tcW w:w="546" w:type="pct"/>
            <w:shd w:val="clear" w:color="auto" w:fill="00B050"/>
          </w:tcPr>
          <w:p w14:paraId="673AFC0D" w14:textId="77777777" w:rsidR="00A31AAE" w:rsidRPr="00545F64" w:rsidRDefault="00A31AAE" w:rsidP="006B7FA5">
            <w:pPr>
              <w:pStyle w:val="Body"/>
              <w:rPr>
                <w:szCs w:val="24"/>
                <w:lang w:eastAsia="en-AU"/>
              </w:rPr>
            </w:pPr>
          </w:p>
        </w:tc>
      </w:tr>
      <w:tr w:rsidR="00A31AAE" w14:paraId="07223C7C" w14:textId="77777777" w:rsidTr="00A31AAE">
        <w:trPr>
          <w:cantSplit w:val="0"/>
        </w:trPr>
        <w:tc>
          <w:tcPr>
            <w:tcW w:w="701" w:type="pct"/>
            <w:vAlign w:val="top"/>
          </w:tcPr>
          <w:p w14:paraId="436AACD7" w14:textId="77777777" w:rsidR="00A31AAE" w:rsidRDefault="00A31AAE" w:rsidP="006B7FA5">
            <w:pPr>
              <w:pStyle w:val="Body"/>
              <w:jc w:val="center"/>
              <w:rPr>
                <w:b/>
                <w:szCs w:val="24"/>
                <w:lang w:eastAsia="en-AU"/>
              </w:rPr>
            </w:pPr>
            <w:r>
              <w:rPr>
                <w:b/>
                <w:szCs w:val="24"/>
                <w:lang w:eastAsia="en-AU"/>
              </w:rPr>
              <w:t>P10</w:t>
            </w:r>
          </w:p>
        </w:tc>
        <w:tc>
          <w:tcPr>
            <w:tcW w:w="3753" w:type="pct"/>
            <w:vAlign w:val="top"/>
          </w:tcPr>
          <w:p w14:paraId="6E759463" w14:textId="77777777" w:rsidR="00A31AAE" w:rsidRDefault="00A31AAE" w:rsidP="006B7FA5">
            <w:pPr>
              <w:pStyle w:val="Body"/>
              <w:rPr>
                <w:szCs w:val="24"/>
                <w:lang w:eastAsia="en-AU"/>
              </w:rPr>
            </w:pPr>
            <w:r>
              <w:rPr>
                <w:szCs w:val="24"/>
                <w:lang w:eastAsia="en-AU"/>
              </w:rPr>
              <w:t>The system shall allow a practitioner to update the results received from the pathology centre</w:t>
            </w:r>
          </w:p>
        </w:tc>
        <w:tc>
          <w:tcPr>
            <w:tcW w:w="546" w:type="pct"/>
            <w:shd w:val="clear" w:color="auto" w:fill="00B050"/>
          </w:tcPr>
          <w:p w14:paraId="2FCA8377" w14:textId="77777777" w:rsidR="00A31AAE" w:rsidRPr="00545F64" w:rsidRDefault="00A31AAE" w:rsidP="006B7FA5">
            <w:pPr>
              <w:pStyle w:val="Body"/>
              <w:rPr>
                <w:szCs w:val="24"/>
                <w:lang w:eastAsia="en-AU"/>
              </w:rPr>
            </w:pPr>
          </w:p>
        </w:tc>
      </w:tr>
      <w:tr w:rsidR="00A31AAE" w14:paraId="68551229" w14:textId="77777777" w:rsidTr="00A31AAE">
        <w:trPr>
          <w:cantSplit w:val="0"/>
        </w:trPr>
        <w:tc>
          <w:tcPr>
            <w:tcW w:w="701" w:type="pct"/>
            <w:vAlign w:val="top"/>
          </w:tcPr>
          <w:p w14:paraId="477702C4" w14:textId="77777777" w:rsidR="00A31AAE" w:rsidRDefault="00A31AAE" w:rsidP="006B7FA5">
            <w:pPr>
              <w:pStyle w:val="Body"/>
              <w:jc w:val="center"/>
              <w:rPr>
                <w:b/>
                <w:szCs w:val="24"/>
                <w:lang w:eastAsia="en-AU"/>
              </w:rPr>
            </w:pPr>
            <w:r>
              <w:rPr>
                <w:b/>
                <w:szCs w:val="24"/>
                <w:lang w:eastAsia="en-AU"/>
              </w:rPr>
              <w:t>P11</w:t>
            </w:r>
          </w:p>
        </w:tc>
        <w:tc>
          <w:tcPr>
            <w:tcW w:w="3753" w:type="pct"/>
            <w:vAlign w:val="top"/>
          </w:tcPr>
          <w:p w14:paraId="3BB1E901" w14:textId="77777777" w:rsidR="00A31AAE" w:rsidRDefault="00A31AAE" w:rsidP="006B7FA5">
            <w:pPr>
              <w:pStyle w:val="Body"/>
              <w:rPr>
                <w:szCs w:val="24"/>
                <w:lang w:eastAsia="en-AU"/>
              </w:rPr>
            </w:pPr>
            <w:r>
              <w:rPr>
                <w:szCs w:val="24"/>
                <w:lang w:eastAsia="en-AU"/>
              </w:rPr>
              <w:t>The system shall allow a practitioner to access the system remotely</w:t>
            </w:r>
          </w:p>
        </w:tc>
        <w:tc>
          <w:tcPr>
            <w:tcW w:w="546" w:type="pct"/>
            <w:shd w:val="clear" w:color="auto" w:fill="BFBFBF" w:themeFill="background1" w:themeFillShade="BF"/>
          </w:tcPr>
          <w:p w14:paraId="33449000" w14:textId="77777777" w:rsidR="00A31AAE" w:rsidRPr="00545F64" w:rsidRDefault="00A31AAE" w:rsidP="006B7FA5">
            <w:pPr>
              <w:pStyle w:val="Body"/>
              <w:rPr>
                <w:szCs w:val="24"/>
                <w:lang w:eastAsia="en-AU"/>
              </w:rPr>
            </w:pPr>
          </w:p>
        </w:tc>
      </w:tr>
      <w:tr w:rsidR="00A31AAE" w14:paraId="6E168AB4" w14:textId="77777777" w:rsidTr="00A31AAE">
        <w:trPr>
          <w:cantSplit w:val="0"/>
        </w:trPr>
        <w:tc>
          <w:tcPr>
            <w:tcW w:w="701" w:type="pct"/>
            <w:vAlign w:val="top"/>
          </w:tcPr>
          <w:p w14:paraId="520AAACC" w14:textId="77777777" w:rsidR="00A31AAE" w:rsidRPr="00545F64" w:rsidRDefault="00A31AAE" w:rsidP="006B7FA5">
            <w:pPr>
              <w:pStyle w:val="Body"/>
              <w:jc w:val="center"/>
              <w:rPr>
                <w:b/>
                <w:szCs w:val="24"/>
                <w:lang w:eastAsia="en-AU"/>
              </w:rPr>
            </w:pPr>
            <w:r>
              <w:rPr>
                <w:b/>
                <w:szCs w:val="24"/>
                <w:lang w:eastAsia="en-AU"/>
              </w:rPr>
              <w:t>M01</w:t>
            </w:r>
          </w:p>
        </w:tc>
        <w:tc>
          <w:tcPr>
            <w:tcW w:w="3753" w:type="pct"/>
            <w:vAlign w:val="top"/>
          </w:tcPr>
          <w:p w14:paraId="7E4732F7" w14:textId="77777777" w:rsidR="00A31AAE" w:rsidRPr="007D7C3B" w:rsidRDefault="00A31AAE" w:rsidP="006B7FA5">
            <w:pPr>
              <w:pStyle w:val="Body"/>
              <w:rPr>
                <w:i/>
                <w:color w:val="FF0000"/>
                <w:szCs w:val="24"/>
                <w:lang w:eastAsia="en-AU"/>
              </w:rPr>
            </w:pPr>
            <w:r>
              <w:rPr>
                <w:szCs w:val="24"/>
                <w:lang w:eastAsia="en-AU"/>
              </w:rPr>
              <w:t>The system shall allow a management team member to prepare the practitioners’ roster based on practitioners’ weekly availability</w:t>
            </w:r>
          </w:p>
        </w:tc>
        <w:tc>
          <w:tcPr>
            <w:tcW w:w="546" w:type="pct"/>
            <w:shd w:val="clear" w:color="auto" w:fill="00B050"/>
          </w:tcPr>
          <w:p w14:paraId="0C7B37C0" w14:textId="77777777" w:rsidR="00A31AAE" w:rsidRPr="00545F64" w:rsidRDefault="00A31AAE" w:rsidP="006B7FA5">
            <w:pPr>
              <w:pStyle w:val="Body"/>
              <w:rPr>
                <w:szCs w:val="24"/>
                <w:lang w:eastAsia="en-AU"/>
              </w:rPr>
            </w:pPr>
          </w:p>
        </w:tc>
      </w:tr>
      <w:tr w:rsidR="00A31AAE" w14:paraId="3EB89E7A" w14:textId="77777777" w:rsidTr="00A31AAE">
        <w:trPr>
          <w:cantSplit w:val="0"/>
        </w:trPr>
        <w:tc>
          <w:tcPr>
            <w:tcW w:w="701" w:type="pct"/>
            <w:vAlign w:val="top"/>
          </w:tcPr>
          <w:p w14:paraId="71D3FFF1" w14:textId="77777777" w:rsidR="00A31AAE" w:rsidRDefault="00A31AAE" w:rsidP="006B7FA5">
            <w:pPr>
              <w:pStyle w:val="Body"/>
              <w:jc w:val="center"/>
              <w:rPr>
                <w:b/>
                <w:szCs w:val="24"/>
                <w:lang w:eastAsia="en-AU"/>
              </w:rPr>
            </w:pPr>
            <w:r>
              <w:rPr>
                <w:b/>
                <w:szCs w:val="24"/>
                <w:lang w:eastAsia="en-AU"/>
              </w:rPr>
              <w:t>M02</w:t>
            </w:r>
          </w:p>
        </w:tc>
        <w:tc>
          <w:tcPr>
            <w:tcW w:w="3753" w:type="pct"/>
            <w:vAlign w:val="top"/>
          </w:tcPr>
          <w:p w14:paraId="6D0EB7C2" w14:textId="77777777" w:rsidR="00A31AAE" w:rsidRDefault="00A31AAE" w:rsidP="006B7FA5">
            <w:pPr>
              <w:pStyle w:val="Body"/>
              <w:rPr>
                <w:szCs w:val="24"/>
                <w:lang w:eastAsia="en-AU"/>
              </w:rPr>
            </w:pPr>
            <w:r>
              <w:rPr>
                <w:szCs w:val="24"/>
                <w:lang w:eastAsia="en-AU"/>
              </w:rPr>
              <w:t>The system shall allow a management team member to update the practitioners’ roster based on practitioners’ weekly availability</w:t>
            </w:r>
          </w:p>
        </w:tc>
        <w:tc>
          <w:tcPr>
            <w:tcW w:w="546" w:type="pct"/>
            <w:shd w:val="clear" w:color="auto" w:fill="00B050"/>
          </w:tcPr>
          <w:p w14:paraId="68AC8D61" w14:textId="77777777" w:rsidR="00A31AAE" w:rsidRPr="00545F64" w:rsidRDefault="00A31AAE" w:rsidP="006B7FA5">
            <w:pPr>
              <w:pStyle w:val="Body"/>
              <w:rPr>
                <w:szCs w:val="24"/>
                <w:lang w:eastAsia="en-AU"/>
              </w:rPr>
            </w:pPr>
          </w:p>
        </w:tc>
      </w:tr>
      <w:tr w:rsidR="00A31AAE" w14:paraId="13017C60" w14:textId="77777777" w:rsidTr="00A31AAE">
        <w:trPr>
          <w:cantSplit w:val="0"/>
        </w:trPr>
        <w:tc>
          <w:tcPr>
            <w:tcW w:w="701" w:type="pct"/>
            <w:vAlign w:val="top"/>
          </w:tcPr>
          <w:p w14:paraId="1191C9DE" w14:textId="77777777" w:rsidR="00A31AAE" w:rsidRPr="00545F64" w:rsidRDefault="00A31AAE" w:rsidP="006B7FA5">
            <w:pPr>
              <w:pStyle w:val="Body"/>
              <w:jc w:val="center"/>
              <w:rPr>
                <w:b/>
                <w:szCs w:val="24"/>
                <w:lang w:eastAsia="en-AU"/>
              </w:rPr>
            </w:pPr>
            <w:r>
              <w:rPr>
                <w:b/>
                <w:szCs w:val="24"/>
                <w:lang w:eastAsia="en-AU"/>
              </w:rPr>
              <w:t>B01</w:t>
            </w:r>
          </w:p>
        </w:tc>
        <w:tc>
          <w:tcPr>
            <w:tcW w:w="3753" w:type="pct"/>
            <w:vAlign w:val="top"/>
          </w:tcPr>
          <w:p w14:paraId="20FA163A" w14:textId="77777777" w:rsidR="00A31AAE" w:rsidRPr="007D7C3B" w:rsidRDefault="00A31AAE" w:rsidP="006B7FA5">
            <w:pPr>
              <w:pStyle w:val="Body"/>
              <w:rPr>
                <w:i/>
                <w:color w:val="FF0000"/>
                <w:szCs w:val="24"/>
                <w:lang w:eastAsia="en-AU"/>
              </w:rPr>
            </w:pPr>
            <w:r>
              <w:rPr>
                <w:szCs w:val="24"/>
                <w:lang w:eastAsia="en-AU"/>
              </w:rPr>
              <w:t xml:space="preserve">The system shall produce Medicare reports consisting of the details of all consultations between previous Sunday and Saturday on </w:t>
            </w:r>
            <w:r>
              <w:rPr>
                <w:szCs w:val="24"/>
                <w:lang w:eastAsia="en-AU"/>
              </w:rPr>
              <w:lastRenderedPageBreak/>
              <w:t>Monday morning and send the Medicare reports to Medicare system</w:t>
            </w:r>
          </w:p>
        </w:tc>
        <w:tc>
          <w:tcPr>
            <w:tcW w:w="546" w:type="pct"/>
            <w:shd w:val="clear" w:color="auto" w:fill="00B050"/>
          </w:tcPr>
          <w:p w14:paraId="35337AF9" w14:textId="77777777" w:rsidR="00A31AAE" w:rsidRPr="00545F64" w:rsidRDefault="00A31AAE" w:rsidP="006B7FA5">
            <w:pPr>
              <w:pStyle w:val="Body"/>
              <w:rPr>
                <w:szCs w:val="24"/>
                <w:lang w:eastAsia="en-AU"/>
              </w:rPr>
            </w:pPr>
          </w:p>
        </w:tc>
      </w:tr>
    </w:tbl>
    <w:p w14:paraId="50CFB42E" w14:textId="3FCC9FD1" w:rsidR="00210CE1" w:rsidRDefault="00210CE1" w:rsidP="00210CE1">
      <w:pPr>
        <w:pStyle w:val="Heading3"/>
      </w:pPr>
      <w:bookmarkStart w:id="11" w:name="_Toc57310432"/>
      <w:r>
        <w:t>Non-functional business process</w:t>
      </w:r>
      <w:bookmarkEnd w:id="11"/>
    </w:p>
    <w:p w14:paraId="281BF031" w14:textId="05A859D1" w:rsidR="00B05D23" w:rsidRPr="00B05D23" w:rsidRDefault="00B05D23" w:rsidP="00B05D23">
      <w:pPr>
        <w:rPr>
          <w:b/>
          <w:bCs/>
          <w:lang w:eastAsia="en-AU"/>
        </w:rPr>
      </w:pPr>
      <w:r>
        <w:rPr>
          <w:b/>
          <w:bCs/>
          <w:lang w:eastAsia="en-AU"/>
        </w:rPr>
        <w:t>Security requirements</w:t>
      </w:r>
    </w:p>
    <w:p w14:paraId="7B692919" w14:textId="1FF3000E" w:rsidR="00B05D23" w:rsidRDefault="00B05D23" w:rsidP="00491FA8">
      <w:pPr>
        <w:pStyle w:val="ListParagraph"/>
        <w:numPr>
          <w:ilvl w:val="0"/>
          <w:numId w:val="18"/>
        </w:numPr>
        <w:rPr>
          <w:lang w:eastAsia="en-AU"/>
        </w:rPr>
      </w:pPr>
      <w:r>
        <w:rPr>
          <w:lang w:eastAsia="en-AU"/>
        </w:rPr>
        <w:t>All users are required to enter their username and password to be authenticated and authorised to access the system.</w:t>
      </w:r>
    </w:p>
    <w:p w14:paraId="4855EDD4" w14:textId="0CA3C819" w:rsidR="00826DBB" w:rsidRDefault="00826DBB" w:rsidP="00491FA8">
      <w:pPr>
        <w:pStyle w:val="ListParagraph"/>
        <w:numPr>
          <w:ilvl w:val="0"/>
          <w:numId w:val="18"/>
        </w:numPr>
        <w:rPr>
          <w:lang w:eastAsia="en-AU"/>
        </w:rPr>
      </w:pPr>
      <w:r>
        <w:rPr>
          <w:szCs w:val="24"/>
          <w:lang w:eastAsia="en-AU"/>
        </w:rPr>
        <w:t>The system shall allow all users change their password.</w:t>
      </w:r>
    </w:p>
    <w:p w14:paraId="1EB23DF2" w14:textId="33D28423" w:rsidR="00B05D23" w:rsidRDefault="00B05D23" w:rsidP="00491FA8">
      <w:pPr>
        <w:pStyle w:val="ListParagraph"/>
        <w:numPr>
          <w:ilvl w:val="0"/>
          <w:numId w:val="18"/>
        </w:numPr>
        <w:rPr>
          <w:lang w:eastAsia="en-AU"/>
        </w:rPr>
      </w:pPr>
      <w:r>
        <w:rPr>
          <w:lang w:eastAsia="en-AU"/>
        </w:rPr>
        <w:t xml:space="preserve">The access to the system shall be controlled by </w:t>
      </w:r>
      <w:r w:rsidR="00BB795E">
        <w:rPr>
          <w:lang w:eastAsia="en-AU"/>
        </w:rPr>
        <w:t>different access levels for different user types.</w:t>
      </w:r>
    </w:p>
    <w:p w14:paraId="7800BE90" w14:textId="77777777" w:rsidR="00597CA3" w:rsidRDefault="00597CA3" w:rsidP="00491FA8">
      <w:pPr>
        <w:pStyle w:val="ListParagraph"/>
        <w:numPr>
          <w:ilvl w:val="0"/>
          <w:numId w:val="18"/>
        </w:numPr>
        <w:rPr>
          <w:lang w:eastAsia="en-AU"/>
        </w:rPr>
      </w:pPr>
      <w:r>
        <w:rPr>
          <w:lang w:eastAsia="en-AU"/>
        </w:rPr>
        <w:t xml:space="preserve">The system shall </w:t>
      </w:r>
      <w:r>
        <w:t>be</w:t>
      </w:r>
      <w:r w:rsidRPr="00E31F1B">
        <w:t xml:space="preserve"> secure</w:t>
      </w:r>
      <w:r>
        <w:t xml:space="preserve"> and protect </w:t>
      </w:r>
      <w:r w:rsidRPr="00E31F1B">
        <w:t>privacy of patients’ personal data</w:t>
      </w:r>
      <w:r>
        <w:t>.</w:t>
      </w:r>
    </w:p>
    <w:p w14:paraId="2E23F1E1" w14:textId="4036DB88" w:rsidR="00597CA3" w:rsidRDefault="00597CA3" w:rsidP="00491FA8">
      <w:pPr>
        <w:pStyle w:val="ListParagraph"/>
        <w:numPr>
          <w:ilvl w:val="0"/>
          <w:numId w:val="18"/>
        </w:numPr>
        <w:rPr>
          <w:lang w:eastAsia="en-AU"/>
        </w:rPr>
      </w:pPr>
      <w:r>
        <w:t>The system shall be</w:t>
      </w:r>
      <w:r w:rsidRPr="00E31F1B">
        <w:t xml:space="preserve"> protect</w:t>
      </w:r>
      <w:r>
        <w:t>ed</w:t>
      </w:r>
      <w:r w:rsidRPr="00E31F1B">
        <w:t xml:space="preserve"> from any kind of computer s</w:t>
      </w:r>
      <w:r>
        <w:t>ecurity threat.</w:t>
      </w:r>
    </w:p>
    <w:p w14:paraId="58182A0D" w14:textId="442CED2F" w:rsidR="00B05D23" w:rsidRDefault="00B05D23" w:rsidP="00491FA8">
      <w:pPr>
        <w:pStyle w:val="ListParagraph"/>
        <w:numPr>
          <w:ilvl w:val="0"/>
          <w:numId w:val="18"/>
        </w:numPr>
        <w:rPr>
          <w:lang w:eastAsia="en-AU"/>
        </w:rPr>
      </w:pPr>
      <w:r>
        <w:rPr>
          <w:lang w:eastAsia="en-AU"/>
        </w:rPr>
        <w:t>The system shall restrict access to all functionalities</w:t>
      </w:r>
      <w:r w:rsidR="00BC0B92">
        <w:rPr>
          <w:lang w:eastAsia="en-AU"/>
        </w:rPr>
        <w:t>, including Receptionist functions, Practitioner functions, Pathologist functions, Management team member functions, and Automation job,</w:t>
      </w:r>
      <w:r>
        <w:rPr>
          <w:lang w:eastAsia="en-AU"/>
        </w:rPr>
        <w:t xml:space="preserve"> to the management team members.</w:t>
      </w:r>
    </w:p>
    <w:p w14:paraId="0A9407BC" w14:textId="4A35ED26" w:rsidR="00A10C0F" w:rsidRDefault="00A10C0F" w:rsidP="00491FA8">
      <w:pPr>
        <w:pStyle w:val="ListParagraph"/>
        <w:numPr>
          <w:ilvl w:val="0"/>
          <w:numId w:val="18"/>
        </w:numPr>
        <w:rPr>
          <w:lang w:eastAsia="en-AU"/>
        </w:rPr>
      </w:pPr>
      <w:r>
        <w:rPr>
          <w:lang w:eastAsia="en-AU"/>
        </w:rPr>
        <w:t>The system shall allow Management team members to add a new user with a relevant role into the system.</w:t>
      </w:r>
    </w:p>
    <w:p w14:paraId="11D7A1BA" w14:textId="0793499C" w:rsidR="00CF5343" w:rsidRDefault="00CF5343" w:rsidP="00491FA8">
      <w:pPr>
        <w:pStyle w:val="ListParagraph"/>
        <w:numPr>
          <w:ilvl w:val="0"/>
          <w:numId w:val="18"/>
        </w:numPr>
        <w:rPr>
          <w:lang w:eastAsia="en-AU"/>
        </w:rPr>
      </w:pPr>
      <w:r>
        <w:rPr>
          <w:lang w:eastAsia="en-AU"/>
        </w:rPr>
        <w:t>The system shall allow Management team members to manage user roles.</w:t>
      </w:r>
    </w:p>
    <w:p w14:paraId="004EA8A1" w14:textId="4B2C4366" w:rsidR="00BC0B92" w:rsidRDefault="00BC0B92" w:rsidP="00491FA8">
      <w:pPr>
        <w:pStyle w:val="ListParagraph"/>
        <w:numPr>
          <w:ilvl w:val="0"/>
          <w:numId w:val="18"/>
        </w:numPr>
        <w:rPr>
          <w:lang w:eastAsia="en-AU"/>
        </w:rPr>
      </w:pPr>
      <w:r>
        <w:rPr>
          <w:lang w:eastAsia="en-AU"/>
        </w:rPr>
        <w:t>The system shall restrict access to Receptionist functions to receptionists.</w:t>
      </w:r>
    </w:p>
    <w:p w14:paraId="602BAD6B" w14:textId="26256031" w:rsidR="00F00230" w:rsidRDefault="00BC0B92" w:rsidP="00491FA8">
      <w:pPr>
        <w:pStyle w:val="ListParagraph"/>
        <w:numPr>
          <w:ilvl w:val="0"/>
          <w:numId w:val="18"/>
        </w:numPr>
        <w:rPr>
          <w:lang w:eastAsia="en-AU"/>
        </w:rPr>
      </w:pPr>
      <w:r>
        <w:rPr>
          <w:lang w:eastAsia="en-AU"/>
        </w:rPr>
        <w:t>The system shall restrict access to Practitioner functions to practitioners, including doctors and psychologist.</w:t>
      </w:r>
    </w:p>
    <w:p w14:paraId="3073017E" w14:textId="56F40736" w:rsidR="0037544A" w:rsidRDefault="0037544A" w:rsidP="00491FA8">
      <w:pPr>
        <w:pStyle w:val="ListParagraph"/>
        <w:numPr>
          <w:ilvl w:val="0"/>
          <w:numId w:val="18"/>
        </w:numPr>
        <w:rPr>
          <w:lang w:eastAsia="en-AU"/>
        </w:rPr>
      </w:pPr>
      <w:r>
        <w:rPr>
          <w:lang w:eastAsia="en-AU"/>
        </w:rPr>
        <w:t>The system shall restrict access to Pathologist functions to pathologists.</w:t>
      </w:r>
    </w:p>
    <w:p w14:paraId="15901E9D" w14:textId="41D0A422" w:rsidR="00B05D23" w:rsidRPr="00B05D23" w:rsidRDefault="00B05D23" w:rsidP="00B05D23">
      <w:pPr>
        <w:rPr>
          <w:b/>
          <w:bCs/>
          <w:lang w:eastAsia="en-AU"/>
        </w:rPr>
      </w:pPr>
      <w:r>
        <w:rPr>
          <w:b/>
          <w:bCs/>
          <w:lang w:eastAsia="en-AU"/>
        </w:rPr>
        <w:t>Scalability requirements</w:t>
      </w:r>
    </w:p>
    <w:p w14:paraId="295114BE" w14:textId="353111FB" w:rsidR="007B2000" w:rsidRDefault="007B2000" w:rsidP="00491FA8">
      <w:pPr>
        <w:pStyle w:val="ListParagraph"/>
        <w:numPr>
          <w:ilvl w:val="0"/>
          <w:numId w:val="19"/>
        </w:numPr>
        <w:rPr>
          <w:lang w:eastAsia="en-AU"/>
        </w:rPr>
      </w:pPr>
      <w:r>
        <w:rPr>
          <w:lang w:eastAsia="en-AU"/>
        </w:rPr>
        <w:t xml:space="preserve">The system shall </w:t>
      </w:r>
      <w:r>
        <w:t>handle the</w:t>
      </w:r>
      <w:r w:rsidRPr="00E31F1B">
        <w:t xml:space="preserve"> future</w:t>
      </w:r>
      <w:r>
        <w:t>-</w:t>
      </w:r>
      <w:r w:rsidRPr="00E31F1B">
        <w:t>expans</w:t>
      </w:r>
      <w:r>
        <w:t>ion</w:t>
      </w:r>
      <w:r w:rsidRPr="00E31F1B">
        <w:t xml:space="preserve"> and</w:t>
      </w:r>
      <w:r>
        <w:t xml:space="preserve"> it shall work</w:t>
      </w:r>
      <w:r w:rsidRPr="00E31F1B">
        <w:t xml:space="preserve"> efficient</w:t>
      </w:r>
      <w:r>
        <w:t>ly in the future after the expansion</w:t>
      </w:r>
      <w:r w:rsidRPr="00E31F1B">
        <w:t>.</w:t>
      </w:r>
    </w:p>
    <w:p w14:paraId="26E846C8" w14:textId="19428E12" w:rsidR="003965FC" w:rsidRDefault="00672747" w:rsidP="00491FA8">
      <w:pPr>
        <w:pStyle w:val="ListParagraph"/>
        <w:numPr>
          <w:ilvl w:val="0"/>
          <w:numId w:val="19"/>
        </w:numPr>
        <w:rPr>
          <w:lang w:eastAsia="en-AU"/>
        </w:rPr>
      </w:pPr>
      <w:r>
        <w:rPr>
          <w:lang w:eastAsia="en-AU"/>
        </w:rPr>
        <w:t>The system shall be able to cope with the access of at least 14 computers (10 in chambers for doctors, 1 in a pathology room, and 3 at the receptionist counter) and 12 printers (10 in chambers for doctors, 1 in a pathology room, and 1 at the receptionist counter) concurrently.</w:t>
      </w:r>
    </w:p>
    <w:p w14:paraId="75A9FE5D" w14:textId="46D5724C" w:rsidR="00B05D23" w:rsidRDefault="003965FC" w:rsidP="00491FA8">
      <w:pPr>
        <w:pStyle w:val="ListParagraph"/>
        <w:numPr>
          <w:ilvl w:val="0"/>
          <w:numId w:val="19"/>
        </w:numPr>
        <w:rPr>
          <w:lang w:eastAsia="en-AU"/>
        </w:rPr>
      </w:pPr>
      <w:r>
        <w:rPr>
          <w:lang w:eastAsia="en-AU"/>
        </w:rPr>
        <w:t xml:space="preserve">The system shall be able to cope with 400 patient records per </w:t>
      </w:r>
      <w:r w:rsidRPr="003965FC">
        <w:rPr>
          <w:lang w:eastAsia="en-AU"/>
        </w:rPr>
        <w:t>day</w:t>
      </w:r>
      <w:r>
        <w:rPr>
          <w:lang w:eastAsia="en-AU"/>
        </w:rPr>
        <w:t>.</w:t>
      </w:r>
    </w:p>
    <w:p w14:paraId="396B1E12" w14:textId="3547F74B" w:rsidR="00B11AAF" w:rsidRDefault="00B11AAF" w:rsidP="00491FA8">
      <w:pPr>
        <w:pStyle w:val="ListParagraph"/>
        <w:numPr>
          <w:ilvl w:val="0"/>
          <w:numId w:val="19"/>
        </w:numPr>
        <w:rPr>
          <w:lang w:eastAsia="en-AU"/>
        </w:rPr>
      </w:pPr>
      <w:r>
        <w:rPr>
          <w:lang w:eastAsia="en-AU"/>
        </w:rPr>
        <w:t>The system shall be able to store 500 current patient’s data, with 100 patient files expansion in the next 3 years.</w:t>
      </w:r>
    </w:p>
    <w:p w14:paraId="24E6C486" w14:textId="66422E8F" w:rsidR="00693E28" w:rsidRDefault="00693E28" w:rsidP="00491FA8">
      <w:pPr>
        <w:pStyle w:val="ListParagraph"/>
        <w:numPr>
          <w:ilvl w:val="0"/>
          <w:numId w:val="19"/>
        </w:numPr>
        <w:rPr>
          <w:lang w:eastAsia="en-AU"/>
        </w:rPr>
      </w:pPr>
      <w:r>
        <w:rPr>
          <w:lang w:eastAsia="en-AU"/>
        </w:rPr>
        <w:t xml:space="preserve">The system shall be running on Monday morning while the system auto-generate a </w:t>
      </w:r>
      <w:r>
        <w:rPr>
          <w:szCs w:val="24"/>
          <w:lang w:eastAsia="en-AU"/>
        </w:rPr>
        <w:t>Medicare report and send it to Medicare system.</w:t>
      </w:r>
      <w:r>
        <w:rPr>
          <w:lang w:eastAsia="en-AU"/>
        </w:rPr>
        <w:t xml:space="preserve"> </w:t>
      </w:r>
    </w:p>
    <w:p w14:paraId="08155F42" w14:textId="6B22AD28" w:rsidR="00B05D23" w:rsidRPr="00B05D23" w:rsidRDefault="00B05D23" w:rsidP="00B05D23">
      <w:pPr>
        <w:rPr>
          <w:b/>
          <w:bCs/>
          <w:lang w:eastAsia="en-AU"/>
        </w:rPr>
      </w:pPr>
      <w:r>
        <w:rPr>
          <w:b/>
          <w:bCs/>
          <w:lang w:eastAsia="en-AU"/>
        </w:rPr>
        <w:lastRenderedPageBreak/>
        <w:t>Robustness requirements</w:t>
      </w:r>
    </w:p>
    <w:p w14:paraId="2D108FF9" w14:textId="11921D56" w:rsidR="00B05D23" w:rsidRDefault="009F2E1D" w:rsidP="00491FA8">
      <w:pPr>
        <w:pStyle w:val="ListParagraph"/>
        <w:numPr>
          <w:ilvl w:val="0"/>
          <w:numId w:val="20"/>
        </w:numPr>
        <w:rPr>
          <w:lang w:eastAsia="en-AU"/>
        </w:rPr>
      </w:pPr>
      <w:r>
        <w:rPr>
          <w:lang w:eastAsia="en-AU"/>
        </w:rPr>
        <w:t>An error tracking system shall be in place.</w:t>
      </w:r>
    </w:p>
    <w:p w14:paraId="2D7C396B" w14:textId="2B85C61E" w:rsidR="009F2E1D" w:rsidRDefault="009F2E1D" w:rsidP="00491FA8">
      <w:pPr>
        <w:pStyle w:val="ListParagraph"/>
        <w:numPr>
          <w:ilvl w:val="0"/>
          <w:numId w:val="20"/>
        </w:numPr>
        <w:rPr>
          <w:lang w:eastAsia="en-AU"/>
        </w:rPr>
      </w:pPr>
      <w:r>
        <w:rPr>
          <w:lang w:eastAsia="en-AU"/>
        </w:rPr>
        <w:t xml:space="preserve">Database transactions shall </w:t>
      </w:r>
      <w:r w:rsidR="00FB24F9">
        <w:rPr>
          <w:lang w:eastAsia="en-AU"/>
        </w:rPr>
        <w:t>be recorded in log files for future reference</w:t>
      </w:r>
      <w:r>
        <w:rPr>
          <w:lang w:eastAsia="en-AU"/>
        </w:rPr>
        <w:t>.</w:t>
      </w:r>
    </w:p>
    <w:p w14:paraId="00CA36D2" w14:textId="6FC22A48" w:rsidR="009F2E1D" w:rsidRDefault="009F2E1D" w:rsidP="00491FA8">
      <w:pPr>
        <w:pStyle w:val="ListParagraph"/>
        <w:numPr>
          <w:ilvl w:val="0"/>
          <w:numId w:val="20"/>
        </w:numPr>
        <w:rPr>
          <w:lang w:eastAsia="en-AU"/>
        </w:rPr>
      </w:pPr>
      <w:r>
        <w:rPr>
          <w:lang w:eastAsia="en-AU"/>
        </w:rPr>
        <w:t>Backups of all system data shall be generated on a weekly basis.</w:t>
      </w:r>
    </w:p>
    <w:p w14:paraId="51EF0821" w14:textId="18473320" w:rsidR="00B05D23" w:rsidRPr="00B05D23" w:rsidRDefault="00B05D23" w:rsidP="00B05D23">
      <w:pPr>
        <w:rPr>
          <w:b/>
          <w:bCs/>
          <w:lang w:eastAsia="en-AU"/>
        </w:rPr>
      </w:pPr>
      <w:r>
        <w:rPr>
          <w:b/>
          <w:bCs/>
          <w:lang w:eastAsia="en-AU"/>
        </w:rPr>
        <w:t>Interoperability requirements</w:t>
      </w:r>
    </w:p>
    <w:p w14:paraId="08E4F09A" w14:textId="454A3B98" w:rsidR="00B05D23" w:rsidRDefault="00491FA8" w:rsidP="00491FA8">
      <w:pPr>
        <w:pStyle w:val="ListParagraph"/>
        <w:numPr>
          <w:ilvl w:val="0"/>
          <w:numId w:val="21"/>
        </w:numPr>
        <w:rPr>
          <w:lang w:eastAsia="en-AU"/>
        </w:rPr>
      </w:pPr>
      <w:r>
        <w:rPr>
          <w:lang w:eastAsia="en-AU"/>
        </w:rPr>
        <w:t>The system shall allow sending Medicare report to the Medicare system on Monday morning.</w:t>
      </w:r>
    </w:p>
    <w:p w14:paraId="4BDD1155" w14:textId="07376609" w:rsidR="00491FA8" w:rsidRPr="00491FA8" w:rsidRDefault="00491FA8" w:rsidP="00491FA8">
      <w:pPr>
        <w:pStyle w:val="ListParagraph"/>
        <w:numPr>
          <w:ilvl w:val="0"/>
          <w:numId w:val="21"/>
        </w:numPr>
        <w:rPr>
          <w:lang w:eastAsia="en-AU"/>
        </w:rPr>
      </w:pPr>
      <w:r>
        <w:rPr>
          <w:lang w:eastAsia="en-AU"/>
        </w:rPr>
        <w:t xml:space="preserve">The system shall allow </w:t>
      </w:r>
      <w:r>
        <w:rPr>
          <w:szCs w:val="24"/>
          <w:lang w:eastAsia="en-AU"/>
        </w:rPr>
        <w:t>submitting a patient’s pathology data to a pathology centre.</w:t>
      </w:r>
    </w:p>
    <w:p w14:paraId="73522B3A" w14:textId="43A09E74" w:rsidR="00491FA8" w:rsidRDefault="00491FA8" w:rsidP="00491FA8">
      <w:pPr>
        <w:pStyle w:val="ListParagraph"/>
        <w:numPr>
          <w:ilvl w:val="0"/>
          <w:numId w:val="21"/>
        </w:numPr>
        <w:rPr>
          <w:lang w:eastAsia="en-AU"/>
        </w:rPr>
      </w:pPr>
      <w:r>
        <w:rPr>
          <w:lang w:eastAsia="en-AU"/>
        </w:rPr>
        <w:t xml:space="preserve">The system shall allow </w:t>
      </w:r>
      <w:r>
        <w:rPr>
          <w:szCs w:val="24"/>
          <w:lang w:eastAsia="en-AU"/>
        </w:rPr>
        <w:t>receiving pathology results from the pathology centre.</w:t>
      </w:r>
    </w:p>
    <w:p w14:paraId="0797FFF4" w14:textId="1ED62922" w:rsidR="00B05D23" w:rsidRDefault="00B05D23" w:rsidP="00B05D23">
      <w:pPr>
        <w:rPr>
          <w:b/>
          <w:bCs/>
          <w:lang w:eastAsia="en-AU"/>
        </w:rPr>
      </w:pPr>
      <w:r>
        <w:rPr>
          <w:b/>
          <w:bCs/>
          <w:lang w:eastAsia="en-AU"/>
        </w:rPr>
        <w:t>Operating requirements</w:t>
      </w:r>
    </w:p>
    <w:p w14:paraId="18F4C0A4" w14:textId="7A6A7423" w:rsidR="00BC0B92" w:rsidRPr="000E48D3" w:rsidRDefault="000E48D3" w:rsidP="00B05D23">
      <w:pPr>
        <w:pStyle w:val="ListParagraph"/>
        <w:numPr>
          <w:ilvl w:val="0"/>
          <w:numId w:val="22"/>
        </w:numPr>
        <w:rPr>
          <w:lang w:eastAsia="en-AU"/>
        </w:rPr>
      </w:pPr>
      <w:r>
        <w:rPr>
          <w:lang w:eastAsia="en-AU"/>
        </w:rPr>
        <w:t>The system shall allow operate on a server running Windows server as the users (receptionists) are familiar with</w:t>
      </w:r>
      <w:r w:rsidR="006B60F3">
        <w:rPr>
          <w:lang w:eastAsia="en-AU"/>
        </w:rPr>
        <w:t xml:space="preserve"> the</w:t>
      </w:r>
      <w:r>
        <w:rPr>
          <w:lang w:eastAsia="en-AU"/>
        </w:rPr>
        <w:t xml:space="preserve"> Windows environment.</w:t>
      </w:r>
    </w:p>
    <w:p w14:paraId="45755354" w14:textId="2135BE1D" w:rsidR="00B05D23" w:rsidRPr="00B05D23" w:rsidRDefault="00B05D23" w:rsidP="00B05D23">
      <w:pPr>
        <w:rPr>
          <w:b/>
          <w:bCs/>
          <w:lang w:eastAsia="en-AU"/>
        </w:rPr>
      </w:pPr>
      <w:r>
        <w:rPr>
          <w:b/>
          <w:bCs/>
          <w:lang w:eastAsia="en-AU"/>
        </w:rPr>
        <w:t>Usability requirements</w:t>
      </w:r>
    </w:p>
    <w:p w14:paraId="38329557" w14:textId="06EE0A75" w:rsidR="00B05D23" w:rsidRDefault="00CF5343" w:rsidP="00CF5343">
      <w:pPr>
        <w:pStyle w:val="ListParagraph"/>
        <w:numPr>
          <w:ilvl w:val="0"/>
          <w:numId w:val="23"/>
        </w:numPr>
        <w:rPr>
          <w:lang w:eastAsia="en-AU"/>
        </w:rPr>
      </w:pPr>
      <w:r>
        <w:rPr>
          <w:lang w:eastAsia="en-AU"/>
        </w:rPr>
        <w:t>The interface for all users should be easy to use, without requiring extensive technical assistance, support, or offline user guides.</w:t>
      </w:r>
    </w:p>
    <w:p w14:paraId="7E97044D" w14:textId="5E2A3FC4" w:rsidR="00CF5343" w:rsidRDefault="00CF5343" w:rsidP="00CF5343">
      <w:pPr>
        <w:pStyle w:val="ListParagraph"/>
        <w:numPr>
          <w:ilvl w:val="0"/>
          <w:numId w:val="23"/>
        </w:numPr>
        <w:rPr>
          <w:lang w:eastAsia="en-AU"/>
        </w:rPr>
      </w:pPr>
      <w:r>
        <w:rPr>
          <w:lang w:eastAsia="en-AU"/>
        </w:rPr>
        <w:t>The system shall display friendly error message to the users.</w:t>
      </w:r>
    </w:p>
    <w:p w14:paraId="15DD18D3" w14:textId="1367D4BF" w:rsidR="003979D1" w:rsidRDefault="003979D1" w:rsidP="00CF5343">
      <w:pPr>
        <w:pStyle w:val="ListParagraph"/>
        <w:numPr>
          <w:ilvl w:val="0"/>
          <w:numId w:val="23"/>
        </w:numPr>
        <w:rPr>
          <w:lang w:eastAsia="en-AU"/>
        </w:rPr>
      </w:pPr>
      <w:r>
        <w:rPr>
          <w:lang w:eastAsia="en-AU"/>
        </w:rPr>
        <w:t>The system shall capture the consultation times of each practitioner.</w:t>
      </w:r>
    </w:p>
    <w:p w14:paraId="67890B80" w14:textId="77777777" w:rsidR="00597CA3" w:rsidRDefault="00597CA3" w:rsidP="00CF5343">
      <w:pPr>
        <w:pStyle w:val="ListParagraph"/>
        <w:numPr>
          <w:ilvl w:val="0"/>
          <w:numId w:val="23"/>
        </w:numPr>
        <w:rPr>
          <w:lang w:eastAsia="en-AU"/>
        </w:rPr>
      </w:pPr>
      <w:r>
        <w:t>The system shall provide u</w:t>
      </w:r>
      <w:r w:rsidRPr="00E31F1B">
        <w:t>ser-friendly</w:t>
      </w:r>
      <w:r>
        <w:t xml:space="preserve"> interface.</w:t>
      </w:r>
    </w:p>
    <w:p w14:paraId="115951EC" w14:textId="27E1B752" w:rsidR="00597CA3" w:rsidRDefault="007B2000" w:rsidP="00CF5343">
      <w:pPr>
        <w:pStyle w:val="ListParagraph"/>
        <w:numPr>
          <w:ilvl w:val="0"/>
          <w:numId w:val="23"/>
        </w:numPr>
        <w:rPr>
          <w:lang w:eastAsia="en-AU"/>
        </w:rPr>
      </w:pPr>
      <w:r>
        <w:t xml:space="preserve">The system shall be </w:t>
      </w:r>
      <w:r w:rsidR="00597CA3">
        <w:t>reliable</w:t>
      </w:r>
      <w:r>
        <w:t xml:space="preserve"> and</w:t>
      </w:r>
      <w:r w:rsidR="00597CA3">
        <w:t xml:space="preserve"> </w:t>
      </w:r>
      <w:r w:rsidR="00597CA3" w:rsidRPr="00E31F1B">
        <w:t>respon</w:t>
      </w:r>
      <w:r>
        <w:t>d fast to each request.</w:t>
      </w:r>
    </w:p>
    <w:p w14:paraId="58BC9EDF" w14:textId="4EB7B1F1" w:rsidR="00B05D23" w:rsidRPr="00B05D23" w:rsidRDefault="00B05D23" w:rsidP="00B05D23">
      <w:pPr>
        <w:rPr>
          <w:b/>
          <w:bCs/>
          <w:lang w:eastAsia="en-AU"/>
        </w:rPr>
      </w:pPr>
      <w:r>
        <w:rPr>
          <w:b/>
          <w:bCs/>
          <w:lang w:eastAsia="en-AU"/>
        </w:rPr>
        <w:t>User Documentation requirements</w:t>
      </w:r>
    </w:p>
    <w:p w14:paraId="01A958B4" w14:textId="6F47417D" w:rsidR="00B05D23" w:rsidRDefault="00441750" w:rsidP="00441750">
      <w:pPr>
        <w:pStyle w:val="ListParagraph"/>
        <w:numPr>
          <w:ilvl w:val="0"/>
          <w:numId w:val="24"/>
        </w:numPr>
        <w:rPr>
          <w:lang w:eastAsia="en-AU"/>
        </w:rPr>
      </w:pPr>
      <w:r>
        <w:rPr>
          <w:lang w:eastAsia="en-AU"/>
        </w:rPr>
        <w:t xml:space="preserve">One user manual with step-by-step instructions of how to use each </w:t>
      </w:r>
      <w:r w:rsidR="00E4136F">
        <w:rPr>
          <w:lang w:eastAsia="en-AU"/>
        </w:rPr>
        <w:t>functionality</w:t>
      </w:r>
      <w:r>
        <w:rPr>
          <w:lang w:eastAsia="en-AU"/>
        </w:rPr>
        <w:t xml:space="preserve"> shall be provided.</w:t>
      </w:r>
    </w:p>
    <w:p w14:paraId="6D7EC67B" w14:textId="7C71BA5C" w:rsidR="00B05D23" w:rsidRPr="00B05D23" w:rsidRDefault="00B05D23" w:rsidP="00B05D23">
      <w:pPr>
        <w:rPr>
          <w:b/>
          <w:bCs/>
          <w:lang w:eastAsia="en-AU"/>
        </w:rPr>
      </w:pPr>
      <w:r>
        <w:rPr>
          <w:b/>
          <w:bCs/>
          <w:lang w:eastAsia="en-AU"/>
        </w:rPr>
        <w:t>Design and Implementation Constraints</w:t>
      </w:r>
    </w:p>
    <w:p w14:paraId="3B28E57E" w14:textId="64000430" w:rsidR="00B05D23" w:rsidRDefault="00482BC5" w:rsidP="00482BC5">
      <w:pPr>
        <w:pStyle w:val="ListParagraph"/>
        <w:numPr>
          <w:ilvl w:val="0"/>
          <w:numId w:val="25"/>
        </w:numPr>
        <w:rPr>
          <w:lang w:eastAsia="en-AU"/>
        </w:rPr>
      </w:pPr>
      <w:r>
        <w:rPr>
          <w:lang w:eastAsia="en-AU"/>
        </w:rPr>
        <w:t>The system shall be written in C#.</w:t>
      </w:r>
    </w:p>
    <w:p w14:paraId="289F012A" w14:textId="77777777" w:rsidR="00482BC5" w:rsidRDefault="00482BC5" w:rsidP="00482BC5">
      <w:pPr>
        <w:pStyle w:val="ListParagraph"/>
        <w:numPr>
          <w:ilvl w:val="0"/>
          <w:numId w:val="25"/>
        </w:numPr>
        <w:rPr>
          <w:lang w:eastAsia="en-AU"/>
        </w:rPr>
      </w:pPr>
      <w:r>
        <w:rPr>
          <w:lang w:eastAsia="en-AU"/>
        </w:rPr>
        <w:t>The system shall run on Windows10 or above operating system.</w:t>
      </w:r>
    </w:p>
    <w:p w14:paraId="4E3F5EA2" w14:textId="77777777" w:rsidR="00482BC5" w:rsidRDefault="00482BC5" w:rsidP="00482BC5">
      <w:pPr>
        <w:pStyle w:val="ListParagraph"/>
        <w:numPr>
          <w:ilvl w:val="0"/>
          <w:numId w:val="25"/>
        </w:numPr>
        <w:rPr>
          <w:lang w:eastAsia="en-AU"/>
        </w:rPr>
      </w:pPr>
      <w:r>
        <w:rPr>
          <w:lang w:eastAsia="en-AU"/>
        </w:rPr>
        <w:t>The system shall connect to MSSQL server to save all data.</w:t>
      </w:r>
    </w:p>
    <w:p w14:paraId="6FAD9B86" w14:textId="36DE421C" w:rsidR="00482BC5" w:rsidRDefault="00482BC5" w:rsidP="00482BC5">
      <w:pPr>
        <w:pStyle w:val="ListParagraph"/>
        <w:numPr>
          <w:ilvl w:val="0"/>
          <w:numId w:val="25"/>
        </w:numPr>
        <w:rPr>
          <w:lang w:eastAsia="en-AU"/>
        </w:rPr>
      </w:pPr>
      <w:r>
        <w:rPr>
          <w:lang w:eastAsia="en-AU"/>
        </w:rPr>
        <w:t>The system shall use Model, View, and Controller (MVC</w:t>
      </w:r>
      <w:r w:rsidR="006347BB">
        <w:rPr>
          <w:lang w:eastAsia="en-AU"/>
        </w:rPr>
        <w:t>) modular to make the system easy to maintain in the future.</w:t>
      </w:r>
      <w:r>
        <w:rPr>
          <w:lang w:eastAsia="en-AU"/>
        </w:rPr>
        <w:t xml:space="preserve"> </w:t>
      </w:r>
    </w:p>
    <w:p w14:paraId="6C372F37" w14:textId="5700B283" w:rsidR="00934AFC" w:rsidRDefault="00934AFC" w:rsidP="00934AFC">
      <w:pPr>
        <w:pStyle w:val="Heading3"/>
      </w:pPr>
      <w:bookmarkStart w:id="12" w:name="_Toc57310433"/>
      <w:r>
        <w:t>Opportunities for business process</w:t>
      </w:r>
      <w:r w:rsidR="001951CB">
        <w:t xml:space="preserve"> efficiencies</w:t>
      </w:r>
      <w:r>
        <w:t xml:space="preserve"> improvement</w:t>
      </w:r>
      <w:bookmarkEnd w:id="12"/>
    </w:p>
    <w:p w14:paraId="22FC69B9" w14:textId="14A940E1" w:rsidR="006714AA" w:rsidRDefault="006714AA" w:rsidP="006714AA">
      <w:pPr>
        <w:jc w:val="both"/>
      </w:pPr>
      <w:r>
        <w:t xml:space="preserve">The </w:t>
      </w:r>
      <w:r>
        <w:rPr>
          <w:szCs w:val="24"/>
          <w:lang w:eastAsia="en-AU"/>
        </w:rPr>
        <w:t>WSMP system will</w:t>
      </w:r>
      <w:r w:rsidR="009D1720">
        <w:rPr>
          <w:szCs w:val="24"/>
          <w:lang w:eastAsia="en-AU"/>
        </w:rPr>
        <w:t xml:space="preserve"> help to </w:t>
      </w:r>
      <w:r w:rsidR="009D1720">
        <w:t>improve business process efficiencies. It will</w:t>
      </w:r>
      <w:r>
        <w:rPr>
          <w:szCs w:val="24"/>
          <w:lang w:eastAsia="en-AU"/>
        </w:rPr>
        <w:t xml:space="preserve"> enable the medical </w:t>
      </w:r>
      <w:r>
        <w:t>practice to handle the increasing number of patients by:</w:t>
      </w:r>
    </w:p>
    <w:p w14:paraId="2060E057" w14:textId="2860FF83" w:rsidR="009D1720" w:rsidRDefault="006714AA" w:rsidP="006714AA">
      <w:pPr>
        <w:pStyle w:val="ListParagraph"/>
        <w:numPr>
          <w:ilvl w:val="0"/>
          <w:numId w:val="38"/>
        </w:numPr>
        <w:jc w:val="both"/>
      </w:pPr>
      <w:r>
        <w:t xml:space="preserve">Reducing waiting time of patients </w:t>
      </w:r>
      <w:r w:rsidR="009D1720">
        <w:t>as</w:t>
      </w:r>
      <w:r>
        <w:t xml:space="preserve"> </w:t>
      </w:r>
      <w:r w:rsidR="009D1720">
        <w:t xml:space="preserve">both receptionists and practitioners </w:t>
      </w:r>
      <w:proofErr w:type="gramStart"/>
      <w:r w:rsidR="009D1720">
        <w:t>are able to</w:t>
      </w:r>
      <w:proofErr w:type="gramEnd"/>
      <w:r w:rsidR="009D1720">
        <w:t xml:space="preserve"> access patients’ data and update their information electronically.</w:t>
      </w:r>
    </w:p>
    <w:p w14:paraId="2C3714B1" w14:textId="1F06075E" w:rsidR="00FC2E14" w:rsidRDefault="00FC2E14" w:rsidP="006714AA">
      <w:pPr>
        <w:pStyle w:val="ListParagraph"/>
        <w:numPr>
          <w:ilvl w:val="0"/>
          <w:numId w:val="38"/>
        </w:numPr>
        <w:jc w:val="both"/>
      </w:pPr>
      <w:r>
        <w:lastRenderedPageBreak/>
        <w:t>Reducing administrative processing time as all patient’s records, appointments, test request, medical history, are searchable.</w:t>
      </w:r>
    </w:p>
    <w:p w14:paraId="1F92BD95" w14:textId="03841BEA" w:rsidR="009D1720" w:rsidRDefault="009D1720" w:rsidP="000A7514">
      <w:pPr>
        <w:pStyle w:val="ListParagraph"/>
        <w:numPr>
          <w:ilvl w:val="0"/>
          <w:numId w:val="38"/>
        </w:numPr>
        <w:jc w:val="both"/>
      </w:pPr>
      <w:r>
        <w:t>Eliminating the excessive workload and overtime work caused by the archaic paper-based system.</w:t>
      </w:r>
      <w:r w:rsidR="000A7514">
        <w:t xml:space="preserve"> For example, claims are automated by the system.</w:t>
      </w:r>
    </w:p>
    <w:p w14:paraId="57AB570C" w14:textId="5B567182" w:rsidR="009D1720" w:rsidRDefault="009D1720" w:rsidP="006714AA">
      <w:pPr>
        <w:pStyle w:val="ListParagraph"/>
        <w:numPr>
          <w:ilvl w:val="0"/>
          <w:numId w:val="38"/>
        </w:numPr>
        <w:jc w:val="both"/>
      </w:pPr>
      <w:r>
        <w:t>Keeping patient’s data, including patient’s personal details, medical history, and app</w:t>
      </w:r>
      <w:r w:rsidR="00FC2E14">
        <w:t>ointments,</w:t>
      </w:r>
      <w:r>
        <w:t xml:space="preserve"> up to date as all records are updated instantly by receptionists and practitioners.</w:t>
      </w:r>
    </w:p>
    <w:p w14:paraId="67463315" w14:textId="4DA6E4BA" w:rsidR="008B3FC0" w:rsidRDefault="00FC2E14" w:rsidP="005111D0">
      <w:pPr>
        <w:pStyle w:val="ListParagraph"/>
        <w:numPr>
          <w:ilvl w:val="0"/>
          <w:numId w:val="38"/>
        </w:numPr>
        <w:jc w:val="both"/>
      </w:pPr>
      <w:r>
        <w:t>Reducing human errors such as appointment allocated times, double book</w:t>
      </w:r>
      <w:r w:rsidR="000A7514">
        <w:t>ing</w:t>
      </w:r>
      <w:r>
        <w:t xml:space="preserve"> appointment</w:t>
      </w:r>
      <w:r w:rsidR="000A7514">
        <w:t>s</w:t>
      </w:r>
      <w:r>
        <w:t xml:space="preserve"> as the appointment details are validated by the system</w:t>
      </w:r>
      <w:r w:rsidR="000A7514">
        <w:t>.</w:t>
      </w:r>
    </w:p>
    <w:p w14:paraId="49102B67" w14:textId="30925095" w:rsidR="00934AFC" w:rsidRDefault="00934AFC" w:rsidP="00934AFC">
      <w:pPr>
        <w:pStyle w:val="Heading3"/>
      </w:pPr>
      <w:bookmarkStart w:id="13" w:name="_Toc57310434"/>
      <w:r>
        <w:t>Use case diagram</w:t>
      </w:r>
      <w:bookmarkEnd w:id="13"/>
    </w:p>
    <w:bookmarkEnd w:id="10"/>
    <w:p w14:paraId="1B63E1D0" w14:textId="4B4973E9" w:rsidR="00934AFC" w:rsidRDefault="00934AFC" w:rsidP="00934AFC">
      <w:pPr>
        <w:pStyle w:val="ListNumber"/>
        <w:numPr>
          <w:ilvl w:val="0"/>
          <w:numId w:val="0"/>
        </w:numPr>
      </w:pPr>
      <w:r>
        <w:t>Map the business processes using a suitable digital modelling tool:</w:t>
      </w:r>
    </w:p>
    <w:p w14:paraId="4B992E08" w14:textId="1227C497" w:rsidR="00934AFC" w:rsidRDefault="00934AFC" w:rsidP="00491FA8">
      <w:pPr>
        <w:pStyle w:val="ListNumber"/>
        <w:numPr>
          <w:ilvl w:val="0"/>
          <w:numId w:val="7"/>
        </w:numPr>
      </w:pPr>
      <w:r>
        <w:t xml:space="preserve">Draw a high-level </w:t>
      </w:r>
      <w:r w:rsidRPr="00FE19DB">
        <w:t>use case diagram</w:t>
      </w:r>
      <w:r>
        <w:t xml:space="preserve"> of the new system. One of the use cases should be ‘Manage Patient Appointment’.</w:t>
      </w:r>
    </w:p>
    <w:p w14:paraId="1AAD899C" w14:textId="0F6BF3D5" w:rsidR="000F46EC" w:rsidRDefault="00517F84" w:rsidP="00E61841">
      <w:pPr>
        <w:pStyle w:val="ListNumber"/>
        <w:numPr>
          <w:ilvl w:val="0"/>
          <w:numId w:val="0"/>
        </w:numPr>
      </w:pPr>
      <w:r w:rsidRPr="00517F84">
        <w:rPr>
          <w:noProof/>
        </w:rPr>
        <w:drawing>
          <wp:inline distT="0" distB="0" distL="0" distR="0" wp14:anchorId="3B75DAB1" wp14:editId="7052B982">
            <wp:extent cx="5759450" cy="43319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4331970"/>
                    </a:xfrm>
                    <a:prstGeom prst="rect">
                      <a:avLst/>
                    </a:prstGeom>
                  </pic:spPr>
                </pic:pic>
              </a:graphicData>
            </a:graphic>
          </wp:inline>
        </w:drawing>
      </w:r>
    </w:p>
    <w:p w14:paraId="028730F2" w14:textId="77777777" w:rsidR="00E61841" w:rsidRDefault="00E61841">
      <w:pPr>
        <w:tabs>
          <w:tab w:val="clear" w:pos="284"/>
        </w:tabs>
        <w:spacing w:before="0" w:after="200" w:line="276" w:lineRule="auto"/>
      </w:pPr>
      <w:r>
        <w:br w:type="page"/>
      </w:r>
    </w:p>
    <w:p w14:paraId="28686C51" w14:textId="5AE44711" w:rsidR="00934AFC" w:rsidRDefault="00934AFC" w:rsidP="00491FA8">
      <w:pPr>
        <w:pStyle w:val="ListNumber"/>
        <w:numPr>
          <w:ilvl w:val="0"/>
          <w:numId w:val="7"/>
        </w:numPr>
      </w:pPr>
      <w:r>
        <w:lastRenderedPageBreak/>
        <w:t xml:space="preserve">Draw an </w:t>
      </w:r>
      <w:r w:rsidRPr="00FE19DB">
        <w:t>expanded use case diagram</w:t>
      </w:r>
      <w:r>
        <w:t xml:space="preserve"> of the new WSMP system.</w:t>
      </w:r>
    </w:p>
    <w:p w14:paraId="602BFECA" w14:textId="7163C477" w:rsidR="000F46EC" w:rsidRDefault="00517F84" w:rsidP="00E61841">
      <w:pPr>
        <w:pStyle w:val="ListNumber"/>
        <w:numPr>
          <w:ilvl w:val="0"/>
          <w:numId w:val="0"/>
        </w:numPr>
      </w:pPr>
      <w:r w:rsidRPr="00517F84">
        <w:rPr>
          <w:noProof/>
        </w:rPr>
        <w:drawing>
          <wp:inline distT="0" distB="0" distL="0" distR="0" wp14:anchorId="1B7501A5" wp14:editId="41073CE3">
            <wp:extent cx="5759450" cy="57048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5704840"/>
                    </a:xfrm>
                    <a:prstGeom prst="rect">
                      <a:avLst/>
                    </a:prstGeom>
                  </pic:spPr>
                </pic:pic>
              </a:graphicData>
            </a:graphic>
          </wp:inline>
        </w:drawing>
      </w:r>
    </w:p>
    <w:p w14:paraId="730FA1A1" w14:textId="27B18A6C" w:rsidR="00E44F01" w:rsidRDefault="00F36D4C" w:rsidP="00E44F01">
      <w:pPr>
        <w:pStyle w:val="Heading2"/>
      </w:pPr>
      <w:bookmarkStart w:id="14" w:name="_Toc57310435"/>
      <w:r>
        <w:t>Project Feasibility</w:t>
      </w:r>
      <w:bookmarkEnd w:id="14"/>
    </w:p>
    <w:p w14:paraId="19A4FDA1" w14:textId="1994D1F6" w:rsidR="00934AFC" w:rsidRDefault="00934AFC" w:rsidP="00934AFC">
      <w:pPr>
        <w:pStyle w:val="Heading3"/>
      </w:pPr>
      <w:bookmarkStart w:id="15" w:name="_Toc57310436"/>
      <w:bookmarkStart w:id="16" w:name="_Hlk53664386"/>
      <w:r>
        <w:t>Technical</w:t>
      </w:r>
      <w:bookmarkEnd w:id="15"/>
    </w:p>
    <w:p w14:paraId="61652712" w14:textId="46A6DA1B" w:rsidR="00C12EDA" w:rsidRDefault="00C12EDA" w:rsidP="000B79D3">
      <w:pPr>
        <w:pStyle w:val="Heading4"/>
      </w:pPr>
      <w:r>
        <w:t>Software</w:t>
      </w:r>
    </w:p>
    <w:p w14:paraId="3829AF51" w14:textId="085CDF5B" w:rsidR="00CF4C39" w:rsidRDefault="00D70D7E" w:rsidP="00E332AE">
      <w:pPr>
        <w:jc w:val="both"/>
        <w:rPr>
          <w:lang w:eastAsia="en-AU"/>
        </w:rPr>
      </w:pPr>
      <w:r>
        <w:t xml:space="preserve">The </w:t>
      </w:r>
      <w:r>
        <w:rPr>
          <w:szCs w:val="24"/>
          <w:lang w:eastAsia="en-AU"/>
        </w:rPr>
        <w:t xml:space="preserve">WSMP system is a computer-based </w:t>
      </w:r>
      <w:r w:rsidR="008079CD">
        <w:rPr>
          <w:szCs w:val="24"/>
          <w:lang w:eastAsia="en-AU"/>
        </w:rPr>
        <w:t>software</w:t>
      </w:r>
      <w:r>
        <w:rPr>
          <w:szCs w:val="24"/>
          <w:lang w:eastAsia="en-AU"/>
        </w:rPr>
        <w:t xml:space="preserve">, which </w:t>
      </w:r>
      <w:r w:rsidR="00C12EDA">
        <w:rPr>
          <w:szCs w:val="24"/>
          <w:lang w:eastAsia="en-AU"/>
        </w:rPr>
        <w:t>will be</w:t>
      </w:r>
      <w:r>
        <w:rPr>
          <w:szCs w:val="24"/>
          <w:lang w:eastAsia="en-AU"/>
        </w:rPr>
        <w:t xml:space="preserve"> developed </w:t>
      </w:r>
      <w:r w:rsidR="000B6E67">
        <w:rPr>
          <w:szCs w:val="24"/>
          <w:lang w:eastAsia="en-AU"/>
        </w:rPr>
        <w:t>using</w:t>
      </w:r>
      <w:r>
        <w:rPr>
          <w:szCs w:val="24"/>
          <w:lang w:eastAsia="en-AU"/>
        </w:rPr>
        <w:t xml:space="preserve"> </w:t>
      </w:r>
      <w:r w:rsidR="00E332AE">
        <w:rPr>
          <w:szCs w:val="24"/>
          <w:lang w:eastAsia="en-AU"/>
        </w:rPr>
        <w:t>Microsoft developing</w:t>
      </w:r>
      <w:r>
        <w:rPr>
          <w:szCs w:val="24"/>
          <w:lang w:eastAsia="en-AU"/>
        </w:rPr>
        <w:t xml:space="preserve"> tools and technologies</w:t>
      </w:r>
      <w:r w:rsidR="00E332AE">
        <w:rPr>
          <w:szCs w:val="24"/>
          <w:lang w:eastAsia="en-AU"/>
        </w:rPr>
        <w:t xml:space="preserve">, such as </w:t>
      </w:r>
      <w:r>
        <w:rPr>
          <w:lang w:eastAsia="en-AU"/>
        </w:rPr>
        <w:t>Visual Studio and C#</w:t>
      </w:r>
      <w:r w:rsidR="00E332AE">
        <w:rPr>
          <w:lang w:eastAsia="en-AU"/>
        </w:rPr>
        <w:t xml:space="preserve">, </w:t>
      </w:r>
      <w:r>
        <w:rPr>
          <w:lang w:eastAsia="en-AU"/>
        </w:rPr>
        <w:t>Microsoft Windows Server 2019</w:t>
      </w:r>
      <w:r w:rsidR="00E332AE">
        <w:rPr>
          <w:lang w:eastAsia="en-AU"/>
        </w:rPr>
        <w:t>,</w:t>
      </w:r>
      <w:r w:rsidR="00CF4C39">
        <w:rPr>
          <w:lang w:eastAsia="en-AU"/>
        </w:rPr>
        <w:t xml:space="preserve"> and</w:t>
      </w:r>
      <w:r w:rsidR="00E332AE">
        <w:rPr>
          <w:lang w:eastAsia="en-AU"/>
        </w:rPr>
        <w:t xml:space="preserve"> </w:t>
      </w:r>
      <w:r>
        <w:rPr>
          <w:lang w:eastAsia="en-AU"/>
        </w:rPr>
        <w:t>Microsoft SQL server</w:t>
      </w:r>
      <w:r w:rsidR="00E332AE">
        <w:rPr>
          <w:lang w:eastAsia="en-AU"/>
        </w:rPr>
        <w:t>.</w:t>
      </w:r>
      <w:r w:rsidR="00CF4C39">
        <w:rPr>
          <w:lang w:eastAsia="en-AU"/>
        </w:rPr>
        <w:t xml:space="preserve"> </w:t>
      </w:r>
      <w:r w:rsidR="00BF0207">
        <w:rPr>
          <w:lang w:eastAsia="en-AU"/>
        </w:rPr>
        <w:t xml:space="preserve">These technologies are reliable, manageable, and scalable. </w:t>
      </w:r>
      <w:r w:rsidR="00CF4C39">
        <w:rPr>
          <w:lang w:eastAsia="en-AU"/>
        </w:rPr>
        <w:t>The software development team has relevant technical skills and capabilities on these tools and technolog</w:t>
      </w:r>
      <w:r w:rsidR="00BF0207">
        <w:rPr>
          <w:lang w:eastAsia="en-AU"/>
        </w:rPr>
        <w:t>ies</w:t>
      </w:r>
      <w:r w:rsidR="00CF4C39">
        <w:rPr>
          <w:lang w:eastAsia="en-AU"/>
        </w:rPr>
        <w:t xml:space="preserve"> as they have developed </w:t>
      </w:r>
      <w:r w:rsidR="00603F9A">
        <w:rPr>
          <w:lang w:eastAsia="en-AU"/>
        </w:rPr>
        <w:t>several</w:t>
      </w:r>
      <w:r w:rsidR="00CF4C39">
        <w:rPr>
          <w:lang w:eastAsia="en-AU"/>
        </w:rPr>
        <w:t xml:space="preserve"> other similar projects in the past</w:t>
      </w:r>
      <w:r w:rsidR="00BF0207">
        <w:rPr>
          <w:lang w:eastAsia="en-AU"/>
        </w:rPr>
        <w:t>, so the technical requirement</w:t>
      </w:r>
      <w:r w:rsidR="00603F9A">
        <w:rPr>
          <w:lang w:eastAsia="en-AU"/>
        </w:rPr>
        <w:t>, in terms of human resource and technologies,</w:t>
      </w:r>
      <w:r w:rsidR="00BF0207">
        <w:rPr>
          <w:lang w:eastAsia="en-AU"/>
        </w:rPr>
        <w:t xml:space="preserve"> is feasible.</w:t>
      </w:r>
    </w:p>
    <w:p w14:paraId="272E30FE" w14:textId="2D20A5D8" w:rsidR="000B79D3" w:rsidRDefault="000B79D3" w:rsidP="000B79D3">
      <w:pPr>
        <w:pStyle w:val="Heading4"/>
      </w:pPr>
      <w:r>
        <w:lastRenderedPageBreak/>
        <w:t>Hardware</w:t>
      </w:r>
      <w:r w:rsidR="00A9260A">
        <w:t xml:space="preserve"> and Network Infrastructure</w:t>
      </w:r>
    </w:p>
    <w:p w14:paraId="4D98CC5F" w14:textId="0B9AC895" w:rsidR="00CD158D" w:rsidRDefault="000B79D3" w:rsidP="00E332AE">
      <w:pPr>
        <w:jc w:val="both"/>
        <w:rPr>
          <w:lang w:eastAsia="en-AU"/>
        </w:rPr>
      </w:pPr>
      <w:r>
        <w:rPr>
          <w:lang w:eastAsia="en-AU"/>
        </w:rPr>
        <w:t>A server, fourteen computers, and twelve laser printers are required for this project</w:t>
      </w:r>
      <w:r w:rsidR="00CD158D">
        <w:rPr>
          <w:lang w:eastAsia="en-AU"/>
        </w:rPr>
        <w:t>, which relatively small, so a switch can facilitate the sharing of resources by connecting the server, computers and laser printers together</w:t>
      </w:r>
      <w:r w:rsidR="0023218C">
        <w:rPr>
          <w:lang w:eastAsia="en-AU"/>
        </w:rPr>
        <w:t>, while a router</w:t>
      </w:r>
      <w:r w:rsidR="00C704F7">
        <w:rPr>
          <w:lang w:eastAsia="en-AU"/>
        </w:rPr>
        <w:t xml:space="preserve"> </w:t>
      </w:r>
      <w:r w:rsidR="003A5FF5">
        <w:rPr>
          <w:lang w:eastAsia="en-AU"/>
        </w:rPr>
        <w:t>with</w:t>
      </w:r>
      <w:r w:rsidR="00C704F7">
        <w:rPr>
          <w:lang w:eastAsia="en-AU"/>
        </w:rPr>
        <w:t xml:space="preserve"> a </w:t>
      </w:r>
      <w:r w:rsidR="003A5FF5">
        <w:rPr>
          <w:lang w:eastAsia="en-AU"/>
        </w:rPr>
        <w:t xml:space="preserve">built-in </w:t>
      </w:r>
      <w:r w:rsidR="00C704F7">
        <w:rPr>
          <w:lang w:eastAsia="en-AU"/>
        </w:rPr>
        <w:t>modem</w:t>
      </w:r>
      <w:r w:rsidR="0023218C">
        <w:rPr>
          <w:lang w:eastAsia="en-AU"/>
        </w:rPr>
        <w:t xml:space="preserve"> can connect the </w:t>
      </w:r>
      <w:r w:rsidR="0036114E">
        <w:rPr>
          <w:lang w:eastAsia="en-AU"/>
        </w:rPr>
        <w:t>computers</w:t>
      </w:r>
      <w:r w:rsidR="0023218C">
        <w:rPr>
          <w:lang w:eastAsia="en-AU"/>
        </w:rPr>
        <w:t xml:space="preserve"> to the </w:t>
      </w:r>
      <w:r w:rsidR="003646BA">
        <w:rPr>
          <w:lang w:eastAsia="en-AU"/>
        </w:rPr>
        <w:t>I</w:t>
      </w:r>
      <w:r w:rsidR="0023218C">
        <w:rPr>
          <w:lang w:eastAsia="en-AU"/>
        </w:rPr>
        <w:t>nternet</w:t>
      </w:r>
      <w:r w:rsidR="00C704F7">
        <w:rPr>
          <w:lang w:eastAsia="en-AU"/>
        </w:rPr>
        <w:t xml:space="preserve"> with NBN high speed connection</w:t>
      </w:r>
      <w:r w:rsidR="0023218C">
        <w:rPr>
          <w:lang w:eastAsia="en-AU"/>
        </w:rPr>
        <w:t xml:space="preserve"> and allow it to communicate to the Medical System and Pathology Centre.</w:t>
      </w:r>
      <w:r w:rsidR="00A9260A">
        <w:rPr>
          <w:lang w:eastAsia="en-AU"/>
        </w:rPr>
        <w:t xml:space="preserve"> </w:t>
      </w:r>
      <w:r w:rsidR="0036114E">
        <w:rPr>
          <w:lang w:eastAsia="en-AU"/>
        </w:rPr>
        <w:t>Although the network connects to the Internet, the server is protected and controlled any access by</w:t>
      </w:r>
      <w:r w:rsidR="00A9260A">
        <w:rPr>
          <w:lang w:eastAsia="en-AU"/>
        </w:rPr>
        <w:t xml:space="preserve"> a firewall and</w:t>
      </w:r>
      <w:r w:rsidR="0036114E">
        <w:rPr>
          <w:lang w:eastAsia="en-AU"/>
        </w:rPr>
        <w:t xml:space="preserve"> ensuring only authorized users can gain access to the patients’ data.</w:t>
      </w:r>
      <w:r w:rsidR="004135DC">
        <w:rPr>
          <w:lang w:eastAsia="en-AU"/>
        </w:rPr>
        <w:t xml:space="preserve"> The server provides a high capacity of storage that can save a big volume of </w:t>
      </w:r>
      <w:r w:rsidR="00E17B15">
        <w:rPr>
          <w:lang w:eastAsia="en-AU"/>
        </w:rPr>
        <w:t xml:space="preserve">all existing </w:t>
      </w:r>
      <w:r w:rsidR="004135DC">
        <w:rPr>
          <w:lang w:eastAsia="en-AU"/>
        </w:rPr>
        <w:t>data</w:t>
      </w:r>
      <w:r w:rsidR="00657CF3">
        <w:rPr>
          <w:lang w:eastAsia="en-AU"/>
        </w:rPr>
        <w:t xml:space="preserve"> (more than 500 patient data)</w:t>
      </w:r>
      <w:r w:rsidR="00E17B15">
        <w:rPr>
          <w:lang w:eastAsia="en-AU"/>
        </w:rPr>
        <w:t xml:space="preserve"> as well as newly created data in the future.</w:t>
      </w:r>
      <w:r w:rsidR="004135DC">
        <w:rPr>
          <w:lang w:eastAsia="en-AU"/>
        </w:rPr>
        <w:t xml:space="preserve"> </w:t>
      </w:r>
      <w:r w:rsidR="003646BA">
        <w:rPr>
          <w:lang w:eastAsia="en-AU"/>
        </w:rPr>
        <w:t>The high performance of CPU and RAM of the server ensure the reliability and fast responsive rate of the system</w:t>
      </w:r>
      <w:r w:rsidR="00657CF3">
        <w:rPr>
          <w:lang w:eastAsia="en-AU"/>
        </w:rPr>
        <w:t>, which guarantees over 100 patient records transaction per day</w:t>
      </w:r>
      <w:r w:rsidR="003646BA">
        <w:rPr>
          <w:lang w:eastAsia="en-AU"/>
        </w:rPr>
        <w:t xml:space="preserve">. </w:t>
      </w:r>
      <w:r w:rsidR="0036114E">
        <w:rPr>
          <w:lang w:eastAsia="en-AU"/>
        </w:rPr>
        <w:t xml:space="preserve"> </w:t>
      </w:r>
    </w:p>
    <w:p w14:paraId="0C00E40F" w14:textId="2EBB4C99" w:rsidR="001905FF" w:rsidRDefault="001905FF" w:rsidP="00E332AE">
      <w:pPr>
        <w:jc w:val="both"/>
        <w:rPr>
          <w:lang w:eastAsia="en-AU"/>
        </w:rPr>
      </w:pPr>
      <w:r>
        <w:rPr>
          <w:lang w:eastAsia="en-AU"/>
        </w:rPr>
        <w:t xml:space="preserve">With these software, hardware and network infrastructure, the WSMP system is technically feasible and supported for future expansion. </w:t>
      </w:r>
    </w:p>
    <w:p w14:paraId="7C555510" w14:textId="6037AB40" w:rsidR="00934AFC" w:rsidRDefault="00934AFC" w:rsidP="00934AFC">
      <w:pPr>
        <w:pStyle w:val="Heading3"/>
      </w:pPr>
      <w:bookmarkStart w:id="17" w:name="_Toc57310437"/>
      <w:r>
        <w:t>Operational</w:t>
      </w:r>
      <w:bookmarkEnd w:id="17"/>
    </w:p>
    <w:p w14:paraId="36E8E564" w14:textId="1EE844C4" w:rsidR="00BF0207" w:rsidRDefault="00BF0207" w:rsidP="00BF0207">
      <w:pPr>
        <w:jc w:val="both"/>
        <w:rPr>
          <w:lang w:eastAsia="en-AU"/>
        </w:rPr>
      </w:pPr>
      <w:r>
        <w:rPr>
          <w:lang w:eastAsia="en-AU"/>
        </w:rPr>
        <w:t xml:space="preserve">The </w:t>
      </w:r>
      <w:r>
        <w:rPr>
          <w:szCs w:val="24"/>
          <w:lang w:eastAsia="en-AU"/>
        </w:rPr>
        <w:t xml:space="preserve">WSMP </w:t>
      </w:r>
      <w:r>
        <w:rPr>
          <w:lang w:eastAsia="en-AU"/>
        </w:rPr>
        <w:t xml:space="preserve">system will be running on Windows 10 or later versions. As the users are currently using Microsoft products, like Windows 8, MS Office 2007 - Excel, and Words, they will be familiar with the </w:t>
      </w:r>
      <w:r w:rsidR="00603F9A">
        <w:rPr>
          <w:lang w:eastAsia="en-AU"/>
        </w:rPr>
        <w:t>system</w:t>
      </w:r>
      <w:r>
        <w:rPr>
          <w:lang w:eastAsia="en-AU"/>
        </w:rPr>
        <w:t>. The users can retrieve, update, delete, and view all available data within a click, so it will save the users time, process of work, and workload.</w:t>
      </w:r>
      <w:r w:rsidR="00603F9A">
        <w:rPr>
          <w:lang w:eastAsia="en-AU"/>
        </w:rPr>
        <w:t xml:space="preserve"> It will be beneficial to all users by automating workflow and reducing their manual work</w:t>
      </w:r>
      <w:r w:rsidR="00943C40">
        <w:rPr>
          <w:lang w:eastAsia="en-AU"/>
        </w:rPr>
        <w:t xml:space="preserve"> and paperwork.</w:t>
      </w:r>
      <w:r w:rsidR="004135DC">
        <w:rPr>
          <w:lang w:eastAsia="en-AU"/>
        </w:rPr>
        <w:t xml:space="preserve"> The new system shall reduce operational time of manual work</w:t>
      </w:r>
      <w:r w:rsidR="00076599">
        <w:rPr>
          <w:lang w:eastAsia="en-AU"/>
        </w:rPr>
        <w:t xml:space="preserve"> for each patient from 15 minutes to 3 minutes or </w:t>
      </w:r>
      <w:r w:rsidR="004135DC">
        <w:rPr>
          <w:lang w:eastAsia="en-AU"/>
        </w:rPr>
        <w:t xml:space="preserve">by </w:t>
      </w:r>
      <w:r w:rsidR="00076599">
        <w:rPr>
          <w:lang w:eastAsia="en-AU"/>
        </w:rPr>
        <w:t>80</w:t>
      </w:r>
      <w:r w:rsidR="004135DC">
        <w:rPr>
          <w:lang w:eastAsia="en-AU"/>
        </w:rPr>
        <w:t>%.</w:t>
      </w:r>
      <w:r w:rsidR="00100294">
        <w:rPr>
          <w:lang w:eastAsia="en-AU"/>
        </w:rPr>
        <w:t xml:space="preserve"> The system evidently reduces operational time and effort, so it is operational feasible.</w:t>
      </w:r>
    </w:p>
    <w:p w14:paraId="7F209B65" w14:textId="245A93A7" w:rsidR="00934AFC" w:rsidRDefault="00934AFC" w:rsidP="00934AFC">
      <w:pPr>
        <w:pStyle w:val="Heading3"/>
      </w:pPr>
      <w:bookmarkStart w:id="18" w:name="_Toc57310438"/>
      <w:r>
        <w:t>Budgetary</w:t>
      </w:r>
      <w:bookmarkEnd w:id="18"/>
    </w:p>
    <w:p w14:paraId="5BCDBEE1" w14:textId="0E054B0B" w:rsidR="00934AFC" w:rsidRDefault="004226AB" w:rsidP="00934AFC">
      <w:pPr>
        <w:rPr>
          <w:lang w:eastAsia="en-AU"/>
        </w:rPr>
      </w:pPr>
      <w:r>
        <w:rPr>
          <w:lang w:eastAsia="en-AU"/>
        </w:rPr>
        <w:t>The budget of $20,000 will be spent on the following expected monetary cost:</w:t>
      </w:r>
    </w:p>
    <w:p w14:paraId="6AEA3403" w14:textId="0030F892" w:rsidR="004226AB" w:rsidRDefault="004226AB" w:rsidP="004226AB">
      <w:pPr>
        <w:pStyle w:val="ListParagraph"/>
        <w:numPr>
          <w:ilvl w:val="0"/>
          <w:numId w:val="40"/>
        </w:numPr>
        <w:rPr>
          <w:lang w:eastAsia="en-AU"/>
        </w:rPr>
      </w:pPr>
      <w:r>
        <w:rPr>
          <w:lang w:eastAsia="en-AU"/>
        </w:rPr>
        <w:t>Software development team</w:t>
      </w:r>
      <w:r w:rsidR="00B047F0">
        <w:rPr>
          <w:lang w:eastAsia="en-AU"/>
        </w:rPr>
        <w:t xml:space="preserve"> for 4 weeks</w:t>
      </w:r>
      <w:r>
        <w:rPr>
          <w:lang w:eastAsia="en-AU"/>
        </w:rPr>
        <w:t xml:space="preserve">, which includes </w:t>
      </w:r>
    </w:p>
    <w:p w14:paraId="65E09D9B" w14:textId="27845E34" w:rsidR="004226AB" w:rsidRDefault="004226AB" w:rsidP="004226AB">
      <w:pPr>
        <w:pStyle w:val="ListParagraph"/>
        <w:numPr>
          <w:ilvl w:val="1"/>
          <w:numId w:val="40"/>
        </w:numPr>
        <w:rPr>
          <w:lang w:eastAsia="en-AU"/>
        </w:rPr>
      </w:pPr>
      <w:r>
        <w:rPr>
          <w:lang w:eastAsia="en-AU"/>
        </w:rPr>
        <w:t>One system designer (</w:t>
      </w:r>
      <w:r w:rsidR="00B047F0">
        <w:rPr>
          <w:lang w:eastAsia="en-AU"/>
        </w:rPr>
        <w:t>7</w:t>
      </w:r>
      <w:r>
        <w:rPr>
          <w:lang w:eastAsia="en-AU"/>
        </w:rPr>
        <w:t xml:space="preserve"> days * $45 * 8 hours = </w:t>
      </w:r>
      <w:r w:rsidR="00B047F0">
        <w:rPr>
          <w:lang w:eastAsia="en-AU"/>
        </w:rPr>
        <w:t>$2,520</w:t>
      </w:r>
      <w:r>
        <w:rPr>
          <w:lang w:eastAsia="en-AU"/>
        </w:rPr>
        <w:t>)</w:t>
      </w:r>
    </w:p>
    <w:p w14:paraId="1590EFC3" w14:textId="10EEB3C0" w:rsidR="004226AB" w:rsidRDefault="004226AB" w:rsidP="004226AB">
      <w:pPr>
        <w:pStyle w:val="ListParagraph"/>
        <w:numPr>
          <w:ilvl w:val="1"/>
          <w:numId w:val="40"/>
        </w:numPr>
        <w:rPr>
          <w:lang w:eastAsia="en-AU"/>
        </w:rPr>
      </w:pPr>
      <w:r>
        <w:rPr>
          <w:lang w:eastAsia="en-AU"/>
        </w:rPr>
        <w:t>One user interface designer and developer</w:t>
      </w:r>
      <w:r w:rsidR="00B047F0">
        <w:rPr>
          <w:lang w:eastAsia="en-AU"/>
        </w:rPr>
        <w:t xml:space="preserve"> (</w:t>
      </w:r>
      <w:r w:rsidR="00857935">
        <w:rPr>
          <w:lang w:eastAsia="en-AU"/>
        </w:rPr>
        <w:t>5</w:t>
      </w:r>
      <w:r w:rsidR="00B047F0">
        <w:rPr>
          <w:lang w:eastAsia="en-AU"/>
        </w:rPr>
        <w:t xml:space="preserve"> days * $35 * 8 hours = $1,</w:t>
      </w:r>
      <w:r w:rsidR="00EC72E6">
        <w:rPr>
          <w:lang w:eastAsia="en-AU"/>
        </w:rPr>
        <w:t>400</w:t>
      </w:r>
      <w:r w:rsidR="00B047F0">
        <w:rPr>
          <w:lang w:eastAsia="en-AU"/>
        </w:rPr>
        <w:t>)</w:t>
      </w:r>
    </w:p>
    <w:p w14:paraId="41BE3157" w14:textId="4B5D0993" w:rsidR="004226AB" w:rsidRDefault="004226AB" w:rsidP="004226AB">
      <w:pPr>
        <w:pStyle w:val="ListParagraph"/>
        <w:numPr>
          <w:ilvl w:val="1"/>
          <w:numId w:val="40"/>
        </w:numPr>
        <w:rPr>
          <w:lang w:eastAsia="en-AU"/>
        </w:rPr>
      </w:pPr>
      <w:r>
        <w:rPr>
          <w:lang w:eastAsia="en-AU"/>
        </w:rPr>
        <w:t xml:space="preserve">One </w:t>
      </w:r>
      <w:r w:rsidR="004138C3">
        <w:rPr>
          <w:lang w:eastAsia="en-AU"/>
        </w:rPr>
        <w:t>backend</w:t>
      </w:r>
      <w:r w:rsidR="00B047F0">
        <w:rPr>
          <w:lang w:eastAsia="en-AU"/>
        </w:rPr>
        <w:t xml:space="preserve"> developer (</w:t>
      </w:r>
      <w:r w:rsidR="008F3F2C">
        <w:rPr>
          <w:lang w:eastAsia="en-AU"/>
        </w:rPr>
        <w:t>8</w:t>
      </w:r>
      <w:r w:rsidR="00B047F0">
        <w:rPr>
          <w:lang w:eastAsia="en-AU"/>
        </w:rPr>
        <w:t xml:space="preserve"> days * $40 * 8 hours = $</w:t>
      </w:r>
      <w:r w:rsidR="009A113E">
        <w:rPr>
          <w:lang w:eastAsia="en-AU"/>
        </w:rPr>
        <w:t>2,5</w:t>
      </w:r>
      <w:r w:rsidR="00AA5E1B">
        <w:rPr>
          <w:lang w:eastAsia="en-AU"/>
        </w:rPr>
        <w:t>60</w:t>
      </w:r>
      <w:r w:rsidR="00B047F0">
        <w:rPr>
          <w:lang w:eastAsia="en-AU"/>
        </w:rPr>
        <w:t>)</w:t>
      </w:r>
    </w:p>
    <w:p w14:paraId="25141A79" w14:textId="49C3F9FA" w:rsidR="004226AB" w:rsidRDefault="004226AB" w:rsidP="004226AB">
      <w:pPr>
        <w:pStyle w:val="ListParagraph"/>
        <w:numPr>
          <w:ilvl w:val="1"/>
          <w:numId w:val="40"/>
        </w:numPr>
        <w:rPr>
          <w:lang w:eastAsia="en-AU"/>
        </w:rPr>
      </w:pPr>
      <w:r>
        <w:rPr>
          <w:lang w:eastAsia="en-AU"/>
        </w:rPr>
        <w:t>One database developer</w:t>
      </w:r>
      <w:r w:rsidR="00B047F0">
        <w:rPr>
          <w:lang w:eastAsia="en-AU"/>
        </w:rPr>
        <w:t xml:space="preserve"> (</w:t>
      </w:r>
      <w:r w:rsidR="00AA5E1B">
        <w:rPr>
          <w:lang w:eastAsia="en-AU"/>
        </w:rPr>
        <w:t>5</w:t>
      </w:r>
      <w:r w:rsidR="00B047F0">
        <w:rPr>
          <w:lang w:eastAsia="en-AU"/>
        </w:rPr>
        <w:t xml:space="preserve"> days * $</w:t>
      </w:r>
      <w:r w:rsidR="00AA5E1B">
        <w:rPr>
          <w:lang w:eastAsia="en-AU"/>
        </w:rPr>
        <w:t>40</w:t>
      </w:r>
      <w:r w:rsidR="00B047F0">
        <w:rPr>
          <w:lang w:eastAsia="en-AU"/>
        </w:rPr>
        <w:t xml:space="preserve"> * 8 hours = $</w:t>
      </w:r>
      <w:r w:rsidR="00AA5E1B">
        <w:rPr>
          <w:lang w:eastAsia="en-AU"/>
        </w:rPr>
        <w:t>1</w:t>
      </w:r>
      <w:r w:rsidR="00B047F0">
        <w:rPr>
          <w:lang w:eastAsia="en-AU"/>
        </w:rPr>
        <w:t>,</w:t>
      </w:r>
      <w:r w:rsidR="00AA5E1B">
        <w:rPr>
          <w:lang w:eastAsia="en-AU"/>
        </w:rPr>
        <w:t>600</w:t>
      </w:r>
      <w:r w:rsidR="00B047F0">
        <w:rPr>
          <w:lang w:eastAsia="en-AU"/>
        </w:rPr>
        <w:t>)</w:t>
      </w:r>
    </w:p>
    <w:p w14:paraId="6CEC4377" w14:textId="1F171D36" w:rsidR="004226AB" w:rsidRDefault="004226AB" w:rsidP="004226AB">
      <w:pPr>
        <w:pStyle w:val="ListParagraph"/>
        <w:numPr>
          <w:ilvl w:val="1"/>
          <w:numId w:val="40"/>
        </w:numPr>
        <w:rPr>
          <w:lang w:eastAsia="en-AU"/>
        </w:rPr>
      </w:pPr>
      <w:r>
        <w:rPr>
          <w:lang w:eastAsia="en-AU"/>
        </w:rPr>
        <w:t>One software tester</w:t>
      </w:r>
      <w:r w:rsidR="00B047F0">
        <w:rPr>
          <w:lang w:eastAsia="en-AU"/>
        </w:rPr>
        <w:t xml:space="preserve"> (</w:t>
      </w:r>
      <w:r w:rsidR="00AA5E1B">
        <w:rPr>
          <w:lang w:eastAsia="en-AU"/>
        </w:rPr>
        <w:t>8</w:t>
      </w:r>
      <w:r w:rsidR="00B047F0">
        <w:rPr>
          <w:lang w:eastAsia="en-AU"/>
        </w:rPr>
        <w:t xml:space="preserve"> days * $30 * 8 hours = $1,</w:t>
      </w:r>
      <w:r w:rsidR="00AA5E1B">
        <w:rPr>
          <w:lang w:eastAsia="en-AU"/>
        </w:rPr>
        <w:t>920</w:t>
      </w:r>
      <w:r w:rsidR="00B047F0">
        <w:rPr>
          <w:lang w:eastAsia="en-AU"/>
        </w:rPr>
        <w:t>)</w:t>
      </w:r>
    </w:p>
    <w:p w14:paraId="1777DAEE" w14:textId="1F0645E8" w:rsidR="007A026D" w:rsidRDefault="00857935" w:rsidP="005E10F4">
      <w:pPr>
        <w:pStyle w:val="ListParagraph"/>
        <w:numPr>
          <w:ilvl w:val="1"/>
          <w:numId w:val="40"/>
        </w:numPr>
        <w:rPr>
          <w:lang w:eastAsia="en-AU"/>
        </w:rPr>
      </w:pPr>
      <w:r>
        <w:rPr>
          <w:lang w:eastAsia="en-AU"/>
        </w:rPr>
        <w:t>One networking developer (</w:t>
      </w:r>
      <w:r w:rsidR="00EC72E6">
        <w:rPr>
          <w:lang w:eastAsia="en-AU"/>
        </w:rPr>
        <w:t>2</w:t>
      </w:r>
      <w:r>
        <w:rPr>
          <w:lang w:eastAsia="en-AU"/>
        </w:rPr>
        <w:t xml:space="preserve"> days * $35 * 8 hours = $</w:t>
      </w:r>
      <w:r w:rsidR="00EC72E6">
        <w:rPr>
          <w:lang w:eastAsia="en-AU"/>
        </w:rPr>
        <w:t>560</w:t>
      </w:r>
      <w:r>
        <w:rPr>
          <w:lang w:eastAsia="en-AU"/>
        </w:rPr>
        <w:t>)</w:t>
      </w:r>
    </w:p>
    <w:p w14:paraId="77C4BA9A" w14:textId="408A5F53" w:rsidR="004226AB" w:rsidRDefault="004226AB" w:rsidP="004226AB">
      <w:pPr>
        <w:pStyle w:val="ListParagraph"/>
        <w:numPr>
          <w:ilvl w:val="0"/>
          <w:numId w:val="40"/>
        </w:numPr>
        <w:rPr>
          <w:lang w:eastAsia="en-AU"/>
        </w:rPr>
      </w:pPr>
      <w:r>
        <w:rPr>
          <w:lang w:eastAsia="en-AU"/>
        </w:rPr>
        <w:t>Server and network components</w:t>
      </w:r>
    </w:p>
    <w:p w14:paraId="4F48AB15" w14:textId="6CC9BA00" w:rsidR="00C8287F" w:rsidRDefault="00C8287F" w:rsidP="00C8287F">
      <w:pPr>
        <w:pStyle w:val="ListParagraph"/>
        <w:rPr>
          <w:lang w:eastAsia="en-AU"/>
        </w:rPr>
      </w:pPr>
      <w:r>
        <w:rPr>
          <w:lang w:eastAsia="en-AU"/>
        </w:rPr>
        <w:t>Server: Dell PowerEdge T440 Tower ($3,100)</w:t>
      </w:r>
    </w:p>
    <w:p w14:paraId="5BE429B1" w14:textId="3F97AD36" w:rsidR="00C8287F" w:rsidRDefault="00C8287F" w:rsidP="006F5131">
      <w:pPr>
        <w:pStyle w:val="ListParagraph"/>
        <w:rPr>
          <w:lang w:eastAsia="en-AU"/>
        </w:rPr>
      </w:pPr>
      <w:r>
        <w:rPr>
          <w:lang w:eastAsia="en-AU"/>
        </w:rPr>
        <w:lastRenderedPageBreak/>
        <w:t>Other network components</w:t>
      </w:r>
      <w:r w:rsidR="006F5131">
        <w:rPr>
          <w:lang w:eastAsia="en-AU"/>
        </w:rPr>
        <w:t>: Cables and Switch ($1,000), considering that a router with a built-in modem is provided by the Medical Practice</w:t>
      </w:r>
    </w:p>
    <w:p w14:paraId="227EBEB7" w14:textId="189B9725" w:rsidR="00194BD1" w:rsidRDefault="00194BD1" w:rsidP="004138C3">
      <w:pPr>
        <w:pStyle w:val="ListParagraph"/>
        <w:numPr>
          <w:ilvl w:val="0"/>
          <w:numId w:val="40"/>
        </w:numPr>
        <w:rPr>
          <w:lang w:eastAsia="en-AU"/>
        </w:rPr>
      </w:pPr>
      <w:r>
        <w:rPr>
          <w:lang w:eastAsia="en-AU"/>
        </w:rPr>
        <w:t>The cost of the maintenance and upgrade of the software is $1,000 per year for 5 years.</w:t>
      </w:r>
    </w:p>
    <w:p w14:paraId="38DCD15A" w14:textId="008C33D5" w:rsidR="004138C3" w:rsidRDefault="004138C3" w:rsidP="004138C3">
      <w:pPr>
        <w:pStyle w:val="ListParagraph"/>
        <w:numPr>
          <w:ilvl w:val="0"/>
          <w:numId w:val="40"/>
        </w:numPr>
        <w:rPr>
          <w:lang w:eastAsia="en-AU"/>
        </w:rPr>
      </w:pPr>
      <w:r>
        <w:rPr>
          <w:lang w:eastAsia="en-AU"/>
        </w:rPr>
        <w:t xml:space="preserve">The total cost of the </w:t>
      </w:r>
      <w:r>
        <w:rPr>
          <w:szCs w:val="24"/>
          <w:lang w:eastAsia="en-AU"/>
        </w:rPr>
        <w:t>WSMP system is $1</w:t>
      </w:r>
      <w:r w:rsidR="00194BD1">
        <w:rPr>
          <w:szCs w:val="24"/>
          <w:lang w:eastAsia="en-AU"/>
        </w:rPr>
        <w:t>9</w:t>
      </w:r>
      <w:r w:rsidR="009A113E">
        <w:rPr>
          <w:szCs w:val="24"/>
          <w:lang w:eastAsia="en-AU"/>
        </w:rPr>
        <w:t>,660</w:t>
      </w:r>
      <w:r w:rsidR="009314C7">
        <w:rPr>
          <w:szCs w:val="24"/>
          <w:lang w:eastAsia="en-AU"/>
        </w:rPr>
        <w:t>, which is feasible and within the budget of $20,000.</w:t>
      </w:r>
    </w:p>
    <w:p w14:paraId="7316B4F0" w14:textId="1CA8A4F5" w:rsidR="00934AFC" w:rsidRDefault="00934AFC" w:rsidP="00934AFC">
      <w:pPr>
        <w:pStyle w:val="Heading3"/>
      </w:pPr>
      <w:bookmarkStart w:id="19" w:name="_Toc57310439"/>
      <w:r>
        <w:t>Scheduling</w:t>
      </w:r>
      <w:bookmarkEnd w:id="19"/>
    </w:p>
    <w:p w14:paraId="63F96EA6" w14:textId="482D4A8D" w:rsidR="00934AFC" w:rsidRDefault="0074256C" w:rsidP="00934AFC">
      <w:pPr>
        <w:rPr>
          <w:lang w:eastAsia="en-AU"/>
        </w:rPr>
      </w:pPr>
      <w:r w:rsidRPr="0074256C">
        <w:rPr>
          <w:noProof/>
          <w:lang w:eastAsia="en-AU"/>
        </w:rPr>
        <w:drawing>
          <wp:inline distT="0" distB="0" distL="0" distR="0" wp14:anchorId="0C91D067" wp14:editId="5D2D0B66">
            <wp:extent cx="5759450" cy="1315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1315720"/>
                    </a:xfrm>
                    <a:prstGeom prst="rect">
                      <a:avLst/>
                    </a:prstGeom>
                  </pic:spPr>
                </pic:pic>
              </a:graphicData>
            </a:graphic>
          </wp:inline>
        </w:drawing>
      </w:r>
    </w:p>
    <w:p w14:paraId="08772FC4" w14:textId="294F1A40" w:rsidR="00330EC3" w:rsidRDefault="00330EC3" w:rsidP="003752EB">
      <w:pPr>
        <w:pStyle w:val="ListParagraph"/>
        <w:numPr>
          <w:ilvl w:val="0"/>
          <w:numId w:val="41"/>
        </w:numPr>
        <w:rPr>
          <w:lang w:eastAsia="en-AU"/>
        </w:rPr>
      </w:pPr>
      <w:r>
        <w:rPr>
          <w:lang w:eastAsia="en-AU"/>
        </w:rPr>
        <w:t>The system design phase takes 7 days.</w:t>
      </w:r>
    </w:p>
    <w:p w14:paraId="5AAED321" w14:textId="14BA249E" w:rsidR="00330EC3" w:rsidRDefault="00330EC3" w:rsidP="003752EB">
      <w:pPr>
        <w:pStyle w:val="ListParagraph"/>
        <w:numPr>
          <w:ilvl w:val="0"/>
          <w:numId w:val="41"/>
        </w:numPr>
        <w:jc w:val="both"/>
        <w:rPr>
          <w:lang w:eastAsia="en-AU"/>
        </w:rPr>
      </w:pPr>
      <w:r>
        <w:rPr>
          <w:lang w:eastAsia="en-AU"/>
        </w:rPr>
        <w:t xml:space="preserve">The development phase takes </w:t>
      </w:r>
      <w:r w:rsidR="009A113E">
        <w:rPr>
          <w:lang w:eastAsia="en-AU"/>
        </w:rPr>
        <w:t>20</w:t>
      </w:r>
      <w:r>
        <w:rPr>
          <w:lang w:eastAsia="en-AU"/>
        </w:rPr>
        <w:t xml:space="preserve"> days’ worth of work, 5 days for user interface design and development, </w:t>
      </w:r>
      <w:r w:rsidR="00AA5E1B">
        <w:rPr>
          <w:lang w:eastAsia="en-AU"/>
        </w:rPr>
        <w:t>5</w:t>
      </w:r>
      <w:r>
        <w:rPr>
          <w:lang w:eastAsia="en-AU"/>
        </w:rPr>
        <w:t xml:space="preserve"> days for database development, and </w:t>
      </w:r>
      <w:r w:rsidR="009A113E">
        <w:rPr>
          <w:lang w:eastAsia="en-AU"/>
        </w:rPr>
        <w:t>10</w:t>
      </w:r>
      <w:r>
        <w:rPr>
          <w:lang w:eastAsia="en-AU"/>
        </w:rPr>
        <w:t xml:space="preserve"> days for </w:t>
      </w:r>
      <w:r w:rsidR="009A113E">
        <w:rPr>
          <w:lang w:eastAsia="en-AU"/>
        </w:rPr>
        <w:t>backend</w:t>
      </w:r>
      <w:r>
        <w:rPr>
          <w:lang w:eastAsia="en-AU"/>
        </w:rPr>
        <w:t xml:space="preserve"> development.</w:t>
      </w:r>
    </w:p>
    <w:p w14:paraId="7391E115" w14:textId="5A152396" w:rsidR="00330EC3" w:rsidRDefault="00330EC3" w:rsidP="003752EB">
      <w:pPr>
        <w:pStyle w:val="ListParagraph"/>
        <w:numPr>
          <w:ilvl w:val="0"/>
          <w:numId w:val="41"/>
        </w:numPr>
        <w:rPr>
          <w:lang w:eastAsia="en-AU"/>
        </w:rPr>
      </w:pPr>
      <w:r>
        <w:rPr>
          <w:lang w:eastAsia="en-AU"/>
        </w:rPr>
        <w:t xml:space="preserve">The testing phase takes </w:t>
      </w:r>
      <w:r w:rsidR="00AA5E1B">
        <w:rPr>
          <w:lang w:eastAsia="en-AU"/>
        </w:rPr>
        <w:t>8</w:t>
      </w:r>
      <w:r>
        <w:rPr>
          <w:lang w:eastAsia="en-AU"/>
        </w:rPr>
        <w:t xml:space="preserve"> days</w:t>
      </w:r>
      <w:r w:rsidR="00AA5E1B">
        <w:rPr>
          <w:lang w:eastAsia="en-AU"/>
        </w:rPr>
        <w:t>.</w:t>
      </w:r>
    </w:p>
    <w:p w14:paraId="5BBAC0C6" w14:textId="2BA6B2E1" w:rsidR="009314C7" w:rsidRDefault="00AA5E1B" w:rsidP="009314C7">
      <w:pPr>
        <w:pStyle w:val="ListParagraph"/>
        <w:numPr>
          <w:ilvl w:val="0"/>
          <w:numId w:val="41"/>
        </w:numPr>
        <w:rPr>
          <w:lang w:eastAsia="en-AU"/>
        </w:rPr>
      </w:pPr>
      <w:r>
        <w:rPr>
          <w:lang w:eastAsia="en-AU"/>
        </w:rPr>
        <w:t>The deployment phase takes 2 days.</w:t>
      </w:r>
    </w:p>
    <w:p w14:paraId="3529385B" w14:textId="63E2ED32" w:rsidR="009314C7" w:rsidRDefault="009314C7" w:rsidP="009314C7">
      <w:pPr>
        <w:pStyle w:val="ListParagraph"/>
        <w:numPr>
          <w:ilvl w:val="0"/>
          <w:numId w:val="41"/>
        </w:numPr>
        <w:rPr>
          <w:lang w:eastAsia="en-AU"/>
        </w:rPr>
      </w:pPr>
      <w:r>
        <w:rPr>
          <w:lang w:eastAsia="en-AU"/>
        </w:rPr>
        <w:t xml:space="preserve">Total days of work is </w:t>
      </w:r>
      <w:r w:rsidR="00F1283F">
        <w:rPr>
          <w:lang w:eastAsia="en-AU"/>
        </w:rPr>
        <w:t>35-man</w:t>
      </w:r>
      <w:r w:rsidR="003A5FF5">
        <w:rPr>
          <w:lang w:eastAsia="en-AU"/>
        </w:rPr>
        <w:t xml:space="preserve"> days;</w:t>
      </w:r>
      <w:r>
        <w:rPr>
          <w:lang w:eastAsia="en-AU"/>
        </w:rPr>
        <w:t xml:space="preserve"> however, all the work will be completed within the timeframe of 1 month or 4 weeks as some </w:t>
      </w:r>
      <w:r w:rsidR="003A5FF5">
        <w:rPr>
          <w:lang w:eastAsia="en-AU"/>
        </w:rPr>
        <w:t>tasks</w:t>
      </w:r>
      <w:r>
        <w:rPr>
          <w:lang w:eastAsia="en-AU"/>
        </w:rPr>
        <w:t xml:space="preserve"> can start at the same time and some </w:t>
      </w:r>
      <w:r w:rsidR="003A5FF5">
        <w:rPr>
          <w:lang w:eastAsia="en-AU"/>
        </w:rPr>
        <w:t>tasks</w:t>
      </w:r>
      <w:r>
        <w:rPr>
          <w:lang w:eastAsia="en-AU"/>
        </w:rPr>
        <w:t xml:space="preserve"> can be done simultaneously.</w:t>
      </w:r>
    </w:p>
    <w:p w14:paraId="693C4B45" w14:textId="14D5CDC7" w:rsidR="003C56C6" w:rsidRDefault="00F36D4C" w:rsidP="003C56C6">
      <w:pPr>
        <w:pStyle w:val="Heading2"/>
      </w:pPr>
      <w:bookmarkStart w:id="20" w:name="_Toc57310440"/>
      <w:bookmarkEnd w:id="16"/>
      <w:r>
        <w:t>Proposed Solutions</w:t>
      </w:r>
      <w:bookmarkEnd w:id="20"/>
    </w:p>
    <w:p w14:paraId="6A023B20" w14:textId="28E7371A" w:rsidR="00934AFC" w:rsidRDefault="00934AFC" w:rsidP="00934AFC">
      <w:pPr>
        <w:pStyle w:val="Heading3"/>
      </w:pPr>
      <w:bookmarkStart w:id="21" w:name="_Toc57310441"/>
      <w:bookmarkStart w:id="22" w:name="_Hlk53664439"/>
      <w:r>
        <w:t>Three feasible solutions</w:t>
      </w:r>
      <w:bookmarkEnd w:id="21"/>
    </w:p>
    <w:p w14:paraId="62D32F8A" w14:textId="26C5CA73" w:rsidR="00C22F08" w:rsidRDefault="00C9140D" w:rsidP="004C6FF5">
      <w:pPr>
        <w:pStyle w:val="ListParagraph"/>
        <w:numPr>
          <w:ilvl w:val="0"/>
          <w:numId w:val="36"/>
        </w:numPr>
        <w:jc w:val="both"/>
      </w:pPr>
      <w:proofErr w:type="spellStart"/>
      <w:r w:rsidRPr="007D35D2">
        <w:rPr>
          <w:b/>
          <w:bCs/>
        </w:rPr>
        <w:t>ePractice</w:t>
      </w:r>
      <w:proofErr w:type="spellEnd"/>
      <w:r>
        <w:t xml:space="preserve"> is a Windows based Practice management software, which allows users to manage their patients’ details, appointments, </w:t>
      </w:r>
      <w:r w:rsidR="004C6FF5">
        <w:t>treatment or consultation details, practitioners and rosters details. It lacks functionalities that handle inventory management and additional note or request, like pathology request.</w:t>
      </w:r>
    </w:p>
    <w:p w14:paraId="4DFDF2D4" w14:textId="0585C264" w:rsidR="004C6FF5" w:rsidRDefault="004C6FF5" w:rsidP="004C6FF5">
      <w:pPr>
        <w:pStyle w:val="ListParagraph"/>
        <w:numPr>
          <w:ilvl w:val="0"/>
          <w:numId w:val="42"/>
        </w:numPr>
        <w:jc w:val="both"/>
        <w:rPr>
          <w:noProof/>
        </w:rPr>
      </w:pPr>
      <w:r>
        <w:rPr>
          <w:noProof/>
        </w:rPr>
        <w:t>Cost</w:t>
      </w:r>
      <w:r w:rsidR="00F93EB8">
        <w:rPr>
          <w:noProof/>
        </w:rPr>
        <w:t xml:space="preserve"> </w:t>
      </w:r>
      <w:r>
        <w:rPr>
          <w:noProof/>
        </w:rPr>
        <w:t>of license</w:t>
      </w:r>
      <w:r w:rsidR="00F93EB8">
        <w:rPr>
          <w:noProof/>
        </w:rPr>
        <w:t>s</w:t>
      </w:r>
      <w:r>
        <w:rPr>
          <w:noProof/>
        </w:rPr>
        <w:t xml:space="preserve"> for ePractice are $1,199 per full-time doctor per year, $599 per part-time doctor per year, and $419 per other types of health professional.</w:t>
      </w:r>
    </w:p>
    <w:p w14:paraId="62CBE460" w14:textId="15DE13D3" w:rsidR="004C6FF5" w:rsidRDefault="004C6FF5" w:rsidP="004C6FF5">
      <w:pPr>
        <w:pStyle w:val="ListParagraph"/>
        <w:numPr>
          <w:ilvl w:val="0"/>
          <w:numId w:val="42"/>
        </w:numPr>
        <w:jc w:val="both"/>
        <w:rPr>
          <w:noProof/>
        </w:rPr>
      </w:pPr>
      <w:r>
        <w:rPr>
          <w:noProof/>
        </w:rPr>
        <w:t xml:space="preserve">For 12 practitioners, which include 4 full-time doctors, 4 casual doctors, 4 other types of health professional, it will cost </w:t>
      </w:r>
      <w:r w:rsidR="00F93EB8">
        <w:rPr>
          <w:noProof/>
        </w:rPr>
        <w:t>$8,868 (4 * $1,199 + 4 * $599 + 4 * $419) per year.</w:t>
      </w:r>
    </w:p>
    <w:p w14:paraId="31C32B22" w14:textId="13B51536" w:rsidR="003E59D3" w:rsidRDefault="003E59D3" w:rsidP="003E59D3">
      <w:pPr>
        <w:pStyle w:val="ListParagraph"/>
        <w:numPr>
          <w:ilvl w:val="0"/>
          <w:numId w:val="42"/>
        </w:numPr>
        <w:rPr>
          <w:lang w:eastAsia="en-AU"/>
        </w:rPr>
      </w:pPr>
      <w:r>
        <w:rPr>
          <w:lang w:eastAsia="en-AU"/>
        </w:rPr>
        <w:lastRenderedPageBreak/>
        <w:t>Server and network components, including Dell PowerEdge T440 Tower ($3,100), cables and switch ($1,000).</w:t>
      </w:r>
    </w:p>
    <w:p w14:paraId="24FB8635" w14:textId="6AD4311A" w:rsidR="00194BD1" w:rsidRDefault="00194BD1" w:rsidP="00194BD1">
      <w:pPr>
        <w:pStyle w:val="ListParagraph"/>
        <w:numPr>
          <w:ilvl w:val="0"/>
          <w:numId w:val="42"/>
        </w:numPr>
        <w:rPr>
          <w:lang w:eastAsia="en-AU"/>
        </w:rPr>
      </w:pPr>
      <w:r>
        <w:rPr>
          <w:lang w:eastAsia="en-AU"/>
        </w:rPr>
        <w:t>The cost of the maintenance and upgrade of the software is $1,000 per year for 5 years.</w:t>
      </w:r>
    </w:p>
    <w:p w14:paraId="5692CCD5" w14:textId="5B878019" w:rsidR="00894926" w:rsidRDefault="002B2A9F" w:rsidP="002F6DC5">
      <w:pPr>
        <w:pStyle w:val="ListParagraph"/>
        <w:numPr>
          <w:ilvl w:val="0"/>
          <w:numId w:val="36"/>
        </w:numPr>
        <w:jc w:val="both"/>
      </w:pPr>
      <w:r w:rsidRPr="007D35D2">
        <w:rPr>
          <w:b/>
          <w:bCs/>
        </w:rPr>
        <w:t>Power</w:t>
      </w:r>
      <w:r w:rsidR="0091561D" w:rsidRPr="007D35D2">
        <w:rPr>
          <w:b/>
          <w:bCs/>
        </w:rPr>
        <w:t xml:space="preserve"> Diary</w:t>
      </w:r>
      <w:r w:rsidR="0091561D">
        <w:t xml:space="preserve"> is a</w:t>
      </w:r>
      <w:r w:rsidR="002F6DC5">
        <w:t>n online</w:t>
      </w:r>
      <w:r w:rsidR="00392A06">
        <w:t xml:space="preserve"> web-based</w:t>
      </w:r>
      <w:r w:rsidR="002F6DC5">
        <w:t xml:space="preserve"> Practice management software, which uses Amazon Web Services as the infrastructure to host the software application, database and data storage to save its clients’ data. </w:t>
      </w:r>
      <w:r w:rsidR="00EF68D8">
        <w:t>It provides most features required for this project, including appointment management</w:t>
      </w:r>
      <w:r w:rsidR="000955C0">
        <w:t>, consultation details management, patient record management, practitioner details</w:t>
      </w:r>
      <w:r w:rsidR="00FE0324">
        <w:t xml:space="preserve"> and roster</w:t>
      </w:r>
      <w:r w:rsidR="000955C0">
        <w:t xml:space="preserve"> management, </w:t>
      </w:r>
      <w:r w:rsidR="00943FE5">
        <w:t xml:space="preserve">Pathology request </w:t>
      </w:r>
      <w:r w:rsidR="000955C0">
        <w:t>management, and inventory management.</w:t>
      </w:r>
    </w:p>
    <w:p w14:paraId="1679AE13" w14:textId="4C630898" w:rsidR="0091561D" w:rsidRDefault="00FE0324" w:rsidP="0091561D">
      <w:pPr>
        <w:pStyle w:val="ListParagraph"/>
        <w:rPr>
          <w:noProof/>
        </w:rPr>
      </w:pPr>
      <w:r w:rsidRPr="0091561D">
        <w:rPr>
          <w:noProof/>
        </w:rPr>
        <w:drawing>
          <wp:anchor distT="0" distB="0" distL="114300" distR="114300" simplePos="0" relativeHeight="251659264" behindDoc="1" locked="0" layoutInCell="1" allowOverlap="1" wp14:anchorId="2EE95195" wp14:editId="52DFCFF8">
            <wp:simplePos x="0" y="0"/>
            <wp:positionH relativeFrom="column">
              <wp:posOffset>-10795</wp:posOffset>
            </wp:positionH>
            <wp:positionV relativeFrom="paragraph">
              <wp:posOffset>2540</wp:posOffset>
            </wp:positionV>
            <wp:extent cx="2828290" cy="1440180"/>
            <wp:effectExtent l="0" t="0" r="0" b="762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28290" cy="1440180"/>
                    </a:xfrm>
                    <a:prstGeom prst="rect">
                      <a:avLst/>
                    </a:prstGeom>
                  </pic:spPr>
                </pic:pic>
              </a:graphicData>
            </a:graphic>
          </wp:anchor>
        </w:drawing>
      </w:r>
      <w:r w:rsidRPr="00FE0324">
        <w:rPr>
          <w:noProof/>
        </w:rPr>
        <w:drawing>
          <wp:anchor distT="0" distB="0" distL="114300" distR="114300" simplePos="0" relativeHeight="251658240" behindDoc="1" locked="0" layoutInCell="1" allowOverlap="1" wp14:anchorId="401D7D12" wp14:editId="54BDC7BB">
            <wp:simplePos x="0" y="0"/>
            <wp:positionH relativeFrom="column">
              <wp:posOffset>3064510</wp:posOffset>
            </wp:positionH>
            <wp:positionV relativeFrom="paragraph">
              <wp:posOffset>2540</wp:posOffset>
            </wp:positionV>
            <wp:extent cx="2839085" cy="1347470"/>
            <wp:effectExtent l="0" t="0" r="0" b="508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39085" cy="1347470"/>
                    </a:xfrm>
                    <a:prstGeom prst="rect">
                      <a:avLst/>
                    </a:prstGeom>
                  </pic:spPr>
                </pic:pic>
              </a:graphicData>
            </a:graphic>
          </wp:anchor>
        </w:drawing>
      </w:r>
    </w:p>
    <w:p w14:paraId="26E4BB0B" w14:textId="0D13F4D5" w:rsidR="00127559" w:rsidRDefault="00127559" w:rsidP="00127559">
      <w:pPr>
        <w:pStyle w:val="ListParagraph"/>
        <w:rPr>
          <w:noProof/>
        </w:rPr>
      </w:pPr>
      <w:r w:rsidRPr="00FE0324">
        <w:rPr>
          <w:noProof/>
        </w:rPr>
        <w:drawing>
          <wp:anchor distT="0" distB="0" distL="114300" distR="114300" simplePos="0" relativeHeight="251661312" behindDoc="0" locked="0" layoutInCell="1" allowOverlap="1" wp14:anchorId="66899921" wp14:editId="2477CAD0">
            <wp:simplePos x="0" y="0"/>
            <wp:positionH relativeFrom="margin">
              <wp:posOffset>3031800</wp:posOffset>
            </wp:positionH>
            <wp:positionV relativeFrom="paragraph">
              <wp:posOffset>308756</wp:posOffset>
            </wp:positionV>
            <wp:extent cx="2834640" cy="1358900"/>
            <wp:effectExtent l="0" t="0" r="381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34640" cy="1358900"/>
                    </a:xfrm>
                    <a:prstGeom prst="rect">
                      <a:avLst/>
                    </a:prstGeom>
                  </pic:spPr>
                </pic:pic>
              </a:graphicData>
            </a:graphic>
            <wp14:sizeRelH relativeFrom="margin">
              <wp14:pctWidth>0</wp14:pctWidth>
            </wp14:sizeRelH>
            <wp14:sizeRelV relativeFrom="margin">
              <wp14:pctHeight>0</wp14:pctHeight>
            </wp14:sizeRelV>
          </wp:anchor>
        </w:drawing>
      </w:r>
      <w:r w:rsidRPr="00FE0324">
        <w:rPr>
          <w:noProof/>
        </w:rPr>
        <w:drawing>
          <wp:anchor distT="0" distB="0" distL="114300" distR="114300" simplePos="0" relativeHeight="251660288" behindDoc="0" locked="0" layoutInCell="1" allowOverlap="1" wp14:anchorId="29865EC2" wp14:editId="437B335E">
            <wp:simplePos x="0" y="0"/>
            <wp:positionH relativeFrom="margin">
              <wp:align>left</wp:align>
            </wp:positionH>
            <wp:positionV relativeFrom="paragraph">
              <wp:posOffset>312701</wp:posOffset>
            </wp:positionV>
            <wp:extent cx="2870200" cy="1334770"/>
            <wp:effectExtent l="0" t="0" r="635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70200" cy="1334770"/>
                    </a:xfrm>
                    <a:prstGeom prst="rect">
                      <a:avLst/>
                    </a:prstGeom>
                  </pic:spPr>
                </pic:pic>
              </a:graphicData>
            </a:graphic>
            <wp14:sizeRelH relativeFrom="margin">
              <wp14:pctWidth>0</wp14:pctWidth>
            </wp14:sizeRelH>
            <wp14:sizeRelV relativeFrom="margin">
              <wp14:pctHeight>0</wp14:pctHeight>
            </wp14:sizeRelV>
          </wp:anchor>
        </w:drawing>
      </w:r>
      <w:r w:rsidR="00FE0324">
        <w:rPr>
          <w:noProof/>
        </w:rPr>
        <w:t>Appointment management</w:t>
      </w:r>
      <w:r w:rsidR="00FE0324">
        <w:rPr>
          <w:noProof/>
        </w:rPr>
        <w:tab/>
      </w:r>
      <w:r w:rsidR="00FE0324">
        <w:rPr>
          <w:noProof/>
        </w:rPr>
        <w:tab/>
      </w:r>
      <w:r w:rsidR="00FE0324">
        <w:rPr>
          <w:noProof/>
        </w:rPr>
        <w:tab/>
        <w:t>Patient records management</w:t>
      </w:r>
    </w:p>
    <w:p w14:paraId="378F8E71" w14:textId="18EC1AEB" w:rsidR="00127559" w:rsidRDefault="00127559" w:rsidP="00127559">
      <w:pPr>
        <w:pStyle w:val="ListParagraph"/>
        <w:rPr>
          <w:noProof/>
        </w:rPr>
      </w:pPr>
    </w:p>
    <w:p w14:paraId="3C32900D" w14:textId="5547BFF8" w:rsidR="00FE0324" w:rsidRDefault="00943FE5" w:rsidP="00127559">
      <w:pPr>
        <w:pStyle w:val="ListParagraph"/>
        <w:rPr>
          <w:noProof/>
        </w:rPr>
      </w:pPr>
      <w:r w:rsidRPr="003072F8">
        <w:rPr>
          <w:noProof/>
        </w:rPr>
        <w:drawing>
          <wp:anchor distT="0" distB="0" distL="114300" distR="114300" simplePos="0" relativeHeight="251662336" behindDoc="0" locked="0" layoutInCell="1" allowOverlap="1" wp14:anchorId="2A172E73" wp14:editId="6070477D">
            <wp:simplePos x="0" y="0"/>
            <wp:positionH relativeFrom="margin">
              <wp:posOffset>-59055</wp:posOffset>
            </wp:positionH>
            <wp:positionV relativeFrom="paragraph">
              <wp:posOffset>387350</wp:posOffset>
            </wp:positionV>
            <wp:extent cx="2976245" cy="1367155"/>
            <wp:effectExtent l="0" t="0" r="0" b="444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76245" cy="1367155"/>
                    </a:xfrm>
                    <a:prstGeom prst="rect">
                      <a:avLst/>
                    </a:prstGeom>
                  </pic:spPr>
                </pic:pic>
              </a:graphicData>
            </a:graphic>
            <wp14:sizeRelH relativeFrom="margin">
              <wp14:pctWidth>0</wp14:pctWidth>
            </wp14:sizeRelH>
            <wp14:sizeRelV relativeFrom="margin">
              <wp14:pctHeight>0</wp14:pctHeight>
            </wp14:sizeRelV>
          </wp:anchor>
        </w:drawing>
      </w:r>
      <w:r w:rsidRPr="003072F8">
        <w:rPr>
          <w:noProof/>
        </w:rPr>
        <w:drawing>
          <wp:anchor distT="0" distB="0" distL="114300" distR="114300" simplePos="0" relativeHeight="251663360" behindDoc="0" locked="0" layoutInCell="1" allowOverlap="1" wp14:anchorId="149A3A67" wp14:editId="79610734">
            <wp:simplePos x="0" y="0"/>
            <wp:positionH relativeFrom="column">
              <wp:posOffset>3047921</wp:posOffset>
            </wp:positionH>
            <wp:positionV relativeFrom="paragraph">
              <wp:posOffset>363388</wp:posOffset>
            </wp:positionV>
            <wp:extent cx="2921225" cy="1413589"/>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1225" cy="1413589"/>
                    </a:xfrm>
                    <a:prstGeom prst="rect">
                      <a:avLst/>
                    </a:prstGeom>
                  </pic:spPr>
                </pic:pic>
              </a:graphicData>
            </a:graphic>
          </wp:anchor>
        </w:drawing>
      </w:r>
      <w:r w:rsidR="00FE0324">
        <w:rPr>
          <w:noProof/>
        </w:rPr>
        <w:t>Practitioner management</w:t>
      </w:r>
      <w:r w:rsidR="00FE0324">
        <w:rPr>
          <w:noProof/>
        </w:rPr>
        <w:tab/>
      </w:r>
      <w:r w:rsidR="00FE0324">
        <w:rPr>
          <w:noProof/>
        </w:rPr>
        <w:tab/>
      </w:r>
      <w:r w:rsidR="00FE0324">
        <w:rPr>
          <w:noProof/>
        </w:rPr>
        <w:tab/>
      </w:r>
      <w:r w:rsidR="00127559">
        <w:rPr>
          <w:noProof/>
        </w:rPr>
        <w:t>Roster management</w:t>
      </w:r>
    </w:p>
    <w:p w14:paraId="057209DD" w14:textId="4E737EBF" w:rsidR="003072F8" w:rsidRDefault="003072F8" w:rsidP="00127559">
      <w:pPr>
        <w:pStyle w:val="ListParagraph"/>
        <w:rPr>
          <w:noProof/>
        </w:rPr>
      </w:pPr>
    </w:p>
    <w:p w14:paraId="3FD23449" w14:textId="682CD69F" w:rsidR="00943FE5" w:rsidRDefault="00943FE5" w:rsidP="00127559">
      <w:pPr>
        <w:pStyle w:val="ListParagraph"/>
        <w:rPr>
          <w:noProof/>
        </w:rPr>
      </w:pPr>
      <w:r>
        <w:rPr>
          <w:noProof/>
        </w:rPr>
        <w:t>Inventory management</w:t>
      </w:r>
      <w:r>
        <w:rPr>
          <w:noProof/>
        </w:rPr>
        <w:tab/>
      </w:r>
      <w:r>
        <w:rPr>
          <w:noProof/>
        </w:rPr>
        <w:tab/>
      </w:r>
      <w:r>
        <w:rPr>
          <w:noProof/>
        </w:rPr>
        <w:tab/>
        <w:t>Pathology request management</w:t>
      </w:r>
    </w:p>
    <w:p w14:paraId="1B32926B" w14:textId="4F233C3A" w:rsidR="006D0AA2" w:rsidRDefault="005D7769" w:rsidP="00127559">
      <w:pPr>
        <w:pStyle w:val="ListParagraph"/>
        <w:rPr>
          <w:noProof/>
        </w:rPr>
      </w:pPr>
      <w:r w:rsidRPr="005D7769">
        <w:rPr>
          <w:noProof/>
        </w:rPr>
        <w:lastRenderedPageBreak/>
        <w:drawing>
          <wp:anchor distT="0" distB="0" distL="114300" distR="114300" simplePos="0" relativeHeight="251664384" behindDoc="0" locked="0" layoutInCell="1" allowOverlap="1" wp14:anchorId="42811F39" wp14:editId="66A547F1">
            <wp:simplePos x="0" y="0"/>
            <wp:positionH relativeFrom="column">
              <wp:posOffset>-44838</wp:posOffset>
            </wp:positionH>
            <wp:positionV relativeFrom="paragraph">
              <wp:posOffset>190989</wp:posOffset>
            </wp:positionV>
            <wp:extent cx="3076575" cy="1456055"/>
            <wp:effectExtent l="0" t="0" r="952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76575" cy="1456055"/>
                    </a:xfrm>
                    <a:prstGeom prst="rect">
                      <a:avLst/>
                    </a:prstGeom>
                  </pic:spPr>
                </pic:pic>
              </a:graphicData>
            </a:graphic>
          </wp:anchor>
        </w:drawing>
      </w:r>
      <w:r>
        <w:rPr>
          <w:noProof/>
        </w:rPr>
        <w:tab/>
      </w:r>
    </w:p>
    <w:p w14:paraId="563BFE26" w14:textId="401124DB" w:rsidR="006D0AA2" w:rsidRDefault="005D7769" w:rsidP="00127559">
      <w:pPr>
        <w:pStyle w:val="ListParagraph"/>
        <w:rPr>
          <w:noProof/>
        </w:rPr>
      </w:pPr>
      <w:r>
        <w:rPr>
          <w:noProof/>
        </w:rPr>
        <w:tab/>
      </w:r>
      <w:r>
        <w:rPr>
          <w:noProof/>
        </w:rPr>
        <w:tab/>
      </w:r>
    </w:p>
    <w:p w14:paraId="169C416D" w14:textId="77777777" w:rsidR="0012329D" w:rsidRDefault="005D7769" w:rsidP="00127559">
      <w:pPr>
        <w:pStyle w:val="ListParagraph"/>
        <w:rPr>
          <w:noProof/>
        </w:rPr>
      </w:pPr>
      <w:r>
        <w:rPr>
          <w:noProof/>
        </w:rPr>
        <w:tab/>
      </w:r>
      <w:r>
        <w:rPr>
          <w:noProof/>
        </w:rPr>
        <w:tab/>
      </w:r>
    </w:p>
    <w:p w14:paraId="626F781D" w14:textId="77777777" w:rsidR="0012329D" w:rsidRDefault="0012329D" w:rsidP="00127559">
      <w:pPr>
        <w:pStyle w:val="ListParagraph"/>
        <w:rPr>
          <w:noProof/>
        </w:rPr>
      </w:pPr>
    </w:p>
    <w:p w14:paraId="1B08F4DE" w14:textId="77777777" w:rsidR="0012329D" w:rsidRDefault="0012329D" w:rsidP="00127559">
      <w:pPr>
        <w:pStyle w:val="ListParagraph"/>
        <w:rPr>
          <w:noProof/>
        </w:rPr>
      </w:pPr>
    </w:p>
    <w:p w14:paraId="3327421D" w14:textId="77777777" w:rsidR="0012329D" w:rsidRDefault="0012329D" w:rsidP="00127559">
      <w:pPr>
        <w:pStyle w:val="ListParagraph"/>
        <w:rPr>
          <w:noProof/>
        </w:rPr>
      </w:pPr>
    </w:p>
    <w:p w14:paraId="6CBFCDB5" w14:textId="6C978FDD" w:rsidR="005D7769" w:rsidRDefault="005D7769" w:rsidP="00127559">
      <w:pPr>
        <w:pStyle w:val="ListParagraph"/>
        <w:rPr>
          <w:noProof/>
        </w:rPr>
      </w:pPr>
      <w:r>
        <w:rPr>
          <w:noProof/>
        </w:rPr>
        <w:t>Medicare report management</w:t>
      </w:r>
    </w:p>
    <w:p w14:paraId="0D76F039" w14:textId="77777777" w:rsidR="00A31AAE" w:rsidRDefault="00A31AAE" w:rsidP="00127559">
      <w:pPr>
        <w:pStyle w:val="ListParagraph"/>
        <w:rPr>
          <w:noProof/>
        </w:rPr>
      </w:pPr>
    </w:p>
    <w:p w14:paraId="4735292C" w14:textId="41CD2FAF" w:rsidR="00F766DF" w:rsidRDefault="00F766DF" w:rsidP="00E13266">
      <w:pPr>
        <w:pStyle w:val="ListParagraph"/>
        <w:numPr>
          <w:ilvl w:val="0"/>
          <w:numId w:val="42"/>
        </w:numPr>
        <w:jc w:val="both"/>
        <w:rPr>
          <w:noProof/>
        </w:rPr>
      </w:pPr>
      <w:r>
        <w:rPr>
          <w:noProof/>
        </w:rPr>
        <w:t>Cost of Power Diary for 12 practitioners is $50 per week, which is equivalent to $13,000 for 5 years term.</w:t>
      </w:r>
    </w:p>
    <w:p w14:paraId="77AB1F11" w14:textId="0B768F4A" w:rsidR="00F766DF" w:rsidRDefault="00F766DF" w:rsidP="00E13266">
      <w:pPr>
        <w:pStyle w:val="ListParagraph"/>
        <w:numPr>
          <w:ilvl w:val="0"/>
          <w:numId w:val="42"/>
        </w:numPr>
        <w:jc w:val="both"/>
        <w:rPr>
          <w:noProof/>
        </w:rPr>
      </w:pPr>
      <w:r>
        <w:rPr>
          <w:noProof/>
        </w:rPr>
        <w:t>Cost of IT professional to configure</w:t>
      </w:r>
      <w:r w:rsidR="006147EA">
        <w:rPr>
          <w:noProof/>
        </w:rPr>
        <w:t xml:space="preserve"> and </w:t>
      </w:r>
      <w:r>
        <w:rPr>
          <w:noProof/>
        </w:rPr>
        <w:t>setup the software to better suit client’s requirement</w:t>
      </w:r>
      <w:r w:rsidR="006147EA">
        <w:rPr>
          <w:noProof/>
        </w:rPr>
        <w:t xml:space="preserve"> is $560 (2 days * $35 * 8 hours).</w:t>
      </w:r>
    </w:p>
    <w:p w14:paraId="616FD9B3" w14:textId="06F60CBF" w:rsidR="00943FE5" w:rsidRDefault="00E13266" w:rsidP="00506B70">
      <w:pPr>
        <w:pStyle w:val="ListParagraph"/>
        <w:numPr>
          <w:ilvl w:val="0"/>
          <w:numId w:val="42"/>
        </w:numPr>
        <w:jc w:val="both"/>
        <w:rPr>
          <w:noProof/>
        </w:rPr>
      </w:pPr>
      <w:r>
        <w:rPr>
          <w:lang w:eastAsia="en-AU"/>
        </w:rPr>
        <w:t>Cost of other network components: Cables and Switch ($1,000), to connect to the router provided by client.</w:t>
      </w:r>
    </w:p>
    <w:p w14:paraId="6844365E" w14:textId="513B59AD" w:rsidR="00FE0324" w:rsidRDefault="00D417BA" w:rsidP="00490189">
      <w:pPr>
        <w:pStyle w:val="ListParagraph"/>
        <w:numPr>
          <w:ilvl w:val="0"/>
          <w:numId w:val="44"/>
        </w:numPr>
        <w:rPr>
          <w:noProof/>
        </w:rPr>
      </w:pPr>
      <w:r>
        <w:rPr>
          <w:noProof/>
        </w:rPr>
        <w:t>It supports future expansion, in terms of storage and application updated.</w:t>
      </w:r>
    </w:p>
    <w:p w14:paraId="5B9CC3E7" w14:textId="77777777" w:rsidR="00524805" w:rsidRDefault="00524805" w:rsidP="006D0AA2">
      <w:pPr>
        <w:pStyle w:val="ListParagraph"/>
        <w:numPr>
          <w:ilvl w:val="0"/>
          <w:numId w:val="43"/>
        </w:numPr>
        <w:jc w:val="both"/>
        <w:rPr>
          <w:noProof/>
        </w:rPr>
      </w:pPr>
      <w:r>
        <w:rPr>
          <w:noProof/>
        </w:rPr>
        <w:t>Profile d</w:t>
      </w:r>
      <w:r w:rsidR="0076086B">
        <w:rPr>
          <w:noProof/>
        </w:rPr>
        <w:t>etails of patients</w:t>
      </w:r>
      <w:r>
        <w:rPr>
          <w:noProof/>
        </w:rPr>
        <w:t xml:space="preserve"> and </w:t>
      </w:r>
      <w:r w:rsidR="0076086B">
        <w:rPr>
          <w:noProof/>
        </w:rPr>
        <w:t>practitioners</w:t>
      </w:r>
      <w:r>
        <w:rPr>
          <w:noProof/>
        </w:rPr>
        <w:t xml:space="preserve"> are preset.</w:t>
      </w:r>
    </w:p>
    <w:p w14:paraId="287E25C7" w14:textId="0E01C469" w:rsidR="006D0AA2" w:rsidRDefault="00524805" w:rsidP="006D0AA2">
      <w:pPr>
        <w:pStyle w:val="ListParagraph"/>
        <w:numPr>
          <w:ilvl w:val="0"/>
          <w:numId w:val="43"/>
        </w:numPr>
        <w:jc w:val="both"/>
        <w:rPr>
          <w:noProof/>
        </w:rPr>
      </w:pPr>
      <w:r>
        <w:rPr>
          <w:noProof/>
        </w:rPr>
        <w:t>The cost will be increased by $2.40 per week per practitioner, if there are more than 20 active practitioners in the system.</w:t>
      </w:r>
    </w:p>
    <w:p w14:paraId="74D8B78C" w14:textId="05E7AFDF" w:rsidR="00194BD1" w:rsidRDefault="00194BD1" w:rsidP="00194BD1">
      <w:pPr>
        <w:pStyle w:val="ListParagraph"/>
        <w:numPr>
          <w:ilvl w:val="0"/>
          <w:numId w:val="43"/>
        </w:numPr>
        <w:rPr>
          <w:lang w:eastAsia="en-AU"/>
        </w:rPr>
      </w:pPr>
      <w:r>
        <w:rPr>
          <w:lang w:eastAsia="en-AU"/>
        </w:rPr>
        <w:t>The cost of the maintenance and upgrade of the software is $1,000 per year for 5 years.</w:t>
      </w:r>
    </w:p>
    <w:p w14:paraId="77F1C6B6" w14:textId="77777777" w:rsidR="006D0AA2" w:rsidRDefault="006D0AA2" w:rsidP="006D0AA2">
      <w:pPr>
        <w:pStyle w:val="ListParagraph"/>
        <w:numPr>
          <w:ilvl w:val="0"/>
          <w:numId w:val="43"/>
        </w:numPr>
        <w:jc w:val="both"/>
        <w:rPr>
          <w:noProof/>
        </w:rPr>
      </w:pPr>
      <w:r>
        <w:rPr>
          <w:noProof/>
        </w:rPr>
        <w:t>Inventory management does not provide the ability to maintain level of inventory.</w:t>
      </w:r>
    </w:p>
    <w:p w14:paraId="71A1E715" w14:textId="77777777" w:rsidR="006D0AA2" w:rsidRDefault="006D0AA2" w:rsidP="006D0AA2">
      <w:pPr>
        <w:pStyle w:val="ListParagraph"/>
        <w:numPr>
          <w:ilvl w:val="0"/>
          <w:numId w:val="43"/>
        </w:numPr>
        <w:jc w:val="both"/>
        <w:rPr>
          <w:noProof/>
        </w:rPr>
      </w:pPr>
      <w:r>
        <w:rPr>
          <w:noProof/>
        </w:rPr>
        <w:t>Pathology request management can be done by adding a note to a patient’s record, so the pathology requests cannot be automated and submitted to the pathology centre.</w:t>
      </w:r>
    </w:p>
    <w:p w14:paraId="089E6C9C" w14:textId="21C497D7" w:rsidR="00194BD1" w:rsidRDefault="006D0AA2" w:rsidP="00194BD1">
      <w:pPr>
        <w:pStyle w:val="ListParagraph"/>
        <w:numPr>
          <w:ilvl w:val="0"/>
          <w:numId w:val="43"/>
        </w:numPr>
        <w:jc w:val="both"/>
        <w:rPr>
          <w:noProof/>
        </w:rPr>
      </w:pPr>
      <w:r>
        <w:rPr>
          <w:noProof/>
        </w:rPr>
        <w:t>Medicare report</w:t>
      </w:r>
      <w:r w:rsidR="005D7769">
        <w:rPr>
          <w:noProof/>
        </w:rPr>
        <w:t xml:space="preserve"> can be done by a receptionist. The receptionist is required to run a report and manually submit it to the Medicare centre. The report cannot be scheduled to autogenerate and send to the Medicare centre.</w:t>
      </w:r>
    </w:p>
    <w:p w14:paraId="7FDA5186" w14:textId="4E6AB1E4" w:rsidR="0012329D" w:rsidRDefault="0012329D" w:rsidP="004C0A39">
      <w:pPr>
        <w:pStyle w:val="ListParagraph"/>
        <w:numPr>
          <w:ilvl w:val="0"/>
          <w:numId w:val="36"/>
        </w:numPr>
        <w:jc w:val="both"/>
        <w:rPr>
          <w:lang w:eastAsia="en-AU"/>
        </w:rPr>
      </w:pPr>
      <w:r>
        <w:rPr>
          <w:lang w:eastAsia="en-AU"/>
        </w:rPr>
        <w:t xml:space="preserve">The </w:t>
      </w:r>
      <w:r w:rsidRPr="007D35D2">
        <w:rPr>
          <w:b/>
          <w:bCs/>
          <w:szCs w:val="24"/>
          <w:lang w:eastAsia="en-AU"/>
        </w:rPr>
        <w:t xml:space="preserve">WSMP </w:t>
      </w:r>
      <w:r w:rsidR="00931999" w:rsidRPr="007D35D2">
        <w:rPr>
          <w:b/>
          <w:bCs/>
          <w:lang w:eastAsia="en-AU"/>
        </w:rPr>
        <w:t xml:space="preserve">as a </w:t>
      </w:r>
      <w:r w:rsidR="001F243D" w:rsidRPr="007D35D2">
        <w:rPr>
          <w:b/>
          <w:bCs/>
          <w:lang w:eastAsia="en-AU"/>
        </w:rPr>
        <w:t>web</w:t>
      </w:r>
      <w:r w:rsidR="00931999" w:rsidRPr="007D35D2">
        <w:rPr>
          <w:b/>
          <w:bCs/>
          <w:lang w:eastAsia="en-AU"/>
        </w:rPr>
        <w:t xml:space="preserve"> </w:t>
      </w:r>
      <w:r w:rsidRPr="007D35D2">
        <w:rPr>
          <w:b/>
          <w:bCs/>
          <w:lang w:eastAsia="en-AU"/>
        </w:rPr>
        <w:t>application</w:t>
      </w:r>
      <w:r w:rsidR="00CA28E0">
        <w:rPr>
          <w:lang w:eastAsia="en-AU"/>
        </w:rPr>
        <w:t>, it is to be developed</w:t>
      </w:r>
      <w:r>
        <w:rPr>
          <w:lang w:eastAsia="en-AU"/>
        </w:rPr>
        <w:t xml:space="preserve"> </w:t>
      </w:r>
      <w:r w:rsidR="00CA28E0">
        <w:rPr>
          <w:lang w:eastAsia="en-AU"/>
        </w:rPr>
        <w:t>using Visual Studio and C#, Microsoft Windows Server 2019, and Microsoft SQL server and deploy</w:t>
      </w:r>
      <w:r w:rsidR="00931999">
        <w:rPr>
          <w:lang w:eastAsia="en-AU"/>
        </w:rPr>
        <w:t xml:space="preserve"> it</w:t>
      </w:r>
      <w:r w:rsidR="00CA28E0">
        <w:rPr>
          <w:lang w:eastAsia="en-AU"/>
        </w:rPr>
        <w:t xml:space="preserve"> to a web hosting provider to run and s</w:t>
      </w:r>
      <w:r w:rsidR="00931999">
        <w:rPr>
          <w:lang w:eastAsia="en-AU"/>
        </w:rPr>
        <w:t xml:space="preserve">tore data. </w:t>
      </w:r>
      <w:r w:rsidR="001F243D">
        <w:rPr>
          <w:lang w:eastAsia="en-AU"/>
        </w:rPr>
        <w:t>This option will involve:</w:t>
      </w:r>
    </w:p>
    <w:p w14:paraId="1FE2B56F" w14:textId="4FDB5351" w:rsidR="001F243D" w:rsidRDefault="007D27A9" w:rsidP="007D27A9">
      <w:pPr>
        <w:pStyle w:val="ListParagraph"/>
        <w:numPr>
          <w:ilvl w:val="0"/>
          <w:numId w:val="45"/>
        </w:numPr>
        <w:jc w:val="both"/>
      </w:pPr>
      <w:r>
        <w:t>Software development cost of $10,560.</w:t>
      </w:r>
    </w:p>
    <w:p w14:paraId="7698B9DD" w14:textId="2452BC0E" w:rsidR="007D27A9" w:rsidRDefault="007D27A9" w:rsidP="00CA28E0">
      <w:pPr>
        <w:pStyle w:val="ListParagraph"/>
        <w:numPr>
          <w:ilvl w:val="0"/>
          <w:numId w:val="45"/>
        </w:numPr>
        <w:jc w:val="both"/>
      </w:pPr>
      <w:r>
        <w:rPr>
          <w:lang w:eastAsia="en-AU"/>
        </w:rPr>
        <w:t>Ongoing hosting cost of $</w:t>
      </w:r>
      <w:r w:rsidR="002756AC">
        <w:rPr>
          <w:lang w:eastAsia="en-AU"/>
        </w:rPr>
        <w:t>130</w:t>
      </w:r>
      <w:r>
        <w:rPr>
          <w:lang w:eastAsia="en-AU"/>
        </w:rPr>
        <w:t xml:space="preserve"> per month</w:t>
      </w:r>
      <w:r w:rsidR="00CA28E0">
        <w:rPr>
          <w:lang w:eastAsia="en-AU"/>
        </w:rPr>
        <w:t xml:space="preserve">. This price includes </w:t>
      </w:r>
      <w:r w:rsidR="002756AC">
        <w:rPr>
          <w:lang w:eastAsia="en-AU"/>
        </w:rPr>
        <w:t>150</w:t>
      </w:r>
      <w:r w:rsidR="00CA28E0">
        <w:rPr>
          <w:lang w:eastAsia="en-AU"/>
        </w:rPr>
        <w:t xml:space="preserve"> GB storage, </w:t>
      </w:r>
      <w:r w:rsidR="002756AC">
        <w:rPr>
          <w:lang w:eastAsia="en-AU"/>
        </w:rPr>
        <w:t>8</w:t>
      </w:r>
      <w:r w:rsidR="00CA28E0">
        <w:rPr>
          <w:lang w:eastAsia="en-AU"/>
        </w:rPr>
        <w:t xml:space="preserve">GB RAM, </w:t>
      </w:r>
      <w:r w:rsidR="002756AC">
        <w:rPr>
          <w:lang w:eastAsia="en-AU"/>
        </w:rPr>
        <w:t>4</w:t>
      </w:r>
      <w:r w:rsidR="00CA28E0">
        <w:rPr>
          <w:lang w:eastAsia="en-AU"/>
        </w:rPr>
        <w:t xml:space="preserve"> CPU, Database, and Secure Sockets Layer (SSL).</w:t>
      </w:r>
    </w:p>
    <w:p w14:paraId="150527DA" w14:textId="749F4156" w:rsidR="00194BD1" w:rsidRDefault="00194BD1" w:rsidP="00194BD1">
      <w:pPr>
        <w:pStyle w:val="ListParagraph"/>
        <w:numPr>
          <w:ilvl w:val="0"/>
          <w:numId w:val="45"/>
        </w:numPr>
        <w:rPr>
          <w:lang w:eastAsia="en-AU"/>
        </w:rPr>
      </w:pPr>
      <w:r>
        <w:rPr>
          <w:lang w:eastAsia="en-AU"/>
        </w:rPr>
        <w:t>The cost of the maintenance and upgrade of the software is $1,000 per year for 5 years.</w:t>
      </w:r>
    </w:p>
    <w:p w14:paraId="769B66F4" w14:textId="3C559DED" w:rsidR="00934AFC" w:rsidRDefault="00934AFC" w:rsidP="00934AFC">
      <w:pPr>
        <w:pStyle w:val="Heading3"/>
      </w:pPr>
      <w:bookmarkStart w:id="23" w:name="_Toc57310442"/>
      <w:r>
        <w:t>Solutions comparison</w:t>
      </w:r>
      <w:bookmarkEnd w:id="23"/>
    </w:p>
    <w:bookmarkEnd w:id="22"/>
    <w:p w14:paraId="655071B1" w14:textId="4F1EEADE" w:rsidR="00934AFC" w:rsidRDefault="000C073A" w:rsidP="00491FA8">
      <w:pPr>
        <w:pStyle w:val="ListNumber"/>
        <w:numPr>
          <w:ilvl w:val="0"/>
          <w:numId w:val="6"/>
        </w:numPr>
      </w:pPr>
      <w:r>
        <w:lastRenderedPageBreak/>
        <w:t>C</w:t>
      </w:r>
      <w:r w:rsidR="00934AFC">
        <w:t>lient’s requirements</w:t>
      </w:r>
      <w:r w:rsidR="006D711F">
        <w:t xml:space="preserve"> </w:t>
      </w:r>
    </w:p>
    <w:p w14:paraId="703A8407" w14:textId="77777777" w:rsidR="004C0A39" w:rsidRDefault="004C0A39" w:rsidP="004C0A39">
      <w:pPr>
        <w:pStyle w:val="ListNumber"/>
        <w:numPr>
          <w:ilvl w:val="0"/>
          <w:numId w:val="0"/>
        </w:numPr>
        <w:ind w:left="644"/>
        <w:jc w:val="both"/>
      </w:pPr>
      <w:r>
        <w:t xml:space="preserve">WSMP, Power Diary, and WSMP as a web application provide all functionalities required by client. </w:t>
      </w:r>
    </w:p>
    <w:p w14:paraId="7025383D" w14:textId="17458C9E" w:rsidR="004C0A39" w:rsidRDefault="004C0A39" w:rsidP="004C0A39">
      <w:pPr>
        <w:pStyle w:val="ListNumber"/>
        <w:numPr>
          <w:ilvl w:val="0"/>
          <w:numId w:val="0"/>
        </w:numPr>
        <w:ind w:left="644"/>
        <w:jc w:val="both"/>
      </w:pPr>
      <w:r>
        <w:t>Power Diary, however, cannot schedule and automate the Medicare Report and sent it to Medicare centre. It needs to be done manually by a receptionist. Even though, a note can be added to a patient record, which can be used as a pathology request note, it cannot be automated and submitted to the Pathology centre</w:t>
      </w:r>
      <w:r w:rsidR="005B67C6">
        <w:t xml:space="preserve"> without a receptionist to retrieve these notes and manually send them off to the Pathology centre.</w:t>
      </w:r>
    </w:p>
    <w:p w14:paraId="7CD24D3C" w14:textId="344F4FD6" w:rsidR="004C0A39" w:rsidRDefault="004C0A39" w:rsidP="004C0A39">
      <w:pPr>
        <w:pStyle w:val="ListNumber"/>
        <w:numPr>
          <w:ilvl w:val="0"/>
          <w:numId w:val="0"/>
        </w:numPr>
        <w:ind w:left="644"/>
        <w:jc w:val="both"/>
      </w:pPr>
      <w:proofErr w:type="spellStart"/>
      <w:r>
        <w:t>ePractice</w:t>
      </w:r>
      <w:proofErr w:type="spellEnd"/>
      <w:r>
        <w:t xml:space="preserve"> fails to provide</w:t>
      </w:r>
      <w:r w:rsidR="00E66822">
        <w:t xml:space="preserve"> functionalities to record any pathology data. The data can possibly be captured in forms of a note for the patient, which ties to the consultation record. </w:t>
      </w:r>
      <w:r w:rsidR="0074106F">
        <w:t>A Medicare report can be generated with a click by a receptionist, but it can be scheduled to generate and automatically sent to the Medicare Centre.</w:t>
      </w:r>
      <w:r w:rsidR="004F65B1">
        <w:t xml:space="preserve"> Practitioner roster and inventory are not captured by the </w:t>
      </w:r>
      <w:r w:rsidR="00EE69C1">
        <w:t>application.</w:t>
      </w:r>
      <w:r w:rsidR="0074106F">
        <w:t xml:space="preserve"> </w:t>
      </w:r>
      <w:r w:rsidR="00E66822">
        <w:t xml:space="preserve"> </w:t>
      </w:r>
    </w:p>
    <w:tbl>
      <w:tblPr>
        <w:tblStyle w:val="TableGrid"/>
        <w:tblW w:w="0" w:type="auto"/>
        <w:tblInd w:w="644" w:type="dxa"/>
        <w:tblLook w:val="04A0" w:firstRow="1" w:lastRow="0" w:firstColumn="1" w:lastColumn="0" w:noHBand="0" w:noVBand="1"/>
      </w:tblPr>
      <w:tblGrid>
        <w:gridCol w:w="1755"/>
        <w:gridCol w:w="1633"/>
        <w:gridCol w:w="1681"/>
        <w:gridCol w:w="1628"/>
        <w:gridCol w:w="1719"/>
      </w:tblGrid>
      <w:tr w:rsidR="004C0A39" w14:paraId="50F32F22" w14:textId="77777777" w:rsidTr="002F0E8C">
        <w:trPr>
          <w:cnfStyle w:val="100000000000" w:firstRow="1" w:lastRow="0" w:firstColumn="0" w:lastColumn="0" w:oddVBand="0" w:evenVBand="0" w:oddHBand="0" w:evenHBand="0" w:firstRowFirstColumn="0" w:firstRowLastColumn="0" w:lastRowFirstColumn="0" w:lastRowLastColumn="0"/>
          <w:tblHeader/>
        </w:trPr>
        <w:tc>
          <w:tcPr>
            <w:tcW w:w="1812" w:type="dxa"/>
          </w:tcPr>
          <w:p w14:paraId="02B63A14" w14:textId="4B1B985F" w:rsidR="00393D7F" w:rsidRDefault="00393D7F" w:rsidP="001F4B73">
            <w:pPr>
              <w:pStyle w:val="ListNumber"/>
              <w:numPr>
                <w:ilvl w:val="0"/>
                <w:numId w:val="0"/>
              </w:numPr>
              <w:jc w:val="center"/>
            </w:pPr>
            <w:r>
              <w:t>Functionality</w:t>
            </w:r>
          </w:p>
        </w:tc>
        <w:tc>
          <w:tcPr>
            <w:tcW w:w="1812" w:type="dxa"/>
          </w:tcPr>
          <w:p w14:paraId="23DEBCCD" w14:textId="5CBFA6DC" w:rsidR="00393D7F" w:rsidRDefault="00393D7F" w:rsidP="001F4B73">
            <w:pPr>
              <w:pStyle w:val="ListNumber"/>
              <w:numPr>
                <w:ilvl w:val="0"/>
                <w:numId w:val="0"/>
              </w:numPr>
              <w:jc w:val="center"/>
            </w:pPr>
            <w:r>
              <w:t>WSMP</w:t>
            </w:r>
          </w:p>
        </w:tc>
        <w:tc>
          <w:tcPr>
            <w:tcW w:w="1812" w:type="dxa"/>
          </w:tcPr>
          <w:p w14:paraId="32FDCC68" w14:textId="2897CB96" w:rsidR="00393D7F" w:rsidRDefault="00393D7F" w:rsidP="001F4B73">
            <w:pPr>
              <w:pStyle w:val="ListNumber"/>
              <w:numPr>
                <w:ilvl w:val="0"/>
                <w:numId w:val="0"/>
              </w:numPr>
              <w:jc w:val="center"/>
            </w:pPr>
            <w:proofErr w:type="spellStart"/>
            <w:r>
              <w:t>ePractice</w:t>
            </w:r>
            <w:proofErr w:type="spellEnd"/>
          </w:p>
        </w:tc>
        <w:tc>
          <w:tcPr>
            <w:tcW w:w="1812" w:type="dxa"/>
          </w:tcPr>
          <w:p w14:paraId="4D978AA5" w14:textId="7156DB1A" w:rsidR="00393D7F" w:rsidRDefault="00393D7F" w:rsidP="001F4B73">
            <w:pPr>
              <w:pStyle w:val="ListNumber"/>
              <w:numPr>
                <w:ilvl w:val="0"/>
                <w:numId w:val="0"/>
              </w:numPr>
              <w:jc w:val="center"/>
            </w:pPr>
            <w:r>
              <w:t>Power Diary</w:t>
            </w:r>
          </w:p>
        </w:tc>
        <w:tc>
          <w:tcPr>
            <w:tcW w:w="1812" w:type="dxa"/>
          </w:tcPr>
          <w:p w14:paraId="49AEC61D" w14:textId="03EA8715" w:rsidR="00393D7F" w:rsidRDefault="00393D7F" w:rsidP="001F4B73">
            <w:pPr>
              <w:pStyle w:val="ListNumber"/>
              <w:numPr>
                <w:ilvl w:val="0"/>
                <w:numId w:val="0"/>
              </w:numPr>
              <w:jc w:val="center"/>
            </w:pPr>
            <w:r>
              <w:t>WSMP as a web application</w:t>
            </w:r>
          </w:p>
        </w:tc>
      </w:tr>
      <w:tr w:rsidR="00393D7F" w14:paraId="26B7100D" w14:textId="77777777" w:rsidTr="00393D7F">
        <w:tc>
          <w:tcPr>
            <w:tcW w:w="1812" w:type="dxa"/>
          </w:tcPr>
          <w:p w14:paraId="1C641B12" w14:textId="37626A6B" w:rsidR="00393D7F" w:rsidRDefault="00393D7F" w:rsidP="00B273A7">
            <w:pPr>
              <w:pStyle w:val="ListNumber"/>
              <w:numPr>
                <w:ilvl w:val="0"/>
                <w:numId w:val="0"/>
              </w:numPr>
            </w:pPr>
            <w:r>
              <w:t>Patient management</w:t>
            </w:r>
          </w:p>
        </w:tc>
        <w:tc>
          <w:tcPr>
            <w:tcW w:w="1812" w:type="dxa"/>
          </w:tcPr>
          <w:p w14:paraId="476F54B6" w14:textId="541F016A" w:rsidR="00393D7F" w:rsidRDefault="001A631D" w:rsidP="001A631D">
            <w:pPr>
              <w:pStyle w:val="ListNumber"/>
              <w:numPr>
                <w:ilvl w:val="0"/>
                <w:numId w:val="0"/>
              </w:numPr>
              <w:jc w:val="center"/>
            </w:pPr>
            <w:r>
              <w:rPr>
                <w:noProof/>
                <w:lang w:eastAsia="en-AU"/>
              </w:rPr>
              <w:drawing>
                <wp:inline distT="0" distB="0" distL="0" distR="0" wp14:anchorId="44861FA4" wp14:editId="6878B223">
                  <wp:extent cx="183269" cy="168965"/>
                  <wp:effectExtent l="0" t="0" r="7620" b="2540"/>
                  <wp:docPr id="245" name="Picture 245" descr="Checkmark PNG, Checkmark Transparent Background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ckmark PNG, Checkmark Transparent Background - FreeIcon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5729" cy="180453"/>
                          </a:xfrm>
                          <a:prstGeom prst="rect">
                            <a:avLst/>
                          </a:prstGeom>
                          <a:noFill/>
                          <a:ln>
                            <a:noFill/>
                          </a:ln>
                        </pic:spPr>
                      </pic:pic>
                    </a:graphicData>
                  </a:graphic>
                </wp:inline>
              </w:drawing>
            </w:r>
          </w:p>
        </w:tc>
        <w:tc>
          <w:tcPr>
            <w:tcW w:w="1812" w:type="dxa"/>
          </w:tcPr>
          <w:p w14:paraId="1511956C" w14:textId="7157A511" w:rsidR="00393D7F" w:rsidRDefault="001A631D" w:rsidP="001A631D">
            <w:pPr>
              <w:pStyle w:val="ListNumber"/>
              <w:numPr>
                <w:ilvl w:val="0"/>
                <w:numId w:val="0"/>
              </w:numPr>
              <w:jc w:val="center"/>
            </w:pPr>
            <w:r>
              <w:rPr>
                <w:noProof/>
                <w:lang w:eastAsia="en-AU"/>
              </w:rPr>
              <w:drawing>
                <wp:inline distT="0" distB="0" distL="0" distR="0" wp14:anchorId="4A645FDB" wp14:editId="07BE36F1">
                  <wp:extent cx="183269" cy="168965"/>
                  <wp:effectExtent l="0" t="0" r="7620" b="2540"/>
                  <wp:docPr id="23" name="Picture 23" descr="Checkmark PNG, Checkmark Transparent Background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ckmark PNG, Checkmark Transparent Background - FreeIcon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5729" cy="180453"/>
                          </a:xfrm>
                          <a:prstGeom prst="rect">
                            <a:avLst/>
                          </a:prstGeom>
                          <a:noFill/>
                          <a:ln>
                            <a:noFill/>
                          </a:ln>
                        </pic:spPr>
                      </pic:pic>
                    </a:graphicData>
                  </a:graphic>
                </wp:inline>
              </w:drawing>
            </w:r>
          </w:p>
        </w:tc>
        <w:tc>
          <w:tcPr>
            <w:tcW w:w="1812" w:type="dxa"/>
          </w:tcPr>
          <w:p w14:paraId="5E9E18C3" w14:textId="0F318AB6" w:rsidR="00393D7F" w:rsidRDefault="001A631D" w:rsidP="001A631D">
            <w:pPr>
              <w:pStyle w:val="ListNumber"/>
              <w:numPr>
                <w:ilvl w:val="0"/>
                <w:numId w:val="0"/>
              </w:numPr>
              <w:jc w:val="center"/>
            </w:pPr>
            <w:r>
              <w:rPr>
                <w:noProof/>
                <w:lang w:eastAsia="en-AU"/>
              </w:rPr>
              <w:drawing>
                <wp:inline distT="0" distB="0" distL="0" distR="0" wp14:anchorId="7AA32209" wp14:editId="5F5D9CC4">
                  <wp:extent cx="183269" cy="168965"/>
                  <wp:effectExtent l="0" t="0" r="7620" b="2540"/>
                  <wp:docPr id="24" name="Picture 24" descr="Checkmark PNG, Checkmark Transparent Background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ckmark PNG, Checkmark Transparent Background - FreeIcon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5729" cy="180453"/>
                          </a:xfrm>
                          <a:prstGeom prst="rect">
                            <a:avLst/>
                          </a:prstGeom>
                          <a:noFill/>
                          <a:ln>
                            <a:noFill/>
                          </a:ln>
                        </pic:spPr>
                      </pic:pic>
                    </a:graphicData>
                  </a:graphic>
                </wp:inline>
              </w:drawing>
            </w:r>
          </w:p>
        </w:tc>
        <w:tc>
          <w:tcPr>
            <w:tcW w:w="1812" w:type="dxa"/>
          </w:tcPr>
          <w:p w14:paraId="7228EA72" w14:textId="18A05787" w:rsidR="00393D7F" w:rsidRDefault="001A631D" w:rsidP="001A631D">
            <w:pPr>
              <w:pStyle w:val="ListNumber"/>
              <w:numPr>
                <w:ilvl w:val="0"/>
                <w:numId w:val="0"/>
              </w:numPr>
              <w:jc w:val="center"/>
            </w:pPr>
            <w:r>
              <w:rPr>
                <w:noProof/>
                <w:lang w:eastAsia="en-AU"/>
              </w:rPr>
              <w:drawing>
                <wp:inline distT="0" distB="0" distL="0" distR="0" wp14:anchorId="5A4A9AAD" wp14:editId="7B1CC75F">
                  <wp:extent cx="183269" cy="168965"/>
                  <wp:effectExtent l="0" t="0" r="7620" b="2540"/>
                  <wp:docPr id="25" name="Picture 25" descr="Checkmark PNG, Checkmark Transparent Background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ckmark PNG, Checkmark Transparent Background - FreeIcon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5729" cy="180453"/>
                          </a:xfrm>
                          <a:prstGeom prst="rect">
                            <a:avLst/>
                          </a:prstGeom>
                          <a:noFill/>
                          <a:ln>
                            <a:noFill/>
                          </a:ln>
                        </pic:spPr>
                      </pic:pic>
                    </a:graphicData>
                  </a:graphic>
                </wp:inline>
              </w:drawing>
            </w:r>
          </w:p>
        </w:tc>
      </w:tr>
      <w:tr w:rsidR="00393D7F" w14:paraId="65976CE3" w14:textId="77777777" w:rsidTr="00393D7F">
        <w:tc>
          <w:tcPr>
            <w:tcW w:w="1812" w:type="dxa"/>
          </w:tcPr>
          <w:p w14:paraId="57EF8748" w14:textId="5E6D0C6A" w:rsidR="00393D7F" w:rsidRDefault="00393D7F" w:rsidP="00B273A7">
            <w:pPr>
              <w:pStyle w:val="ListNumber"/>
              <w:numPr>
                <w:ilvl w:val="0"/>
                <w:numId w:val="0"/>
              </w:numPr>
            </w:pPr>
            <w:r>
              <w:t>Practitioner management</w:t>
            </w:r>
          </w:p>
        </w:tc>
        <w:tc>
          <w:tcPr>
            <w:tcW w:w="1812" w:type="dxa"/>
          </w:tcPr>
          <w:p w14:paraId="1B25B6B7" w14:textId="2FA8A382" w:rsidR="00393D7F" w:rsidRDefault="001A631D" w:rsidP="001A631D">
            <w:pPr>
              <w:pStyle w:val="ListNumber"/>
              <w:numPr>
                <w:ilvl w:val="0"/>
                <w:numId w:val="0"/>
              </w:numPr>
              <w:jc w:val="center"/>
            </w:pPr>
            <w:r>
              <w:rPr>
                <w:noProof/>
                <w:lang w:eastAsia="en-AU"/>
              </w:rPr>
              <w:drawing>
                <wp:inline distT="0" distB="0" distL="0" distR="0" wp14:anchorId="73959115" wp14:editId="4BEBD12F">
                  <wp:extent cx="183269" cy="168965"/>
                  <wp:effectExtent l="0" t="0" r="7620" b="2540"/>
                  <wp:docPr id="29" name="Picture 29" descr="Checkmark PNG, Checkmark Transparent Background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ckmark PNG, Checkmark Transparent Background - FreeIcon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5729" cy="180453"/>
                          </a:xfrm>
                          <a:prstGeom prst="rect">
                            <a:avLst/>
                          </a:prstGeom>
                          <a:noFill/>
                          <a:ln>
                            <a:noFill/>
                          </a:ln>
                        </pic:spPr>
                      </pic:pic>
                    </a:graphicData>
                  </a:graphic>
                </wp:inline>
              </w:drawing>
            </w:r>
          </w:p>
        </w:tc>
        <w:tc>
          <w:tcPr>
            <w:tcW w:w="1812" w:type="dxa"/>
          </w:tcPr>
          <w:p w14:paraId="10DF50FE" w14:textId="0CDA9DDA" w:rsidR="00393D7F" w:rsidRDefault="001A631D" w:rsidP="001A631D">
            <w:pPr>
              <w:pStyle w:val="ListNumber"/>
              <w:numPr>
                <w:ilvl w:val="0"/>
                <w:numId w:val="0"/>
              </w:numPr>
              <w:jc w:val="center"/>
            </w:pPr>
            <w:r>
              <w:rPr>
                <w:noProof/>
                <w:lang w:eastAsia="en-AU"/>
              </w:rPr>
              <w:drawing>
                <wp:inline distT="0" distB="0" distL="0" distR="0" wp14:anchorId="39E65C95" wp14:editId="557A964C">
                  <wp:extent cx="183269" cy="168965"/>
                  <wp:effectExtent l="0" t="0" r="7620" b="2540"/>
                  <wp:docPr id="28" name="Picture 28" descr="Checkmark PNG, Checkmark Transparent Background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ckmark PNG, Checkmark Transparent Background - FreeIcon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5729" cy="180453"/>
                          </a:xfrm>
                          <a:prstGeom prst="rect">
                            <a:avLst/>
                          </a:prstGeom>
                          <a:noFill/>
                          <a:ln>
                            <a:noFill/>
                          </a:ln>
                        </pic:spPr>
                      </pic:pic>
                    </a:graphicData>
                  </a:graphic>
                </wp:inline>
              </w:drawing>
            </w:r>
          </w:p>
        </w:tc>
        <w:tc>
          <w:tcPr>
            <w:tcW w:w="1812" w:type="dxa"/>
          </w:tcPr>
          <w:p w14:paraId="6232D0D3" w14:textId="3968DBCC" w:rsidR="00393D7F" w:rsidRDefault="001A631D" w:rsidP="001A631D">
            <w:pPr>
              <w:pStyle w:val="ListNumber"/>
              <w:numPr>
                <w:ilvl w:val="0"/>
                <w:numId w:val="0"/>
              </w:numPr>
              <w:jc w:val="center"/>
            </w:pPr>
            <w:r>
              <w:rPr>
                <w:noProof/>
                <w:lang w:eastAsia="en-AU"/>
              </w:rPr>
              <w:drawing>
                <wp:inline distT="0" distB="0" distL="0" distR="0" wp14:anchorId="06C4E9A5" wp14:editId="4B440BD3">
                  <wp:extent cx="183269" cy="168965"/>
                  <wp:effectExtent l="0" t="0" r="7620" b="2540"/>
                  <wp:docPr id="27" name="Picture 27" descr="Checkmark PNG, Checkmark Transparent Background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ckmark PNG, Checkmark Transparent Background - FreeIcon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5729" cy="180453"/>
                          </a:xfrm>
                          <a:prstGeom prst="rect">
                            <a:avLst/>
                          </a:prstGeom>
                          <a:noFill/>
                          <a:ln>
                            <a:noFill/>
                          </a:ln>
                        </pic:spPr>
                      </pic:pic>
                    </a:graphicData>
                  </a:graphic>
                </wp:inline>
              </w:drawing>
            </w:r>
          </w:p>
        </w:tc>
        <w:tc>
          <w:tcPr>
            <w:tcW w:w="1812" w:type="dxa"/>
          </w:tcPr>
          <w:p w14:paraId="52822377" w14:textId="2D897E86" w:rsidR="00393D7F" w:rsidRDefault="001A631D" w:rsidP="001A631D">
            <w:pPr>
              <w:pStyle w:val="ListNumber"/>
              <w:numPr>
                <w:ilvl w:val="0"/>
                <w:numId w:val="0"/>
              </w:numPr>
              <w:jc w:val="center"/>
            </w:pPr>
            <w:r>
              <w:rPr>
                <w:noProof/>
                <w:lang w:eastAsia="en-AU"/>
              </w:rPr>
              <w:drawing>
                <wp:inline distT="0" distB="0" distL="0" distR="0" wp14:anchorId="0EC79E7E" wp14:editId="1B180A03">
                  <wp:extent cx="183269" cy="168965"/>
                  <wp:effectExtent l="0" t="0" r="7620" b="2540"/>
                  <wp:docPr id="26" name="Picture 26" descr="Checkmark PNG, Checkmark Transparent Background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ckmark PNG, Checkmark Transparent Background - FreeIcon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5729" cy="180453"/>
                          </a:xfrm>
                          <a:prstGeom prst="rect">
                            <a:avLst/>
                          </a:prstGeom>
                          <a:noFill/>
                          <a:ln>
                            <a:noFill/>
                          </a:ln>
                        </pic:spPr>
                      </pic:pic>
                    </a:graphicData>
                  </a:graphic>
                </wp:inline>
              </w:drawing>
            </w:r>
          </w:p>
        </w:tc>
      </w:tr>
      <w:tr w:rsidR="00393D7F" w14:paraId="3A44EE0F" w14:textId="77777777" w:rsidTr="00393D7F">
        <w:tc>
          <w:tcPr>
            <w:tcW w:w="1812" w:type="dxa"/>
          </w:tcPr>
          <w:p w14:paraId="7D392670" w14:textId="15062E3F" w:rsidR="00393D7F" w:rsidRDefault="00393D7F" w:rsidP="00B273A7">
            <w:pPr>
              <w:pStyle w:val="ListNumber"/>
              <w:numPr>
                <w:ilvl w:val="0"/>
                <w:numId w:val="0"/>
              </w:numPr>
            </w:pPr>
            <w:r>
              <w:t>Appointment management</w:t>
            </w:r>
          </w:p>
        </w:tc>
        <w:tc>
          <w:tcPr>
            <w:tcW w:w="1812" w:type="dxa"/>
          </w:tcPr>
          <w:p w14:paraId="14849F0F" w14:textId="75C54730" w:rsidR="00393D7F" w:rsidRDefault="001A631D" w:rsidP="001A631D">
            <w:pPr>
              <w:pStyle w:val="ListNumber"/>
              <w:numPr>
                <w:ilvl w:val="0"/>
                <w:numId w:val="0"/>
              </w:numPr>
              <w:jc w:val="center"/>
            </w:pPr>
            <w:r>
              <w:rPr>
                <w:noProof/>
                <w:lang w:eastAsia="en-AU"/>
              </w:rPr>
              <w:drawing>
                <wp:inline distT="0" distB="0" distL="0" distR="0" wp14:anchorId="2C48EFAE" wp14:editId="051FA7C7">
                  <wp:extent cx="183269" cy="168965"/>
                  <wp:effectExtent l="0" t="0" r="7620" b="2540"/>
                  <wp:docPr id="30" name="Picture 30" descr="Checkmark PNG, Checkmark Transparent Background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ckmark PNG, Checkmark Transparent Background - FreeIcon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5729" cy="180453"/>
                          </a:xfrm>
                          <a:prstGeom prst="rect">
                            <a:avLst/>
                          </a:prstGeom>
                          <a:noFill/>
                          <a:ln>
                            <a:noFill/>
                          </a:ln>
                        </pic:spPr>
                      </pic:pic>
                    </a:graphicData>
                  </a:graphic>
                </wp:inline>
              </w:drawing>
            </w:r>
          </w:p>
        </w:tc>
        <w:tc>
          <w:tcPr>
            <w:tcW w:w="1812" w:type="dxa"/>
          </w:tcPr>
          <w:p w14:paraId="3ED6CC67" w14:textId="0CBCC311" w:rsidR="00393D7F" w:rsidRDefault="001A631D" w:rsidP="001A631D">
            <w:pPr>
              <w:pStyle w:val="ListNumber"/>
              <w:numPr>
                <w:ilvl w:val="0"/>
                <w:numId w:val="0"/>
              </w:numPr>
              <w:jc w:val="center"/>
            </w:pPr>
            <w:r>
              <w:rPr>
                <w:noProof/>
                <w:lang w:eastAsia="en-AU"/>
              </w:rPr>
              <w:drawing>
                <wp:inline distT="0" distB="0" distL="0" distR="0" wp14:anchorId="40941441" wp14:editId="0BD9DA7B">
                  <wp:extent cx="183269" cy="168965"/>
                  <wp:effectExtent l="0" t="0" r="7620" b="2540"/>
                  <wp:docPr id="225" name="Picture 225" descr="Checkmark PNG, Checkmark Transparent Background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ckmark PNG, Checkmark Transparent Background - FreeIcon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5729" cy="180453"/>
                          </a:xfrm>
                          <a:prstGeom prst="rect">
                            <a:avLst/>
                          </a:prstGeom>
                          <a:noFill/>
                          <a:ln>
                            <a:noFill/>
                          </a:ln>
                        </pic:spPr>
                      </pic:pic>
                    </a:graphicData>
                  </a:graphic>
                </wp:inline>
              </w:drawing>
            </w:r>
          </w:p>
        </w:tc>
        <w:tc>
          <w:tcPr>
            <w:tcW w:w="1812" w:type="dxa"/>
          </w:tcPr>
          <w:p w14:paraId="516C6FF9" w14:textId="64926832" w:rsidR="00393D7F" w:rsidRDefault="001A631D" w:rsidP="001A631D">
            <w:pPr>
              <w:pStyle w:val="ListNumber"/>
              <w:numPr>
                <w:ilvl w:val="0"/>
                <w:numId w:val="0"/>
              </w:numPr>
              <w:jc w:val="center"/>
            </w:pPr>
            <w:r>
              <w:rPr>
                <w:noProof/>
                <w:lang w:eastAsia="en-AU"/>
              </w:rPr>
              <w:drawing>
                <wp:inline distT="0" distB="0" distL="0" distR="0" wp14:anchorId="5FB43090" wp14:editId="1EB7DB75">
                  <wp:extent cx="183269" cy="168965"/>
                  <wp:effectExtent l="0" t="0" r="7620" b="2540"/>
                  <wp:docPr id="224" name="Picture 224" descr="Checkmark PNG, Checkmark Transparent Background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ckmark PNG, Checkmark Transparent Background - FreeIcon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5729" cy="180453"/>
                          </a:xfrm>
                          <a:prstGeom prst="rect">
                            <a:avLst/>
                          </a:prstGeom>
                          <a:noFill/>
                          <a:ln>
                            <a:noFill/>
                          </a:ln>
                        </pic:spPr>
                      </pic:pic>
                    </a:graphicData>
                  </a:graphic>
                </wp:inline>
              </w:drawing>
            </w:r>
          </w:p>
        </w:tc>
        <w:tc>
          <w:tcPr>
            <w:tcW w:w="1812" w:type="dxa"/>
          </w:tcPr>
          <w:p w14:paraId="48107428" w14:textId="77F7A228" w:rsidR="00393D7F" w:rsidRDefault="001A631D" w:rsidP="001A631D">
            <w:pPr>
              <w:pStyle w:val="ListNumber"/>
              <w:numPr>
                <w:ilvl w:val="0"/>
                <w:numId w:val="0"/>
              </w:numPr>
              <w:jc w:val="center"/>
            </w:pPr>
            <w:r>
              <w:rPr>
                <w:noProof/>
                <w:lang w:eastAsia="en-AU"/>
              </w:rPr>
              <w:drawing>
                <wp:inline distT="0" distB="0" distL="0" distR="0" wp14:anchorId="7214C0C1" wp14:editId="21339F6E">
                  <wp:extent cx="183269" cy="168965"/>
                  <wp:effectExtent l="0" t="0" r="7620" b="2540"/>
                  <wp:docPr id="31" name="Picture 31" descr="Checkmark PNG, Checkmark Transparent Background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ckmark PNG, Checkmark Transparent Background - FreeIcon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5729" cy="180453"/>
                          </a:xfrm>
                          <a:prstGeom prst="rect">
                            <a:avLst/>
                          </a:prstGeom>
                          <a:noFill/>
                          <a:ln>
                            <a:noFill/>
                          </a:ln>
                        </pic:spPr>
                      </pic:pic>
                    </a:graphicData>
                  </a:graphic>
                </wp:inline>
              </w:drawing>
            </w:r>
          </w:p>
        </w:tc>
      </w:tr>
      <w:tr w:rsidR="00393D7F" w14:paraId="4E91C94B" w14:textId="77777777" w:rsidTr="00393D7F">
        <w:tc>
          <w:tcPr>
            <w:tcW w:w="1812" w:type="dxa"/>
          </w:tcPr>
          <w:p w14:paraId="016D92E4" w14:textId="310964C5" w:rsidR="00393D7F" w:rsidRDefault="00393D7F" w:rsidP="00B273A7">
            <w:pPr>
              <w:pStyle w:val="ListNumber"/>
              <w:numPr>
                <w:ilvl w:val="0"/>
                <w:numId w:val="0"/>
              </w:numPr>
            </w:pPr>
            <w:r>
              <w:t>Consultation details management</w:t>
            </w:r>
          </w:p>
        </w:tc>
        <w:tc>
          <w:tcPr>
            <w:tcW w:w="1812" w:type="dxa"/>
          </w:tcPr>
          <w:p w14:paraId="63A8D558" w14:textId="6A9D123A" w:rsidR="00393D7F" w:rsidRDefault="001A631D" w:rsidP="001A631D">
            <w:pPr>
              <w:pStyle w:val="ListNumber"/>
              <w:numPr>
                <w:ilvl w:val="0"/>
                <w:numId w:val="0"/>
              </w:numPr>
              <w:jc w:val="center"/>
            </w:pPr>
            <w:r>
              <w:rPr>
                <w:noProof/>
                <w:lang w:eastAsia="en-AU"/>
              </w:rPr>
              <w:drawing>
                <wp:inline distT="0" distB="0" distL="0" distR="0" wp14:anchorId="26D1349B" wp14:editId="42DBE99D">
                  <wp:extent cx="183269" cy="168965"/>
                  <wp:effectExtent l="0" t="0" r="7620" b="2540"/>
                  <wp:docPr id="226" name="Picture 226" descr="Checkmark PNG, Checkmark Transparent Background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ckmark PNG, Checkmark Transparent Background - FreeIcon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5729" cy="180453"/>
                          </a:xfrm>
                          <a:prstGeom prst="rect">
                            <a:avLst/>
                          </a:prstGeom>
                          <a:noFill/>
                          <a:ln>
                            <a:noFill/>
                          </a:ln>
                        </pic:spPr>
                      </pic:pic>
                    </a:graphicData>
                  </a:graphic>
                </wp:inline>
              </w:drawing>
            </w:r>
          </w:p>
        </w:tc>
        <w:tc>
          <w:tcPr>
            <w:tcW w:w="1812" w:type="dxa"/>
          </w:tcPr>
          <w:p w14:paraId="5F0D8ABA" w14:textId="4DD3FD01" w:rsidR="00393D7F" w:rsidRDefault="001A631D" w:rsidP="001A631D">
            <w:pPr>
              <w:pStyle w:val="ListNumber"/>
              <w:numPr>
                <w:ilvl w:val="0"/>
                <w:numId w:val="0"/>
              </w:numPr>
              <w:jc w:val="center"/>
            </w:pPr>
            <w:r>
              <w:rPr>
                <w:noProof/>
                <w:lang w:eastAsia="en-AU"/>
              </w:rPr>
              <w:drawing>
                <wp:inline distT="0" distB="0" distL="0" distR="0" wp14:anchorId="589DFA23" wp14:editId="3F91E456">
                  <wp:extent cx="183269" cy="168965"/>
                  <wp:effectExtent l="0" t="0" r="7620" b="2540"/>
                  <wp:docPr id="227" name="Picture 227" descr="Checkmark PNG, Checkmark Transparent Background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ckmark PNG, Checkmark Transparent Background - FreeIcon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5729" cy="180453"/>
                          </a:xfrm>
                          <a:prstGeom prst="rect">
                            <a:avLst/>
                          </a:prstGeom>
                          <a:noFill/>
                          <a:ln>
                            <a:noFill/>
                          </a:ln>
                        </pic:spPr>
                      </pic:pic>
                    </a:graphicData>
                  </a:graphic>
                </wp:inline>
              </w:drawing>
            </w:r>
          </w:p>
        </w:tc>
        <w:tc>
          <w:tcPr>
            <w:tcW w:w="1812" w:type="dxa"/>
          </w:tcPr>
          <w:p w14:paraId="258FED3F" w14:textId="7C91BF8A" w:rsidR="00393D7F" w:rsidRDefault="001A631D" w:rsidP="001A631D">
            <w:pPr>
              <w:pStyle w:val="ListNumber"/>
              <w:numPr>
                <w:ilvl w:val="0"/>
                <w:numId w:val="0"/>
              </w:numPr>
              <w:jc w:val="center"/>
            </w:pPr>
            <w:r>
              <w:rPr>
                <w:noProof/>
                <w:lang w:eastAsia="en-AU"/>
              </w:rPr>
              <w:drawing>
                <wp:inline distT="0" distB="0" distL="0" distR="0" wp14:anchorId="7E6E1B13" wp14:editId="6111912D">
                  <wp:extent cx="183269" cy="168965"/>
                  <wp:effectExtent l="0" t="0" r="7620" b="2540"/>
                  <wp:docPr id="228" name="Picture 228" descr="Checkmark PNG, Checkmark Transparent Background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ckmark PNG, Checkmark Transparent Background - FreeIcon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5729" cy="180453"/>
                          </a:xfrm>
                          <a:prstGeom prst="rect">
                            <a:avLst/>
                          </a:prstGeom>
                          <a:noFill/>
                          <a:ln>
                            <a:noFill/>
                          </a:ln>
                        </pic:spPr>
                      </pic:pic>
                    </a:graphicData>
                  </a:graphic>
                </wp:inline>
              </w:drawing>
            </w:r>
          </w:p>
        </w:tc>
        <w:tc>
          <w:tcPr>
            <w:tcW w:w="1812" w:type="dxa"/>
          </w:tcPr>
          <w:p w14:paraId="1D8D3E0A" w14:textId="562A27F8" w:rsidR="00393D7F" w:rsidRDefault="001A631D" w:rsidP="001A631D">
            <w:pPr>
              <w:pStyle w:val="ListNumber"/>
              <w:numPr>
                <w:ilvl w:val="0"/>
                <w:numId w:val="0"/>
              </w:numPr>
              <w:jc w:val="center"/>
            </w:pPr>
            <w:r>
              <w:rPr>
                <w:noProof/>
                <w:lang w:eastAsia="en-AU"/>
              </w:rPr>
              <w:drawing>
                <wp:inline distT="0" distB="0" distL="0" distR="0" wp14:anchorId="2A4C4B08" wp14:editId="4BE74800">
                  <wp:extent cx="183269" cy="168965"/>
                  <wp:effectExtent l="0" t="0" r="7620" b="2540"/>
                  <wp:docPr id="229" name="Picture 229" descr="Checkmark PNG, Checkmark Transparent Background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ckmark PNG, Checkmark Transparent Background - FreeIcon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5729" cy="180453"/>
                          </a:xfrm>
                          <a:prstGeom prst="rect">
                            <a:avLst/>
                          </a:prstGeom>
                          <a:noFill/>
                          <a:ln>
                            <a:noFill/>
                          </a:ln>
                        </pic:spPr>
                      </pic:pic>
                    </a:graphicData>
                  </a:graphic>
                </wp:inline>
              </w:drawing>
            </w:r>
          </w:p>
        </w:tc>
      </w:tr>
      <w:tr w:rsidR="00393D7F" w14:paraId="7F26C7E0" w14:textId="77777777" w:rsidTr="00393D7F">
        <w:tc>
          <w:tcPr>
            <w:tcW w:w="1812" w:type="dxa"/>
          </w:tcPr>
          <w:p w14:paraId="104BDDB3" w14:textId="163E4F70" w:rsidR="00393D7F" w:rsidRDefault="00393D7F" w:rsidP="00B273A7">
            <w:pPr>
              <w:pStyle w:val="ListNumber"/>
              <w:numPr>
                <w:ilvl w:val="0"/>
                <w:numId w:val="0"/>
              </w:numPr>
            </w:pPr>
            <w:r>
              <w:t>Pathology management</w:t>
            </w:r>
          </w:p>
        </w:tc>
        <w:tc>
          <w:tcPr>
            <w:tcW w:w="1812" w:type="dxa"/>
          </w:tcPr>
          <w:p w14:paraId="4984E708" w14:textId="7738B3DD" w:rsidR="00393D7F" w:rsidRDefault="001A631D" w:rsidP="001A631D">
            <w:pPr>
              <w:pStyle w:val="ListNumber"/>
              <w:numPr>
                <w:ilvl w:val="0"/>
                <w:numId w:val="0"/>
              </w:numPr>
              <w:jc w:val="center"/>
            </w:pPr>
            <w:r>
              <w:rPr>
                <w:noProof/>
                <w:lang w:eastAsia="en-AU"/>
              </w:rPr>
              <w:drawing>
                <wp:inline distT="0" distB="0" distL="0" distR="0" wp14:anchorId="5559184D" wp14:editId="560614EB">
                  <wp:extent cx="183269" cy="168965"/>
                  <wp:effectExtent l="0" t="0" r="7620" b="2540"/>
                  <wp:docPr id="232" name="Picture 232" descr="Checkmark PNG, Checkmark Transparent Background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ckmark PNG, Checkmark Transparent Background - FreeIcon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5729" cy="180453"/>
                          </a:xfrm>
                          <a:prstGeom prst="rect">
                            <a:avLst/>
                          </a:prstGeom>
                          <a:noFill/>
                          <a:ln>
                            <a:noFill/>
                          </a:ln>
                        </pic:spPr>
                      </pic:pic>
                    </a:graphicData>
                  </a:graphic>
                </wp:inline>
              </w:drawing>
            </w:r>
          </w:p>
        </w:tc>
        <w:tc>
          <w:tcPr>
            <w:tcW w:w="1812" w:type="dxa"/>
          </w:tcPr>
          <w:p w14:paraId="0A9FF0EE" w14:textId="19116531" w:rsidR="00393D7F" w:rsidRDefault="001A631D" w:rsidP="001A631D">
            <w:pPr>
              <w:pStyle w:val="ListNumber"/>
              <w:numPr>
                <w:ilvl w:val="0"/>
                <w:numId w:val="0"/>
              </w:numPr>
              <w:jc w:val="center"/>
            </w:pPr>
            <w:r>
              <w:rPr>
                <w:noProof/>
              </w:rPr>
              <w:drawing>
                <wp:inline distT="0" distB="0" distL="0" distR="0" wp14:anchorId="4B63D4B4" wp14:editId="4FE3D74E">
                  <wp:extent cx="152291" cy="149087"/>
                  <wp:effectExtent l="0" t="0" r="635" b="3810"/>
                  <wp:docPr id="248" name="Picture 248" descr="Delete Cross Black - Free vector graphic on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lete Cross Black - Free vector graphic on Pixabay"/>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6395" t="17602" r="18192" b="18361"/>
                          <a:stretch/>
                        </pic:blipFill>
                        <pic:spPr bwMode="auto">
                          <a:xfrm flipH="1" flipV="1">
                            <a:off x="0" y="0"/>
                            <a:ext cx="173043" cy="16940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812" w:type="dxa"/>
          </w:tcPr>
          <w:p w14:paraId="34EA97D4" w14:textId="3DBD469B" w:rsidR="00393D7F" w:rsidRDefault="001A631D" w:rsidP="001A631D">
            <w:pPr>
              <w:pStyle w:val="ListNumber"/>
              <w:numPr>
                <w:ilvl w:val="0"/>
                <w:numId w:val="0"/>
              </w:numPr>
              <w:jc w:val="center"/>
            </w:pPr>
            <w:r>
              <w:rPr>
                <w:noProof/>
                <w:lang w:eastAsia="en-AU"/>
              </w:rPr>
              <w:drawing>
                <wp:inline distT="0" distB="0" distL="0" distR="0" wp14:anchorId="7C310571" wp14:editId="7FAAB65C">
                  <wp:extent cx="183269" cy="168965"/>
                  <wp:effectExtent l="0" t="0" r="7620" b="2540"/>
                  <wp:docPr id="231" name="Picture 231" descr="Checkmark PNG, Checkmark Transparent Background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ckmark PNG, Checkmark Transparent Background - FreeIcon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5729" cy="180453"/>
                          </a:xfrm>
                          <a:prstGeom prst="rect">
                            <a:avLst/>
                          </a:prstGeom>
                          <a:noFill/>
                          <a:ln>
                            <a:noFill/>
                          </a:ln>
                        </pic:spPr>
                      </pic:pic>
                    </a:graphicData>
                  </a:graphic>
                </wp:inline>
              </w:drawing>
            </w:r>
            <w:r w:rsidR="004C0A39">
              <w:t xml:space="preserve"> </w:t>
            </w:r>
            <w:r w:rsidR="004C0A39">
              <w:rPr>
                <w:noProof/>
              </w:rPr>
              <w:drawing>
                <wp:inline distT="0" distB="0" distL="0" distR="0" wp14:anchorId="376F723E" wp14:editId="497E77F5">
                  <wp:extent cx="152291" cy="149087"/>
                  <wp:effectExtent l="0" t="0" r="635" b="3810"/>
                  <wp:docPr id="43" name="Picture 43" descr="Delete Cross Black - Free vector graphic on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lete Cross Black - Free vector graphic on Pixabay"/>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6395" t="17602" r="18192" b="18361"/>
                          <a:stretch/>
                        </pic:blipFill>
                        <pic:spPr bwMode="auto">
                          <a:xfrm flipH="1" flipV="1">
                            <a:off x="0" y="0"/>
                            <a:ext cx="173043" cy="16940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812" w:type="dxa"/>
          </w:tcPr>
          <w:p w14:paraId="26CF70CA" w14:textId="42644432" w:rsidR="00393D7F" w:rsidRDefault="001A631D" w:rsidP="001A631D">
            <w:pPr>
              <w:pStyle w:val="ListNumber"/>
              <w:numPr>
                <w:ilvl w:val="0"/>
                <w:numId w:val="0"/>
              </w:numPr>
              <w:jc w:val="center"/>
            </w:pPr>
            <w:r>
              <w:rPr>
                <w:noProof/>
                <w:lang w:eastAsia="en-AU"/>
              </w:rPr>
              <w:drawing>
                <wp:inline distT="0" distB="0" distL="0" distR="0" wp14:anchorId="1B990530" wp14:editId="5868BFCD">
                  <wp:extent cx="183269" cy="168965"/>
                  <wp:effectExtent l="0" t="0" r="7620" b="2540"/>
                  <wp:docPr id="230" name="Picture 230" descr="Checkmark PNG, Checkmark Transparent Background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ckmark PNG, Checkmark Transparent Background - FreeIcon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5729" cy="180453"/>
                          </a:xfrm>
                          <a:prstGeom prst="rect">
                            <a:avLst/>
                          </a:prstGeom>
                          <a:noFill/>
                          <a:ln>
                            <a:noFill/>
                          </a:ln>
                        </pic:spPr>
                      </pic:pic>
                    </a:graphicData>
                  </a:graphic>
                </wp:inline>
              </w:drawing>
            </w:r>
          </w:p>
        </w:tc>
      </w:tr>
      <w:tr w:rsidR="00393D7F" w14:paraId="15FCB06E" w14:textId="77777777" w:rsidTr="00393D7F">
        <w:tc>
          <w:tcPr>
            <w:tcW w:w="1812" w:type="dxa"/>
          </w:tcPr>
          <w:p w14:paraId="4D567C1E" w14:textId="3899D5B4" w:rsidR="00393D7F" w:rsidRDefault="00393D7F" w:rsidP="00B273A7">
            <w:pPr>
              <w:pStyle w:val="ListNumber"/>
              <w:numPr>
                <w:ilvl w:val="0"/>
                <w:numId w:val="0"/>
              </w:numPr>
            </w:pPr>
            <w:r>
              <w:t>Medicare report</w:t>
            </w:r>
          </w:p>
        </w:tc>
        <w:tc>
          <w:tcPr>
            <w:tcW w:w="1812" w:type="dxa"/>
          </w:tcPr>
          <w:p w14:paraId="09E465A4" w14:textId="47097402" w:rsidR="00393D7F" w:rsidRDefault="001A631D" w:rsidP="001A631D">
            <w:pPr>
              <w:pStyle w:val="ListNumber"/>
              <w:numPr>
                <w:ilvl w:val="0"/>
                <w:numId w:val="0"/>
              </w:numPr>
              <w:jc w:val="center"/>
            </w:pPr>
            <w:r>
              <w:rPr>
                <w:noProof/>
                <w:lang w:eastAsia="en-AU"/>
              </w:rPr>
              <w:drawing>
                <wp:inline distT="0" distB="0" distL="0" distR="0" wp14:anchorId="50B44D90" wp14:editId="3010692D">
                  <wp:extent cx="183269" cy="168965"/>
                  <wp:effectExtent l="0" t="0" r="7620" b="2540"/>
                  <wp:docPr id="233" name="Picture 233" descr="Checkmark PNG, Checkmark Transparent Background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ckmark PNG, Checkmark Transparent Background - FreeIcon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5729" cy="180453"/>
                          </a:xfrm>
                          <a:prstGeom prst="rect">
                            <a:avLst/>
                          </a:prstGeom>
                          <a:noFill/>
                          <a:ln>
                            <a:noFill/>
                          </a:ln>
                        </pic:spPr>
                      </pic:pic>
                    </a:graphicData>
                  </a:graphic>
                </wp:inline>
              </w:drawing>
            </w:r>
          </w:p>
        </w:tc>
        <w:tc>
          <w:tcPr>
            <w:tcW w:w="1812" w:type="dxa"/>
          </w:tcPr>
          <w:p w14:paraId="1A1BF6C8" w14:textId="7E4EDF9A" w:rsidR="00393D7F" w:rsidRDefault="004F0AB9" w:rsidP="001A631D">
            <w:pPr>
              <w:pStyle w:val="ListNumber"/>
              <w:numPr>
                <w:ilvl w:val="0"/>
                <w:numId w:val="0"/>
              </w:numPr>
              <w:jc w:val="center"/>
            </w:pPr>
            <w:r>
              <w:pict w14:anchorId="2B3DD631">
                <v:shape id="_x0000_i1027" type="#_x0000_t75" alt="Checkmark PNG, Checkmark Transparent Background - FreeIconsPNG" style="width:14.25pt;height:14.25pt;visibility:visible;mso-wrap-style:square">
                  <v:imagedata r:id="rId21" o:title="Checkmark PNG, Checkmark Transparent Background - FreeIconsPNG"/>
                </v:shape>
              </w:pict>
            </w:r>
            <w:r w:rsidR="00E66822">
              <w:t xml:space="preserve"> </w:t>
            </w:r>
            <w:r w:rsidR="001A631D">
              <w:rPr>
                <w:noProof/>
              </w:rPr>
              <w:drawing>
                <wp:inline distT="0" distB="0" distL="0" distR="0" wp14:anchorId="18765A0E" wp14:editId="0F698130">
                  <wp:extent cx="152291" cy="149087"/>
                  <wp:effectExtent l="0" t="0" r="635" b="3810"/>
                  <wp:docPr id="241" name="Picture 241" descr="Delete Cross Black - Free vector graphic on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lete Cross Black - Free vector graphic on Pixabay"/>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6395" t="17602" r="18192" b="18361"/>
                          <a:stretch/>
                        </pic:blipFill>
                        <pic:spPr bwMode="auto">
                          <a:xfrm flipH="1" flipV="1">
                            <a:off x="0" y="0"/>
                            <a:ext cx="173043" cy="16940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812" w:type="dxa"/>
          </w:tcPr>
          <w:p w14:paraId="3DD724F5" w14:textId="08DDDA69" w:rsidR="00393D7F" w:rsidRDefault="004F0AB9" w:rsidP="004C0A39">
            <w:pPr>
              <w:pStyle w:val="ListNumber"/>
              <w:numPr>
                <w:ilvl w:val="0"/>
                <w:numId w:val="0"/>
              </w:numPr>
              <w:ind w:left="360"/>
            </w:pPr>
            <w:r>
              <w:pict w14:anchorId="35D5F0EA">
                <v:shape id="_x0000_i1028" type="#_x0000_t75" alt="Checkmark PNG, Checkmark Transparent Background - FreeIconsPNG" style="width:14.25pt;height:14.25pt;visibility:visible;mso-wrap-style:square">
                  <v:imagedata r:id="rId21" o:title="Checkmark PNG, Checkmark Transparent Background - FreeIconsPNG"/>
                </v:shape>
              </w:pict>
            </w:r>
            <w:r w:rsidR="004C0A39">
              <w:t xml:space="preserve"> </w:t>
            </w:r>
            <w:r w:rsidR="001A631D">
              <w:rPr>
                <w:noProof/>
              </w:rPr>
              <w:drawing>
                <wp:inline distT="0" distB="0" distL="0" distR="0" wp14:anchorId="295E042D" wp14:editId="16D3060C">
                  <wp:extent cx="152291" cy="149087"/>
                  <wp:effectExtent l="0" t="0" r="635" b="3810"/>
                  <wp:docPr id="242" name="Picture 242" descr="Delete Cross Black - Free vector graphic on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lete Cross Black - Free vector graphic on Pixabay"/>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6395" t="17602" r="18192" b="18361"/>
                          <a:stretch/>
                        </pic:blipFill>
                        <pic:spPr bwMode="auto">
                          <a:xfrm flipH="1" flipV="1">
                            <a:off x="0" y="0"/>
                            <a:ext cx="173043" cy="16940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812" w:type="dxa"/>
          </w:tcPr>
          <w:p w14:paraId="01B19DBB" w14:textId="49472CD6" w:rsidR="00393D7F" w:rsidRDefault="001A631D" w:rsidP="001A631D">
            <w:pPr>
              <w:pStyle w:val="ListNumber"/>
              <w:numPr>
                <w:ilvl w:val="0"/>
                <w:numId w:val="0"/>
              </w:numPr>
              <w:jc w:val="center"/>
            </w:pPr>
            <w:r>
              <w:rPr>
                <w:noProof/>
                <w:lang w:eastAsia="en-AU"/>
              </w:rPr>
              <w:drawing>
                <wp:inline distT="0" distB="0" distL="0" distR="0" wp14:anchorId="4A8FF900" wp14:editId="105062B3">
                  <wp:extent cx="183269" cy="168965"/>
                  <wp:effectExtent l="0" t="0" r="7620" b="2540"/>
                  <wp:docPr id="234" name="Picture 234" descr="Checkmark PNG, Checkmark Transparent Background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ckmark PNG, Checkmark Transparent Background - FreeIcon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5729" cy="180453"/>
                          </a:xfrm>
                          <a:prstGeom prst="rect">
                            <a:avLst/>
                          </a:prstGeom>
                          <a:noFill/>
                          <a:ln>
                            <a:noFill/>
                          </a:ln>
                        </pic:spPr>
                      </pic:pic>
                    </a:graphicData>
                  </a:graphic>
                </wp:inline>
              </w:drawing>
            </w:r>
          </w:p>
        </w:tc>
      </w:tr>
      <w:tr w:rsidR="00393D7F" w14:paraId="2AB31824" w14:textId="77777777" w:rsidTr="00393D7F">
        <w:tc>
          <w:tcPr>
            <w:tcW w:w="1812" w:type="dxa"/>
          </w:tcPr>
          <w:p w14:paraId="591ED61C" w14:textId="51E20DA9" w:rsidR="00393D7F" w:rsidRDefault="00393D7F" w:rsidP="00B273A7">
            <w:pPr>
              <w:pStyle w:val="ListNumber"/>
              <w:numPr>
                <w:ilvl w:val="0"/>
                <w:numId w:val="0"/>
              </w:numPr>
            </w:pPr>
            <w:r>
              <w:t>Roster management</w:t>
            </w:r>
          </w:p>
        </w:tc>
        <w:tc>
          <w:tcPr>
            <w:tcW w:w="1812" w:type="dxa"/>
          </w:tcPr>
          <w:p w14:paraId="0F08E49D" w14:textId="3CB39DF6" w:rsidR="00393D7F" w:rsidRDefault="001A631D" w:rsidP="001A631D">
            <w:pPr>
              <w:pStyle w:val="ListNumber"/>
              <w:numPr>
                <w:ilvl w:val="0"/>
                <w:numId w:val="0"/>
              </w:numPr>
              <w:jc w:val="center"/>
            </w:pPr>
            <w:r>
              <w:rPr>
                <w:noProof/>
                <w:lang w:eastAsia="en-AU"/>
              </w:rPr>
              <w:drawing>
                <wp:inline distT="0" distB="0" distL="0" distR="0" wp14:anchorId="51BFB62A" wp14:editId="42BC5441">
                  <wp:extent cx="183269" cy="168965"/>
                  <wp:effectExtent l="0" t="0" r="7620" b="2540"/>
                  <wp:docPr id="237" name="Picture 237" descr="Checkmark PNG, Checkmark Transparent Background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ckmark PNG, Checkmark Transparent Background - FreeIcon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5729" cy="180453"/>
                          </a:xfrm>
                          <a:prstGeom prst="rect">
                            <a:avLst/>
                          </a:prstGeom>
                          <a:noFill/>
                          <a:ln>
                            <a:noFill/>
                          </a:ln>
                        </pic:spPr>
                      </pic:pic>
                    </a:graphicData>
                  </a:graphic>
                </wp:inline>
              </w:drawing>
            </w:r>
          </w:p>
        </w:tc>
        <w:tc>
          <w:tcPr>
            <w:tcW w:w="1812" w:type="dxa"/>
          </w:tcPr>
          <w:p w14:paraId="633718D9" w14:textId="66F047E9" w:rsidR="00393D7F" w:rsidRDefault="001A631D" w:rsidP="001A631D">
            <w:pPr>
              <w:pStyle w:val="ListNumber"/>
              <w:numPr>
                <w:ilvl w:val="0"/>
                <w:numId w:val="0"/>
              </w:numPr>
              <w:jc w:val="center"/>
            </w:pPr>
            <w:r>
              <w:rPr>
                <w:noProof/>
              </w:rPr>
              <w:drawing>
                <wp:inline distT="0" distB="0" distL="0" distR="0" wp14:anchorId="2B0395A1" wp14:editId="43900F1D">
                  <wp:extent cx="152291" cy="149087"/>
                  <wp:effectExtent l="0" t="0" r="635" b="3810"/>
                  <wp:docPr id="243" name="Picture 243" descr="Delete Cross Black - Free vector graphic on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lete Cross Black - Free vector graphic on Pixabay"/>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6395" t="17602" r="18192" b="18361"/>
                          <a:stretch/>
                        </pic:blipFill>
                        <pic:spPr bwMode="auto">
                          <a:xfrm flipH="1" flipV="1">
                            <a:off x="0" y="0"/>
                            <a:ext cx="173043" cy="16940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812" w:type="dxa"/>
          </w:tcPr>
          <w:p w14:paraId="53C1376A" w14:textId="2DC727E1" w:rsidR="00393D7F" w:rsidRDefault="001A631D" w:rsidP="001A631D">
            <w:pPr>
              <w:pStyle w:val="ListNumber"/>
              <w:numPr>
                <w:ilvl w:val="0"/>
                <w:numId w:val="0"/>
              </w:numPr>
              <w:jc w:val="center"/>
            </w:pPr>
            <w:r>
              <w:rPr>
                <w:noProof/>
                <w:lang w:eastAsia="en-AU"/>
              </w:rPr>
              <w:drawing>
                <wp:inline distT="0" distB="0" distL="0" distR="0" wp14:anchorId="4C51A5F3" wp14:editId="7358327E">
                  <wp:extent cx="183269" cy="168965"/>
                  <wp:effectExtent l="0" t="0" r="7620" b="2540"/>
                  <wp:docPr id="236" name="Picture 236" descr="Checkmark PNG, Checkmark Transparent Background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ckmark PNG, Checkmark Transparent Background - FreeIcon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5729" cy="180453"/>
                          </a:xfrm>
                          <a:prstGeom prst="rect">
                            <a:avLst/>
                          </a:prstGeom>
                          <a:noFill/>
                          <a:ln>
                            <a:noFill/>
                          </a:ln>
                        </pic:spPr>
                      </pic:pic>
                    </a:graphicData>
                  </a:graphic>
                </wp:inline>
              </w:drawing>
            </w:r>
          </w:p>
        </w:tc>
        <w:tc>
          <w:tcPr>
            <w:tcW w:w="1812" w:type="dxa"/>
          </w:tcPr>
          <w:p w14:paraId="3677BDA4" w14:textId="5E8AC3AE" w:rsidR="00393D7F" w:rsidRDefault="001A631D" w:rsidP="001A631D">
            <w:pPr>
              <w:pStyle w:val="ListNumber"/>
              <w:numPr>
                <w:ilvl w:val="0"/>
                <w:numId w:val="0"/>
              </w:numPr>
              <w:jc w:val="center"/>
            </w:pPr>
            <w:r>
              <w:rPr>
                <w:noProof/>
                <w:lang w:eastAsia="en-AU"/>
              </w:rPr>
              <w:drawing>
                <wp:inline distT="0" distB="0" distL="0" distR="0" wp14:anchorId="0C81DDC1" wp14:editId="6D24EC09">
                  <wp:extent cx="183269" cy="168965"/>
                  <wp:effectExtent l="0" t="0" r="7620" b="2540"/>
                  <wp:docPr id="235" name="Picture 235" descr="Checkmark PNG, Checkmark Transparent Background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ckmark PNG, Checkmark Transparent Background - FreeIcon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5729" cy="180453"/>
                          </a:xfrm>
                          <a:prstGeom prst="rect">
                            <a:avLst/>
                          </a:prstGeom>
                          <a:noFill/>
                          <a:ln>
                            <a:noFill/>
                          </a:ln>
                        </pic:spPr>
                      </pic:pic>
                    </a:graphicData>
                  </a:graphic>
                </wp:inline>
              </w:drawing>
            </w:r>
          </w:p>
        </w:tc>
      </w:tr>
      <w:tr w:rsidR="00393D7F" w14:paraId="0CD6398F" w14:textId="77777777" w:rsidTr="00393D7F">
        <w:tc>
          <w:tcPr>
            <w:tcW w:w="1812" w:type="dxa"/>
          </w:tcPr>
          <w:p w14:paraId="3BCAFAEA" w14:textId="541CF22D" w:rsidR="00393D7F" w:rsidRDefault="00393D7F" w:rsidP="00B273A7">
            <w:pPr>
              <w:pStyle w:val="ListNumber"/>
              <w:numPr>
                <w:ilvl w:val="0"/>
                <w:numId w:val="0"/>
              </w:numPr>
            </w:pPr>
            <w:r>
              <w:lastRenderedPageBreak/>
              <w:t>Inventory management</w:t>
            </w:r>
          </w:p>
        </w:tc>
        <w:tc>
          <w:tcPr>
            <w:tcW w:w="1812" w:type="dxa"/>
          </w:tcPr>
          <w:p w14:paraId="7508C862" w14:textId="2524D186" w:rsidR="00393D7F" w:rsidRDefault="001A631D" w:rsidP="001A631D">
            <w:pPr>
              <w:pStyle w:val="ListNumber"/>
              <w:numPr>
                <w:ilvl w:val="0"/>
                <w:numId w:val="0"/>
              </w:numPr>
              <w:jc w:val="center"/>
            </w:pPr>
            <w:r>
              <w:rPr>
                <w:noProof/>
                <w:lang w:eastAsia="en-AU"/>
              </w:rPr>
              <w:drawing>
                <wp:inline distT="0" distB="0" distL="0" distR="0" wp14:anchorId="1086CCB0" wp14:editId="1E672899">
                  <wp:extent cx="183269" cy="168965"/>
                  <wp:effectExtent l="0" t="0" r="7620" b="2540"/>
                  <wp:docPr id="238" name="Picture 238" descr="Checkmark PNG, Checkmark Transparent Background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ckmark PNG, Checkmark Transparent Background - FreeIcon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5729" cy="180453"/>
                          </a:xfrm>
                          <a:prstGeom prst="rect">
                            <a:avLst/>
                          </a:prstGeom>
                          <a:noFill/>
                          <a:ln>
                            <a:noFill/>
                          </a:ln>
                        </pic:spPr>
                      </pic:pic>
                    </a:graphicData>
                  </a:graphic>
                </wp:inline>
              </w:drawing>
            </w:r>
          </w:p>
        </w:tc>
        <w:tc>
          <w:tcPr>
            <w:tcW w:w="1812" w:type="dxa"/>
          </w:tcPr>
          <w:p w14:paraId="6CFC4E96" w14:textId="19FC5331" w:rsidR="00393D7F" w:rsidRDefault="001A631D" w:rsidP="001A631D">
            <w:pPr>
              <w:pStyle w:val="ListNumber"/>
              <w:numPr>
                <w:ilvl w:val="0"/>
                <w:numId w:val="0"/>
              </w:numPr>
              <w:jc w:val="center"/>
            </w:pPr>
            <w:r>
              <w:rPr>
                <w:noProof/>
              </w:rPr>
              <w:drawing>
                <wp:inline distT="0" distB="0" distL="0" distR="0" wp14:anchorId="00104922" wp14:editId="0BD25806">
                  <wp:extent cx="152291" cy="149087"/>
                  <wp:effectExtent l="0" t="0" r="635" b="3810"/>
                  <wp:docPr id="244" name="Picture 244" descr="Delete Cross Black - Free vector graphic on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lete Cross Black - Free vector graphic on Pixabay"/>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6395" t="17602" r="18192" b="18361"/>
                          <a:stretch/>
                        </pic:blipFill>
                        <pic:spPr bwMode="auto">
                          <a:xfrm flipH="1" flipV="1">
                            <a:off x="0" y="0"/>
                            <a:ext cx="173043" cy="16940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812" w:type="dxa"/>
          </w:tcPr>
          <w:p w14:paraId="265FBB6B" w14:textId="5D2A7CB4" w:rsidR="00393D7F" w:rsidRDefault="001A631D" w:rsidP="001A631D">
            <w:pPr>
              <w:pStyle w:val="ListNumber"/>
              <w:numPr>
                <w:ilvl w:val="0"/>
                <w:numId w:val="0"/>
              </w:numPr>
              <w:jc w:val="center"/>
            </w:pPr>
            <w:r>
              <w:rPr>
                <w:noProof/>
                <w:lang w:eastAsia="en-AU"/>
              </w:rPr>
              <w:drawing>
                <wp:inline distT="0" distB="0" distL="0" distR="0" wp14:anchorId="41FEEB38" wp14:editId="6B929769">
                  <wp:extent cx="183269" cy="168965"/>
                  <wp:effectExtent l="0" t="0" r="7620" b="2540"/>
                  <wp:docPr id="240" name="Picture 240" descr="Checkmark PNG, Checkmark Transparent Background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ckmark PNG, Checkmark Transparent Background - FreeIcon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5729" cy="180453"/>
                          </a:xfrm>
                          <a:prstGeom prst="rect">
                            <a:avLst/>
                          </a:prstGeom>
                          <a:noFill/>
                          <a:ln>
                            <a:noFill/>
                          </a:ln>
                        </pic:spPr>
                      </pic:pic>
                    </a:graphicData>
                  </a:graphic>
                </wp:inline>
              </w:drawing>
            </w:r>
          </w:p>
        </w:tc>
        <w:tc>
          <w:tcPr>
            <w:tcW w:w="1812" w:type="dxa"/>
          </w:tcPr>
          <w:p w14:paraId="41A5B324" w14:textId="6B79765E" w:rsidR="00393D7F" w:rsidRDefault="001A631D" w:rsidP="001A631D">
            <w:pPr>
              <w:pStyle w:val="ListNumber"/>
              <w:numPr>
                <w:ilvl w:val="0"/>
                <w:numId w:val="0"/>
              </w:numPr>
              <w:jc w:val="center"/>
            </w:pPr>
            <w:r>
              <w:rPr>
                <w:noProof/>
                <w:lang w:eastAsia="en-AU"/>
              </w:rPr>
              <w:drawing>
                <wp:inline distT="0" distB="0" distL="0" distR="0" wp14:anchorId="2DBEDB67" wp14:editId="0DF3BD96">
                  <wp:extent cx="183269" cy="168965"/>
                  <wp:effectExtent l="0" t="0" r="7620" b="2540"/>
                  <wp:docPr id="239" name="Picture 239" descr="Checkmark PNG, Checkmark Transparent Background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ckmark PNG, Checkmark Transparent Background - FreeIcon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5729" cy="180453"/>
                          </a:xfrm>
                          <a:prstGeom prst="rect">
                            <a:avLst/>
                          </a:prstGeom>
                          <a:noFill/>
                          <a:ln>
                            <a:noFill/>
                          </a:ln>
                        </pic:spPr>
                      </pic:pic>
                    </a:graphicData>
                  </a:graphic>
                </wp:inline>
              </w:drawing>
            </w:r>
          </w:p>
        </w:tc>
      </w:tr>
    </w:tbl>
    <w:p w14:paraId="3700DDD0" w14:textId="1B2B85B2" w:rsidR="00934AFC" w:rsidRDefault="00FC3EC1" w:rsidP="00491FA8">
      <w:pPr>
        <w:pStyle w:val="ListNumber"/>
        <w:numPr>
          <w:ilvl w:val="0"/>
          <w:numId w:val="6"/>
        </w:numPr>
      </w:pPr>
      <w:r>
        <w:t>F</w:t>
      </w:r>
      <w:r w:rsidR="00934AFC">
        <w:t>easibility</w:t>
      </w:r>
    </w:p>
    <w:p w14:paraId="6FB4AC31" w14:textId="5EE68B49" w:rsidR="00FC3EC1" w:rsidRDefault="00FC3EC1" w:rsidP="00764EDB">
      <w:pPr>
        <w:pStyle w:val="ListNumber"/>
        <w:numPr>
          <w:ilvl w:val="0"/>
          <w:numId w:val="0"/>
        </w:numPr>
        <w:ind w:left="644"/>
        <w:jc w:val="both"/>
      </w:pPr>
      <w:r>
        <w:t xml:space="preserve">WSMP, </w:t>
      </w:r>
      <w:proofErr w:type="spellStart"/>
      <w:r>
        <w:t>ePractice</w:t>
      </w:r>
      <w:proofErr w:type="spellEnd"/>
      <w:r>
        <w:t>, Power Diary, and WSMP as a web application meet the technical feasib</w:t>
      </w:r>
      <w:r w:rsidR="00BD637F">
        <w:t>le criteria</w:t>
      </w:r>
      <w:r w:rsidR="00764EDB">
        <w:t>. They are all scalable, developed and working on new technologies that support future expansion.</w:t>
      </w:r>
    </w:p>
    <w:p w14:paraId="4D7A4ED4" w14:textId="54571767" w:rsidR="00BD637F" w:rsidRDefault="00BD637F" w:rsidP="00764EDB">
      <w:pPr>
        <w:pStyle w:val="ListNumber"/>
        <w:numPr>
          <w:ilvl w:val="0"/>
          <w:numId w:val="0"/>
        </w:numPr>
        <w:ind w:left="644"/>
        <w:jc w:val="both"/>
      </w:pPr>
      <w:r>
        <w:t xml:space="preserve">WSMP, Power Diary, and WSMP </w:t>
      </w:r>
      <w:r w:rsidR="00D413EF">
        <w:t xml:space="preserve">as a web application </w:t>
      </w:r>
      <w:r>
        <w:t xml:space="preserve">meet all operational feasible criteria, while </w:t>
      </w:r>
      <w:proofErr w:type="spellStart"/>
      <w:r>
        <w:t>ePractice</w:t>
      </w:r>
      <w:proofErr w:type="spellEnd"/>
      <w:r>
        <w:t xml:space="preserve"> misses out some major functionalities required by client.</w:t>
      </w:r>
    </w:p>
    <w:tbl>
      <w:tblPr>
        <w:tblStyle w:val="TableGrid"/>
        <w:tblW w:w="0" w:type="auto"/>
        <w:tblInd w:w="644" w:type="dxa"/>
        <w:tblLook w:val="04A0" w:firstRow="1" w:lastRow="0" w:firstColumn="1" w:lastColumn="0" w:noHBand="0" w:noVBand="1"/>
      </w:tblPr>
      <w:tblGrid>
        <w:gridCol w:w="1722"/>
        <w:gridCol w:w="1623"/>
        <w:gridCol w:w="1674"/>
        <w:gridCol w:w="1683"/>
        <w:gridCol w:w="1714"/>
      </w:tblGrid>
      <w:tr w:rsidR="007D35D2" w14:paraId="45669B6B" w14:textId="77777777" w:rsidTr="006609C5">
        <w:trPr>
          <w:cnfStyle w:val="100000000000" w:firstRow="1" w:lastRow="0" w:firstColumn="0" w:lastColumn="0" w:oddVBand="0" w:evenVBand="0" w:oddHBand="0" w:evenHBand="0" w:firstRowFirstColumn="0" w:firstRowLastColumn="0" w:lastRowFirstColumn="0" w:lastRowLastColumn="0"/>
        </w:trPr>
        <w:tc>
          <w:tcPr>
            <w:tcW w:w="1722" w:type="dxa"/>
          </w:tcPr>
          <w:p w14:paraId="06B7F19A" w14:textId="7344A8D8" w:rsidR="007D35D2" w:rsidRDefault="007D35D2" w:rsidP="007D35D2">
            <w:pPr>
              <w:pStyle w:val="ListNumber"/>
              <w:numPr>
                <w:ilvl w:val="0"/>
                <w:numId w:val="0"/>
              </w:numPr>
              <w:jc w:val="center"/>
            </w:pPr>
            <w:r>
              <w:t>Feasibility</w:t>
            </w:r>
          </w:p>
        </w:tc>
        <w:tc>
          <w:tcPr>
            <w:tcW w:w="1623" w:type="dxa"/>
          </w:tcPr>
          <w:p w14:paraId="59BC64FB" w14:textId="667E4D51" w:rsidR="007D35D2" w:rsidRDefault="007D35D2" w:rsidP="007D35D2">
            <w:pPr>
              <w:pStyle w:val="ListNumber"/>
              <w:numPr>
                <w:ilvl w:val="0"/>
                <w:numId w:val="0"/>
              </w:numPr>
              <w:jc w:val="center"/>
            </w:pPr>
            <w:r>
              <w:t>WSMP</w:t>
            </w:r>
          </w:p>
        </w:tc>
        <w:tc>
          <w:tcPr>
            <w:tcW w:w="1674" w:type="dxa"/>
          </w:tcPr>
          <w:p w14:paraId="2B7AC854" w14:textId="7C0F6D9F" w:rsidR="007D35D2" w:rsidRDefault="007D35D2" w:rsidP="007D35D2">
            <w:pPr>
              <w:pStyle w:val="ListNumber"/>
              <w:numPr>
                <w:ilvl w:val="0"/>
                <w:numId w:val="0"/>
              </w:numPr>
              <w:jc w:val="center"/>
            </w:pPr>
            <w:proofErr w:type="spellStart"/>
            <w:r>
              <w:t>ePractice</w:t>
            </w:r>
            <w:proofErr w:type="spellEnd"/>
          </w:p>
        </w:tc>
        <w:tc>
          <w:tcPr>
            <w:tcW w:w="1683" w:type="dxa"/>
          </w:tcPr>
          <w:p w14:paraId="2063FB82" w14:textId="23698F4A" w:rsidR="007D35D2" w:rsidRDefault="007D35D2" w:rsidP="007D35D2">
            <w:pPr>
              <w:pStyle w:val="ListNumber"/>
              <w:numPr>
                <w:ilvl w:val="0"/>
                <w:numId w:val="0"/>
              </w:numPr>
              <w:jc w:val="center"/>
            </w:pPr>
            <w:r>
              <w:t>Power Diary</w:t>
            </w:r>
          </w:p>
        </w:tc>
        <w:tc>
          <w:tcPr>
            <w:tcW w:w="1714" w:type="dxa"/>
          </w:tcPr>
          <w:p w14:paraId="36B47E86" w14:textId="1D8F1949" w:rsidR="007D35D2" w:rsidRDefault="007D35D2" w:rsidP="007D35D2">
            <w:pPr>
              <w:pStyle w:val="ListNumber"/>
              <w:numPr>
                <w:ilvl w:val="0"/>
                <w:numId w:val="0"/>
              </w:numPr>
              <w:jc w:val="center"/>
            </w:pPr>
            <w:r>
              <w:t>WSMP as a web application</w:t>
            </w:r>
          </w:p>
        </w:tc>
      </w:tr>
      <w:tr w:rsidR="007D35D2" w14:paraId="1A78457E" w14:textId="77777777" w:rsidTr="006609C5">
        <w:tc>
          <w:tcPr>
            <w:tcW w:w="1722" w:type="dxa"/>
          </w:tcPr>
          <w:p w14:paraId="0C652F51" w14:textId="4F7D3EF2" w:rsidR="007D35D2" w:rsidRDefault="007D35D2" w:rsidP="000C073A">
            <w:pPr>
              <w:pStyle w:val="ListNumber"/>
              <w:numPr>
                <w:ilvl w:val="0"/>
                <w:numId w:val="0"/>
              </w:numPr>
            </w:pPr>
            <w:r>
              <w:t>Technical</w:t>
            </w:r>
          </w:p>
        </w:tc>
        <w:tc>
          <w:tcPr>
            <w:tcW w:w="1623" w:type="dxa"/>
          </w:tcPr>
          <w:p w14:paraId="20D4E8EE" w14:textId="1ED12A48" w:rsidR="007D35D2" w:rsidRDefault="004C0A39" w:rsidP="004C0A39">
            <w:pPr>
              <w:pStyle w:val="ListNumber"/>
              <w:numPr>
                <w:ilvl w:val="0"/>
                <w:numId w:val="0"/>
              </w:numPr>
              <w:jc w:val="center"/>
            </w:pPr>
            <w:r>
              <w:rPr>
                <w:noProof/>
                <w:lang w:eastAsia="en-AU"/>
              </w:rPr>
              <w:drawing>
                <wp:inline distT="0" distB="0" distL="0" distR="0" wp14:anchorId="594FD656" wp14:editId="66DE7456">
                  <wp:extent cx="183269" cy="168965"/>
                  <wp:effectExtent l="0" t="0" r="7620" b="2540"/>
                  <wp:docPr id="246" name="Picture 246" descr="Checkmark PNG, Checkmark Transparent Background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ckmark PNG, Checkmark Transparent Background - FreeIcon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5729" cy="180453"/>
                          </a:xfrm>
                          <a:prstGeom prst="rect">
                            <a:avLst/>
                          </a:prstGeom>
                          <a:noFill/>
                          <a:ln>
                            <a:noFill/>
                          </a:ln>
                        </pic:spPr>
                      </pic:pic>
                    </a:graphicData>
                  </a:graphic>
                </wp:inline>
              </w:drawing>
            </w:r>
          </w:p>
        </w:tc>
        <w:tc>
          <w:tcPr>
            <w:tcW w:w="1674" w:type="dxa"/>
          </w:tcPr>
          <w:p w14:paraId="22F8B646" w14:textId="008EED09" w:rsidR="007D35D2" w:rsidRDefault="004C0A39" w:rsidP="004C0A39">
            <w:pPr>
              <w:pStyle w:val="ListNumber"/>
              <w:numPr>
                <w:ilvl w:val="0"/>
                <w:numId w:val="0"/>
              </w:numPr>
              <w:jc w:val="center"/>
            </w:pPr>
            <w:r>
              <w:rPr>
                <w:noProof/>
                <w:lang w:eastAsia="en-AU"/>
              </w:rPr>
              <w:drawing>
                <wp:inline distT="0" distB="0" distL="0" distR="0" wp14:anchorId="06282E11" wp14:editId="4E7BF3B4">
                  <wp:extent cx="183269" cy="168965"/>
                  <wp:effectExtent l="0" t="0" r="7620" b="2540"/>
                  <wp:docPr id="251" name="Picture 251" descr="Checkmark PNG, Checkmark Transparent Background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ckmark PNG, Checkmark Transparent Background - FreeIcon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5729" cy="180453"/>
                          </a:xfrm>
                          <a:prstGeom prst="rect">
                            <a:avLst/>
                          </a:prstGeom>
                          <a:noFill/>
                          <a:ln>
                            <a:noFill/>
                          </a:ln>
                        </pic:spPr>
                      </pic:pic>
                    </a:graphicData>
                  </a:graphic>
                </wp:inline>
              </w:drawing>
            </w:r>
          </w:p>
        </w:tc>
        <w:tc>
          <w:tcPr>
            <w:tcW w:w="1683" w:type="dxa"/>
          </w:tcPr>
          <w:p w14:paraId="3A755DAB" w14:textId="52C87DED" w:rsidR="007D35D2" w:rsidRDefault="004C0A39" w:rsidP="004C0A39">
            <w:pPr>
              <w:pStyle w:val="ListNumber"/>
              <w:numPr>
                <w:ilvl w:val="0"/>
                <w:numId w:val="0"/>
              </w:numPr>
              <w:jc w:val="center"/>
            </w:pPr>
            <w:r>
              <w:rPr>
                <w:noProof/>
                <w:lang w:eastAsia="en-AU"/>
              </w:rPr>
              <w:drawing>
                <wp:inline distT="0" distB="0" distL="0" distR="0" wp14:anchorId="7093C4C3" wp14:editId="6FF05A9B">
                  <wp:extent cx="183269" cy="168965"/>
                  <wp:effectExtent l="0" t="0" r="7620" b="2540"/>
                  <wp:docPr id="34" name="Picture 34" descr="Checkmark PNG, Checkmark Transparent Background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ckmark PNG, Checkmark Transparent Background - FreeIcon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5729" cy="180453"/>
                          </a:xfrm>
                          <a:prstGeom prst="rect">
                            <a:avLst/>
                          </a:prstGeom>
                          <a:noFill/>
                          <a:ln>
                            <a:noFill/>
                          </a:ln>
                        </pic:spPr>
                      </pic:pic>
                    </a:graphicData>
                  </a:graphic>
                </wp:inline>
              </w:drawing>
            </w:r>
          </w:p>
        </w:tc>
        <w:tc>
          <w:tcPr>
            <w:tcW w:w="1714" w:type="dxa"/>
          </w:tcPr>
          <w:p w14:paraId="4397327A" w14:textId="74F6405C" w:rsidR="007D35D2" w:rsidRDefault="004C0A39" w:rsidP="004C0A39">
            <w:pPr>
              <w:pStyle w:val="ListNumber"/>
              <w:numPr>
                <w:ilvl w:val="0"/>
                <w:numId w:val="0"/>
              </w:numPr>
              <w:jc w:val="center"/>
            </w:pPr>
            <w:r>
              <w:rPr>
                <w:noProof/>
                <w:lang w:eastAsia="en-AU"/>
              </w:rPr>
              <w:drawing>
                <wp:inline distT="0" distB="0" distL="0" distR="0" wp14:anchorId="26100F65" wp14:editId="512B66D7">
                  <wp:extent cx="183269" cy="168965"/>
                  <wp:effectExtent l="0" t="0" r="7620" b="2540"/>
                  <wp:docPr id="33" name="Picture 33" descr="Checkmark PNG, Checkmark Transparent Background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ckmark PNG, Checkmark Transparent Background - FreeIcon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5729" cy="180453"/>
                          </a:xfrm>
                          <a:prstGeom prst="rect">
                            <a:avLst/>
                          </a:prstGeom>
                          <a:noFill/>
                          <a:ln>
                            <a:noFill/>
                          </a:ln>
                        </pic:spPr>
                      </pic:pic>
                    </a:graphicData>
                  </a:graphic>
                </wp:inline>
              </w:drawing>
            </w:r>
          </w:p>
        </w:tc>
      </w:tr>
      <w:tr w:rsidR="007D35D2" w14:paraId="7289FA80" w14:textId="77777777" w:rsidTr="006609C5">
        <w:tc>
          <w:tcPr>
            <w:tcW w:w="1722" w:type="dxa"/>
          </w:tcPr>
          <w:p w14:paraId="130EBE14" w14:textId="5AC3D83B" w:rsidR="007D35D2" w:rsidRDefault="007D35D2" w:rsidP="000C073A">
            <w:pPr>
              <w:pStyle w:val="ListNumber"/>
              <w:numPr>
                <w:ilvl w:val="0"/>
                <w:numId w:val="0"/>
              </w:numPr>
            </w:pPr>
            <w:r>
              <w:t>Operational</w:t>
            </w:r>
          </w:p>
        </w:tc>
        <w:tc>
          <w:tcPr>
            <w:tcW w:w="1623" w:type="dxa"/>
          </w:tcPr>
          <w:p w14:paraId="379ECDCC" w14:textId="6E28D8D5" w:rsidR="007D35D2" w:rsidRDefault="004C0A39" w:rsidP="004C0A39">
            <w:pPr>
              <w:pStyle w:val="ListNumber"/>
              <w:numPr>
                <w:ilvl w:val="0"/>
                <w:numId w:val="0"/>
              </w:numPr>
              <w:jc w:val="center"/>
            </w:pPr>
            <w:r>
              <w:rPr>
                <w:noProof/>
                <w:lang w:eastAsia="en-AU"/>
              </w:rPr>
              <w:drawing>
                <wp:inline distT="0" distB="0" distL="0" distR="0" wp14:anchorId="30136681" wp14:editId="735037E7">
                  <wp:extent cx="183269" cy="168965"/>
                  <wp:effectExtent l="0" t="0" r="7620" b="2540"/>
                  <wp:docPr id="247" name="Picture 247" descr="Checkmark PNG, Checkmark Transparent Background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ckmark PNG, Checkmark Transparent Background - FreeIcon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5729" cy="180453"/>
                          </a:xfrm>
                          <a:prstGeom prst="rect">
                            <a:avLst/>
                          </a:prstGeom>
                          <a:noFill/>
                          <a:ln>
                            <a:noFill/>
                          </a:ln>
                        </pic:spPr>
                      </pic:pic>
                    </a:graphicData>
                  </a:graphic>
                </wp:inline>
              </w:drawing>
            </w:r>
          </w:p>
        </w:tc>
        <w:tc>
          <w:tcPr>
            <w:tcW w:w="1674" w:type="dxa"/>
          </w:tcPr>
          <w:p w14:paraId="6249DE5A" w14:textId="66CD4B80" w:rsidR="007D35D2" w:rsidRDefault="004C0A39" w:rsidP="004C0A39">
            <w:pPr>
              <w:pStyle w:val="ListNumber"/>
              <w:numPr>
                <w:ilvl w:val="0"/>
                <w:numId w:val="0"/>
              </w:numPr>
              <w:jc w:val="center"/>
            </w:pPr>
            <w:r>
              <w:rPr>
                <w:noProof/>
              </w:rPr>
              <w:drawing>
                <wp:inline distT="0" distB="0" distL="0" distR="0" wp14:anchorId="6CD64DA1" wp14:editId="746D1B69">
                  <wp:extent cx="152291" cy="149087"/>
                  <wp:effectExtent l="0" t="0" r="635" b="3810"/>
                  <wp:docPr id="38" name="Picture 38" descr="Delete Cross Black - Free vector graphic on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lete Cross Black - Free vector graphic on Pixabay"/>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6395" t="17602" r="18192" b="18361"/>
                          <a:stretch/>
                        </pic:blipFill>
                        <pic:spPr bwMode="auto">
                          <a:xfrm flipH="1" flipV="1">
                            <a:off x="0" y="0"/>
                            <a:ext cx="173043" cy="16940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683" w:type="dxa"/>
          </w:tcPr>
          <w:p w14:paraId="46E41B54" w14:textId="02152CC6" w:rsidR="007D35D2" w:rsidRDefault="004C0A39" w:rsidP="004C0A39">
            <w:pPr>
              <w:pStyle w:val="ListNumber"/>
              <w:numPr>
                <w:ilvl w:val="0"/>
                <w:numId w:val="0"/>
              </w:numPr>
              <w:jc w:val="center"/>
            </w:pPr>
            <w:r>
              <w:rPr>
                <w:noProof/>
                <w:lang w:eastAsia="en-AU"/>
              </w:rPr>
              <w:drawing>
                <wp:inline distT="0" distB="0" distL="0" distR="0" wp14:anchorId="016366E0" wp14:editId="5D6E42AB">
                  <wp:extent cx="183269" cy="168965"/>
                  <wp:effectExtent l="0" t="0" r="7620" b="2540"/>
                  <wp:docPr id="35" name="Picture 35" descr="Checkmark PNG, Checkmark Transparent Background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ckmark PNG, Checkmark Transparent Background - FreeIcon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5729" cy="180453"/>
                          </a:xfrm>
                          <a:prstGeom prst="rect">
                            <a:avLst/>
                          </a:prstGeom>
                          <a:noFill/>
                          <a:ln>
                            <a:noFill/>
                          </a:ln>
                        </pic:spPr>
                      </pic:pic>
                    </a:graphicData>
                  </a:graphic>
                </wp:inline>
              </w:drawing>
            </w:r>
          </w:p>
        </w:tc>
        <w:tc>
          <w:tcPr>
            <w:tcW w:w="1714" w:type="dxa"/>
          </w:tcPr>
          <w:p w14:paraId="37F9504A" w14:textId="316496C4" w:rsidR="007D35D2" w:rsidRDefault="004C0A39" w:rsidP="004C0A39">
            <w:pPr>
              <w:pStyle w:val="ListNumber"/>
              <w:numPr>
                <w:ilvl w:val="0"/>
                <w:numId w:val="0"/>
              </w:numPr>
              <w:jc w:val="center"/>
            </w:pPr>
            <w:r>
              <w:rPr>
                <w:noProof/>
                <w:lang w:eastAsia="en-AU"/>
              </w:rPr>
              <w:drawing>
                <wp:inline distT="0" distB="0" distL="0" distR="0" wp14:anchorId="7AF8BE15" wp14:editId="33A12683">
                  <wp:extent cx="183269" cy="168965"/>
                  <wp:effectExtent l="0" t="0" r="7620" b="2540"/>
                  <wp:docPr id="32" name="Picture 32" descr="Checkmark PNG, Checkmark Transparent Background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ckmark PNG, Checkmark Transparent Background - FreeIcon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5729" cy="180453"/>
                          </a:xfrm>
                          <a:prstGeom prst="rect">
                            <a:avLst/>
                          </a:prstGeom>
                          <a:noFill/>
                          <a:ln>
                            <a:noFill/>
                          </a:ln>
                        </pic:spPr>
                      </pic:pic>
                    </a:graphicData>
                  </a:graphic>
                </wp:inline>
              </w:drawing>
            </w:r>
          </w:p>
        </w:tc>
      </w:tr>
      <w:tr w:rsidR="007D35D2" w14:paraId="66E6F4DC" w14:textId="77777777" w:rsidTr="006609C5">
        <w:tc>
          <w:tcPr>
            <w:tcW w:w="1722" w:type="dxa"/>
          </w:tcPr>
          <w:p w14:paraId="325BF59D" w14:textId="25F278E0" w:rsidR="007D35D2" w:rsidRDefault="007D35D2" w:rsidP="000C073A">
            <w:pPr>
              <w:pStyle w:val="ListNumber"/>
              <w:numPr>
                <w:ilvl w:val="0"/>
                <w:numId w:val="0"/>
              </w:numPr>
            </w:pPr>
            <w:r>
              <w:t>Budgetary</w:t>
            </w:r>
          </w:p>
        </w:tc>
        <w:tc>
          <w:tcPr>
            <w:tcW w:w="1623" w:type="dxa"/>
          </w:tcPr>
          <w:p w14:paraId="72DFC67B" w14:textId="0032C419" w:rsidR="007D35D2" w:rsidRDefault="004F0AB9" w:rsidP="004C0A39">
            <w:pPr>
              <w:pStyle w:val="ListNumber"/>
              <w:numPr>
                <w:ilvl w:val="0"/>
                <w:numId w:val="0"/>
              </w:numPr>
              <w:jc w:val="center"/>
            </w:pPr>
            <w:r>
              <w:pict w14:anchorId="4FFEE20C">
                <v:shape id="_x0000_i1029" type="#_x0000_t75" alt="Checkmark PNG, Checkmark Transparent Background - FreeIconsPNG" style="width:15pt;height:14.25pt;visibility:visible;mso-wrap-style:square">
                  <v:imagedata r:id="rId21" o:title="Checkmark PNG, Checkmark Transparent Background - FreeIconsPNG"/>
                </v:shape>
              </w:pict>
            </w:r>
          </w:p>
          <w:p w14:paraId="0CEA5E48" w14:textId="6A6D1321" w:rsidR="00BD637F" w:rsidRDefault="00BD637F" w:rsidP="004C0A39">
            <w:pPr>
              <w:pStyle w:val="ListNumber"/>
              <w:numPr>
                <w:ilvl w:val="0"/>
                <w:numId w:val="0"/>
              </w:numPr>
              <w:jc w:val="center"/>
            </w:pPr>
            <w:r w:rsidRPr="006977B8">
              <w:rPr>
                <w:sz w:val="20"/>
                <w:lang w:eastAsia="en-AU"/>
              </w:rPr>
              <w:t>$1</w:t>
            </w:r>
            <w:r w:rsidR="00194BD1">
              <w:rPr>
                <w:sz w:val="20"/>
                <w:lang w:eastAsia="en-AU"/>
              </w:rPr>
              <w:t>9</w:t>
            </w:r>
            <w:r w:rsidRPr="006977B8">
              <w:rPr>
                <w:sz w:val="20"/>
                <w:lang w:eastAsia="en-AU"/>
              </w:rPr>
              <w:t>,660</w:t>
            </w:r>
          </w:p>
        </w:tc>
        <w:tc>
          <w:tcPr>
            <w:tcW w:w="1674" w:type="dxa"/>
          </w:tcPr>
          <w:p w14:paraId="68C893C1" w14:textId="40C21382" w:rsidR="007D35D2" w:rsidRDefault="004F0AB9" w:rsidP="004C0A39">
            <w:pPr>
              <w:pStyle w:val="ListNumber"/>
              <w:numPr>
                <w:ilvl w:val="0"/>
                <w:numId w:val="0"/>
              </w:numPr>
              <w:jc w:val="center"/>
            </w:pPr>
            <w:r>
              <w:pict w14:anchorId="18CB0D18">
                <v:shape id="_x0000_i1030" type="#_x0000_t75" alt="Delete Cross Black - Free vector graphic on Pixabay" style="width:11.25pt;height:11.25pt;flip:x y;visibility:visible;mso-wrap-style:square">
                  <v:imagedata r:id="rId22" o:title="Delete Cross Black - Free vector graphic on Pixabay" croptop="11536f" cropbottom="12033f" cropleft="10745f" cropright="11922f"/>
                </v:shape>
              </w:pict>
            </w:r>
          </w:p>
          <w:p w14:paraId="75136E1D" w14:textId="5C6CB2C6" w:rsidR="006977B8" w:rsidRPr="006977B8" w:rsidRDefault="006977B8" w:rsidP="004C0A39">
            <w:pPr>
              <w:pStyle w:val="ListNumber"/>
              <w:numPr>
                <w:ilvl w:val="0"/>
                <w:numId w:val="0"/>
              </w:numPr>
              <w:jc w:val="center"/>
              <w:rPr>
                <w:sz w:val="20"/>
                <w:szCs w:val="16"/>
              </w:rPr>
            </w:pPr>
            <w:r w:rsidRPr="006977B8">
              <w:rPr>
                <w:sz w:val="20"/>
                <w:szCs w:val="16"/>
              </w:rPr>
              <w:t>$1</w:t>
            </w:r>
            <w:r w:rsidR="00194BD1">
              <w:rPr>
                <w:sz w:val="20"/>
                <w:szCs w:val="16"/>
              </w:rPr>
              <w:t>3</w:t>
            </w:r>
            <w:r w:rsidRPr="006977B8">
              <w:rPr>
                <w:sz w:val="20"/>
                <w:szCs w:val="16"/>
              </w:rPr>
              <w:t>,968 (1</w:t>
            </w:r>
            <w:r w:rsidRPr="006977B8">
              <w:rPr>
                <w:sz w:val="20"/>
                <w:szCs w:val="16"/>
                <w:vertAlign w:val="superscript"/>
              </w:rPr>
              <w:t>st</w:t>
            </w:r>
            <w:r w:rsidRPr="006977B8">
              <w:rPr>
                <w:sz w:val="20"/>
                <w:szCs w:val="16"/>
              </w:rPr>
              <w:t xml:space="preserve"> year)</w:t>
            </w:r>
          </w:p>
          <w:p w14:paraId="162FA642" w14:textId="6D077197" w:rsidR="006977B8" w:rsidRDefault="006977B8" w:rsidP="004C0A39">
            <w:pPr>
              <w:pStyle w:val="ListNumber"/>
              <w:numPr>
                <w:ilvl w:val="0"/>
                <w:numId w:val="0"/>
              </w:numPr>
              <w:jc w:val="center"/>
            </w:pPr>
            <w:r w:rsidRPr="006977B8">
              <w:rPr>
                <w:noProof/>
                <w:sz w:val="20"/>
                <w:szCs w:val="16"/>
              </w:rPr>
              <w:t>$</w:t>
            </w:r>
            <w:r w:rsidR="00194BD1">
              <w:rPr>
                <w:noProof/>
                <w:sz w:val="20"/>
                <w:szCs w:val="16"/>
              </w:rPr>
              <w:t>9</w:t>
            </w:r>
            <w:r w:rsidRPr="006977B8">
              <w:rPr>
                <w:noProof/>
                <w:sz w:val="20"/>
                <w:szCs w:val="16"/>
              </w:rPr>
              <w:t>,868 (following years)</w:t>
            </w:r>
          </w:p>
        </w:tc>
        <w:tc>
          <w:tcPr>
            <w:tcW w:w="1683" w:type="dxa"/>
          </w:tcPr>
          <w:p w14:paraId="1B88850D" w14:textId="3C826400" w:rsidR="007D35D2" w:rsidRDefault="006977B8" w:rsidP="004C0A39">
            <w:pPr>
              <w:pStyle w:val="ListNumber"/>
              <w:numPr>
                <w:ilvl w:val="0"/>
                <w:numId w:val="0"/>
              </w:numPr>
              <w:jc w:val="center"/>
            </w:pPr>
            <w:r>
              <w:rPr>
                <w:noProof/>
                <w:lang w:eastAsia="en-AU"/>
              </w:rPr>
              <w:drawing>
                <wp:inline distT="0" distB="0" distL="0" distR="0" wp14:anchorId="71432512" wp14:editId="37F211E9">
                  <wp:extent cx="183269" cy="168965"/>
                  <wp:effectExtent l="0" t="0" r="7620" b="2540"/>
                  <wp:docPr id="45" name="Picture 45" descr="Checkmark PNG, Checkmark Transparent Background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ckmark PNG, Checkmark Transparent Background - FreeIcon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5729" cy="180453"/>
                          </a:xfrm>
                          <a:prstGeom prst="rect">
                            <a:avLst/>
                          </a:prstGeom>
                          <a:noFill/>
                          <a:ln>
                            <a:noFill/>
                          </a:ln>
                        </pic:spPr>
                      </pic:pic>
                    </a:graphicData>
                  </a:graphic>
                </wp:inline>
              </w:drawing>
            </w:r>
          </w:p>
          <w:p w14:paraId="6C85C926" w14:textId="28CF4B56" w:rsidR="006977B8" w:rsidRPr="006977B8" w:rsidRDefault="006977B8" w:rsidP="004C0A39">
            <w:pPr>
              <w:pStyle w:val="ListNumber"/>
              <w:numPr>
                <w:ilvl w:val="0"/>
                <w:numId w:val="0"/>
              </w:numPr>
              <w:jc w:val="center"/>
              <w:rPr>
                <w:sz w:val="20"/>
                <w:szCs w:val="16"/>
              </w:rPr>
            </w:pPr>
            <w:r w:rsidRPr="006977B8">
              <w:rPr>
                <w:sz w:val="20"/>
                <w:szCs w:val="16"/>
              </w:rPr>
              <w:t>$1</w:t>
            </w:r>
            <w:r w:rsidR="00194BD1">
              <w:rPr>
                <w:sz w:val="20"/>
                <w:szCs w:val="16"/>
              </w:rPr>
              <w:t>9</w:t>
            </w:r>
            <w:r w:rsidRPr="006977B8">
              <w:rPr>
                <w:sz w:val="20"/>
                <w:szCs w:val="16"/>
              </w:rPr>
              <w:t>,560 (in 5 year</w:t>
            </w:r>
            <w:r w:rsidR="00DD7753">
              <w:rPr>
                <w:sz w:val="20"/>
                <w:szCs w:val="16"/>
              </w:rPr>
              <w:t>s</w:t>
            </w:r>
            <w:r w:rsidRPr="006977B8">
              <w:rPr>
                <w:sz w:val="20"/>
                <w:szCs w:val="16"/>
              </w:rPr>
              <w:t>)</w:t>
            </w:r>
          </w:p>
          <w:p w14:paraId="3D09EAFF" w14:textId="4D5E0EAB" w:rsidR="006977B8" w:rsidRDefault="006977B8" w:rsidP="004C0A39">
            <w:pPr>
              <w:pStyle w:val="ListNumber"/>
              <w:numPr>
                <w:ilvl w:val="0"/>
                <w:numId w:val="0"/>
              </w:numPr>
              <w:jc w:val="center"/>
            </w:pPr>
            <w:r w:rsidRPr="006977B8">
              <w:rPr>
                <w:sz w:val="20"/>
                <w:szCs w:val="16"/>
              </w:rPr>
              <w:t xml:space="preserve">Additional </w:t>
            </w:r>
            <w:r>
              <w:rPr>
                <w:sz w:val="20"/>
                <w:szCs w:val="16"/>
              </w:rPr>
              <w:t>$2.4 per week per practitioner over 20)</w:t>
            </w:r>
          </w:p>
        </w:tc>
        <w:tc>
          <w:tcPr>
            <w:tcW w:w="1714" w:type="dxa"/>
          </w:tcPr>
          <w:p w14:paraId="45E70B08" w14:textId="5BF62673" w:rsidR="007D35D2" w:rsidRDefault="00194BD1" w:rsidP="004C0A39">
            <w:pPr>
              <w:pStyle w:val="ListNumber"/>
              <w:numPr>
                <w:ilvl w:val="0"/>
                <w:numId w:val="0"/>
              </w:numPr>
              <w:jc w:val="center"/>
            </w:pPr>
            <w:r>
              <w:rPr>
                <w:noProof/>
              </w:rPr>
              <w:drawing>
                <wp:inline distT="0" distB="0" distL="0" distR="0" wp14:anchorId="5CD138AF" wp14:editId="398C71CA">
                  <wp:extent cx="155575" cy="155575"/>
                  <wp:effectExtent l="0" t="0" r="0" b="0"/>
                  <wp:docPr id="3" name="Picture 3" descr="Delete Cross Black - Free vector graphic on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lete Cross Black - Free vector graphic on Pixabay"/>
                          <pic:cNvPicPr>
                            <a:picLocks noChangeAspect="1" noChangeArrowheads="1"/>
                          </pic:cNvPicPr>
                        </pic:nvPicPr>
                        <pic:blipFill>
                          <a:blip r:embed="rId20">
                            <a:extLst>
                              <a:ext uri="{28A0092B-C50C-407E-A947-70E740481C1C}">
                                <a14:useLocalDpi xmlns:a14="http://schemas.microsoft.com/office/drawing/2010/main" val="0"/>
                              </a:ext>
                            </a:extLst>
                          </a:blip>
                          <a:srcRect l="16396" t="17603" r="18192" b="18361"/>
                          <a:stretch>
                            <a:fillRect/>
                          </a:stretch>
                        </pic:blipFill>
                        <pic:spPr bwMode="auto">
                          <a:xfrm flipH="1" flipV="1">
                            <a:off x="0" y="0"/>
                            <a:ext cx="155575" cy="155575"/>
                          </a:xfrm>
                          <a:prstGeom prst="rect">
                            <a:avLst/>
                          </a:prstGeom>
                          <a:noFill/>
                          <a:ln>
                            <a:noFill/>
                          </a:ln>
                        </pic:spPr>
                      </pic:pic>
                    </a:graphicData>
                  </a:graphic>
                </wp:inline>
              </w:drawing>
            </w:r>
          </w:p>
          <w:p w14:paraId="40891B3E" w14:textId="13A8D658" w:rsidR="00DD7753" w:rsidRDefault="00DD7753" w:rsidP="004C0A39">
            <w:pPr>
              <w:pStyle w:val="ListNumber"/>
              <w:numPr>
                <w:ilvl w:val="0"/>
                <w:numId w:val="0"/>
              </w:numPr>
              <w:jc w:val="center"/>
            </w:pPr>
            <w:r w:rsidRPr="00DD7753">
              <w:rPr>
                <w:sz w:val="20"/>
                <w:szCs w:val="16"/>
              </w:rPr>
              <w:t>$</w:t>
            </w:r>
            <w:r w:rsidR="00194BD1">
              <w:rPr>
                <w:sz w:val="20"/>
                <w:szCs w:val="16"/>
              </w:rPr>
              <w:t>23</w:t>
            </w:r>
            <w:r w:rsidRPr="00DD7753">
              <w:rPr>
                <w:sz w:val="20"/>
                <w:szCs w:val="16"/>
              </w:rPr>
              <w:t>,360 (in 5 years)</w:t>
            </w:r>
          </w:p>
        </w:tc>
      </w:tr>
      <w:tr w:rsidR="007D35D2" w14:paraId="070F3F4B" w14:textId="77777777" w:rsidTr="006609C5">
        <w:tc>
          <w:tcPr>
            <w:tcW w:w="1722" w:type="dxa"/>
          </w:tcPr>
          <w:p w14:paraId="454C85DF" w14:textId="6B2EBBD6" w:rsidR="007D35D2" w:rsidRDefault="007D35D2" w:rsidP="000C073A">
            <w:pPr>
              <w:pStyle w:val="ListNumber"/>
              <w:numPr>
                <w:ilvl w:val="0"/>
                <w:numId w:val="0"/>
              </w:numPr>
            </w:pPr>
            <w:r>
              <w:t>Scheduling</w:t>
            </w:r>
          </w:p>
        </w:tc>
        <w:tc>
          <w:tcPr>
            <w:tcW w:w="1623" w:type="dxa"/>
          </w:tcPr>
          <w:p w14:paraId="23B88FB5" w14:textId="6F892F13" w:rsidR="007D35D2" w:rsidRDefault="004C0A39" w:rsidP="004C0A39">
            <w:pPr>
              <w:pStyle w:val="ListNumber"/>
              <w:numPr>
                <w:ilvl w:val="0"/>
                <w:numId w:val="0"/>
              </w:numPr>
              <w:jc w:val="center"/>
            </w:pPr>
            <w:r>
              <w:rPr>
                <w:noProof/>
                <w:lang w:eastAsia="en-AU"/>
              </w:rPr>
              <w:drawing>
                <wp:inline distT="0" distB="0" distL="0" distR="0" wp14:anchorId="7CDFEB80" wp14:editId="355A9A97">
                  <wp:extent cx="183269" cy="168965"/>
                  <wp:effectExtent l="0" t="0" r="7620" b="2540"/>
                  <wp:docPr id="250" name="Picture 250" descr="Checkmark PNG, Checkmark Transparent Background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ckmark PNG, Checkmark Transparent Background - FreeIcon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5729" cy="180453"/>
                          </a:xfrm>
                          <a:prstGeom prst="rect">
                            <a:avLst/>
                          </a:prstGeom>
                          <a:noFill/>
                          <a:ln>
                            <a:noFill/>
                          </a:ln>
                        </pic:spPr>
                      </pic:pic>
                    </a:graphicData>
                  </a:graphic>
                </wp:inline>
              </w:drawing>
            </w:r>
          </w:p>
        </w:tc>
        <w:tc>
          <w:tcPr>
            <w:tcW w:w="1674" w:type="dxa"/>
          </w:tcPr>
          <w:p w14:paraId="7A6DE878" w14:textId="539084A5" w:rsidR="007D35D2" w:rsidRDefault="004C0A39" w:rsidP="004C0A39">
            <w:pPr>
              <w:pStyle w:val="ListNumber"/>
              <w:numPr>
                <w:ilvl w:val="0"/>
                <w:numId w:val="0"/>
              </w:numPr>
              <w:jc w:val="center"/>
            </w:pPr>
            <w:r>
              <w:rPr>
                <w:noProof/>
                <w:lang w:eastAsia="en-AU"/>
              </w:rPr>
              <w:drawing>
                <wp:inline distT="0" distB="0" distL="0" distR="0" wp14:anchorId="6A3D8C80" wp14:editId="5643ED2E">
                  <wp:extent cx="183269" cy="168965"/>
                  <wp:effectExtent l="0" t="0" r="7620" b="2540"/>
                  <wp:docPr id="253" name="Picture 253" descr="Checkmark PNG, Checkmark Transparent Background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ckmark PNG, Checkmark Transparent Background - FreeIcon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5729" cy="180453"/>
                          </a:xfrm>
                          <a:prstGeom prst="rect">
                            <a:avLst/>
                          </a:prstGeom>
                          <a:noFill/>
                          <a:ln>
                            <a:noFill/>
                          </a:ln>
                        </pic:spPr>
                      </pic:pic>
                    </a:graphicData>
                  </a:graphic>
                </wp:inline>
              </w:drawing>
            </w:r>
          </w:p>
        </w:tc>
        <w:tc>
          <w:tcPr>
            <w:tcW w:w="1683" w:type="dxa"/>
          </w:tcPr>
          <w:p w14:paraId="657C3C00" w14:textId="5CC6A139" w:rsidR="007D35D2" w:rsidRDefault="004C0A39" w:rsidP="004C0A39">
            <w:pPr>
              <w:pStyle w:val="ListNumber"/>
              <w:numPr>
                <w:ilvl w:val="0"/>
                <w:numId w:val="0"/>
              </w:numPr>
              <w:jc w:val="center"/>
            </w:pPr>
            <w:r>
              <w:rPr>
                <w:noProof/>
                <w:lang w:eastAsia="en-AU"/>
              </w:rPr>
              <w:drawing>
                <wp:inline distT="0" distB="0" distL="0" distR="0" wp14:anchorId="4B240044" wp14:editId="3F2B1482">
                  <wp:extent cx="183269" cy="168965"/>
                  <wp:effectExtent l="0" t="0" r="7620" b="2540"/>
                  <wp:docPr id="254" name="Picture 254" descr="Checkmark PNG, Checkmark Transparent Background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ckmark PNG, Checkmark Transparent Background - FreeIcon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5729" cy="180453"/>
                          </a:xfrm>
                          <a:prstGeom prst="rect">
                            <a:avLst/>
                          </a:prstGeom>
                          <a:noFill/>
                          <a:ln>
                            <a:noFill/>
                          </a:ln>
                        </pic:spPr>
                      </pic:pic>
                    </a:graphicData>
                  </a:graphic>
                </wp:inline>
              </w:drawing>
            </w:r>
          </w:p>
        </w:tc>
        <w:tc>
          <w:tcPr>
            <w:tcW w:w="1714" w:type="dxa"/>
          </w:tcPr>
          <w:p w14:paraId="6A16C84E" w14:textId="1D77B36F" w:rsidR="007D35D2" w:rsidRDefault="004C0A39" w:rsidP="004C0A39">
            <w:pPr>
              <w:pStyle w:val="ListNumber"/>
              <w:numPr>
                <w:ilvl w:val="0"/>
                <w:numId w:val="0"/>
              </w:numPr>
              <w:jc w:val="center"/>
            </w:pPr>
            <w:r>
              <w:rPr>
                <w:noProof/>
                <w:lang w:eastAsia="en-AU"/>
              </w:rPr>
              <w:drawing>
                <wp:inline distT="0" distB="0" distL="0" distR="0" wp14:anchorId="142B7B00" wp14:editId="631A6206">
                  <wp:extent cx="183269" cy="168965"/>
                  <wp:effectExtent l="0" t="0" r="7620" b="2540"/>
                  <wp:docPr id="255" name="Picture 255" descr="Checkmark PNG, Checkmark Transparent Background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ckmark PNG, Checkmark Transparent Background - FreeIcon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5729" cy="180453"/>
                          </a:xfrm>
                          <a:prstGeom prst="rect">
                            <a:avLst/>
                          </a:prstGeom>
                          <a:noFill/>
                          <a:ln>
                            <a:noFill/>
                          </a:ln>
                        </pic:spPr>
                      </pic:pic>
                    </a:graphicData>
                  </a:graphic>
                </wp:inline>
              </w:drawing>
            </w:r>
          </w:p>
        </w:tc>
      </w:tr>
    </w:tbl>
    <w:p w14:paraId="3FDD3FBF" w14:textId="77777777" w:rsidR="002B3D55" w:rsidRDefault="002B3D55" w:rsidP="002B3D55">
      <w:pPr>
        <w:pStyle w:val="ListNumber"/>
        <w:numPr>
          <w:ilvl w:val="0"/>
          <w:numId w:val="0"/>
        </w:numPr>
        <w:ind w:left="644"/>
      </w:pPr>
    </w:p>
    <w:p w14:paraId="1D6D1938" w14:textId="77777777" w:rsidR="002B3D55" w:rsidRDefault="002B3D55">
      <w:pPr>
        <w:tabs>
          <w:tab w:val="clear" w:pos="284"/>
        </w:tabs>
        <w:spacing w:before="0" w:after="200" w:line="276" w:lineRule="auto"/>
      </w:pPr>
      <w:r>
        <w:br w:type="page"/>
      </w:r>
    </w:p>
    <w:p w14:paraId="40E1F4AD" w14:textId="25E35629" w:rsidR="00934AFC" w:rsidRDefault="00934AFC" w:rsidP="00491FA8">
      <w:pPr>
        <w:pStyle w:val="ListNumber"/>
        <w:numPr>
          <w:ilvl w:val="0"/>
          <w:numId w:val="6"/>
        </w:numPr>
      </w:pPr>
      <w:r>
        <w:lastRenderedPageBreak/>
        <w:t>meeting the project constraints.</w:t>
      </w:r>
    </w:p>
    <w:tbl>
      <w:tblPr>
        <w:tblStyle w:val="TableGrid"/>
        <w:tblW w:w="0" w:type="auto"/>
        <w:tblInd w:w="644" w:type="dxa"/>
        <w:tblLook w:val="04A0" w:firstRow="1" w:lastRow="0" w:firstColumn="1" w:lastColumn="0" w:noHBand="0" w:noVBand="1"/>
      </w:tblPr>
      <w:tblGrid>
        <w:gridCol w:w="2380"/>
        <w:gridCol w:w="1442"/>
        <w:gridCol w:w="1542"/>
        <w:gridCol w:w="1432"/>
        <w:gridCol w:w="1620"/>
      </w:tblGrid>
      <w:tr w:rsidR="00162889" w14:paraId="66D41973" w14:textId="77777777" w:rsidTr="00DB4979">
        <w:trPr>
          <w:cnfStyle w:val="100000000000" w:firstRow="1" w:lastRow="0" w:firstColumn="0" w:lastColumn="0" w:oddVBand="0" w:evenVBand="0" w:oddHBand="0" w:evenHBand="0" w:firstRowFirstColumn="0" w:firstRowLastColumn="0" w:lastRowFirstColumn="0" w:lastRowLastColumn="0"/>
        </w:trPr>
        <w:tc>
          <w:tcPr>
            <w:tcW w:w="2380" w:type="dxa"/>
          </w:tcPr>
          <w:p w14:paraId="610FE7A7" w14:textId="7E0C9F2A" w:rsidR="00194BD1" w:rsidRDefault="00162889" w:rsidP="00194BD1">
            <w:pPr>
              <w:pStyle w:val="ListNumber"/>
              <w:numPr>
                <w:ilvl w:val="0"/>
                <w:numId w:val="0"/>
              </w:numPr>
              <w:jc w:val="center"/>
            </w:pPr>
            <w:r>
              <w:t>Constraints/Solutions</w:t>
            </w:r>
          </w:p>
        </w:tc>
        <w:tc>
          <w:tcPr>
            <w:tcW w:w="1442" w:type="dxa"/>
          </w:tcPr>
          <w:p w14:paraId="3A36D999" w14:textId="6521586B" w:rsidR="00194BD1" w:rsidRDefault="00194BD1" w:rsidP="00194BD1">
            <w:pPr>
              <w:pStyle w:val="ListNumber"/>
              <w:numPr>
                <w:ilvl w:val="0"/>
                <w:numId w:val="0"/>
              </w:numPr>
              <w:jc w:val="center"/>
            </w:pPr>
            <w:r>
              <w:t>WSMP</w:t>
            </w:r>
          </w:p>
        </w:tc>
        <w:tc>
          <w:tcPr>
            <w:tcW w:w="1542" w:type="dxa"/>
          </w:tcPr>
          <w:p w14:paraId="65468A96" w14:textId="5B617F25" w:rsidR="00194BD1" w:rsidRDefault="00194BD1" w:rsidP="00194BD1">
            <w:pPr>
              <w:pStyle w:val="ListNumber"/>
              <w:numPr>
                <w:ilvl w:val="0"/>
                <w:numId w:val="0"/>
              </w:numPr>
              <w:jc w:val="center"/>
            </w:pPr>
            <w:proofErr w:type="spellStart"/>
            <w:r>
              <w:t>ePractice</w:t>
            </w:r>
            <w:proofErr w:type="spellEnd"/>
          </w:p>
        </w:tc>
        <w:tc>
          <w:tcPr>
            <w:tcW w:w="1432" w:type="dxa"/>
          </w:tcPr>
          <w:p w14:paraId="5E3F8BAF" w14:textId="3390546A" w:rsidR="00194BD1" w:rsidRDefault="00194BD1" w:rsidP="00194BD1">
            <w:pPr>
              <w:pStyle w:val="ListNumber"/>
              <w:numPr>
                <w:ilvl w:val="0"/>
                <w:numId w:val="0"/>
              </w:numPr>
              <w:jc w:val="center"/>
            </w:pPr>
            <w:r>
              <w:t>Power Diary</w:t>
            </w:r>
          </w:p>
        </w:tc>
        <w:tc>
          <w:tcPr>
            <w:tcW w:w="1620" w:type="dxa"/>
          </w:tcPr>
          <w:p w14:paraId="46DEA7B1" w14:textId="2B4180AD" w:rsidR="00194BD1" w:rsidRDefault="00194BD1" w:rsidP="00194BD1">
            <w:pPr>
              <w:pStyle w:val="ListNumber"/>
              <w:numPr>
                <w:ilvl w:val="0"/>
                <w:numId w:val="0"/>
              </w:numPr>
              <w:jc w:val="center"/>
            </w:pPr>
            <w:r>
              <w:t xml:space="preserve">WSMP as a web </w:t>
            </w:r>
            <w:proofErr w:type="spellStart"/>
            <w:r>
              <w:t>applicatoin</w:t>
            </w:r>
            <w:proofErr w:type="spellEnd"/>
          </w:p>
        </w:tc>
      </w:tr>
      <w:tr w:rsidR="00162889" w14:paraId="4DC4BC43" w14:textId="77777777" w:rsidTr="00DB4979">
        <w:tc>
          <w:tcPr>
            <w:tcW w:w="2380" w:type="dxa"/>
          </w:tcPr>
          <w:p w14:paraId="71E13D0C" w14:textId="0178B9B3" w:rsidR="00194BD1" w:rsidRDefault="00DB4979" w:rsidP="006717C5">
            <w:pPr>
              <w:pStyle w:val="ListNumber"/>
              <w:numPr>
                <w:ilvl w:val="0"/>
                <w:numId w:val="0"/>
              </w:numPr>
              <w:jc w:val="both"/>
            </w:pPr>
            <w:r>
              <w:t>Functionalities</w:t>
            </w:r>
          </w:p>
        </w:tc>
        <w:tc>
          <w:tcPr>
            <w:tcW w:w="1442" w:type="dxa"/>
          </w:tcPr>
          <w:p w14:paraId="68EFE141" w14:textId="37DDE829" w:rsidR="00194BD1" w:rsidRDefault="00162889" w:rsidP="00162889">
            <w:pPr>
              <w:pStyle w:val="ListNumber"/>
              <w:numPr>
                <w:ilvl w:val="0"/>
                <w:numId w:val="0"/>
              </w:numPr>
              <w:jc w:val="center"/>
            </w:pPr>
            <w:r>
              <w:rPr>
                <w:noProof/>
                <w:lang w:eastAsia="en-AU"/>
              </w:rPr>
              <w:drawing>
                <wp:inline distT="0" distB="0" distL="0" distR="0" wp14:anchorId="57203CFE" wp14:editId="0AD0BCC9">
                  <wp:extent cx="183269" cy="168965"/>
                  <wp:effectExtent l="0" t="0" r="7620" b="2540"/>
                  <wp:docPr id="5" name="Picture 5" descr="Checkmark PNG, Checkmark Transparent Background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ckmark PNG, Checkmark Transparent Background - FreeIcon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5729" cy="180453"/>
                          </a:xfrm>
                          <a:prstGeom prst="rect">
                            <a:avLst/>
                          </a:prstGeom>
                          <a:noFill/>
                          <a:ln>
                            <a:noFill/>
                          </a:ln>
                        </pic:spPr>
                      </pic:pic>
                    </a:graphicData>
                  </a:graphic>
                </wp:inline>
              </w:drawing>
            </w:r>
          </w:p>
        </w:tc>
        <w:tc>
          <w:tcPr>
            <w:tcW w:w="1542" w:type="dxa"/>
          </w:tcPr>
          <w:p w14:paraId="55A16A08" w14:textId="36F72481" w:rsidR="00194BD1" w:rsidRDefault="00162889" w:rsidP="00162889">
            <w:pPr>
              <w:pStyle w:val="ListNumber"/>
              <w:numPr>
                <w:ilvl w:val="0"/>
                <w:numId w:val="0"/>
              </w:numPr>
              <w:jc w:val="center"/>
            </w:pPr>
            <w:r>
              <w:rPr>
                <w:noProof/>
              </w:rPr>
              <w:drawing>
                <wp:inline distT="0" distB="0" distL="0" distR="0" wp14:anchorId="40EECB44" wp14:editId="23A974EB">
                  <wp:extent cx="155575" cy="155575"/>
                  <wp:effectExtent l="0" t="0" r="0" b="0"/>
                  <wp:docPr id="12" name="Picture 12" descr="Delete Cross Black - Free vector graphic on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lete Cross Black - Free vector graphic on Pixabay"/>
                          <pic:cNvPicPr>
                            <a:picLocks noChangeAspect="1" noChangeArrowheads="1"/>
                          </pic:cNvPicPr>
                        </pic:nvPicPr>
                        <pic:blipFill>
                          <a:blip r:embed="rId20">
                            <a:extLst>
                              <a:ext uri="{28A0092B-C50C-407E-A947-70E740481C1C}">
                                <a14:useLocalDpi xmlns:a14="http://schemas.microsoft.com/office/drawing/2010/main" val="0"/>
                              </a:ext>
                            </a:extLst>
                          </a:blip>
                          <a:srcRect l="16396" t="17603" r="18192" b="18361"/>
                          <a:stretch>
                            <a:fillRect/>
                          </a:stretch>
                        </pic:blipFill>
                        <pic:spPr bwMode="auto">
                          <a:xfrm flipH="1" flipV="1">
                            <a:off x="0" y="0"/>
                            <a:ext cx="155575" cy="155575"/>
                          </a:xfrm>
                          <a:prstGeom prst="rect">
                            <a:avLst/>
                          </a:prstGeom>
                          <a:noFill/>
                          <a:ln>
                            <a:noFill/>
                          </a:ln>
                        </pic:spPr>
                      </pic:pic>
                    </a:graphicData>
                  </a:graphic>
                </wp:inline>
              </w:drawing>
            </w:r>
          </w:p>
        </w:tc>
        <w:tc>
          <w:tcPr>
            <w:tcW w:w="1432" w:type="dxa"/>
          </w:tcPr>
          <w:p w14:paraId="2C6D9291" w14:textId="736E0511" w:rsidR="00194BD1" w:rsidRDefault="00DB4979" w:rsidP="00162889">
            <w:pPr>
              <w:pStyle w:val="ListNumber"/>
              <w:numPr>
                <w:ilvl w:val="0"/>
                <w:numId w:val="0"/>
              </w:numPr>
              <w:jc w:val="center"/>
            </w:pPr>
            <w:r>
              <w:rPr>
                <w:noProof/>
              </w:rPr>
              <w:drawing>
                <wp:inline distT="0" distB="0" distL="0" distR="0" wp14:anchorId="5EC56252" wp14:editId="5559DB73">
                  <wp:extent cx="155575" cy="155575"/>
                  <wp:effectExtent l="0" t="0" r="0" b="0"/>
                  <wp:docPr id="36" name="Picture 36" descr="Delete Cross Black - Free vector graphic on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lete Cross Black - Free vector graphic on Pixabay"/>
                          <pic:cNvPicPr>
                            <a:picLocks noChangeAspect="1" noChangeArrowheads="1"/>
                          </pic:cNvPicPr>
                        </pic:nvPicPr>
                        <pic:blipFill>
                          <a:blip r:embed="rId20">
                            <a:extLst>
                              <a:ext uri="{28A0092B-C50C-407E-A947-70E740481C1C}">
                                <a14:useLocalDpi xmlns:a14="http://schemas.microsoft.com/office/drawing/2010/main" val="0"/>
                              </a:ext>
                            </a:extLst>
                          </a:blip>
                          <a:srcRect l="16396" t="17603" r="18192" b="18361"/>
                          <a:stretch>
                            <a:fillRect/>
                          </a:stretch>
                        </pic:blipFill>
                        <pic:spPr bwMode="auto">
                          <a:xfrm flipH="1" flipV="1">
                            <a:off x="0" y="0"/>
                            <a:ext cx="155575" cy="155575"/>
                          </a:xfrm>
                          <a:prstGeom prst="rect">
                            <a:avLst/>
                          </a:prstGeom>
                          <a:noFill/>
                          <a:ln>
                            <a:noFill/>
                          </a:ln>
                        </pic:spPr>
                      </pic:pic>
                    </a:graphicData>
                  </a:graphic>
                </wp:inline>
              </w:drawing>
            </w:r>
          </w:p>
        </w:tc>
        <w:tc>
          <w:tcPr>
            <w:tcW w:w="1620" w:type="dxa"/>
          </w:tcPr>
          <w:p w14:paraId="029CA078" w14:textId="0DCF558C" w:rsidR="00194BD1" w:rsidRDefault="00162889" w:rsidP="00162889">
            <w:pPr>
              <w:pStyle w:val="ListNumber"/>
              <w:numPr>
                <w:ilvl w:val="0"/>
                <w:numId w:val="0"/>
              </w:numPr>
              <w:jc w:val="center"/>
            </w:pPr>
            <w:r>
              <w:rPr>
                <w:noProof/>
                <w:lang w:eastAsia="en-AU"/>
              </w:rPr>
              <w:drawing>
                <wp:inline distT="0" distB="0" distL="0" distR="0" wp14:anchorId="66118824" wp14:editId="49A0B454">
                  <wp:extent cx="183269" cy="168965"/>
                  <wp:effectExtent l="0" t="0" r="7620" b="2540"/>
                  <wp:docPr id="249" name="Picture 249" descr="Checkmark PNG, Checkmark Transparent Background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ckmark PNG, Checkmark Transparent Background - FreeIcon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5729" cy="180453"/>
                          </a:xfrm>
                          <a:prstGeom prst="rect">
                            <a:avLst/>
                          </a:prstGeom>
                          <a:noFill/>
                          <a:ln>
                            <a:noFill/>
                          </a:ln>
                        </pic:spPr>
                      </pic:pic>
                    </a:graphicData>
                  </a:graphic>
                </wp:inline>
              </w:drawing>
            </w:r>
          </w:p>
        </w:tc>
      </w:tr>
      <w:tr w:rsidR="00162889" w14:paraId="7FF8BF57" w14:textId="77777777" w:rsidTr="00DB4979">
        <w:tc>
          <w:tcPr>
            <w:tcW w:w="2380" w:type="dxa"/>
          </w:tcPr>
          <w:p w14:paraId="36A91695" w14:textId="76BB4808" w:rsidR="00162889" w:rsidRDefault="00DB4979" w:rsidP="006717C5">
            <w:pPr>
              <w:pStyle w:val="ListNumber"/>
              <w:numPr>
                <w:ilvl w:val="0"/>
                <w:numId w:val="0"/>
              </w:numPr>
              <w:jc w:val="both"/>
            </w:pPr>
            <w:r>
              <w:t>Feasibilities</w:t>
            </w:r>
          </w:p>
        </w:tc>
        <w:tc>
          <w:tcPr>
            <w:tcW w:w="1442" w:type="dxa"/>
          </w:tcPr>
          <w:p w14:paraId="0FD42E72" w14:textId="141E6315" w:rsidR="00162889" w:rsidRDefault="00162889" w:rsidP="00162889">
            <w:pPr>
              <w:pStyle w:val="ListNumber"/>
              <w:numPr>
                <w:ilvl w:val="0"/>
                <w:numId w:val="0"/>
              </w:numPr>
              <w:jc w:val="center"/>
            </w:pPr>
            <w:r>
              <w:rPr>
                <w:noProof/>
                <w:lang w:eastAsia="en-AU"/>
              </w:rPr>
              <w:drawing>
                <wp:inline distT="0" distB="0" distL="0" distR="0" wp14:anchorId="6CCBD56C" wp14:editId="62C7844C">
                  <wp:extent cx="183269" cy="168965"/>
                  <wp:effectExtent l="0" t="0" r="7620" b="2540"/>
                  <wp:docPr id="6" name="Picture 6" descr="Checkmark PNG, Checkmark Transparent Background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ckmark PNG, Checkmark Transparent Background - FreeIcon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5729" cy="180453"/>
                          </a:xfrm>
                          <a:prstGeom prst="rect">
                            <a:avLst/>
                          </a:prstGeom>
                          <a:noFill/>
                          <a:ln>
                            <a:noFill/>
                          </a:ln>
                        </pic:spPr>
                      </pic:pic>
                    </a:graphicData>
                  </a:graphic>
                </wp:inline>
              </w:drawing>
            </w:r>
          </w:p>
        </w:tc>
        <w:tc>
          <w:tcPr>
            <w:tcW w:w="1542" w:type="dxa"/>
          </w:tcPr>
          <w:p w14:paraId="5A06767F" w14:textId="03FBA9FE" w:rsidR="00162889" w:rsidRDefault="00162889" w:rsidP="00162889">
            <w:pPr>
              <w:pStyle w:val="ListNumber"/>
              <w:numPr>
                <w:ilvl w:val="0"/>
                <w:numId w:val="0"/>
              </w:numPr>
              <w:jc w:val="center"/>
            </w:pPr>
            <w:r>
              <w:rPr>
                <w:noProof/>
              </w:rPr>
              <w:drawing>
                <wp:inline distT="0" distB="0" distL="0" distR="0" wp14:anchorId="42402721" wp14:editId="5B2DB813">
                  <wp:extent cx="155575" cy="155575"/>
                  <wp:effectExtent l="0" t="0" r="0" b="0"/>
                  <wp:docPr id="13" name="Picture 13" descr="Delete Cross Black - Free vector graphic on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lete Cross Black - Free vector graphic on Pixabay"/>
                          <pic:cNvPicPr>
                            <a:picLocks noChangeAspect="1" noChangeArrowheads="1"/>
                          </pic:cNvPicPr>
                        </pic:nvPicPr>
                        <pic:blipFill>
                          <a:blip r:embed="rId20">
                            <a:extLst>
                              <a:ext uri="{28A0092B-C50C-407E-A947-70E740481C1C}">
                                <a14:useLocalDpi xmlns:a14="http://schemas.microsoft.com/office/drawing/2010/main" val="0"/>
                              </a:ext>
                            </a:extLst>
                          </a:blip>
                          <a:srcRect l="16396" t="17603" r="18192" b="18361"/>
                          <a:stretch>
                            <a:fillRect/>
                          </a:stretch>
                        </pic:blipFill>
                        <pic:spPr bwMode="auto">
                          <a:xfrm flipH="1" flipV="1">
                            <a:off x="0" y="0"/>
                            <a:ext cx="155575" cy="155575"/>
                          </a:xfrm>
                          <a:prstGeom prst="rect">
                            <a:avLst/>
                          </a:prstGeom>
                          <a:noFill/>
                          <a:ln>
                            <a:noFill/>
                          </a:ln>
                        </pic:spPr>
                      </pic:pic>
                    </a:graphicData>
                  </a:graphic>
                </wp:inline>
              </w:drawing>
            </w:r>
          </w:p>
        </w:tc>
        <w:tc>
          <w:tcPr>
            <w:tcW w:w="1432" w:type="dxa"/>
          </w:tcPr>
          <w:p w14:paraId="44FCD0FC" w14:textId="083F9011" w:rsidR="00162889" w:rsidRDefault="00DB4979" w:rsidP="00162889">
            <w:pPr>
              <w:pStyle w:val="ListNumber"/>
              <w:numPr>
                <w:ilvl w:val="0"/>
                <w:numId w:val="0"/>
              </w:numPr>
              <w:jc w:val="center"/>
            </w:pPr>
            <w:r>
              <w:rPr>
                <w:noProof/>
                <w:lang w:eastAsia="en-AU"/>
              </w:rPr>
              <w:drawing>
                <wp:inline distT="0" distB="0" distL="0" distR="0" wp14:anchorId="09868504" wp14:editId="08A99DB5">
                  <wp:extent cx="183269" cy="168965"/>
                  <wp:effectExtent l="0" t="0" r="7620" b="2540"/>
                  <wp:docPr id="41" name="Picture 41" descr="Checkmark PNG, Checkmark Transparent Background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ckmark PNG, Checkmark Transparent Background - FreeIcon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5729" cy="180453"/>
                          </a:xfrm>
                          <a:prstGeom prst="rect">
                            <a:avLst/>
                          </a:prstGeom>
                          <a:noFill/>
                          <a:ln>
                            <a:noFill/>
                          </a:ln>
                        </pic:spPr>
                      </pic:pic>
                    </a:graphicData>
                  </a:graphic>
                </wp:inline>
              </w:drawing>
            </w:r>
          </w:p>
        </w:tc>
        <w:tc>
          <w:tcPr>
            <w:tcW w:w="1620" w:type="dxa"/>
          </w:tcPr>
          <w:p w14:paraId="31EA2E23" w14:textId="2BE1EDC5" w:rsidR="00162889" w:rsidRDefault="00DB4979" w:rsidP="00162889">
            <w:pPr>
              <w:pStyle w:val="ListNumber"/>
              <w:numPr>
                <w:ilvl w:val="0"/>
                <w:numId w:val="0"/>
              </w:numPr>
              <w:jc w:val="center"/>
            </w:pPr>
            <w:r>
              <w:rPr>
                <w:noProof/>
              </w:rPr>
              <w:drawing>
                <wp:inline distT="0" distB="0" distL="0" distR="0" wp14:anchorId="156B6886" wp14:editId="54959ADF">
                  <wp:extent cx="155575" cy="155575"/>
                  <wp:effectExtent l="0" t="0" r="0" b="0"/>
                  <wp:docPr id="40" name="Picture 40" descr="Delete Cross Black - Free vector graphic on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lete Cross Black - Free vector graphic on Pixabay"/>
                          <pic:cNvPicPr>
                            <a:picLocks noChangeAspect="1" noChangeArrowheads="1"/>
                          </pic:cNvPicPr>
                        </pic:nvPicPr>
                        <pic:blipFill>
                          <a:blip r:embed="rId20">
                            <a:extLst>
                              <a:ext uri="{28A0092B-C50C-407E-A947-70E740481C1C}">
                                <a14:useLocalDpi xmlns:a14="http://schemas.microsoft.com/office/drawing/2010/main" val="0"/>
                              </a:ext>
                            </a:extLst>
                          </a:blip>
                          <a:srcRect l="16396" t="17603" r="18192" b="18361"/>
                          <a:stretch>
                            <a:fillRect/>
                          </a:stretch>
                        </pic:blipFill>
                        <pic:spPr bwMode="auto">
                          <a:xfrm flipH="1" flipV="1">
                            <a:off x="0" y="0"/>
                            <a:ext cx="155575" cy="155575"/>
                          </a:xfrm>
                          <a:prstGeom prst="rect">
                            <a:avLst/>
                          </a:prstGeom>
                          <a:noFill/>
                          <a:ln>
                            <a:noFill/>
                          </a:ln>
                        </pic:spPr>
                      </pic:pic>
                    </a:graphicData>
                  </a:graphic>
                </wp:inline>
              </w:drawing>
            </w:r>
          </w:p>
        </w:tc>
      </w:tr>
    </w:tbl>
    <w:p w14:paraId="4E490419" w14:textId="1BDC7D5C" w:rsidR="00B273A7" w:rsidRDefault="006717C5" w:rsidP="006717C5">
      <w:pPr>
        <w:pStyle w:val="ListNumber"/>
        <w:numPr>
          <w:ilvl w:val="0"/>
          <w:numId w:val="0"/>
        </w:numPr>
        <w:ind w:left="644"/>
        <w:jc w:val="both"/>
      </w:pPr>
      <w:r>
        <w:t>WSMP meet</w:t>
      </w:r>
      <w:r w:rsidR="00194BD1">
        <w:t>s all</w:t>
      </w:r>
      <w:r>
        <w:t xml:space="preserve"> the project constraints, in terms of, requirements, cost, and time.</w:t>
      </w:r>
    </w:p>
    <w:p w14:paraId="4074D798" w14:textId="4A86439B" w:rsidR="006717C5" w:rsidRDefault="00194BD1" w:rsidP="006717C5">
      <w:pPr>
        <w:pStyle w:val="ListNumber"/>
        <w:numPr>
          <w:ilvl w:val="0"/>
          <w:numId w:val="0"/>
        </w:numPr>
        <w:ind w:left="644"/>
        <w:jc w:val="both"/>
      </w:pPr>
      <w:r>
        <w:t xml:space="preserve">WSMP as a web application does not meet the budgetary constraints. </w:t>
      </w:r>
      <w:proofErr w:type="spellStart"/>
      <w:r w:rsidR="006717C5">
        <w:t>ePractice</w:t>
      </w:r>
      <w:proofErr w:type="spellEnd"/>
      <w:r w:rsidR="006717C5">
        <w:t xml:space="preserve"> does not meet client’s requirements and budgetary, while Power Diary meet the cost and time constraints, but does not provide the best fitted functionalities.</w:t>
      </w:r>
    </w:p>
    <w:p w14:paraId="12062974" w14:textId="124C84FD" w:rsidR="00210CE1" w:rsidRDefault="00210CE1" w:rsidP="00210CE1">
      <w:pPr>
        <w:pStyle w:val="Heading2"/>
      </w:pPr>
      <w:bookmarkStart w:id="24" w:name="_Toc57310443"/>
      <w:r>
        <w:t>Assumptions and Risks</w:t>
      </w:r>
      <w:bookmarkEnd w:id="24"/>
    </w:p>
    <w:p w14:paraId="562C1767" w14:textId="0127A3C1" w:rsidR="00A122CC" w:rsidRDefault="00A122CC" w:rsidP="00A122CC">
      <w:pPr>
        <w:pStyle w:val="Heading3"/>
      </w:pPr>
      <w:bookmarkStart w:id="25" w:name="_Toc57310444"/>
      <w:bookmarkStart w:id="26" w:name="_Hlk53664541"/>
      <w:r>
        <w:t>Assumptions</w:t>
      </w:r>
      <w:bookmarkEnd w:id="25"/>
    </w:p>
    <w:p w14:paraId="117103D6" w14:textId="63C57CDF" w:rsidR="00210CE1" w:rsidRDefault="009E3E07" w:rsidP="009E3E07">
      <w:pPr>
        <w:pStyle w:val="Body"/>
        <w:jc w:val="both"/>
      </w:pPr>
      <w:r>
        <w:t xml:space="preserve">The customised WSMP System is best suited for the Medical Practice Management as it meets all client’s requirements, supports future expansion, is under the budget, makes reasonable profit, and can be completed within the expected timeframe.  </w:t>
      </w:r>
    </w:p>
    <w:p w14:paraId="411D88E6" w14:textId="11CDD099" w:rsidR="000C6990" w:rsidRDefault="005968FA" w:rsidP="005968FA">
      <w:pPr>
        <w:pStyle w:val="Body"/>
        <w:jc w:val="both"/>
      </w:pPr>
      <w:r>
        <w:t>The quality of the WSMP system will d</w:t>
      </w:r>
      <w:r w:rsidR="000C6990">
        <w:t>epend</w:t>
      </w:r>
      <w:r>
        <w:t xml:space="preserve"> on the quality of the server, like CPU, RAM, hard drive, networking, etc, </w:t>
      </w:r>
      <w:r w:rsidR="00CF6D4C">
        <w:t>and</w:t>
      </w:r>
      <w:r>
        <w:t xml:space="preserve"> the quality of code, database structure, and the </w:t>
      </w:r>
      <w:r w:rsidR="00CF6D4C">
        <w:t>user-friendly</w:t>
      </w:r>
      <w:r>
        <w:t xml:space="preserve"> interface.</w:t>
      </w:r>
    </w:p>
    <w:p w14:paraId="0565E9B8" w14:textId="3048712A" w:rsidR="000C6990" w:rsidRDefault="00CF6D4C" w:rsidP="00CF6D4C">
      <w:pPr>
        <w:jc w:val="both"/>
      </w:pPr>
      <w:r>
        <w:rPr>
          <w:lang w:eastAsia="en-AU"/>
        </w:rPr>
        <w:t xml:space="preserve">Visual Studio, .NET framework, C# programming, Microsoft Windows Server 2019, and Microsoft SQL server are </w:t>
      </w:r>
      <w:r w:rsidR="009A07E1">
        <w:rPr>
          <w:lang w:eastAsia="en-AU"/>
        </w:rPr>
        <w:t xml:space="preserve">tools </w:t>
      </w:r>
      <w:r>
        <w:rPr>
          <w:lang w:eastAsia="en-AU"/>
        </w:rPr>
        <w:t>required for</w:t>
      </w:r>
      <w:r w:rsidR="009A07E1">
        <w:rPr>
          <w:lang w:eastAsia="en-AU"/>
        </w:rPr>
        <w:t xml:space="preserve"> the</w:t>
      </w:r>
      <w:r>
        <w:rPr>
          <w:lang w:eastAsia="en-AU"/>
        </w:rPr>
        <w:t xml:space="preserve"> develop</w:t>
      </w:r>
      <w:r w:rsidR="009A07E1">
        <w:rPr>
          <w:lang w:eastAsia="en-AU"/>
        </w:rPr>
        <w:t>ment</w:t>
      </w:r>
      <w:r>
        <w:rPr>
          <w:lang w:eastAsia="en-AU"/>
        </w:rPr>
        <w:t xml:space="preserve"> of this project. Computers and laser printers are connect</w:t>
      </w:r>
      <w:r w:rsidR="009A07E1">
        <w:rPr>
          <w:lang w:eastAsia="en-AU"/>
        </w:rPr>
        <w:t>ed</w:t>
      </w:r>
      <w:r>
        <w:rPr>
          <w:lang w:eastAsia="en-AU"/>
        </w:rPr>
        <w:t xml:space="preserve"> to the server </w:t>
      </w:r>
      <w:r w:rsidR="009A07E1">
        <w:rPr>
          <w:lang w:eastAsia="en-AU"/>
        </w:rPr>
        <w:t>where</w:t>
      </w:r>
      <w:r>
        <w:rPr>
          <w:lang w:eastAsia="en-AU"/>
        </w:rPr>
        <w:t xml:space="preserve"> a SQL server</w:t>
      </w:r>
      <w:r w:rsidR="009A07E1">
        <w:rPr>
          <w:lang w:eastAsia="en-AU"/>
        </w:rPr>
        <w:t xml:space="preserve"> installed. A</w:t>
      </w:r>
      <w:r>
        <w:rPr>
          <w:lang w:eastAsia="en-AU"/>
        </w:rPr>
        <w:t xml:space="preserve"> router with a built-in modem</w:t>
      </w:r>
      <w:r w:rsidR="009A07E1">
        <w:rPr>
          <w:lang w:eastAsia="en-AU"/>
        </w:rPr>
        <w:t xml:space="preserve"> and a firewall setup</w:t>
      </w:r>
      <w:r>
        <w:rPr>
          <w:lang w:eastAsia="en-AU"/>
        </w:rPr>
        <w:t xml:space="preserve"> connects to the Internet with NBN high speed and allows the application send Medical reports </w:t>
      </w:r>
      <w:r w:rsidR="009A07E1">
        <w:rPr>
          <w:lang w:eastAsia="en-AU"/>
        </w:rPr>
        <w:t xml:space="preserve">and </w:t>
      </w:r>
      <w:r>
        <w:rPr>
          <w:lang w:eastAsia="en-AU"/>
        </w:rPr>
        <w:t>pathology request to</w:t>
      </w:r>
      <w:r w:rsidR="009A07E1">
        <w:rPr>
          <w:lang w:eastAsia="en-AU"/>
        </w:rPr>
        <w:t xml:space="preserve"> the Medical System and</w:t>
      </w:r>
      <w:r>
        <w:rPr>
          <w:lang w:eastAsia="en-AU"/>
        </w:rPr>
        <w:t xml:space="preserve"> Pathology Centre</w:t>
      </w:r>
      <w:r w:rsidR="009A07E1">
        <w:rPr>
          <w:lang w:eastAsia="en-AU"/>
        </w:rPr>
        <w:t>, respectively</w:t>
      </w:r>
      <w:r>
        <w:rPr>
          <w:lang w:eastAsia="en-AU"/>
        </w:rPr>
        <w:t>.</w:t>
      </w:r>
      <w:r w:rsidR="00AD7852">
        <w:rPr>
          <w:lang w:eastAsia="en-AU"/>
        </w:rPr>
        <w:t xml:space="preserve"> A switch may be required for additional</w:t>
      </w:r>
      <w:r w:rsidR="00E567B4">
        <w:rPr>
          <w:lang w:eastAsia="en-AU"/>
        </w:rPr>
        <w:t xml:space="preserve"> network</w:t>
      </w:r>
      <w:r w:rsidR="00AD7852">
        <w:rPr>
          <w:lang w:eastAsia="en-AU"/>
        </w:rPr>
        <w:t xml:space="preserve"> por</w:t>
      </w:r>
      <w:r w:rsidR="00E567B4">
        <w:rPr>
          <w:lang w:eastAsia="en-AU"/>
        </w:rPr>
        <w:t>ts</w:t>
      </w:r>
      <w:r w:rsidR="00AD7852">
        <w:rPr>
          <w:lang w:eastAsia="en-AU"/>
        </w:rPr>
        <w:t>.</w:t>
      </w:r>
    </w:p>
    <w:p w14:paraId="2E3A8901" w14:textId="6CC294CD" w:rsidR="00A122CC" w:rsidRDefault="00A122CC" w:rsidP="00A122CC">
      <w:pPr>
        <w:pStyle w:val="Heading3"/>
      </w:pPr>
      <w:bookmarkStart w:id="27" w:name="_Toc57310445"/>
      <w:r>
        <w:t>Risks analysis</w:t>
      </w:r>
      <w:bookmarkEnd w:id="27"/>
    </w:p>
    <w:bookmarkEnd w:id="26"/>
    <w:p w14:paraId="07634AB3" w14:textId="12757934" w:rsidR="004B72A8" w:rsidRDefault="00D970BD" w:rsidP="00D970BD">
      <w:pPr>
        <w:jc w:val="both"/>
      </w:pPr>
      <w:r>
        <w:t xml:space="preserve">Database size may exceed the </w:t>
      </w:r>
      <w:r w:rsidR="0081341F">
        <w:t xml:space="preserve">storage </w:t>
      </w:r>
      <w:r>
        <w:t xml:space="preserve">volume supported by </w:t>
      </w:r>
      <w:r w:rsidR="001240EE">
        <w:t>the proposed server</w:t>
      </w:r>
      <w:r>
        <w:t xml:space="preserve"> storage.  To overcome this problem, </w:t>
      </w:r>
      <w:r w:rsidR="0081341F">
        <w:t xml:space="preserve">we provide the </w:t>
      </w:r>
      <w:r>
        <w:t>server</w:t>
      </w:r>
      <w:r w:rsidR="0081341F">
        <w:t xml:space="preserve"> that</w:t>
      </w:r>
      <w:r>
        <w:t xml:space="preserve"> is</w:t>
      </w:r>
      <w:r w:rsidR="003224C3">
        <w:t xml:space="preserve"> </w:t>
      </w:r>
      <w:r>
        <w:t xml:space="preserve">scalable and </w:t>
      </w:r>
      <w:proofErr w:type="gramStart"/>
      <w:r>
        <w:t>is able to</w:t>
      </w:r>
      <w:proofErr w:type="gramEnd"/>
      <w:r>
        <w:t xml:space="preserve"> have 8 more hard drives</w:t>
      </w:r>
      <w:r w:rsidR="001240EE">
        <w:t xml:space="preserve"> to support</w:t>
      </w:r>
      <w:r>
        <w:t xml:space="preserve"> </w:t>
      </w:r>
      <w:r w:rsidR="003224C3">
        <w:t>data grows over time.</w:t>
      </w:r>
    </w:p>
    <w:p w14:paraId="070CF049" w14:textId="5F6ED3EB" w:rsidR="00D970BD" w:rsidRDefault="00D970BD" w:rsidP="00D970BD">
      <w:pPr>
        <w:jc w:val="both"/>
      </w:pPr>
      <w:r>
        <w:t xml:space="preserve">Server outage and data loss are a risk to the projects that run on a server. To minimize this risk, data backup must be conducted weekly. </w:t>
      </w:r>
      <w:r w:rsidR="001240EE">
        <w:t>The company may provide a generator or battery backup system to supply uninterrupted power, however, this is out of the scope of this project.</w:t>
      </w:r>
    </w:p>
    <w:p w14:paraId="01AED800" w14:textId="0A07C3A0" w:rsidR="004526D6" w:rsidRDefault="001240EE" w:rsidP="00D91A7F">
      <w:pPr>
        <w:jc w:val="both"/>
      </w:pPr>
      <w:r>
        <w:lastRenderedPageBreak/>
        <w:t xml:space="preserve">LAN </w:t>
      </w:r>
      <w:r w:rsidR="004526D6">
        <w:t>Speed</w:t>
      </w:r>
      <w:r>
        <w:t xml:space="preserve"> may slow down when </w:t>
      </w:r>
      <w:r w:rsidR="006147E5">
        <w:t xml:space="preserve">more devices are connected to the server using Wi-Fi. To solve this issue, ethernet cables may be used to connect the devices to the network. </w:t>
      </w:r>
    </w:p>
    <w:p w14:paraId="20ADE257" w14:textId="49297E10" w:rsidR="004526D6" w:rsidRDefault="006147E5" w:rsidP="00D91A7F">
      <w:pPr>
        <w:jc w:val="both"/>
        <w:rPr>
          <w:lang w:eastAsia="en-AU"/>
        </w:rPr>
      </w:pPr>
      <w:r>
        <w:t xml:space="preserve">Server </w:t>
      </w:r>
      <w:r w:rsidR="004526D6">
        <w:t>Security</w:t>
      </w:r>
      <w:r>
        <w:t xml:space="preserve"> is </w:t>
      </w:r>
      <w:r w:rsidR="00D91A7F">
        <w:t xml:space="preserve">another common issue that can be a risk to client’s data. To protect the server and client’s data, the server must be secured by installing firewalls and antivirus </w:t>
      </w:r>
      <w:proofErr w:type="gramStart"/>
      <w:r w:rsidR="00D91A7F">
        <w:t>software, and</w:t>
      </w:r>
      <w:proofErr w:type="gramEnd"/>
      <w:r w:rsidR="00D91A7F">
        <w:t xml:space="preserve"> connecting via a private network to ensure secure data communications. </w:t>
      </w:r>
    </w:p>
    <w:p w14:paraId="65CB5FDB" w14:textId="5A2C5E89" w:rsidR="00210CE1" w:rsidRDefault="00210CE1" w:rsidP="00210CE1">
      <w:pPr>
        <w:pStyle w:val="Heading2"/>
      </w:pPr>
      <w:bookmarkStart w:id="28" w:name="_Toc57310446"/>
      <w:r>
        <w:t>Recommendations</w:t>
      </w:r>
      <w:bookmarkEnd w:id="28"/>
    </w:p>
    <w:p w14:paraId="51C6C8EF" w14:textId="179501A4" w:rsidR="00210CE1" w:rsidRDefault="00D91A7F" w:rsidP="00D91A7F">
      <w:pPr>
        <w:jc w:val="both"/>
        <w:rPr>
          <w:lang w:eastAsia="en-AU"/>
        </w:rPr>
      </w:pPr>
      <w:r>
        <w:t xml:space="preserve">The </w:t>
      </w:r>
      <w:r w:rsidR="00DB4979">
        <w:t xml:space="preserve">customised </w:t>
      </w:r>
      <w:r>
        <w:t>WSMP system is r</w:t>
      </w:r>
      <w:r w:rsidR="00A122CC">
        <w:t>ecommend</w:t>
      </w:r>
      <w:r>
        <w:t>ed</w:t>
      </w:r>
      <w:r w:rsidR="00A122CC">
        <w:t xml:space="preserve"> </w:t>
      </w:r>
      <w:r>
        <w:t>as</w:t>
      </w:r>
      <w:r w:rsidR="00A122CC">
        <w:t xml:space="preserve"> the solution</w:t>
      </w:r>
      <w:r>
        <w:t xml:space="preserve"> for this project</w:t>
      </w:r>
      <w:r w:rsidR="009E20B8">
        <w:t xml:space="preserve"> because it meets all client’s requirements. It provides all functionalities requested by client. It</w:t>
      </w:r>
      <w:r w:rsidR="009E20B8" w:rsidRPr="009E20B8">
        <w:t xml:space="preserve"> </w:t>
      </w:r>
      <w:r w:rsidR="009E20B8">
        <w:t xml:space="preserve">is technically and operationally feasible and it can be </w:t>
      </w:r>
      <w:r w:rsidR="004A495D">
        <w:t>achieved</w:t>
      </w:r>
      <w:r w:rsidR="009E20B8">
        <w:t xml:space="preserve"> within the budget and</w:t>
      </w:r>
      <w:r w:rsidR="00DB4979">
        <w:t xml:space="preserve"> project</w:t>
      </w:r>
      <w:r w:rsidR="009E20B8">
        <w:t xml:space="preserve"> timeframe.</w:t>
      </w:r>
    </w:p>
    <w:p w14:paraId="5BAAAEDE" w14:textId="77777777" w:rsidR="00D44090" w:rsidRDefault="00D44090">
      <w:pPr>
        <w:tabs>
          <w:tab w:val="clear" w:pos="284"/>
        </w:tabs>
        <w:spacing w:before="0" w:after="200" w:line="276" w:lineRule="auto"/>
        <w:rPr>
          <w:rFonts w:eastAsia="Times New Roman"/>
          <w:b/>
          <w:noProof/>
          <w:color w:val="464748"/>
          <w:kern w:val="22"/>
          <w:sz w:val="36"/>
          <w:szCs w:val="36"/>
          <w:lang w:eastAsia="en-AU"/>
        </w:rPr>
      </w:pPr>
      <w:r>
        <w:br w:type="page"/>
      </w:r>
    </w:p>
    <w:p w14:paraId="3D93A5CC" w14:textId="0C9F707A" w:rsidR="00210CE1" w:rsidRDefault="00210CE1" w:rsidP="00210CE1">
      <w:pPr>
        <w:pStyle w:val="Heading2"/>
      </w:pPr>
      <w:bookmarkStart w:id="29" w:name="_Toc57310447"/>
      <w:r>
        <w:lastRenderedPageBreak/>
        <w:t>Bibliography</w:t>
      </w:r>
      <w:bookmarkEnd w:id="29"/>
    </w:p>
    <w:p w14:paraId="78BE1B3D" w14:textId="77777777" w:rsidR="00D44090" w:rsidRDefault="005C0270" w:rsidP="0025220C">
      <w:pPr>
        <w:pStyle w:val="ListNumber"/>
        <w:numPr>
          <w:ilvl w:val="0"/>
          <w:numId w:val="0"/>
        </w:numPr>
        <w:tabs>
          <w:tab w:val="clear" w:pos="284"/>
        </w:tabs>
        <w:ind w:left="426" w:hanging="360"/>
      </w:pPr>
      <w:proofErr w:type="spellStart"/>
      <w:r>
        <w:t>AusPCMarket</w:t>
      </w:r>
      <w:proofErr w:type="spellEnd"/>
      <w:r w:rsidR="006005F7">
        <w:t xml:space="preserve"> (2020). </w:t>
      </w:r>
      <w:r w:rsidR="006005F7" w:rsidRPr="006005F7">
        <w:rPr>
          <w:i/>
          <w:iCs/>
        </w:rPr>
        <w:t>Dell PowerEdge T440 Tower Server Xeon Bronze 3204 16GB 1</w:t>
      </w:r>
      <w:proofErr w:type="gramStart"/>
      <w:r w:rsidR="006005F7" w:rsidRPr="006005F7">
        <w:rPr>
          <w:i/>
          <w:iCs/>
        </w:rPr>
        <w:t>TB(</w:t>
      </w:r>
      <w:proofErr w:type="gramEnd"/>
      <w:r w:rsidR="006005F7" w:rsidRPr="006005F7">
        <w:rPr>
          <w:i/>
          <w:iCs/>
        </w:rPr>
        <w:t>1/8) NO OS</w:t>
      </w:r>
      <w:r w:rsidR="006005F7">
        <w:t>.</w:t>
      </w:r>
      <w:r>
        <w:t xml:space="preserve"> </w:t>
      </w:r>
      <w:hyperlink r:id="rId23" w:history="1">
        <w:r w:rsidRPr="00E566B9">
          <w:rPr>
            <w:rStyle w:val="Hyperlink"/>
          </w:rPr>
          <w:t>https://www.auspcmarket.com.au/systems/servers/dell-poweredge-t440-tower-server-xeon-bronze-3204-16gb-1tb-1-8-no-os/</w:t>
        </w:r>
      </w:hyperlink>
    </w:p>
    <w:p w14:paraId="504FA07A" w14:textId="77777777" w:rsidR="00D44090" w:rsidRDefault="00880044" w:rsidP="0025220C">
      <w:pPr>
        <w:pStyle w:val="ListNumber"/>
        <w:numPr>
          <w:ilvl w:val="0"/>
          <w:numId w:val="0"/>
        </w:numPr>
        <w:tabs>
          <w:tab w:val="clear" w:pos="284"/>
        </w:tabs>
        <w:ind w:left="426" w:hanging="360"/>
      </w:pPr>
      <w:r>
        <w:t>Best practice an evolution in medical software</w:t>
      </w:r>
      <w:r w:rsidR="0073098C">
        <w:t xml:space="preserve"> (2020). </w:t>
      </w:r>
      <w:r w:rsidR="0073098C">
        <w:rPr>
          <w:i/>
          <w:iCs/>
        </w:rPr>
        <w:t>Powerful software, simple pricing.</w:t>
      </w:r>
      <w:r>
        <w:t xml:space="preserve"> </w:t>
      </w:r>
      <w:hyperlink r:id="rId24" w:history="1">
        <w:r w:rsidRPr="00E566B9">
          <w:rPr>
            <w:rStyle w:val="Hyperlink"/>
          </w:rPr>
          <w:t>https://bpsoftware.net/bp-premier/premier-pricing-4/#</w:t>
        </w:r>
      </w:hyperlink>
    </w:p>
    <w:p w14:paraId="1EC1C8A4" w14:textId="77777777" w:rsidR="00D44090" w:rsidRDefault="00880044" w:rsidP="0025220C">
      <w:pPr>
        <w:pStyle w:val="ListNumber"/>
        <w:numPr>
          <w:ilvl w:val="0"/>
          <w:numId w:val="0"/>
        </w:numPr>
        <w:tabs>
          <w:tab w:val="clear" w:pos="284"/>
        </w:tabs>
        <w:ind w:left="426" w:hanging="360"/>
      </w:pPr>
      <w:r>
        <w:t xml:space="preserve">e-Practice </w:t>
      </w:r>
      <w:r w:rsidR="00E43046">
        <w:t xml:space="preserve">(2016). </w:t>
      </w:r>
      <w:r w:rsidR="00E43046" w:rsidRPr="00E43046">
        <w:rPr>
          <w:i/>
          <w:iCs/>
        </w:rPr>
        <w:t>Practice management</w:t>
      </w:r>
      <w:r w:rsidR="00E43046">
        <w:t>.</w:t>
      </w:r>
      <w:r>
        <w:t xml:space="preserve"> </w:t>
      </w:r>
      <w:hyperlink r:id="rId25" w:history="1">
        <w:r w:rsidRPr="00E566B9">
          <w:rPr>
            <w:rStyle w:val="Hyperlink"/>
          </w:rPr>
          <w:t>https://www.e-practice.com.au/features.html</w:t>
        </w:r>
      </w:hyperlink>
    </w:p>
    <w:p w14:paraId="4255FEA6" w14:textId="77777777" w:rsidR="00D44090" w:rsidRDefault="00815817" w:rsidP="0025220C">
      <w:pPr>
        <w:pStyle w:val="ListNumber"/>
        <w:numPr>
          <w:ilvl w:val="0"/>
          <w:numId w:val="0"/>
        </w:numPr>
        <w:tabs>
          <w:tab w:val="clear" w:pos="284"/>
        </w:tabs>
        <w:ind w:left="426" w:hanging="360"/>
      </w:pPr>
      <w:r>
        <w:t>GoDaddy</w:t>
      </w:r>
      <w:r w:rsidR="006005F7">
        <w:t xml:space="preserve"> (2020). </w:t>
      </w:r>
      <w:r w:rsidR="006005F7">
        <w:rPr>
          <w:i/>
          <w:iCs/>
        </w:rPr>
        <w:t>Business web hosting</w:t>
      </w:r>
      <w:r w:rsidR="006005F7">
        <w:t>.</w:t>
      </w:r>
      <w:r>
        <w:t xml:space="preserve"> </w:t>
      </w:r>
      <w:hyperlink r:id="rId26" w:history="1">
        <w:r w:rsidR="006005F7" w:rsidRPr="00E566B9">
          <w:rPr>
            <w:rStyle w:val="Hyperlink"/>
          </w:rPr>
          <w:t>https://au.godaddy.com/hosting/business-hosting-plans</w:t>
        </w:r>
      </w:hyperlink>
    </w:p>
    <w:p w14:paraId="0AB45342" w14:textId="37044A31" w:rsidR="00C1707E" w:rsidRDefault="00C1707E" w:rsidP="0025220C">
      <w:pPr>
        <w:pStyle w:val="ListNumber"/>
        <w:numPr>
          <w:ilvl w:val="0"/>
          <w:numId w:val="0"/>
        </w:numPr>
        <w:tabs>
          <w:tab w:val="clear" w:pos="284"/>
        </w:tabs>
        <w:ind w:left="426" w:hanging="360"/>
      </w:pPr>
      <w:r>
        <w:t>Petty, Black, and Victor Raymond. Interview by Viyada Tarapornsin. Client interview. Granville, November 12, 2020.</w:t>
      </w:r>
    </w:p>
    <w:p w14:paraId="28B3A2A4" w14:textId="062669C5" w:rsidR="00D44090" w:rsidRDefault="00880044" w:rsidP="0025220C">
      <w:pPr>
        <w:pStyle w:val="ListNumber"/>
        <w:numPr>
          <w:ilvl w:val="0"/>
          <w:numId w:val="0"/>
        </w:numPr>
        <w:tabs>
          <w:tab w:val="clear" w:pos="284"/>
        </w:tabs>
        <w:ind w:left="426" w:hanging="360"/>
      </w:pPr>
      <w:r>
        <w:t>Power diary</w:t>
      </w:r>
      <w:r w:rsidR="002D4B0C">
        <w:t xml:space="preserve"> (2020). </w:t>
      </w:r>
      <w:r w:rsidR="002D4B0C" w:rsidRPr="002D4B0C">
        <w:rPr>
          <w:i/>
          <w:iCs/>
        </w:rPr>
        <w:t>T</w:t>
      </w:r>
      <w:r w:rsidRPr="002D4B0C">
        <w:rPr>
          <w:i/>
          <w:iCs/>
        </w:rPr>
        <w:t>rusted practice management software</w:t>
      </w:r>
      <w:r w:rsidR="002D4B0C">
        <w:t xml:space="preserve">. </w:t>
      </w:r>
      <w:r>
        <w:t xml:space="preserve"> </w:t>
      </w:r>
      <w:hyperlink r:id="rId27" w:history="1">
        <w:r w:rsidR="004C29BC" w:rsidRPr="00E566B9">
          <w:rPr>
            <w:rStyle w:val="Hyperlink"/>
          </w:rPr>
          <w:t>https://www.powerdiary.com/au/</w:t>
        </w:r>
      </w:hyperlink>
    </w:p>
    <w:p w14:paraId="5EF9E82F" w14:textId="18476625" w:rsidR="00C1707E" w:rsidRDefault="00C1707E" w:rsidP="0025220C">
      <w:pPr>
        <w:pStyle w:val="ListNumber"/>
        <w:numPr>
          <w:ilvl w:val="0"/>
          <w:numId w:val="0"/>
        </w:numPr>
        <w:tabs>
          <w:tab w:val="clear" w:pos="284"/>
        </w:tabs>
        <w:ind w:left="426" w:hanging="360"/>
      </w:pPr>
      <w:r>
        <w:t>Smith, John, and Jane Doe. Interview with Viyada Tarapornsin. Management team interview. Granville, November 11, 2020.</w:t>
      </w:r>
    </w:p>
    <w:p w14:paraId="0E7A5CE4" w14:textId="710FDD3B" w:rsidR="00A42361" w:rsidRPr="00A42361" w:rsidRDefault="00A42361" w:rsidP="0025220C">
      <w:pPr>
        <w:pStyle w:val="ListNumber"/>
        <w:numPr>
          <w:ilvl w:val="0"/>
          <w:numId w:val="0"/>
        </w:numPr>
        <w:tabs>
          <w:tab w:val="clear" w:pos="284"/>
        </w:tabs>
        <w:ind w:left="426" w:hanging="360"/>
      </w:pPr>
      <w:r>
        <w:t xml:space="preserve">Western Sydney Medical Practice (2020). </w:t>
      </w:r>
      <w:r>
        <w:rPr>
          <w:i/>
          <w:iCs/>
        </w:rPr>
        <w:t>Existing paperwork, policy, and procedures</w:t>
      </w:r>
      <w:r>
        <w:t>.</w:t>
      </w:r>
    </w:p>
    <w:p w14:paraId="2002C39B" w14:textId="7FDE4E9A" w:rsidR="004C29BC" w:rsidRDefault="004C29BC" w:rsidP="0025220C">
      <w:pPr>
        <w:pStyle w:val="ListNumber"/>
        <w:numPr>
          <w:ilvl w:val="0"/>
          <w:numId w:val="0"/>
        </w:numPr>
        <w:tabs>
          <w:tab w:val="clear" w:pos="284"/>
        </w:tabs>
        <w:ind w:left="426" w:hanging="360"/>
      </w:pPr>
      <w:proofErr w:type="spellStart"/>
      <w:r>
        <w:t>WMedical</w:t>
      </w:r>
      <w:proofErr w:type="spellEnd"/>
      <w:r>
        <w:t xml:space="preserve"> practice system client requirement (2020). </w:t>
      </w:r>
      <w:r w:rsidRPr="004C29BC">
        <w:rPr>
          <w:i/>
          <w:iCs/>
        </w:rPr>
        <w:t>WSMP_client_requirements.docx</w:t>
      </w:r>
      <w:r>
        <w:t>.</w:t>
      </w:r>
    </w:p>
    <w:p w14:paraId="42492F11" w14:textId="77777777" w:rsidR="00D44090" w:rsidRDefault="00D44090">
      <w:pPr>
        <w:tabs>
          <w:tab w:val="clear" w:pos="284"/>
        </w:tabs>
        <w:spacing w:before="0" w:after="200" w:line="276" w:lineRule="auto"/>
        <w:rPr>
          <w:rFonts w:eastAsia="Times New Roman"/>
          <w:b/>
          <w:noProof/>
          <w:color w:val="464748"/>
          <w:kern w:val="22"/>
          <w:sz w:val="36"/>
          <w:szCs w:val="36"/>
          <w:lang w:eastAsia="en-AU"/>
        </w:rPr>
      </w:pPr>
      <w:r>
        <w:br w:type="page"/>
      </w:r>
    </w:p>
    <w:p w14:paraId="020E4792" w14:textId="2878EDD8" w:rsidR="00210CE1" w:rsidRDefault="00210CE1" w:rsidP="00210CE1">
      <w:pPr>
        <w:pStyle w:val="Heading2"/>
      </w:pPr>
      <w:bookmarkStart w:id="30" w:name="_Toc57310448"/>
      <w:r>
        <w:lastRenderedPageBreak/>
        <w:t>Appendix A: Technical Specifications</w:t>
      </w:r>
      <w:bookmarkEnd w:id="30"/>
    </w:p>
    <w:p w14:paraId="5C4C7E51" w14:textId="5E9C4729" w:rsidR="00A122CC" w:rsidRDefault="00A122CC" w:rsidP="00A122CC">
      <w:pPr>
        <w:pStyle w:val="Heading3"/>
      </w:pPr>
      <w:bookmarkStart w:id="31" w:name="_Toc57310449"/>
      <w:r>
        <w:t>Use case specification</w:t>
      </w:r>
      <w:bookmarkEnd w:id="31"/>
    </w:p>
    <w:p w14:paraId="1A400E11" w14:textId="1E4308B6" w:rsidR="00A122CC" w:rsidRDefault="00A122CC" w:rsidP="00210CE1">
      <w:pPr>
        <w:pStyle w:val="Body"/>
      </w:pPr>
      <w:r>
        <w:t xml:space="preserve">Write a </w:t>
      </w:r>
      <w:r w:rsidRPr="00FE19DB">
        <w:t>use case specification document</w:t>
      </w:r>
      <w:r>
        <w:t xml:space="preserve"> for the ‘Manage Patient Appointment’ use case.</w:t>
      </w:r>
    </w:p>
    <w:tbl>
      <w:tblPr>
        <w:tblStyle w:val="TableGrid"/>
        <w:tblpPr w:leftFromText="180" w:rightFromText="180" w:horzAnchor="margin" w:tblpY="570"/>
        <w:tblW w:w="0" w:type="auto"/>
        <w:tblLook w:val="04A0" w:firstRow="1" w:lastRow="0" w:firstColumn="1" w:lastColumn="0" w:noHBand="0" w:noVBand="1"/>
      </w:tblPr>
      <w:tblGrid>
        <w:gridCol w:w="2018"/>
        <w:gridCol w:w="3836"/>
        <w:gridCol w:w="3162"/>
      </w:tblGrid>
      <w:tr w:rsidR="00AC5F22" w:rsidRPr="00AB2146" w14:paraId="59E5FF7B" w14:textId="77777777" w:rsidTr="00AC5F22">
        <w:trPr>
          <w:cnfStyle w:val="100000000000" w:firstRow="1" w:lastRow="0" w:firstColumn="0" w:lastColumn="0" w:oddVBand="0" w:evenVBand="0" w:oddHBand="0" w:evenHBand="0" w:firstRowFirstColumn="0" w:firstRowLastColumn="0" w:lastRowFirstColumn="0" w:lastRowLastColumn="0"/>
          <w:cantSplit w:val="0"/>
          <w:tblHeader/>
        </w:trPr>
        <w:tc>
          <w:tcPr>
            <w:tcW w:w="2018" w:type="dxa"/>
            <w:vAlign w:val="top"/>
          </w:tcPr>
          <w:p w14:paraId="21142373" w14:textId="77777777" w:rsidR="00AC5F22" w:rsidRPr="00A110CA" w:rsidRDefault="00AC5F22" w:rsidP="00AC5F22">
            <w:pPr>
              <w:rPr>
                <w:b w:val="0"/>
                <w:iCs/>
                <w:szCs w:val="24"/>
              </w:rPr>
            </w:pPr>
            <w:r w:rsidRPr="003D3C31">
              <w:rPr>
                <w:iCs/>
                <w:szCs w:val="24"/>
              </w:rPr>
              <w:lastRenderedPageBreak/>
              <w:t>Use case name</w:t>
            </w:r>
          </w:p>
        </w:tc>
        <w:tc>
          <w:tcPr>
            <w:tcW w:w="6998" w:type="dxa"/>
            <w:gridSpan w:val="2"/>
            <w:vAlign w:val="top"/>
          </w:tcPr>
          <w:p w14:paraId="1CA0A4FB" w14:textId="54032ED7" w:rsidR="00AC5F22" w:rsidRPr="00A110CA" w:rsidRDefault="00AC5F22" w:rsidP="00AC5F22">
            <w:pPr>
              <w:rPr>
                <w:iCs/>
                <w:szCs w:val="24"/>
              </w:rPr>
            </w:pPr>
            <w:r>
              <w:rPr>
                <w:iCs/>
                <w:szCs w:val="24"/>
              </w:rPr>
              <w:t>Manage patient appointment</w:t>
            </w:r>
          </w:p>
        </w:tc>
      </w:tr>
      <w:tr w:rsidR="00AC5F22" w:rsidRPr="00AB2146" w14:paraId="3251E37E" w14:textId="77777777" w:rsidTr="00AC5F22">
        <w:trPr>
          <w:cantSplit w:val="0"/>
        </w:trPr>
        <w:tc>
          <w:tcPr>
            <w:tcW w:w="2018" w:type="dxa"/>
            <w:shd w:val="clear" w:color="auto" w:fill="F2F2F2" w:themeFill="background1" w:themeFillShade="F2"/>
            <w:vAlign w:val="top"/>
          </w:tcPr>
          <w:p w14:paraId="67870AC4" w14:textId="77777777" w:rsidR="00AC5F22" w:rsidRPr="00AB2146" w:rsidRDefault="00AC5F22" w:rsidP="00AC5F22">
            <w:pPr>
              <w:rPr>
                <w:szCs w:val="24"/>
              </w:rPr>
            </w:pPr>
            <w:r w:rsidRPr="00AB2146">
              <w:rPr>
                <w:szCs w:val="24"/>
              </w:rPr>
              <w:t>Scenario</w:t>
            </w:r>
          </w:p>
        </w:tc>
        <w:tc>
          <w:tcPr>
            <w:tcW w:w="6998" w:type="dxa"/>
            <w:gridSpan w:val="2"/>
            <w:vAlign w:val="top"/>
          </w:tcPr>
          <w:p w14:paraId="42B4EF6C" w14:textId="19F8CABF" w:rsidR="00AC5F22" w:rsidRPr="00160646" w:rsidRDefault="00AC5F22" w:rsidP="00AC5F22">
            <w:pPr>
              <w:jc w:val="both"/>
            </w:pPr>
            <w:r>
              <w:rPr>
                <w:szCs w:val="24"/>
              </w:rPr>
              <w:t>A patient calls or walks in to the</w:t>
            </w:r>
            <w:r>
              <w:t xml:space="preserve"> WSMP centre</w:t>
            </w:r>
            <w:r w:rsidR="005477E0">
              <w:t>. A</w:t>
            </w:r>
            <w:r>
              <w:t xml:space="preserve"> receptionist </w:t>
            </w:r>
            <w:r w:rsidR="005477E0">
              <w:t>asks whether (s)he has any appointment.</w:t>
            </w:r>
            <w:r>
              <w:t xml:space="preserve"> </w:t>
            </w:r>
          </w:p>
        </w:tc>
      </w:tr>
      <w:tr w:rsidR="00AC5F22" w:rsidRPr="00554F56" w14:paraId="53E1640B" w14:textId="77777777" w:rsidTr="00AC5F22">
        <w:trPr>
          <w:cantSplit w:val="0"/>
        </w:trPr>
        <w:tc>
          <w:tcPr>
            <w:tcW w:w="2018" w:type="dxa"/>
            <w:shd w:val="clear" w:color="auto" w:fill="F2F2F2" w:themeFill="background1" w:themeFillShade="F2"/>
            <w:vAlign w:val="top"/>
          </w:tcPr>
          <w:p w14:paraId="0A9129C6" w14:textId="77777777" w:rsidR="00AC5F22" w:rsidRPr="00AB2146" w:rsidRDefault="00AC5F22" w:rsidP="00AC5F22">
            <w:pPr>
              <w:rPr>
                <w:szCs w:val="24"/>
              </w:rPr>
            </w:pPr>
            <w:r w:rsidRPr="00AB2146">
              <w:rPr>
                <w:szCs w:val="24"/>
              </w:rPr>
              <w:t>Triggering event</w:t>
            </w:r>
          </w:p>
        </w:tc>
        <w:tc>
          <w:tcPr>
            <w:tcW w:w="6998" w:type="dxa"/>
            <w:gridSpan w:val="2"/>
            <w:vAlign w:val="top"/>
          </w:tcPr>
          <w:p w14:paraId="7DFC51F7" w14:textId="07CFA64D" w:rsidR="00AC5F22" w:rsidRPr="00AB2146" w:rsidRDefault="00AC5F22" w:rsidP="005477E0">
            <w:pPr>
              <w:jc w:val="both"/>
              <w:rPr>
                <w:szCs w:val="24"/>
              </w:rPr>
            </w:pPr>
            <w:r>
              <w:rPr>
                <w:szCs w:val="24"/>
              </w:rPr>
              <w:t xml:space="preserve">A receptionist selects an option to </w:t>
            </w:r>
            <w:r w:rsidR="005477E0">
              <w:rPr>
                <w:szCs w:val="24"/>
              </w:rPr>
              <w:t>access the patient appointment management function</w:t>
            </w:r>
            <w:r>
              <w:rPr>
                <w:szCs w:val="24"/>
              </w:rPr>
              <w:t xml:space="preserve">.  </w:t>
            </w:r>
          </w:p>
        </w:tc>
      </w:tr>
      <w:tr w:rsidR="00AC5F22" w:rsidRPr="00AB2146" w14:paraId="19CCAF49" w14:textId="77777777" w:rsidTr="00AC5F22">
        <w:trPr>
          <w:cantSplit w:val="0"/>
        </w:trPr>
        <w:tc>
          <w:tcPr>
            <w:tcW w:w="2018" w:type="dxa"/>
            <w:shd w:val="clear" w:color="auto" w:fill="F2F2F2" w:themeFill="background1" w:themeFillShade="F2"/>
            <w:vAlign w:val="top"/>
          </w:tcPr>
          <w:p w14:paraId="08C7E8D2" w14:textId="77777777" w:rsidR="00AC5F22" w:rsidRPr="00AB2146" w:rsidRDefault="00AC5F22" w:rsidP="00AC5F22">
            <w:pPr>
              <w:rPr>
                <w:szCs w:val="24"/>
              </w:rPr>
            </w:pPr>
            <w:r w:rsidRPr="00AB2146">
              <w:rPr>
                <w:szCs w:val="24"/>
              </w:rPr>
              <w:t>Brief description</w:t>
            </w:r>
          </w:p>
        </w:tc>
        <w:tc>
          <w:tcPr>
            <w:tcW w:w="6998" w:type="dxa"/>
            <w:gridSpan w:val="2"/>
            <w:vAlign w:val="top"/>
          </w:tcPr>
          <w:p w14:paraId="783B6633" w14:textId="5FBC6D00" w:rsidR="00AC5F22" w:rsidRPr="00AB2146" w:rsidRDefault="00AC5F22" w:rsidP="005477E0">
            <w:pPr>
              <w:jc w:val="both"/>
              <w:rPr>
                <w:szCs w:val="24"/>
              </w:rPr>
            </w:pPr>
            <w:r>
              <w:rPr>
                <w:szCs w:val="24"/>
              </w:rPr>
              <w:t xml:space="preserve">This use case allows a receptionist to </w:t>
            </w:r>
            <w:r w:rsidR="005477E0">
              <w:rPr>
                <w:szCs w:val="24"/>
              </w:rPr>
              <w:t>access the patient appointment management function, where the receptionist can choose  to view appointments, to add an appointment for a patient, to update (amend) an appointment, or to cancel an appointment.</w:t>
            </w:r>
            <w:r>
              <w:rPr>
                <w:szCs w:val="24"/>
              </w:rPr>
              <w:t xml:space="preserve"> </w:t>
            </w:r>
          </w:p>
        </w:tc>
      </w:tr>
      <w:tr w:rsidR="00AC5F22" w:rsidRPr="00AB2146" w14:paraId="2D7FD1D1" w14:textId="77777777" w:rsidTr="00AC5F22">
        <w:trPr>
          <w:cantSplit w:val="0"/>
        </w:trPr>
        <w:tc>
          <w:tcPr>
            <w:tcW w:w="2018" w:type="dxa"/>
            <w:shd w:val="clear" w:color="auto" w:fill="F2F2F2" w:themeFill="background1" w:themeFillShade="F2"/>
            <w:vAlign w:val="top"/>
          </w:tcPr>
          <w:p w14:paraId="5C6D47A1" w14:textId="77777777" w:rsidR="00AC5F22" w:rsidRPr="00AB2146" w:rsidRDefault="00AC5F22" w:rsidP="00AC5F22">
            <w:pPr>
              <w:rPr>
                <w:szCs w:val="24"/>
              </w:rPr>
            </w:pPr>
            <w:r w:rsidRPr="00AB2146">
              <w:rPr>
                <w:szCs w:val="24"/>
              </w:rPr>
              <w:t>Actors</w:t>
            </w:r>
          </w:p>
        </w:tc>
        <w:tc>
          <w:tcPr>
            <w:tcW w:w="6998" w:type="dxa"/>
            <w:gridSpan w:val="2"/>
            <w:vAlign w:val="top"/>
          </w:tcPr>
          <w:p w14:paraId="6761C999" w14:textId="77777777" w:rsidR="00AC5F22" w:rsidRPr="00AB2146" w:rsidRDefault="00AC5F22" w:rsidP="00AC5F22">
            <w:pPr>
              <w:rPr>
                <w:szCs w:val="24"/>
              </w:rPr>
            </w:pPr>
            <w:r>
              <w:rPr>
                <w:szCs w:val="24"/>
              </w:rPr>
              <w:t>Receptionist</w:t>
            </w:r>
          </w:p>
        </w:tc>
      </w:tr>
      <w:tr w:rsidR="00AC5F22" w:rsidRPr="00AB2146" w14:paraId="0BDB2850" w14:textId="77777777" w:rsidTr="00AC5F22">
        <w:trPr>
          <w:cantSplit w:val="0"/>
        </w:trPr>
        <w:tc>
          <w:tcPr>
            <w:tcW w:w="2018" w:type="dxa"/>
            <w:shd w:val="clear" w:color="auto" w:fill="F2F2F2" w:themeFill="background1" w:themeFillShade="F2"/>
            <w:vAlign w:val="top"/>
          </w:tcPr>
          <w:p w14:paraId="1BA11399" w14:textId="77777777" w:rsidR="00AC5F22" w:rsidRPr="00AB2146" w:rsidRDefault="00AC5F22" w:rsidP="00AC5F22">
            <w:pPr>
              <w:rPr>
                <w:szCs w:val="24"/>
              </w:rPr>
            </w:pPr>
            <w:r w:rsidRPr="00AB2146">
              <w:rPr>
                <w:szCs w:val="24"/>
              </w:rPr>
              <w:t>Related use cases</w:t>
            </w:r>
          </w:p>
        </w:tc>
        <w:tc>
          <w:tcPr>
            <w:tcW w:w="6998" w:type="dxa"/>
            <w:gridSpan w:val="2"/>
            <w:vAlign w:val="top"/>
          </w:tcPr>
          <w:p w14:paraId="586B348E" w14:textId="77777777" w:rsidR="00AC5F22" w:rsidRDefault="005477E0" w:rsidP="00AC5F22">
            <w:pPr>
              <w:rPr>
                <w:szCs w:val="24"/>
              </w:rPr>
            </w:pPr>
            <w:r>
              <w:rPr>
                <w:szCs w:val="24"/>
              </w:rPr>
              <w:t>Manage patient appointment (View appointments)</w:t>
            </w:r>
          </w:p>
          <w:p w14:paraId="497A6298" w14:textId="0122DD3C" w:rsidR="005477E0" w:rsidRDefault="005477E0" w:rsidP="00AC5F22">
            <w:pPr>
              <w:rPr>
                <w:szCs w:val="24"/>
              </w:rPr>
            </w:pPr>
            <w:r>
              <w:rPr>
                <w:szCs w:val="24"/>
              </w:rPr>
              <w:t>Manage patient appointment (Add appointment)</w:t>
            </w:r>
          </w:p>
          <w:p w14:paraId="7AAF53A6" w14:textId="2EB03CF2" w:rsidR="005477E0" w:rsidRDefault="005477E0" w:rsidP="00AC5F22">
            <w:pPr>
              <w:rPr>
                <w:szCs w:val="24"/>
              </w:rPr>
            </w:pPr>
            <w:r>
              <w:rPr>
                <w:szCs w:val="24"/>
              </w:rPr>
              <w:t>Manage patient appointment (Amend appointment)</w:t>
            </w:r>
          </w:p>
          <w:p w14:paraId="0D7991CD" w14:textId="61BAA6CD" w:rsidR="005477E0" w:rsidRPr="00AB2146" w:rsidRDefault="005477E0" w:rsidP="00AC5F22">
            <w:pPr>
              <w:rPr>
                <w:szCs w:val="24"/>
              </w:rPr>
            </w:pPr>
            <w:r>
              <w:rPr>
                <w:szCs w:val="24"/>
              </w:rPr>
              <w:t>Manage patient appointment (Cancel appointment)</w:t>
            </w:r>
          </w:p>
        </w:tc>
      </w:tr>
      <w:tr w:rsidR="00AC5F22" w:rsidRPr="00AB2146" w14:paraId="3C1EE992" w14:textId="77777777" w:rsidTr="00AC5F22">
        <w:trPr>
          <w:cantSplit w:val="0"/>
        </w:trPr>
        <w:tc>
          <w:tcPr>
            <w:tcW w:w="2018" w:type="dxa"/>
            <w:shd w:val="clear" w:color="auto" w:fill="F2F2F2" w:themeFill="background1" w:themeFillShade="F2"/>
            <w:vAlign w:val="top"/>
          </w:tcPr>
          <w:p w14:paraId="71A6396F" w14:textId="77777777" w:rsidR="00AC5F22" w:rsidRPr="00AB2146" w:rsidRDefault="00AC5F22" w:rsidP="00AC5F22">
            <w:pPr>
              <w:rPr>
                <w:szCs w:val="24"/>
              </w:rPr>
            </w:pPr>
            <w:r w:rsidRPr="00AB2146">
              <w:rPr>
                <w:szCs w:val="24"/>
              </w:rPr>
              <w:t>Stakeholders</w:t>
            </w:r>
          </w:p>
        </w:tc>
        <w:tc>
          <w:tcPr>
            <w:tcW w:w="6998" w:type="dxa"/>
            <w:gridSpan w:val="2"/>
            <w:vAlign w:val="top"/>
          </w:tcPr>
          <w:p w14:paraId="10F65642" w14:textId="77777777" w:rsidR="00AC5F22" w:rsidRDefault="00AC5F22" w:rsidP="00AC5F22">
            <w:pPr>
              <w:rPr>
                <w:szCs w:val="24"/>
              </w:rPr>
            </w:pPr>
            <w:r>
              <w:rPr>
                <w:szCs w:val="24"/>
              </w:rPr>
              <w:t>Receptionist</w:t>
            </w:r>
          </w:p>
          <w:p w14:paraId="5557CA10" w14:textId="77777777" w:rsidR="00AC5F22" w:rsidRDefault="00AC5F22" w:rsidP="00AC5F22">
            <w:pPr>
              <w:rPr>
                <w:szCs w:val="24"/>
              </w:rPr>
            </w:pPr>
            <w:r>
              <w:rPr>
                <w:szCs w:val="24"/>
              </w:rPr>
              <w:t>Patient</w:t>
            </w:r>
          </w:p>
          <w:p w14:paraId="23EFA879" w14:textId="77777777" w:rsidR="00AC5F22" w:rsidRPr="00AB2146" w:rsidRDefault="00AC5F22" w:rsidP="00AC5F22">
            <w:pPr>
              <w:rPr>
                <w:szCs w:val="24"/>
              </w:rPr>
            </w:pPr>
            <w:r>
              <w:rPr>
                <w:szCs w:val="24"/>
              </w:rPr>
              <w:t>Practitioner</w:t>
            </w:r>
          </w:p>
        </w:tc>
      </w:tr>
      <w:tr w:rsidR="00AC5F22" w:rsidRPr="00AB2146" w14:paraId="6C8E079D" w14:textId="77777777" w:rsidTr="00AC5F22">
        <w:trPr>
          <w:cantSplit w:val="0"/>
        </w:trPr>
        <w:tc>
          <w:tcPr>
            <w:tcW w:w="2018" w:type="dxa"/>
            <w:shd w:val="clear" w:color="auto" w:fill="F2F2F2" w:themeFill="background1" w:themeFillShade="F2"/>
            <w:vAlign w:val="top"/>
          </w:tcPr>
          <w:p w14:paraId="08F3680D" w14:textId="77777777" w:rsidR="00AC5F22" w:rsidRPr="00AB2146" w:rsidRDefault="00AC5F22" w:rsidP="00AC5F22">
            <w:pPr>
              <w:rPr>
                <w:szCs w:val="24"/>
              </w:rPr>
            </w:pPr>
            <w:r w:rsidRPr="00AB2146">
              <w:rPr>
                <w:szCs w:val="24"/>
              </w:rPr>
              <w:t>Preconditions</w:t>
            </w:r>
          </w:p>
        </w:tc>
        <w:tc>
          <w:tcPr>
            <w:tcW w:w="6998" w:type="dxa"/>
            <w:gridSpan w:val="2"/>
            <w:vAlign w:val="top"/>
          </w:tcPr>
          <w:p w14:paraId="7CEB5E4F" w14:textId="77777777" w:rsidR="00AC5F22" w:rsidRPr="00AB2146" w:rsidRDefault="00AC5F22" w:rsidP="00B671BD">
            <w:pPr>
              <w:jc w:val="both"/>
              <w:rPr>
                <w:szCs w:val="24"/>
              </w:rPr>
            </w:pPr>
            <w:r>
              <w:rPr>
                <w:szCs w:val="24"/>
              </w:rPr>
              <w:t>The receptionist logs in to the system and has the right role in the system.</w:t>
            </w:r>
          </w:p>
        </w:tc>
      </w:tr>
      <w:tr w:rsidR="00AC5F22" w:rsidRPr="00AB2146" w14:paraId="5D1D24C2" w14:textId="77777777" w:rsidTr="00AC5F22">
        <w:trPr>
          <w:cantSplit w:val="0"/>
        </w:trPr>
        <w:tc>
          <w:tcPr>
            <w:tcW w:w="2018" w:type="dxa"/>
            <w:shd w:val="clear" w:color="auto" w:fill="F2F2F2" w:themeFill="background1" w:themeFillShade="F2"/>
            <w:vAlign w:val="top"/>
          </w:tcPr>
          <w:p w14:paraId="1FC70940" w14:textId="77777777" w:rsidR="00AC5F22" w:rsidRPr="00AB2146" w:rsidRDefault="00AC5F22" w:rsidP="00AC5F22">
            <w:pPr>
              <w:rPr>
                <w:szCs w:val="24"/>
              </w:rPr>
            </w:pPr>
            <w:r w:rsidRPr="00AB2146">
              <w:rPr>
                <w:szCs w:val="24"/>
              </w:rPr>
              <w:t>Post conditions</w:t>
            </w:r>
          </w:p>
        </w:tc>
        <w:tc>
          <w:tcPr>
            <w:tcW w:w="6998" w:type="dxa"/>
            <w:gridSpan w:val="2"/>
            <w:vAlign w:val="top"/>
          </w:tcPr>
          <w:p w14:paraId="31BA8F6D" w14:textId="41E16BB5" w:rsidR="00AC5F22" w:rsidRPr="00AB2146" w:rsidRDefault="00B671BD" w:rsidP="00AC5F22">
            <w:pPr>
              <w:rPr>
                <w:szCs w:val="24"/>
              </w:rPr>
            </w:pPr>
            <w:r>
              <w:rPr>
                <w:szCs w:val="24"/>
              </w:rPr>
              <w:t>Related function is displayed on the screen.</w:t>
            </w:r>
          </w:p>
        </w:tc>
      </w:tr>
      <w:tr w:rsidR="00AC5F22" w:rsidRPr="00AB2146" w14:paraId="31729093" w14:textId="77777777" w:rsidTr="00AC5F22">
        <w:trPr>
          <w:cantSplit w:val="0"/>
        </w:trPr>
        <w:tc>
          <w:tcPr>
            <w:tcW w:w="2018" w:type="dxa"/>
            <w:vMerge w:val="restart"/>
            <w:shd w:val="clear" w:color="auto" w:fill="F2F2F2" w:themeFill="background1" w:themeFillShade="F2"/>
            <w:vAlign w:val="top"/>
          </w:tcPr>
          <w:p w14:paraId="4218105A" w14:textId="77777777" w:rsidR="00AC5F22" w:rsidRPr="00AB2146" w:rsidRDefault="00AC5F22" w:rsidP="00AC5F22">
            <w:pPr>
              <w:rPr>
                <w:szCs w:val="24"/>
              </w:rPr>
            </w:pPr>
            <w:r w:rsidRPr="00AB2146">
              <w:rPr>
                <w:szCs w:val="24"/>
              </w:rPr>
              <w:t>Flow of activities</w:t>
            </w:r>
          </w:p>
        </w:tc>
        <w:tc>
          <w:tcPr>
            <w:tcW w:w="3836" w:type="dxa"/>
            <w:vAlign w:val="top"/>
          </w:tcPr>
          <w:p w14:paraId="3038196C" w14:textId="77777777" w:rsidR="00AC5F22" w:rsidRPr="00AB2146" w:rsidRDefault="00AC5F22" w:rsidP="00AC5F22">
            <w:pPr>
              <w:jc w:val="center"/>
              <w:rPr>
                <w:b/>
                <w:szCs w:val="24"/>
              </w:rPr>
            </w:pPr>
            <w:r w:rsidRPr="00AB2146">
              <w:rPr>
                <w:b/>
                <w:szCs w:val="24"/>
              </w:rPr>
              <w:t>Actor</w:t>
            </w:r>
          </w:p>
        </w:tc>
        <w:tc>
          <w:tcPr>
            <w:tcW w:w="3162" w:type="dxa"/>
            <w:vAlign w:val="top"/>
          </w:tcPr>
          <w:p w14:paraId="73341E12" w14:textId="77777777" w:rsidR="00AC5F22" w:rsidRPr="00AB2146" w:rsidRDefault="00AC5F22" w:rsidP="00AC5F22">
            <w:pPr>
              <w:jc w:val="center"/>
              <w:rPr>
                <w:b/>
                <w:szCs w:val="24"/>
              </w:rPr>
            </w:pPr>
            <w:r w:rsidRPr="00AB2146">
              <w:rPr>
                <w:b/>
                <w:szCs w:val="24"/>
              </w:rPr>
              <w:t>System</w:t>
            </w:r>
          </w:p>
        </w:tc>
      </w:tr>
      <w:tr w:rsidR="00AC5F22" w:rsidRPr="00AB2146" w14:paraId="4A21DA73" w14:textId="77777777" w:rsidTr="00AC5F22">
        <w:trPr>
          <w:cantSplit w:val="0"/>
        </w:trPr>
        <w:tc>
          <w:tcPr>
            <w:tcW w:w="2018" w:type="dxa"/>
            <w:vMerge/>
            <w:shd w:val="clear" w:color="auto" w:fill="F2F2F2" w:themeFill="background1" w:themeFillShade="F2"/>
            <w:vAlign w:val="top"/>
          </w:tcPr>
          <w:p w14:paraId="132130F2" w14:textId="77777777" w:rsidR="00AC5F22" w:rsidRPr="00AB2146" w:rsidRDefault="00AC5F22" w:rsidP="00AC5F22">
            <w:pPr>
              <w:rPr>
                <w:szCs w:val="24"/>
              </w:rPr>
            </w:pPr>
          </w:p>
        </w:tc>
        <w:tc>
          <w:tcPr>
            <w:tcW w:w="3836" w:type="dxa"/>
            <w:vAlign w:val="top"/>
          </w:tcPr>
          <w:p w14:paraId="7B5F69B6" w14:textId="01F6AD29" w:rsidR="00AC5F22" w:rsidRDefault="00AC5F22" w:rsidP="00AC5F22">
            <w:pPr>
              <w:pStyle w:val="ListParagraph"/>
              <w:numPr>
                <w:ilvl w:val="0"/>
                <w:numId w:val="28"/>
              </w:numPr>
              <w:tabs>
                <w:tab w:val="clear" w:pos="284"/>
              </w:tabs>
              <w:spacing w:before="0" w:after="40" w:line="240" w:lineRule="auto"/>
              <w:rPr>
                <w:szCs w:val="24"/>
              </w:rPr>
            </w:pPr>
            <w:r>
              <w:rPr>
                <w:szCs w:val="24"/>
              </w:rPr>
              <w:t>A receptionist selects</w:t>
            </w:r>
            <w:r w:rsidR="002F0FAF">
              <w:rPr>
                <w:szCs w:val="24"/>
              </w:rPr>
              <w:t xml:space="preserve"> patient appointment</w:t>
            </w:r>
            <w:r w:rsidR="00F41671">
              <w:rPr>
                <w:szCs w:val="24"/>
              </w:rPr>
              <w:t xml:space="preserve"> function</w:t>
            </w:r>
            <w:r w:rsidR="002F0FAF">
              <w:rPr>
                <w:szCs w:val="24"/>
              </w:rPr>
              <w:t>.</w:t>
            </w:r>
          </w:p>
          <w:p w14:paraId="253976EC" w14:textId="76E74B17" w:rsidR="00ED5A6C" w:rsidRDefault="00ED5A6C" w:rsidP="00ED5A6C">
            <w:pPr>
              <w:tabs>
                <w:tab w:val="clear" w:pos="284"/>
              </w:tabs>
              <w:spacing w:before="0" w:after="40" w:line="240" w:lineRule="auto"/>
              <w:rPr>
                <w:szCs w:val="24"/>
              </w:rPr>
            </w:pPr>
          </w:p>
          <w:p w14:paraId="2238A62C" w14:textId="724BA05A" w:rsidR="00ED5A6C" w:rsidRDefault="00ED5A6C" w:rsidP="00ED5A6C">
            <w:pPr>
              <w:tabs>
                <w:tab w:val="clear" w:pos="284"/>
              </w:tabs>
              <w:spacing w:before="0" w:after="40" w:line="240" w:lineRule="auto"/>
              <w:rPr>
                <w:szCs w:val="24"/>
              </w:rPr>
            </w:pPr>
          </w:p>
          <w:p w14:paraId="5A5389A4" w14:textId="51D4369D" w:rsidR="00ED5A6C" w:rsidRDefault="00ED5A6C" w:rsidP="00ED5A6C">
            <w:pPr>
              <w:tabs>
                <w:tab w:val="clear" w:pos="284"/>
              </w:tabs>
              <w:spacing w:before="0" w:after="40" w:line="240" w:lineRule="auto"/>
              <w:rPr>
                <w:szCs w:val="24"/>
              </w:rPr>
            </w:pPr>
          </w:p>
          <w:p w14:paraId="553FFD4D" w14:textId="12E54BC4" w:rsidR="00ED5A6C" w:rsidRDefault="00ED5A6C" w:rsidP="00ED5A6C">
            <w:pPr>
              <w:tabs>
                <w:tab w:val="clear" w:pos="284"/>
              </w:tabs>
              <w:spacing w:before="0" w:after="40" w:line="240" w:lineRule="auto"/>
              <w:rPr>
                <w:szCs w:val="24"/>
              </w:rPr>
            </w:pPr>
          </w:p>
          <w:p w14:paraId="01985B0D" w14:textId="4CE9A1B7" w:rsidR="00ED5A6C" w:rsidRDefault="00ED5A6C" w:rsidP="00ED5A6C">
            <w:pPr>
              <w:tabs>
                <w:tab w:val="clear" w:pos="284"/>
              </w:tabs>
              <w:spacing w:before="0" w:after="40" w:line="240" w:lineRule="auto"/>
              <w:rPr>
                <w:szCs w:val="24"/>
              </w:rPr>
            </w:pPr>
          </w:p>
          <w:p w14:paraId="39EDD8D3" w14:textId="44EB0E41" w:rsidR="00ED5A6C" w:rsidRPr="00ED5A6C" w:rsidRDefault="00ED5A6C" w:rsidP="00ED5A6C">
            <w:pPr>
              <w:tabs>
                <w:tab w:val="clear" w:pos="284"/>
              </w:tabs>
              <w:spacing w:before="0" w:after="40" w:line="240" w:lineRule="auto"/>
              <w:rPr>
                <w:szCs w:val="24"/>
              </w:rPr>
            </w:pPr>
            <w:r>
              <w:rPr>
                <w:szCs w:val="24"/>
              </w:rPr>
              <w:lastRenderedPageBreak/>
              <w:t>3.  The receptionist selects an option: View, Add, Amend, and Cancel.</w:t>
            </w:r>
          </w:p>
          <w:p w14:paraId="15346114" w14:textId="07F794C6" w:rsidR="00AC5F22" w:rsidRPr="002F0FAF" w:rsidRDefault="00AC5F22" w:rsidP="002F0FAF">
            <w:pPr>
              <w:tabs>
                <w:tab w:val="clear" w:pos="284"/>
              </w:tabs>
              <w:spacing w:before="0" w:after="40" w:line="240" w:lineRule="auto"/>
              <w:rPr>
                <w:szCs w:val="24"/>
              </w:rPr>
            </w:pPr>
          </w:p>
        </w:tc>
        <w:tc>
          <w:tcPr>
            <w:tcW w:w="3162" w:type="dxa"/>
            <w:vAlign w:val="top"/>
          </w:tcPr>
          <w:p w14:paraId="113D7D52" w14:textId="77777777" w:rsidR="00AC5F22" w:rsidRPr="002F0FAF" w:rsidRDefault="00AC5F22" w:rsidP="002F0FAF">
            <w:pPr>
              <w:tabs>
                <w:tab w:val="clear" w:pos="284"/>
              </w:tabs>
              <w:spacing w:before="0" w:after="40" w:line="240" w:lineRule="auto"/>
              <w:rPr>
                <w:szCs w:val="24"/>
              </w:rPr>
            </w:pPr>
          </w:p>
          <w:p w14:paraId="7EFD77DF" w14:textId="77777777" w:rsidR="00AC5F22" w:rsidRDefault="00AC5F22" w:rsidP="00AC5F22">
            <w:pPr>
              <w:pStyle w:val="ListParagraph"/>
              <w:tabs>
                <w:tab w:val="clear" w:pos="284"/>
              </w:tabs>
              <w:spacing w:before="0" w:after="40" w:line="240" w:lineRule="auto"/>
              <w:ind w:left="360"/>
              <w:rPr>
                <w:szCs w:val="24"/>
              </w:rPr>
            </w:pPr>
          </w:p>
          <w:p w14:paraId="2658CE85" w14:textId="74FD53A1" w:rsidR="00AC5F22" w:rsidRDefault="00AC5F22" w:rsidP="00ED5A6C">
            <w:pPr>
              <w:pStyle w:val="ListParagraph"/>
              <w:numPr>
                <w:ilvl w:val="0"/>
                <w:numId w:val="28"/>
              </w:numPr>
              <w:tabs>
                <w:tab w:val="clear" w:pos="284"/>
              </w:tabs>
              <w:spacing w:before="0" w:after="40" w:line="240" w:lineRule="auto"/>
              <w:rPr>
                <w:szCs w:val="24"/>
              </w:rPr>
            </w:pPr>
            <w:r>
              <w:rPr>
                <w:szCs w:val="24"/>
              </w:rPr>
              <w:t xml:space="preserve">System </w:t>
            </w:r>
            <w:r w:rsidR="00ED5A6C">
              <w:rPr>
                <w:szCs w:val="24"/>
              </w:rPr>
              <w:t>re</w:t>
            </w:r>
            <w:r w:rsidR="002F0FAF">
              <w:rPr>
                <w:szCs w:val="24"/>
              </w:rPr>
              <w:t xml:space="preserve">directs the receptionist to </w:t>
            </w:r>
            <w:r w:rsidR="00ED5A6C">
              <w:rPr>
                <w:szCs w:val="24"/>
              </w:rPr>
              <w:t>the patient appointment management with four options: View, Add, Amend, and Cancel</w:t>
            </w:r>
            <w:r>
              <w:rPr>
                <w:szCs w:val="24"/>
              </w:rPr>
              <w:t>.</w:t>
            </w:r>
          </w:p>
          <w:p w14:paraId="094AC851" w14:textId="77777777" w:rsidR="00ED5A6C" w:rsidRDefault="00ED5A6C" w:rsidP="00ED5A6C">
            <w:pPr>
              <w:tabs>
                <w:tab w:val="clear" w:pos="284"/>
              </w:tabs>
              <w:spacing w:before="0" w:after="40" w:line="240" w:lineRule="auto"/>
              <w:rPr>
                <w:szCs w:val="24"/>
              </w:rPr>
            </w:pPr>
          </w:p>
          <w:p w14:paraId="5C3B76E2" w14:textId="77777777" w:rsidR="00ED5A6C" w:rsidRDefault="00ED5A6C" w:rsidP="00ED5A6C">
            <w:pPr>
              <w:tabs>
                <w:tab w:val="clear" w:pos="284"/>
              </w:tabs>
              <w:spacing w:before="0" w:after="40" w:line="240" w:lineRule="auto"/>
              <w:rPr>
                <w:szCs w:val="24"/>
              </w:rPr>
            </w:pPr>
          </w:p>
          <w:p w14:paraId="16DFF56A" w14:textId="0EFE8CB2" w:rsidR="00ED5A6C" w:rsidRPr="006609C5" w:rsidRDefault="006609C5" w:rsidP="006609C5">
            <w:pPr>
              <w:tabs>
                <w:tab w:val="clear" w:pos="284"/>
              </w:tabs>
              <w:spacing w:before="0" w:after="40" w:line="240" w:lineRule="auto"/>
              <w:ind w:left="269" w:hanging="269"/>
              <w:rPr>
                <w:szCs w:val="24"/>
              </w:rPr>
            </w:pPr>
            <w:r>
              <w:rPr>
                <w:szCs w:val="24"/>
              </w:rPr>
              <w:t xml:space="preserve">4. </w:t>
            </w:r>
            <w:r w:rsidR="00ED5A6C" w:rsidRPr="006609C5">
              <w:rPr>
                <w:szCs w:val="24"/>
              </w:rPr>
              <w:t xml:space="preserve">System shows View appointment </w:t>
            </w:r>
            <w:r w:rsidR="00FE2651" w:rsidRPr="006609C5">
              <w:rPr>
                <w:szCs w:val="24"/>
              </w:rPr>
              <w:t>screen if</w:t>
            </w:r>
            <w:r w:rsidR="00ED5A6C" w:rsidRPr="006609C5">
              <w:rPr>
                <w:szCs w:val="24"/>
              </w:rPr>
              <w:t xml:space="preserve"> the receptionist clicks on View appointment </w:t>
            </w:r>
            <w:r w:rsidR="00FE2651">
              <w:rPr>
                <w:szCs w:val="24"/>
              </w:rPr>
              <w:t>screen</w:t>
            </w:r>
            <w:r w:rsidR="00ED5A6C" w:rsidRPr="006609C5">
              <w:rPr>
                <w:szCs w:val="24"/>
              </w:rPr>
              <w:t>.</w:t>
            </w:r>
            <w:r w:rsidR="00AC4197">
              <w:rPr>
                <w:szCs w:val="24"/>
              </w:rPr>
              <w:t xml:space="preserve"> [refer to Manage patient appointment (View appointments use case)].</w:t>
            </w:r>
          </w:p>
          <w:p w14:paraId="26CB8043" w14:textId="77777777" w:rsidR="00ED5A6C" w:rsidRDefault="00ED5A6C" w:rsidP="006609C5">
            <w:pPr>
              <w:pStyle w:val="ListParagraph"/>
              <w:tabs>
                <w:tab w:val="clear" w:pos="284"/>
              </w:tabs>
              <w:spacing w:before="0" w:after="40" w:line="240" w:lineRule="auto"/>
              <w:ind w:left="269" w:hanging="269"/>
              <w:rPr>
                <w:szCs w:val="24"/>
              </w:rPr>
            </w:pPr>
          </w:p>
          <w:p w14:paraId="66852A66" w14:textId="404557CF" w:rsidR="00ED5A6C" w:rsidRPr="006609C5" w:rsidRDefault="006609C5" w:rsidP="006609C5">
            <w:pPr>
              <w:tabs>
                <w:tab w:val="clear" w:pos="284"/>
              </w:tabs>
              <w:spacing w:before="0" w:after="40" w:line="240" w:lineRule="auto"/>
              <w:ind w:left="269" w:hanging="269"/>
              <w:rPr>
                <w:szCs w:val="24"/>
              </w:rPr>
            </w:pPr>
            <w:r>
              <w:rPr>
                <w:szCs w:val="24"/>
              </w:rPr>
              <w:t xml:space="preserve">     </w:t>
            </w:r>
            <w:r w:rsidR="00ED5A6C" w:rsidRPr="006609C5">
              <w:rPr>
                <w:szCs w:val="24"/>
              </w:rPr>
              <w:t xml:space="preserve">System shows Add appointment </w:t>
            </w:r>
            <w:r w:rsidR="00FE2651" w:rsidRPr="006609C5">
              <w:rPr>
                <w:szCs w:val="24"/>
              </w:rPr>
              <w:t>screen if</w:t>
            </w:r>
            <w:r w:rsidR="00ED5A6C" w:rsidRPr="006609C5">
              <w:rPr>
                <w:szCs w:val="24"/>
              </w:rPr>
              <w:t xml:space="preserve"> the receptionist clicks on Add appointment </w:t>
            </w:r>
            <w:r w:rsidR="00FE2651">
              <w:rPr>
                <w:szCs w:val="24"/>
              </w:rPr>
              <w:t>screen</w:t>
            </w:r>
            <w:r w:rsidR="00ED5A6C" w:rsidRPr="006609C5">
              <w:rPr>
                <w:szCs w:val="24"/>
              </w:rPr>
              <w:t>.</w:t>
            </w:r>
            <w:r w:rsidR="00AC4197">
              <w:rPr>
                <w:szCs w:val="24"/>
              </w:rPr>
              <w:t xml:space="preserve"> [refer to Manage patient appointment (Add appointments use case)].</w:t>
            </w:r>
          </w:p>
          <w:p w14:paraId="08876CCA" w14:textId="77777777" w:rsidR="00ED5A6C" w:rsidRDefault="00ED5A6C" w:rsidP="006609C5">
            <w:pPr>
              <w:pStyle w:val="ListParagraph"/>
              <w:tabs>
                <w:tab w:val="clear" w:pos="284"/>
              </w:tabs>
              <w:spacing w:before="0" w:after="40" w:line="240" w:lineRule="auto"/>
              <w:ind w:left="269" w:hanging="269"/>
              <w:rPr>
                <w:szCs w:val="24"/>
              </w:rPr>
            </w:pPr>
          </w:p>
          <w:p w14:paraId="06FBF788" w14:textId="1E3D06D9" w:rsidR="00ED5A6C" w:rsidRPr="006609C5" w:rsidRDefault="006609C5" w:rsidP="006609C5">
            <w:pPr>
              <w:tabs>
                <w:tab w:val="clear" w:pos="284"/>
              </w:tabs>
              <w:spacing w:before="0" w:after="40" w:line="240" w:lineRule="auto"/>
              <w:ind w:left="269" w:hanging="269"/>
              <w:rPr>
                <w:szCs w:val="24"/>
              </w:rPr>
            </w:pPr>
            <w:r>
              <w:rPr>
                <w:szCs w:val="24"/>
              </w:rPr>
              <w:t xml:space="preserve">     </w:t>
            </w:r>
            <w:r w:rsidR="00ED5A6C" w:rsidRPr="006609C5">
              <w:rPr>
                <w:szCs w:val="24"/>
              </w:rPr>
              <w:t xml:space="preserve">System shows Amend appointment </w:t>
            </w:r>
            <w:r w:rsidR="00FE2651" w:rsidRPr="006609C5">
              <w:rPr>
                <w:szCs w:val="24"/>
              </w:rPr>
              <w:t>screen if</w:t>
            </w:r>
            <w:r w:rsidR="00ED5A6C" w:rsidRPr="006609C5">
              <w:rPr>
                <w:szCs w:val="24"/>
              </w:rPr>
              <w:t xml:space="preserve"> the receptionist clicks on Amend appointment </w:t>
            </w:r>
            <w:r w:rsidR="00FE2651">
              <w:rPr>
                <w:szCs w:val="24"/>
              </w:rPr>
              <w:t>screen</w:t>
            </w:r>
            <w:r w:rsidR="00ED5A6C" w:rsidRPr="006609C5">
              <w:rPr>
                <w:szCs w:val="24"/>
              </w:rPr>
              <w:t>.</w:t>
            </w:r>
            <w:r w:rsidR="00AC4197">
              <w:rPr>
                <w:szCs w:val="24"/>
              </w:rPr>
              <w:t xml:space="preserve"> [refer to Manage patient appointment (Amend appointments use case)].</w:t>
            </w:r>
          </w:p>
          <w:p w14:paraId="523D0609" w14:textId="77777777" w:rsidR="00ED5A6C" w:rsidRDefault="00ED5A6C" w:rsidP="006609C5">
            <w:pPr>
              <w:pStyle w:val="ListParagraph"/>
              <w:tabs>
                <w:tab w:val="clear" w:pos="284"/>
              </w:tabs>
              <w:spacing w:before="0" w:after="40" w:line="240" w:lineRule="auto"/>
              <w:ind w:left="269" w:hanging="269"/>
              <w:rPr>
                <w:szCs w:val="24"/>
              </w:rPr>
            </w:pPr>
          </w:p>
          <w:p w14:paraId="7AA940A4" w14:textId="1B6C1F06" w:rsidR="00ED5A6C" w:rsidRPr="006609C5" w:rsidRDefault="006609C5" w:rsidP="006609C5">
            <w:pPr>
              <w:tabs>
                <w:tab w:val="clear" w:pos="284"/>
              </w:tabs>
              <w:spacing w:before="0" w:after="40" w:line="240" w:lineRule="auto"/>
              <w:ind w:left="269" w:hanging="269"/>
              <w:rPr>
                <w:szCs w:val="24"/>
              </w:rPr>
            </w:pPr>
            <w:r>
              <w:rPr>
                <w:szCs w:val="24"/>
              </w:rPr>
              <w:t xml:space="preserve">     </w:t>
            </w:r>
            <w:r w:rsidR="00ED5A6C" w:rsidRPr="006609C5">
              <w:rPr>
                <w:szCs w:val="24"/>
              </w:rPr>
              <w:t xml:space="preserve">System shows Cancel appointment </w:t>
            </w:r>
            <w:r w:rsidR="00FE2651" w:rsidRPr="006609C5">
              <w:rPr>
                <w:szCs w:val="24"/>
              </w:rPr>
              <w:t>screen if</w:t>
            </w:r>
            <w:r w:rsidR="00ED5A6C" w:rsidRPr="006609C5">
              <w:rPr>
                <w:szCs w:val="24"/>
              </w:rPr>
              <w:t xml:space="preserve"> the receptionist clicks on Cancel appointment </w:t>
            </w:r>
            <w:r w:rsidR="00FE2651">
              <w:rPr>
                <w:szCs w:val="24"/>
              </w:rPr>
              <w:t>screen</w:t>
            </w:r>
            <w:r w:rsidR="00ED5A6C" w:rsidRPr="006609C5">
              <w:rPr>
                <w:szCs w:val="24"/>
              </w:rPr>
              <w:t>.</w:t>
            </w:r>
            <w:r w:rsidR="00AC4197">
              <w:rPr>
                <w:szCs w:val="24"/>
              </w:rPr>
              <w:t xml:space="preserve"> [refer to Manage patient appointment (Cancel appointments use case)].</w:t>
            </w:r>
          </w:p>
        </w:tc>
      </w:tr>
      <w:tr w:rsidR="00AC5F22" w:rsidRPr="00AB2146" w14:paraId="2D128CD2" w14:textId="77777777" w:rsidTr="00AC5F22">
        <w:trPr>
          <w:cantSplit w:val="0"/>
        </w:trPr>
        <w:tc>
          <w:tcPr>
            <w:tcW w:w="2018" w:type="dxa"/>
            <w:shd w:val="clear" w:color="auto" w:fill="F2F2F2" w:themeFill="background1" w:themeFillShade="F2"/>
            <w:vAlign w:val="top"/>
          </w:tcPr>
          <w:p w14:paraId="0FC645D2" w14:textId="77777777" w:rsidR="00AC5F22" w:rsidRPr="00AB2146" w:rsidRDefault="00AC5F22" w:rsidP="00AC5F22">
            <w:pPr>
              <w:rPr>
                <w:szCs w:val="24"/>
              </w:rPr>
            </w:pPr>
            <w:r w:rsidRPr="00AB2146">
              <w:rPr>
                <w:szCs w:val="24"/>
              </w:rPr>
              <w:t>Exception conditions</w:t>
            </w:r>
          </w:p>
        </w:tc>
        <w:tc>
          <w:tcPr>
            <w:tcW w:w="6998" w:type="dxa"/>
            <w:gridSpan w:val="2"/>
            <w:vAlign w:val="top"/>
          </w:tcPr>
          <w:p w14:paraId="6D809358" w14:textId="3286EEBF" w:rsidR="00AC5F22" w:rsidRPr="006609C5" w:rsidRDefault="00F41671" w:rsidP="006609C5">
            <w:pPr>
              <w:pStyle w:val="ListParagraph"/>
              <w:numPr>
                <w:ilvl w:val="1"/>
                <w:numId w:val="28"/>
              </w:numPr>
              <w:tabs>
                <w:tab w:val="clear" w:pos="284"/>
              </w:tabs>
              <w:spacing w:before="0" w:after="40" w:line="240" w:lineRule="auto"/>
              <w:rPr>
                <w:szCs w:val="24"/>
              </w:rPr>
            </w:pPr>
            <w:r>
              <w:rPr>
                <w:szCs w:val="24"/>
              </w:rPr>
              <w:t xml:space="preserve">, 4.1 </w:t>
            </w:r>
            <w:r w:rsidR="00AC5F22" w:rsidRPr="006609C5">
              <w:rPr>
                <w:szCs w:val="24"/>
              </w:rPr>
              <w:t>GUI is not responding, display error message.</w:t>
            </w:r>
          </w:p>
          <w:p w14:paraId="49AA808D" w14:textId="6F5DB38A" w:rsidR="006609C5" w:rsidRPr="00F41671" w:rsidRDefault="006609C5" w:rsidP="00F41671">
            <w:pPr>
              <w:tabs>
                <w:tab w:val="clear" w:pos="284"/>
              </w:tabs>
              <w:spacing w:before="0" w:after="40" w:line="240" w:lineRule="auto"/>
              <w:rPr>
                <w:szCs w:val="24"/>
              </w:rPr>
            </w:pPr>
          </w:p>
        </w:tc>
      </w:tr>
    </w:tbl>
    <w:p w14:paraId="3E9751B3" w14:textId="0D495E68" w:rsidR="00160646" w:rsidRDefault="00160646">
      <w:pPr>
        <w:tabs>
          <w:tab w:val="clear" w:pos="284"/>
        </w:tabs>
        <w:spacing w:before="0" w:after="200" w:line="276" w:lineRule="auto"/>
        <w:rPr>
          <w:lang w:eastAsia="en-AU"/>
        </w:rPr>
      </w:pPr>
    </w:p>
    <w:tbl>
      <w:tblPr>
        <w:tblStyle w:val="TableGrid"/>
        <w:tblpPr w:leftFromText="180" w:rightFromText="180" w:horzAnchor="margin" w:tblpY="570"/>
        <w:tblW w:w="0" w:type="auto"/>
        <w:tblLook w:val="04A0" w:firstRow="1" w:lastRow="0" w:firstColumn="1" w:lastColumn="0" w:noHBand="0" w:noVBand="1"/>
      </w:tblPr>
      <w:tblGrid>
        <w:gridCol w:w="2018"/>
        <w:gridCol w:w="3836"/>
        <w:gridCol w:w="3162"/>
      </w:tblGrid>
      <w:tr w:rsidR="00160646" w:rsidRPr="00AB2146" w14:paraId="67422E0E" w14:textId="77777777" w:rsidTr="00160646">
        <w:trPr>
          <w:cnfStyle w:val="100000000000" w:firstRow="1" w:lastRow="0" w:firstColumn="0" w:lastColumn="0" w:oddVBand="0" w:evenVBand="0" w:oddHBand="0" w:evenHBand="0" w:firstRowFirstColumn="0" w:firstRowLastColumn="0" w:lastRowFirstColumn="0" w:lastRowLastColumn="0"/>
          <w:cantSplit w:val="0"/>
          <w:tblHeader/>
        </w:trPr>
        <w:tc>
          <w:tcPr>
            <w:tcW w:w="2018" w:type="dxa"/>
            <w:vAlign w:val="top"/>
          </w:tcPr>
          <w:p w14:paraId="71E8BD22" w14:textId="77777777" w:rsidR="00160646" w:rsidRPr="00A110CA" w:rsidRDefault="00160646" w:rsidP="00160646">
            <w:pPr>
              <w:rPr>
                <w:b w:val="0"/>
                <w:iCs/>
                <w:szCs w:val="24"/>
              </w:rPr>
            </w:pPr>
            <w:bookmarkStart w:id="32" w:name="_Hlk53987232"/>
            <w:r w:rsidRPr="003D3C31">
              <w:rPr>
                <w:iCs/>
                <w:szCs w:val="24"/>
              </w:rPr>
              <w:lastRenderedPageBreak/>
              <w:t>Use case name</w:t>
            </w:r>
          </w:p>
        </w:tc>
        <w:tc>
          <w:tcPr>
            <w:tcW w:w="6998" w:type="dxa"/>
            <w:gridSpan w:val="2"/>
            <w:vAlign w:val="top"/>
          </w:tcPr>
          <w:p w14:paraId="08ACC65A" w14:textId="77777777" w:rsidR="00160646" w:rsidRPr="00A110CA" w:rsidRDefault="00160646" w:rsidP="00160646">
            <w:pPr>
              <w:rPr>
                <w:iCs/>
                <w:szCs w:val="24"/>
              </w:rPr>
            </w:pPr>
            <w:r>
              <w:rPr>
                <w:iCs/>
                <w:szCs w:val="24"/>
              </w:rPr>
              <w:t>Manage patient appointment (View appointments)</w:t>
            </w:r>
          </w:p>
        </w:tc>
      </w:tr>
      <w:bookmarkEnd w:id="32"/>
      <w:tr w:rsidR="00160646" w:rsidRPr="00AB2146" w14:paraId="2B809D86" w14:textId="77777777" w:rsidTr="00160646">
        <w:trPr>
          <w:cantSplit w:val="0"/>
        </w:trPr>
        <w:tc>
          <w:tcPr>
            <w:tcW w:w="2018" w:type="dxa"/>
            <w:shd w:val="clear" w:color="auto" w:fill="F2F2F2" w:themeFill="background1" w:themeFillShade="F2"/>
            <w:vAlign w:val="top"/>
          </w:tcPr>
          <w:p w14:paraId="70EDB43D" w14:textId="77777777" w:rsidR="00160646" w:rsidRPr="00AB2146" w:rsidRDefault="00160646" w:rsidP="00160646">
            <w:pPr>
              <w:rPr>
                <w:szCs w:val="24"/>
              </w:rPr>
            </w:pPr>
            <w:r w:rsidRPr="00AB2146">
              <w:rPr>
                <w:szCs w:val="24"/>
              </w:rPr>
              <w:t>Scenario</w:t>
            </w:r>
          </w:p>
        </w:tc>
        <w:tc>
          <w:tcPr>
            <w:tcW w:w="6998" w:type="dxa"/>
            <w:gridSpan w:val="2"/>
            <w:vAlign w:val="top"/>
          </w:tcPr>
          <w:p w14:paraId="6A286A3D" w14:textId="462E7E79" w:rsidR="00160646" w:rsidRPr="00160646" w:rsidRDefault="00160646" w:rsidP="0079184F">
            <w:pPr>
              <w:jc w:val="both"/>
            </w:pPr>
            <w:r>
              <w:rPr>
                <w:szCs w:val="24"/>
              </w:rPr>
              <w:t>A patient calls or walks in to the</w:t>
            </w:r>
            <w:r>
              <w:t xml:space="preserve"> WSMP centre and asks a receptionist of an availability of a practitioner. The receptionist asks for</w:t>
            </w:r>
            <w:r w:rsidR="0079184F">
              <w:t xml:space="preserve"> a</w:t>
            </w:r>
            <w:r>
              <w:t xml:space="preserve"> preferred date and view all the appointments for that date</w:t>
            </w:r>
            <w:r w:rsidR="0079184F">
              <w:t xml:space="preserve"> or for a preferred practitioner and view all the available time slots of the practitioner within a given timeframe.</w:t>
            </w:r>
          </w:p>
        </w:tc>
      </w:tr>
      <w:tr w:rsidR="00160646" w:rsidRPr="00554F56" w14:paraId="27232B7E" w14:textId="77777777" w:rsidTr="00160646">
        <w:trPr>
          <w:cantSplit w:val="0"/>
        </w:trPr>
        <w:tc>
          <w:tcPr>
            <w:tcW w:w="2018" w:type="dxa"/>
            <w:shd w:val="clear" w:color="auto" w:fill="F2F2F2" w:themeFill="background1" w:themeFillShade="F2"/>
            <w:vAlign w:val="top"/>
          </w:tcPr>
          <w:p w14:paraId="0027DEB9" w14:textId="77777777" w:rsidR="00160646" w:rsidRPr="00AB2146" w:rsidRDefault="00160646" w:rsidP="00160646">
            <w:pPr>
              <w:rPr>
                <w:szCs w:val="24"/>
              </w:rPr>
            </w:pPr>
            <w:r w:rsidRPr="00AB2146">
              <w:rPr>
                <w:szCs w:val="24"/>
              </w:rPr>
              <w:t>Triggering event</w:t>
            </w:r>
          </w:p>
        </w:tc>
        <w:tc>
          <w:tcPr>
            <w:tcW w:w="6998" w:type="dxa"/>
            <w:gridSpan w:val="2"/>
            <w:vAlign w:val="top"/>
          </w:tcPr>
          <w:p w14:paraId="149805CC" w14:textId="54BADFC4" w:rsidR="00160646" w:rsidRPr="00AB2146" w:rsidRDefault="0079184F" w:rsidP="00160646">
            <w:pPr>
              <w:rPr>
                <w:szCs w:val="24"/>
              </w:rPr>
            </w:pPr>
            <w:r>
              <w:rPr>
                <w:szCs w:val="24"/>
              </w:rPr>
              <w:t>A receptionist selects an option to view all the appointments on a particular da</w:t>
            </w:r>
            <w:r w:rsidR="0018691A">
              <w:rPr>
                <w:szCs w:val="24"/>
              </w:rPr>
              <w:t xml:space="preserve">te or all the available time slots of a practitioner within a given timeframe. </w:t>
            </w:r>
            <w:r>
              <w:rPr>
                <w:szCs w:val="24"/>
              </w:rPr>
              <w:t xml:space="preserve"> </w:t>
            </w:r>
          </w:p>
        </w:tc>
      </w:tr>
      <w:tr w:rsidR="00160646" w:rsidRPr="00AB2146" w14:paraId="5A8DCD9A" w14:textId="77777777" w:rsidTr="00160646">
        <w:trPr>
          <w:cantSplit w:val="0"/>
        </w:trPr>
        <w:tc>
          <w:tcPr>
            <w:tcW w:w="2018" w:type="dxa"/>
            <w:shd w:val="clear" w:color="auto" w:fill="F2F2F2" w:themeFill="background1" w:themeFillShade="F2"/>
            <w:vAlign w:val="top"/>
          </w:tcPr>
          <w:p w14:paraId="0B485474" w14:textId="77777777" w:rsidR="00160646" w:rsidRPr="00AB2146" w:rsidRDefault="00160646" w:rsidP="00160646">
            <w:pPr>
              <w:rPr>
                <w:szCs w:val="24"/>
              </w:rPr>
            </w:pPr>
            <w:r w:rsidRPr="00AB2146">
              <w:rPr>
                <w:szCs w:val="24"/>
              </w:rPr>
              <w:t>Brief description</w:t>
            </w:r>
          </w:p>
        </w:tc>
        <w:tc>
          <w:tcPr>
            <w:tcW w:w="6998" w:type="dxa"/>
            <w:gridSpan w:val="2"/>
            <w:vAlign w:val="top"/>
          </w:tcPr>
          <w:p w14:paraId="70DC9D5C" w14:textId="7266FDC8" w:rsidR="00160646" w:rsidRPr="00AB2146" w:rsidRDefault="00503954" w:rsidP="00160646">
            <w:pPr>
              <w:rPr>
                <w:szCs w:val="24"/>
              </w:rPr>
            </w:pPr>
            <w:r>
              <w:rPr>
                <w:szCs w:val="24"/>
              </w:rPr>
              <w:t>This use case allows a receptionist to look up for any availabilit</w:t>
            </w:r>
            <w:r w:rsidR="002803F0">
              <w:rPr>
                <w:szCs w:val="24"/>
              </w:rPr>
              <w:t>ies</w:t>
            </w:r>
            <w:r>
              <w:rPr>
                <w:szCs w:val="24"/>
              </w:rPr>
              <w:t xml:space="preserve"> or any appointments on a specific date, or of a practitioner for a given timeframe. </w:t>
            </w:r>
          </w:p>
        </w:tc>
      </w:tr>
      <w:tr w:rsidR="00160646" w:rsidRPr="00AB2146" w14:paraId="24665B24" w14:textId="77777777" w:rsidTr="00160646">
        <w:trPr>
          <w:cantSplit w:val="0"/>
        </w:trPr>
        <w:tc>
          <w:tcPr>
            <w:tcW w:w="2018" w:type="dxa"/>
            <w:shd w:val="clear" w:color="auto" w:fill="F2F2F2" w:themeFill="background1" w:themeFillShade="F2"/>
            <w:vAlign w:val="top"/>
          </w:tcPr>
          <w:p w14:paraId="0D157E77" w14:textId="77777777" w:rsidR="00160646" w:rsidRPr="00AB2146" w:rsidRDefault="00160646" w:rsidP="00160646">
            <w:pPr>
              <w:rPr>
                <w:szCs w:val="24"/>
              </w:rPr>
            </w:pPr>
            <w:r w:rsidRPr="00AB2146">
              <w:rPr>
                <w:szCs w:val="24"/>
              </w:rPr>
              <w:t>Actors</w:t>
            </w:r>
          </w:p>
        </w:tc>
        <w:tc>
          <w:tcPr>
            <w:tcW w:w="6998" w:type="dxa"/>
            <w:gridSpan w:val="2"/>
            <w:vAlign w:val="top"/>
          </w:tcPr>
          <w:p w14:paraId="0CA155D4" w14:textId="77777777" w:rsidR="00160646" w:rsidRPr="00AB2146" w:rsidRDefault="00160646" w:rsidP="00160646">
            <w:pPr>
              <w:rPr>
                <w:szCs w:val="24"/>
              </w:rPr>
            </w:pPr>
            <w:r>
              <w:rPr>
                <w:szCs w:val="24"/>
              </w:rPr>
              <w:t>Receptionist</w:t>
            </w:r>
          </w:p>
        </w:tc>
      </w:tr>
      <w:tr w:rsidR="00160646" w:rsidRPr="00AB2146" w14:paraId="567792AF" w14:textId="77777777" w:rsidTr="00160646">
        <w:trPr>
          <w:cantSplit w:val="0"/>
        </w:trPr>
        <w:tc>
          <w:tcPr>
            <w:tcW w:w="2018" w:type="dxa"/>
            <w:shd w:val="clear" w:color="auto" w:fill="F2F2F2" w:themeFill="background1" w:themeFillShade="F2"/>
            <w:vAlign w:val="top"/>
          </w:tcPr>
          <w:p w14:paraId="05C3459B" w14:textId="77777777" w:rsidR="00160646" w:rsidRPr="00AB2146" w:rsidRDefault="00160646" w:rsidP="00160646">
            <w:pPr>
              <w:rPr>
                <w:szCs w:val="24"/>
              </w:rPr>
            </w:pPr>
            <w:r w:rsidRPr="00AB2146">
              <w:rPr>
                <w:szCs w:val="24"/>
              </w:rPr>
              <w:t>Related use cases</w:t>
            </w:r>
          </w:p>
        </w:tc>
        <w:tc>
          <w:tcPr>
            <w:tcW w:w="6998" w:type="dxa"/>
            <w:gridSpan w:val="2"/>
            <w:vAlign w:val="top"/>
          </w:tcPr>
          <w:p w14:paraId="75804F85" w14:textId="5F16866D" w:rsidR="00160646" w:rsidRPr="00AB2146" w:rsidRDefault="00625E2A" w:rsidP="00160646">
            <w:pPr>
              <w:rPr>
                <w:szCs w:val="24"/>
              </w:rPr>
            </w:pPr>
            <w:r>
              <w:rPr>
                <w:szCs w:val="24"/>
              </w:rPr>
              <w:t>n/a</w:t>
            </w:r>
          </w:p>
        </w:tc>
      </w:tr>
      <w:tr w:rsidR="00160646" w:rsidRPr="00AB2146" w14:paraId="59A94107" w14:textId="77777777" w:rsidTr="00160646">
        <w:trPr>
          <w:cantSplit w:val="0"/>
        </w:trPr>
        <w:tc>
          <w:tcPr>
            <w:tcW w:w="2018" w:type="dxa"/>
            <w:shd w:val="clear" w:color="auto" w:fill="F2F2F2" w:themeFill="background1" w:themeFillShade="F2"/>
            <w:vAlign w:val="top"/>
          </w:tcPr>
          <w:p w14:paraId="444316AB" w14:textId="77777777" w:rsidR="00160646" w:rsidRPr="00AB2146" w:rsidRDefault="00160646" w:rsidP="00160646">
            <w:pPr>
              <w:rPr>
                <w:szCs w:val="24"/>
              </w:rPr>
            </w:pPr>
            <w:r w:rsidRPr="00AB2146">
              <w:rPr>
                <w:szCs w:val="24"/>
              </w:rPr>
              <w:t>Stakeholders</w:t>
            </w:r>
          </w:p>
        </w:tc>
        <w:tc>
          <w:tcPr>
            <w:tcW w:w="6998" w:type="dxa"/>
            <w:gridSpan w:val="2"/>
            <w:vAlign w:val="top"/>
          </w:tcPr>
          <w:p w14:paraId="5CC988D1" w14:textId="77777777" w:rsidR="00160646" w:rsidRDefault="00160646" w:rsidP="00160646">
            <w:pPr>
              <w:rPr>
                <w:szCs w:val="24"/>
              </w:rPr>
            </w:pPr>
            <w:r>
              <w:rPr>
                <w:szCs w:val="24"/>
              </w:rPr>
              <w:t>Receptionist</w:t>
            </w:r>
          </w:p>
          <w:p w14:paraId="3A92ACF1" w14:textId="77777777" w:rsidR="00160646" w:rsidRDefault="00160646" w:rsidP="00160646">
            <w:pPr>
              <w:rPr>
                <w:szCs w:val="24"/>
              </w:rPr>
            </w:pPr>
            <w:r>
              <w:rPr>
                <w:szCs w:val="24"/>
              </w:rPr>
              <w:t>Patient</w:t>
            </w:r>
          </w:p>
          <w:p w14:paraId="28016C6C" w14:textId="77777777" w:rsidR="00160646" w:rsidRPr="00AB2146" w:rsidRDefault="00160646" w:rsidP="00160646">
            <w:pPr>
              <w:rPr>
                <w:szCs w:val="24"/>
              </w:rPr>
            </w:pPr>
            <w:r>
              <w:rPr>
                <w:szCs w:val="24"/>
              </w:rPr>
              <w:t>Practitioner</w:t>
            </w:r>
          </w:p>
        </w:tc>
      </w:tr>
      <w:tr w:rsidR="00160646" w:rsidRPr="00AB2146" w14:paraId="75028205" w14:textId="77777777" w:rsidTr="00160646">
        <w:trPr>
          <w:cantSplit w:val="0"/>
        </w:trPr>
        <w:tc>
          <w:tcPr>
            <w:tcW w:w="2018" w:type="dxa"/>
            <w:shd w:val="clear" w:color="auto" w:fill="F2F2F2" w:themeFill="background1" w:themeFillShade="F2"/>
            <w:vAlign w:val="top"/>
          </w:tcPr>
          <w:p w14:paraId="4D30828F" w14:textId="77777777" w:rsidR="00160646" w:rsidRPr="00AB2146" w:rsidRDefault="00160646" w:rsidP="00160646">
            <w:pPr>
              <w:rPr>
                <w:szCs w:val="24"/>
              </w:rPr>
            </w:pPr>
            <w:r w:rsidRPr="00AB2146">
              <w:rPr>
                <w:szCs w:val="24"/>
              </w:rPr>
              <w:t>Preconditions</w:t>
            </w:r>
          </w:p>
        </w:tc>
        <w:tc>
          <w:tcPr>
            <w:tcW w:w="6998" w:type="dxa"/>
            <w:gridSpan w:val="2"/>
            <w:vAlign w:val="top"/>
          </w:tcPr>
          <w:p w14:paraId="590D79B2" w14:textId="24771F9E" w:rsidR="00160646" w:rsidRPr="00AB2146" w:rsidRDefault="00050120" w:rsidP="00160646">
            <w:pPr>
              <w:rPr>
                <w:szCs w:val="24"/>
              </w:rPr>
            </w:pPr>
            <w:r>
              <w:rPr>
                <w:szCs w:val="24"/>
              </w:rPr>
              <w:t>The receptionist logs in to the system and has the right role in the system.</w:t>
            </w:r>
          </w:p>
        </w:tc>
      </w:tr>
      <w:tr w:rsidR="00160646" w:rsidRPr="00AB2146" w14:paraId="1E9E84E1" w14:textId="77777777" w:rsidTr="00160646">
        <w:trPr>
          <w:cantSplit w:val="0"/>
        </w:trPr>
        <w:tc>
          <w:tcPr>
            <w:tcW w:w="2018" w:type="dxa"/>
            <w:shd w:val="clear" w:color="auto" w:fill="F2F2F2" w:themeFill="background1" w:themeFillShade="F2"/>
            <w:vAlign w:val="top"/>
          </w:tcPr>
          <w:p w14:paraId="7C42EA48" w14:textId="77777777" w:rsidR="00160646" w:rsidRPr="00AB2146" w:rsidRDefault="00160646" w:rsidP="00160646">
            <w:pPr>
              <w:rPr>
                <w:szCs w:val="24"/>
              </w:rPr>
            </w:pPr>
            <w:r w:rsidRPr="00AB2146">
              <w:rPr>
                <w:szCs w:val="24"/>
              </w:rPr>
              <w:t>Post conditions</w:t>
            </w:r>
          </w:p>
        </w:tc>
        <w:tc>
          <w:tcPr>
            <w:tcW w:w="6998" w:type="dxa"/>
            <w:gridSpan w:val="2"/>
            <w:vAlign w:val="top"/>
          </w:tcPr>
          <w:p w14:paraId="05FB8EB6" w14:textId="4D0C74A4" w:rsidR="00160646" w:rsidRPr="00AB2146" w:rsidRDefault="00A72745" w:rsidP="00160646">
            <w:pPr>
              <w:rPr>
                <w:szCs w:val="24"/>
              </w:rPr>
            </w:pPr>
            <w:r>
              <w:rPr>
                <w:szCs w:val="24"/>
              </w:rPr>
              <w:t>All appointments and available time slots for the given timeframe (and of a specific practitioner, if identified) are displayed on screen.</w:t>
            </w:r>
            <w:r w:rsidR="00160646">
              <w:rPr>
                <w:szCs w:val="24"/>
              </w:rPr>
              <w:t xml:space="preserve"> </w:t>
            </w:r>
          </w:p>
        </w:tc>
      </w:tr>
      <w:tr w:rsidR="00160646" w:rsidRPr="00AB2146" w14:paraId="36B5641A" w14:textId="77777777" w:rsidTr="00160646">
        <w:trPr>
          <w:cantSplit w:val="0"/>
        </w:trPr>
        <w:tc>
          <w:tcPr>
            <w:tcW w:w="2018" w:type="dxa"/>
            <w:vMerge w:val="restart"/>
            <w:shd w:val="clear" w:color="auto" w:fill="F2F2F2" w:themeFill="background1" w:themeFillShade="F2"/>
            <w:vAlign w:val="top"/>
          </w:tcPr>
          <w:p w14:paraId="425C7E62" w14:textId="77777777" w:rsidR="00160646" w:rsidRPr="00AB2146" w:rsidRDefault="00160646" w:rsidP="00160646">
            <w:pPr>
              <w:rPr>
                <w:szCs w:val="24"/>
              </w:rPr>
            </w:pPr>
            <w:r w:rsidRPr="00AB2146">
              <w:rPr>
                <w:szCs w:val="24"/>
              </w:rPr>
              <w:t>Flow of activities</w:t>
            </w:r>
          </w:p>
        </w:tc>
        <w:tc>
          <w:tcPr>
            <w:tcW w:w="3836" w:type="dxa"/>
            <w:vAlign w:val="top"/>
          </w:tcPr>
          <w:p w14:paraId="71695CDA" w14:textId="77777777" w:rsidR="00160646" w:rsidRPr="00AB2146" w:rsidRDefault="00160646" w:rsidP="00160646">
            <w:pPr>
              <w:jc w:val="center"/>
              <w:rPr>
                <w:b/>
                <w:szCs w:val="24"/>
              </w:rPr>
            </w:pPr>
            <w:r w:rsidRPr="00AB2146">
              <w:rPr>
                <w:b/>
                <w:szCs w:val="24"/>
              </w:rPr>
              <w:t>Actor</w:t>
            </w:r>
          </w:p>
        </w:tc>
        <w:tc>
          <w:tcPr>
            <w:tcW w:w="3162" w:type="dxa"/>
            <w:vAlign w:val="top"/>
          </w:tcPr>
          <w:p w14:paraId="721BFC92" w14:textId="77777777" w:rsidR="00160646" w:rsidRPr="00AB2146" w:rsidRDefault="00160646" w:rsidP="00160646">
            <w:pPr>
              <w:jc w:val="center"/>
              <w:rPr>
                <w:b/>
                <w:szCs w:val="24"/>
              </w:rPr>
            </w:pPr>
            <w:r w:rsidRPr="00AB2146">
              <w:rPr>
                <w:b/>
                <w:szCs w:val="24"/>
              </w:rPr>
              <w:t>System</w:t>
            </w:r>
          </w:p>
        </w:tc>
      </w:tr>
      <w:tr w:rsidR="00160646" w:rsidRPr="00AB2146" w14:paraId="3ACC1D80" w14:textId="77777777" w:rsidTr="00160646">
        <w:trPr>
          <w:cantSplit w:val="0"/>
        </w:trPr>
        <w:tc>
          <w:tcPr>
            <w:tcW w:w="2018" w:type="dxa"/>
            <w:vMerge/>
            <w:shd w:val="clear" w:color="auto" w:fill="F2F2F2" w:themeFill="background1" w:themeFillShade="F2"/>
            <w:vAlign w:val="top"/>
          </w:tcPr>
          <w:p w14:paraId="67CE050C" w14:textId="77777777" w:rsidR="00160646" w:rsidRPr="00AB2146" w:rsidRDefault="00160646" w:rsidP="00160646">
            <w:pPr>
              <w:rPr>
                <w:szCs w:val="24"/>
              </w:rPr>
            </w:pPr>
          </w:p>
        </w:tc>
        <w:tc>
          <w:tcPr>
            <w:tcW w:w="3836" w:type="dxa"/>
            <w:vAlign w:val="top"/>
          </w:tcPr>
          <w:p w14:paraId="18CC2534" w14:textId="77777777" w:rsidR="00B51A39" w:rsidRDefault="00251715" w:rsidP="00ED5A6C">
            <w:pPr>
              <w:pStyle w:val="ListParagraph"/>
              <w:numPr>
                <w:ilvl w:val="0"/>
                <w:numId w:val="48"/>
              </w:numPr>
              <w:tabs>
                <w:tab w:val="clear" w:pos="284"/>
              </w:tabs>
              <w:spacing w:before="0" w:after="40" w:line="240" w:lineRule="auto"/>
              <w:rPr>
                <w:szCs w:val="24"/>
              </w:rPr>
            </w:pPr>
            <w:r>
              <w:rPr>
                <w:szCs w:val="24"/>
              </w:rPr>
              <w:t>A receptionist selects a date</w:t>
            </w:r>
            <w:r w:rsidR="00B15823">
              <w:rPr>
                <w:szCs w:val="24"/>
              </w:rPr>
              <w:t xml:space="preserve"> and time</w:t>
            </w:r>
            <w:r>
              <w:rPr>
                <w:szCs w:val="24"/>
              </w:rPr>
              <w:t>.</w:t>
            </w:r>
          </w:p>
          <w:p w14:paraId="32955DEC" w14:textId="4E058573" w:rsidR="00251715" w:rsidRPr="00B51A39" w:rsidRDefault="00251715" w:rsidP="00ED5A6C">
            <w:pPr>
              <w:pStyle w:val="ListParagraph"/>
              <w:numPr>
                <w:ilvl w:val="0"/>
                <w:numId w:val="48"/>
              </w:numPr>
              <w:tabs>
                <w:tab w:val="clear" w:pos="284"/>
              </w:tabs>
              <w:spacing w:before="0" w:after="40" w:line="240" w:lineRule="auto"/>
              <w:rPr>
                <w:szCs w:val="24"/>
              </w:rPr>
            </w:pPr>
            <w:r w:rsidRPr="00B51A39">
              <w:rPr>
                <w:szCs w:val="24"/>
              </w:rPr>
              <w:t xml:space="preserve">The receptionist selects a particular practitioner </w:t>
            </w:r>
            <w:r w:rsidR="002803F0" w:rsidRPr="00B51A39">
              <w:rPr>
                <w:szCs w:val="24"/>
              </w:rPr>
              <w:t>(Optional).</w:t>
            </w:r>
          </w:p>
          <w:p w14:paraId="65A481C3" w14:textId="585ACDFB" w:rsidR="002803F0" w:rsidRPr="00FB696E" w:rsidRDefault="002803F0" w:rsidP="00160646">
            <w:pPr>
              <w:pStyle w:val="ListParagraph"/>
              <w:numPr>
                <w:ilvl w:val="0"/>
                <w:numId w:val="28"/>
              </w:numPr>
              <w:tabs>
                <w:tab w:val="clear" w:pos="284"/>
              </w:tabs>
              <w:spacing w:before="0" w:after="40" w:line="240" w:lineRule="auto"/>
              <w:rPr>
                <w:szCs w:val="24"/>
              </w:rPr>
            </w:pPr>
            <w:r>
              <w:rPr>
                <w:szCs w:val="24"/>
              </w:rPr>
              <w:t>The receptionist clicks on the [View appointments] button.</w:t>
            </w:r>
          </w:p>
        </w:tc>
        <w:tc>
          <w:tcPr>
            <w:tcW w:w="3162" w:type="dxa"/>
            <w:vAlign w:val="top"/>
          </w:tcPr>
          <w:p w14:paraId="28D6DD6F" w14:textId="4675FAC8" w:rsidR="002803F0" w:rsidRPr="001E6071" w:rsidRDefault="002803F0" w:rsidP="001E6071">
            <w:pPr>
              <w:tabs>
                <w:tab w:val="clear" w:pos="284"/>
              </w:tabs>
              <w:spacing w:before="0" w:after="40" w:line="240" w:lineRule="auto"/>
              <w:rPr>
                <w:szCs w:val="24"/>
              </w:rPr>
            </w:pPr>
          </w:p>
          <w:p w14:paraId="67F9E5DA" w14:textId="1F1F2D12" w:rsidR="002803F0" w:rsidRDefault="002803F0" w:rsidP="00091693">
            <w:pPr>
              <w:pStyle w:val="ListParagraph"/>
              <w:tabs>
                <w:tab w:val="clear" w:pos="284"/>
              </w:tabs>
              <w:spacing w:before="0" w:after="40" w:line="240" w:lineRule="auto"/>
              <w:ind w:left="360"/>
              <w:rPr>
                <w:szCs w:val="24"/>
              </w:rPr>
            </w:pPr>
          </w:p>
          <w:p w14:paraId="0A10D14D" w14:textId="423A2E92" w:rsidR="00091693" w:rsidRDefault="00091693" w:rsidP="00091693">
            <w:pPr>
              <w:pStyle w:val="ListParagraph"/>
              <w:tabs>
                <w:tab w:val="clear" w:pos="284"/>
              </w:tabs>
              <w:spacing w:before="0" w:after="40" w:line="240" w:lineRule="auto"/>
              <w:ind w:left="360"/>
              <w:rPr>
                <w:szCs w:val="24"/>
              </w:rPr>
            </w:pPr>
          </w:p>
          <w:p w14:paraId="4D196856" w14:textId="7AC83B88" w:rsidR="00091693" w:rsidRDefault="00091693" w:rsidP="00091693">
            <w:pPr>
              <w:pStyle w:val="ListParagraph"/>
              <w:tabs>
                <w:tab w:val="clear" w:pos="284"/>
              </w:tabs>
              <w:spacing w:before="0" w:after="40" w:line="240" w:lineRule="auto"/>
              <w:ind w:left="360"/>
              <w:rPr>
                <w:szCs w:val="24"/>
              </w:rPr>
            </w:pPr>
          </w:p>
          <w:p w14:paraId="6EA0CCDC" w14:textId="29E008E3" w:rsidR="002F0FC7" w:rsidRDefault="002F0FC7" w:rsidP="00091693">
            <w:pPr>
              <w:pStyle w:val="ListParagraph"/>
              <w:tabs>
                <w:tab w:val="clear" w:pos="284"/>
              </w:tabs>
              <w:spacing w:before="0" w:after="40" w:line="240" w:lineRule="auto"/>
              <w:ind w:left="360"/>
              <w:rPr>
                <w:szCs w:val="24"/>
              </w:rPr>
            </w:pPr>
          </w:p>
          <w:p w14:paraId="12C1B4C6" w14:textId="77777777" w:rsidR="002F0FC7" w:rsidRDefault="002F0FC7" w:rsidP="00091693">
            <w:pPr>
              <w:pStyle w:val="ListParagraph"/>
              <w:tabs>
                <w:tab w:val="clear" w:pos="284"/>
              </w:tabs>
              <w:spacing w:before="0" w:after="40" w:line="240" w:lineRule="auto"/>
              <w:ind w:left="360"/>
              <w:rPr>
                <w:szCs w:val="24"/>
              </w:rPr>
            </w:pPr>
          </w:p>
          <w:p w14:paraId="62F059E3" w14:textId="77777777" w:rsidR="002803F0" w:rsidRDefault="002803F0" w:rsidP="00091693">
            <w:pPr>
              <w:pStyle w:val="ListParagraph"/>
              <w:numPr>
                <w:ilvl w:val="0"/>
                <w:numId w:val="28"/>
              </w:numPr>
              <w:tabs>
                <w:tab w:val="clear" w:pos="284"/>
              </w:tabs>
              <w:spacing w:before="0" w:after="40" w:line="240" w:lineRule="auto"/>
              <w:rPr>
                <w:szCs w:val="24"/>
              </w:rPr>
            </w:pPr>
            <w:r>
              <w:rPr>
                <w:szCs w:val="24"/>
              </w:rPr>
              <w:t xml:space="preserve">System searches for all appointments and </w:t>
            </w:r>
            <w:r>
              <w:rPr>
                <w:szCs w:val="24"/>
              </w:rPr>
              <w:lastRenderedPageBreak/>
              <w:t>availabilities that match the criteria.</w:t>
            </w:r>
          </w:p>
          <w:p w14:paraId="7312FEF6" w14:textId="6DB0250E" w:rsidR="002803F0" w:rsidRPr="002803F0" w:rsidRDefault="002803F0" w:rsidP="00091693">
            <w:pPr>
              <w:pStyle w:val="ListParagraph"/>
              <w:numPr>
                <w:ilvl w:val="0"/>
                <w:numId w:val="28"/>
              </w:numPr>
              <w:tabs>
                <w:tab w:val="clear" w:pos="284"/>
              </w:tabs>
              <w:spacing w:before="0" w:after="40" w:line="240" w:lineRule="auto"/>
              <w:rPr>
                <w:szCs w:val="24"/>
              </w:rPr>
            </w:pPr>
            <w:r>
              <w:rPr>
                <w:szCs w:val="24"/>
              </w:rPr>
              <w:t>System displays appointments</w:t>
            </w:r>
            <w:r w:rsidR="0033711B">
              <w:rPr>
                <w:szCs w:val="24"/>
              </w:rPr>
              <w:t>’ details</w:t>
            </w:r>
            <w:r>
              <w:rPr>
                <w:szCs w:val="24"/>
              </w:rPr>
              <w:t xml:space="preserve"> and availabilities on the screen.</w:t>
            </w:r>
          </w:p>
        </w:tc>
      </w:tr>
      <w:tr w:rsidR="00160646" w:rsidRPr="00AB2146" w14:paraId="72B170CE" w14:textId="77777777" w:rsidTr="00160646">
        <w:trPr>
          <w:cantSplit w:val="0"/>
        </w:trPr>
        <w:tc>
          <w:tcPr>
            <w:tcW w:w="2018" w:type="dxa"/>
            <w:shd w:val="clear" w:color="auto" w:fill="F2F2F2" w:themeFill="background1" w:themeFillShade="F2"/>
            <w:vAlign w:val="top"/>
          </w:tcPr>
          <w:p w14:paraId="43949456" w14:textId="77777777" w:rsidR="00160646" w:rsidRPr="00AB2146" w:rsidRDefault="00160646" w:rsidP="00160646">
            <w:pPr>
              <w:rPr>
                <w:szCs w:val="24"/>
              </w:rPr>
            </w:pPr>
            <w:r w:rsidRPr="00AB2146">
              <w:rPr>
                <w:szCs w:val="24"/>
              </w:rPr>
              <w:t>Exception conditions</w:t>
            </w:r>
          </w:p>
        </w:tc>
        <w:tc>
          <w:tcPr>
            <w:tcW w:w="6998" w:type="dxa"/>
            <w:gridSpan w:val="2"/>
            <w:vAlign w:val="top"/>
          </w:tcPr>
          <w:p w14:paraId="40E47A1F" w14:textId="772142CB" w:rsidR="00160646" w:rsidRDefault="00CA4EA3" w:rsidP="00160646">
            <w:pPr>
              <w:tabs>
                <w:tab w:val="clear" w:pos="284"/>
              </w:tabs>
              <w:spacing w:before="0" w:after="40" w:line="240" w:lineRule="auto"/>
              <w:rPr>
                <w:szCs w:val="24"/>
              </w:rPr>
            </w:pPr>
            <w:r>
              <w:rPr>
                <w:szCs w:val="24"/>
              </w:rPr>
              <w:t>3.1 GUI is not responding, display error message.</w:t>
            </w:r>
          </w:p>
          <w:p w14:paraId="360B831B" w14:textId="7271540B" w:rsidR="00CA4EA3" w:rsidRPr="00AD6268" w:rsidRDefault="00CA4EA3" w:rsidP="00160646">
            <w:pPr>
              <w:tabs>
                <w:tab w:val="clear" w:pos="284"/>
              </w:tabs>
              <w:spacing w:before="0" w:after="40" w:line="240" w:lineRule="auto"/>
              <w:rPr>
                <w:szCs w:val="24"/>
              </w:rPr>
            </w:pPr>
            <w:r>
              <w:rPr>
                <w:szCs w:val="24"/>
              </w:rPr>
              <w:t>4.1 Database cannot be reached, display network failure message.</w:t>
            </w:r>
          </w:p>
        </w:tc>
      </w:tr>
    </w:tbl>
    <w:p w14:paraId="0B3BF7D8" w14:textId="169FC72E" w:rsidR="00160646" w:rsidRDefault="00160646" w:rsidP="00210CE1">
      <w:pPr>
        <w:pStyle w:val="Body"/>
        <w:rPr>
          <w:lang w:eastAsia="en-AU"/>
        </w:rPr>
      </w:pPr>
    </w:p>
    <w:p w14:paraId="0AA8DB8C" w14:textId="0AFB474E" w:rsidR="00160646" w:rsidRDefault="00160646">
      <w:pPr>
        <w:tabs>
          <w:tab w:val="clear" w:pos="284"/>
        </w:tabs>
        <w:spacing w:before="0" w:after="200" w:line="276" w:lineRule="auto"/>
        <w:rPr>
          <w:lang w:eastAsia="en-AU"/>
        </w:rPr>
      </w:pPr>
      <w:r>
        <w:rPr>
          <w:lang w:eastAsia="en-AU"/>
        </w:rPr>
        <w:br w:type="page"/>
      </w:r>
    </w:p>
    <w:p w14:paraId="64EB2CB6" w14:textId="77777777" w:rsidR="00160646" w:rsidRDefault="00160646" w:rsidP="00210CE1">
      <w:pPr>
        <w:pStyle w:val="Body"/>
        <w:rPr>
          <w:lang w:eastAsia="en-AU"/>
        </w:rPr>
      </w:pPr>
    </w:p>
    <w:tbl>
      <w:tblPr>
        <w:tblStyle w:val="TableGrid"/>
        <w:tblpPr w:leftFromText="180" w:rightFromText="180" w:horzAnchor="margin" w:tblpY="570"/>
        <w:tblW w:w="0" w:type="auto"/>
        <w:tblLook w:val="04A0" w:firstRow="1" w:lastRow="0" w:firstColumn="1" w:lastColumn="0" w:noHBand="0" w:noVBand="1"/>
      </w:tblPr>
      <w:tblGrid>
        <w:gridCol w:w="2018"/>
        <w:gridCol w:w="3836"/>
        <w:gridCol w:w="3162"/>
      </w:tblGrid>
      <w:tr w:rsidR="00826DBB" w:rsidRPr="00AB2146" w14:paraId="2FD04484" w14:textId="77777777" w:rsidTr="00160646">
        <w:trPr>
          <w:cnfStyle w:val="100000000000" w:firstRow="1" w:lastRow="0" w:firstColumn="0" w:lastColumn="0" w:oddVBand="0" w:evenVBand="0" w:oddHBand="0" w:evenHBand="0" w:firstRowFirstColumn="0" w:firstRowLastColumn="0" w:lastRowFirstColumn="0" w:lastRowLastColumn="0"/>
          <w:cantSplit w:val="0"/>
          <w:tblHeader/>
        </w:trPr>
        <w:tc>
          <w:tcPr>
            <w:tcW w:w="2018" w:type="dxa"/>
            <w:vAlign w:val="top"/>
          </w:tcPr>
          <w:p w14:paraId="4EA67EFC" w14:textId="77777777" w:rsidR="00826DBB" w:rsidRPr="00A110CA" w:rsidRDefault="00826DBB" w:rsidP="00160646">
            <w:pPr>
              <w:rPr>
                <w:b w:val="0"/>
                <w:iCs/>
                <w:szCs w:val="24"/>
              </w:rPr>
            </w:pPr>
            <w:r w:rsidRPr="003D3C31">
              <w:rPr>
                <w:iCs/>
                <w:szCs w:val="24"/>
              </w:rPr>
              <w:t>Use case name</w:t>
            </w:r>
          </w:p>
        </w:tc>
        <w:tc>
          <w:tcPr>
            <w:tcW w:w="6998" w:type="dxa"/>
            <w:gridSpan w:val="2"/>
            <w:vAlign w:val="top"/>
          </w:tcPr>
          <w:p w14:paraId="64627285" w14:textId="78870645" w:rsidR="00826DBB" w:rsidRPr="00A110CA" w:rsidRDefault="00826DBB" w:rsidP="00160646">
            <w:pPr>
              <w:rPr>
                <w:iCs/>
                <w:szCs w:val="24"/>
              </w:rPr>
            </w:pPr>
            <w:r>
              <w:rPr>
                <w:iCs/>
                <w:szCs w:val="24"/>
              </w:rPr>
              <w:t>Manage patient appointment (Add appointment)</w:t>
            </w:r>
          </w:p>
        </w:tc>
      </w:tr>
      <w:tr w:rsidR="00826DBB" w:rsidRPr="00AB2146" w14:paraId="398C53FF" w14:textId="77777777" w:rsidTr="00160646">
        <w:trPr>
          <w:cantSplit w:val="0"/>
        </w:trPr>
        <w:tc>
          <w:tcPr>
            <w:tcW w:w="2018" w:type="dxa"/>
            <w:shd w:val="clear" w:color="auto" w:fill="F2F2F2" w:themeFill="background1" w:themeFillShade="F2"/>
            <w:vAlign w:val="top"/>
          </w:tcPr>
          <w:p w14:paraId="63E13A84" w14:textId="77777777" w:rsidR="00826DBB" w:rsidRPr="00AB2146" w:rsidRDefault="00826DBB" w:rsidP="00160646">
            <w:pPr>
              <w:rPr>
                <w:szCs w:val="24"/>
              </w:rPr>
            </w:pPr>
            <w:r w:rsidRPr="00AB2146">
              <w:rPr>
                <w:szCs w:val="24"/>
              </w:rPr>
              <w:t>Scenario</w:t>
            </w:r>
          </w:p>
        </w:tc>
        <w:tc>
          <w:tcPr>
            <w:tcW w:w="6998" w:type="dxa"/>
            <w:gridSpan w:val="2"/>
            <w:vAlign w:val="top"/>
          </w:tcPr>
          <w:p w14:paraId="528ECD7E" w14:textId="52E7279A" w:rsidR="00826DBB" w:rsidRDefault="00826DBB" w:rsidP="00160646">
            <w:pPr>
              <w:jc w:val="both"/>
            </w:pPr>
            <w:r>
              <w:rPr>
                <w:szCs w:val="24"/>
              </w:rPr>
              <w:t>A patient calls or walks in to the</w:t>
            </w:r>
            <w:r>
              <w:t xml:space="preserve"> WSMP centre and </w:t>
            </w:r>
            <w:r w:rsidR="002A4C34">
              <w:t>would like to make an appointment for a consultation.</w:t>
            </w:r>
            <w:r>
              <w:t xml:space="preserve"> </w:t>
            </w:r>
            <w:r w:rsidR="002A4C34">
              <w:t>A</w:t>
            </w:r>
            <w:r>
              <w:t xml:space="preserve"> receptionist asks the patient whether it is for the first-time visit. </w:t>
            </w:r>
          </w:p>
          <w:p w14:paraId="02345405" w14:textId="77777777" w:rsidR="00EB07C4" w:rsidRPr="00EB07C4" w:rsidRDefault="00EB07C4" w:rsidP="00160646">
            <w:pPr>
              <w:jc w:val="both"/>
              <w:rPr>
                <w:b/>
                <w:bCs/>
              </w:rPr>
            </w:pPr>
            <w:r w:rsidRPr="00EB07C4">
              <w:rPr>
                <w:b/>
                <w:bCs/>
              </w:rPr>
              <w:t>F</w:t>
            </w:r>
            <w:r w:rsidR="00826DBB" w:rsidRPr="00EB07C4">
              <w:rPr>
                <w:b/>
                <w:bCs/>
              </w:rPr>
              <w:t>or the first-time visit</w:t>
            </w:r>
            <w:r w:rsidRPr="00EB07C4">
              <w:rPr>
                <w:b/>
                <w:bCs/>
              </w:rPr>
              <w:t>:</w:t>
            </w:r>
          </w:p>
          <w:p w14:paraId="767CC323" w14:textId="4B043E83" w:rsidR="00EB07C4" w:rsidRDefault="00EB07C4" w:rsidP="00EB07C4">
            <w:pPr>
              <w:jc w:val="both"/>
            </w:pPr>
            <w:r w:rsidRPr="00EB07C4">
              <w:rPr>
                <w:u w:val="single"/>
              </w:rPr>
              <w:t>Call-in:</w:t>
            </w:r>
            <w:r>
              <w:t xml:space="preserve"> The receptionist asks for the patient’s Medicare card or personal details in case of non-Medicare card holders. Then enter the information into the system (refer to Add new patient use case).</w:t>
            </w:r>
          </w:p>
          <w:p w14:paraId="4B6E380F" w14:textId="132137D4" w:rsidR="00826DBB" w:rsidRDefault="00EB07C4" w:rsidP="00160646">
            <w:pPr>
              <w:jc w:val="both"/>
            </w:pPr>
            <w:r w:rsidRPr="00EB07C4">
              <w:rPr>
                <w:u w:val="single"/>
              </w:rPr>
              <w:t>Walk-in:</w:t>
            </w:r>
            <w:r>
              <w:t xml:space="preserve"> T</w:t>
            </w:r>
            <w:r w:rsidR="00826DBB">
              <w:t>he receptionist prints a form and questionnaire for the first-time patient to fill in. After the patient fills in the form and questionnaire, the receptionist enters the patient’s information into the system (refer to Add new patient use case).</w:t>
            </w:r>
          </w:p>
          <w:p w14:paraId="7FEE0E90" w14:textId="7F77C207" w:rsidR="00EB07C4" w:rsidRPr="00EB07C4" w:rsidRDefault="00803235" w:rsidP="00160646">
            <w:pPr>
              <w:jc w:val="both"/>
              <w:rPr>
                <w:b/>
                <w:bCs/>
              </w:rPr>
            </w:pPr>
            <w:r>
              <w:rPr>
                <w:b/>
                <w:bCs/>
              </w:rPr>
              <w:t>After the patient’s information is in the system</w:t>
            </w:r>
            <w:r w:rsidR="00EB07C4" w:rsidRPr="00EB07C4">
              <w:rPr>
                <w:b/>
                <w:bCs/>
              </w:rPr>
              <w:t>:</w:t>
            </w:r>
          </w:p>
          <w:p w14:paraId="5E6976C2" w14:textId="2C689F9A" w:rsidR="00826DBB" w:rsidRDefault="00EB07C4" w:rsidP="00160646">
            <w:pPr>
              <w:jc w:val="both"/>
            </w:pPr>
            <w:r>
              <w:t>T</w:t>
            </w:r>
            <w:r w:rsidR="00826DBB">
              <w:t>he receptionist asks the patient</w:t>
            </w:r>
            <w:r>
              <w:t xml:space="preserve"> when (s)he would like the appointment for. Then </w:t>
            </w:r>
            <w:r w:rsidR="00A507A8">
              <w:t>view</w:t>
            </w:r>
            <w:r>
              <w:t xml:space="preserve"> the availability. The patient agrees on the appointment time slot. The receptionist asks for the patient</w:t>
            </w:r>
            <w:r w:rsidR="00826DBB">
              <w:t>’s Medicare card or Identification card in case of non-Medicare card holders. Then the receptionist searches for the patient in the system (refer to Search patient use case).</w:t>
            </w:r>
            <w:r>
              <w:t xml:space="preserve"> The receptionist adds the patient to the appointment time slot. </w:t>
            </w:r>
          </w:p>
          <w:p w14:paraId="0EFDCC1E" w14:textId="3582E5F1" w:rsidR="00826DBB" w:rsidRPr="00385573" w:rsidRDefault="00385573" w:rsidP="00160646">
            <w:pPr>
              <w:jc w:val="both"/>
              <w:rPr>
                <w:szCs w:val="24"/>
              </w:rPr>
            </w:pPr>
            <w:r>
              <w:rPr>
                <w:szCs w:val="24"/>
                <w:u w:val="single"/>
              </w:rPr>
              <w:t>For walk-in non-Medicare card holders:</w:t>
            </w:r>
            <w:r>
              <w:rPr>
                <w:szCs w:val="24"/>
              </w:rPr>
              <w:t xml:space="preserve"> The receptionist asks for cash payment and update payment to the system (refer to Update payment use case).</w:t>
            </w:r>
          </w:p>
        </w:tc>
      </w:tr>
      <w:tr w:rsidR="00826DBB" w:rsidRPr="00554F56" w14:paraId="23A142AF" w14:textId="77777777" w:rsidTr="00160646">
        <w:trPr>
          <w:cantSplit w:val="0"/>
        </w:trPr>
        <w:tc>
          <w:tcPr>
            <w:tcW w:w="2018" w:type="dxa"/>
            <w:shd w:val="clear" w:color="auto" w:fill="F2F2F2" w:themeFill="background1" w:themeFillShade="F2"/>
            <w:vAlign w:val="top"/>
          </w:tcPr>
          <w:p w14:paraId="577F20D9" w14:textId="77777777" w:rsidR="00826DBB" w:rsidRPr="00AB2146" w:rsidRDefault="00826DBB" w:rsidP="00160646">
            <w:pPr>
              <w:rPr>
                <w:szCs w:val="24"/>
              </w:rPr>
            </w:pPr>
            <w:r w:rsidRPr="00AB2146">
              <w:rPr>
                <w:szCs w:val="24"/>
              </w:rPr>
              <w:t>Triggering event</w:t>
            </w:r>
          </w:p>
        </w:tc>
        <w:tc>
          <w:tcPr>
            <w:tcW w:w="6998" w:type="dxa"/>
            <w:gridSpan w:val="2"/>
            <w:vAlign w:val="top"/>
          </w:tcPr>
          <w:p w14:paraId="431BFC0C" w14:textId="6B207739" w:rsidR="00A507A8" w:rsidRPr="00AB2146" w:rsidRDefault="00A507A8" w:rsidP="00160646">
            <w:pPr>
              <w:rPr>
                <w:szCs w:val="24"/>
              </w:rPr>
            </w:pPr>
            <w:r>
              <w:rPr>
                <w:szCs w:val="24"/>
              </w:rPr>
              <w:t xml:space="preserve">A receptionist selects an option to add an appointment on a particular date to a specific practitioner (if specified) into the system.  </w:t>
            </w:r>
          </w:p>
        </w:tc>
      </w:tr>
      <w:tr w:rsidR="00826DBB" w:rsidRPr="00AB2146" w14:paraId="1128FB48" w14:textId="77777777" w:rsidTr="00160646">
        <w:trPr>
          <w:cantSplit w:val="0"/>
        </w:trPr>
        <w:tc>
          <w:tcPr>
            <w:tcW w:w="2018" w:type="dxa"/>
            <w:shd w:val="clear" w:color="auto" w:fill="F2F2F2" w:themeFill="background1" w:themeFillShade="F2"/>
            <w:vAlign w:val="top"/>
          </w:tcPr>
          <w:p w14:paraId="7C8803BE" w14:textId="77777777" w:rsidR="00826DBB" w:rsidRPr="00AB2146" w:rsidRDefault="00826DBB" w:rsidP="00160646">
            <w:pPr>
              <w:rPr>
                <w:szCs w:val="24"/>
              </w:rPr>
            </w:pPr>
            <w:r w:rsidRPr="00AB2146">
              <w:rPr>
                <w:szCs w:val="24"/>
              </w:rPr>
              <w:t>Brief description</w:t>
            </w:r>
          </w:p>
        </w:tc>
        <w:tc>
          <w:tcPr>
            <w:tcW w:w="6998" w:type="dxa"/>
            <w:gridSpan w:val="2"/>
            <w:vAlign w:val="top"/>
          </w:tcPr>
          <w:p w14:paraId="09049DDE" w14:textId="2143D29B" w:rsidR="00826DBB" w:rsidRPr="00AB2146" w:rsidRDefault="00A507A8" w:rsidP="00160646">
            <w:pPr>
              <w:rPr>
                <w:szCs w:val="24"/>
              </w:rPr>
            </w:pPr>
            <w:r>
              <w:rPr>
                <w:szCs w:val="24"/>
              </w:rPr>
              <w:t>This use case allows a receptionist to add appointment(s) for a patient.</w:t>
            </w:r>
          </w:p>
        </w:tc>
      </w:tr>
      <w:tr w:rsidR="00826DBB" w:rsidRPr="00AB2146" w14:paraId="20FAD17D" w14:textId="77777777" w:rsidTr="00160646">
        <w:trPr>
          <w:cantSplit w:val="0"/>
        </w:trPr>
        <w:tc>
          <w:tcPr>
            <w:tcW w:w="2018" w:type="dxa"/>
            <w:shd w:val="clear" w:color="auto" w:fill="F2F2F2" w:themeFill="background1" w:themeFillShade="F2"/>
            <w:vAlign w:val="top"/>
          </w:tcPr>
          <w:p w14:paraId="6C3CC462" w14:textId="77777777" w:rsidR="00826DBB" w:rsidRPr="00AB2146" w:rsidRDefault="00826DBB" w:rsidP="00160646">
            <w:pPr>
              <w:rPr>
                <w:szCs w:val="24"/>
              </w:rPr>
            </w:pPr>
            <w:r w:rsidRPr="00AB2146">
              <w:rPr>
                <w:szCs w:val="24"/>
              </w:rPr>
              <w:t>Actors</w:t>
            </w:r>
          </w:p>
        </w:tc>
        <w:tc>
          <w:tcPr>
            <w:tcW w:w="6998" w:type="dxa"/>
            <w:gridSpan w:val="2"/>
            <w:vAlign w:val="top"/>
          </w:tcPr>
          <w:p w14:paraId="7246CB86" w14:textId="77777777" w:rsidR="00826DBB" w:rsidRPr="00AB2146" w:rsidRDefault="00826DBB" w:rsidP="00160646">
            <w:pPr>
              <w:rPr>
                <w:szCs w:val="24"/>
              </w:rPr>
            </w:pPr>
            <w:r>
              <w:rPr>
                <w:szCs w:val="24"/>
              </w:rPr>
              <w:t>Receptionist</w:t>
            </w:r>
          </w:p>
        </w:tc>
      </w:tr>
      <w:tr w:rsidR="00826DBB" w:rsidRPr="00AB2146" w14:paraId="44CC9C9A" w14:textId="77777777" w:rsidTr="00160646">
        <w:trPr>
          <w:cantSplit w:val="0"/>
        </w:trPr>
        <w:tc>
          <w:tcPr>
            <w:tcW w:w="2018" w:type="dxa"/>
            <w:shd w:val="clear" w:color="auto" w:fill="F2F2F2" w:themeFill="background1" w:themeFillShade="F2"/>
            <w:vAlign w:val="top"/>
          </w:tcPr>
          <w:p w14:paraId="51435AFC" w14:textId="77777777" w:rsidR="00826DBB" w:rsidRPr="00AB2146" w:rsidRDefault="00826DBB" w:rsidP="00160646">
            <w:pPr>
              <w:rPr>
                <w:szCs w:val="24"/>
              </w:rPr>
            </w:pPr>
            <w:r w:rsidRPr="00AB2146">
              <w:rPr>
                <w:szCs w:val="24"/>
              </w:rPr>
              <w:t>Related use cases</w:t>
            </w:r>
          </w:p>
        </w:tc>
        <w:tc>
          <w:tcPr>
            <w:tcW w:w="6998" w:type="dxa"/>
            <w:gridSpan w:val="2"/>
            <w:vAlign w:val="top"/>
          </w:tcPr>
          <w:p w14:paraId="7E8B54B3" w14:textId="77777777" w:rsidR="00826DBB" w:rsidRDefault="00A507A8" w:rsidP="00A507A8">
            <w:pPr>
              <w:rPr>
                <w:szCs w:val="24"/>
              </w:rPr>
            </w:pPr>
            <w:r>
              <w:rPr>
                <w:szCs w:val="24"/>
              </w:rPr>
              <w:t>Update payment (for non-Medicare card holders)</w:t>
            </w:r>
          </w:p>
          <w:p w14:paraId="309E526B" w14:textId="2823E1B4" w:rsidR="00240087" w:rsidRPr="00AB2146" w:rsidRDefault="00240087" w:rsidP="00A507A8">
            <w:pPr>
              <w:rPr>
                <w:szCs w:val="24"/>
              </w:rPr>
            </w:pPr>
            <w:r>
              <w:rPr>
                <w:szCs w:val="24"/>
              </w:rPr>
              <w:t>Search patient</w:t>
            </w:r>
          </w:p>
        </w:tc>
      </w:tr>
      <w:tr w:rsidR="00826DBB" w:rsidRPr="00AB2146" w14:paraId="060C2466" w14:textId="77777777" w:rsidTr="00160646">
        <w:trPr>
          <w:cantSplit w:val="0"/>
        </w:trPr>
        <w:tc>
          <w:tcPr>
            <w:tcW w:w="2018" w:type="dxa"/>
            <w:shd w:val="clear" w:color="auto" w:fill="F2F2F2" w:themeFill="background1" w:themeFillShade="F2"/>
            <w:vAlign w:val="top"/>
          </w:tcPr>
          <w:p w14:paraId="78A08F97" w14:textId="77777777" w:rsidR="00826DBB" w:rsidRPr="00AB2146" w:rsidRDefault="00826DBB" w:rsidP="00160646">
            <w:pPr>
              <w:rPr>
                <w:szCs w:val="24"/>
              </w:rPr>
            </w:pPr>
            <w:r w:rsidRPr="00AB2146">
              <w:rPr>
                <w:szCs w:val="24"/>
              </w:rPr>
              <w:lastRenderedPageBreak/>
              <w:t>Stakeholders</w:t>
            </w:r>
          </w:p>
        </w:tc>
        <w:tc>
          <w:tcPr>
            <w:tcW w:w="6998" w:type="dxa"/>
            <w:gridSpan w:val="2"/>
            <w:vAlign w:val="top"/>
          </w:tcPr>
          <w:p w14:paraId="42B19748" w14:textId="77777777" w:rsidR="00826DBB" w:rsidRDefault="00826DBB" w:rsidP="00160646">
            <w:pPr>
              <w:rPr>
                <w:szCs w:val="24"/>
              </w:rPr>
            </w:pPr>
            <w:r>
              <w:rPr>
                <w:szCs w:val="24"/>
              </w:rPr>
              <w:t>Receptionist</w:t>
            </w:r>
          </w:p>
          <w:p w14:paraId="32056FB6" w14:textId="77777777" w:rsidR="00826DBB" w:rsidRDefault="00826DBB" w:rsidP="00160646">
            <w:pPr>
              <w:rPr>
                <w:szCs w:val="24"/>
              </w:rPr>
            </w:pPr>
            <w:r>
              <w:rPr>
                <w:szCs w:val="24"/>
              </w:rPr>
              <w:t>Patient</w:t>
            </w:r>
          </w:p>
          <w:p w14:paraId="159B68B2" w14:textId="77777777" w:rsidR="00826DBB" w:rsidRPr="00AB2146" w:rsidRDefault="00826DBB" w:rsidP="00160646">
            <w:pPr>
              <w:rPr>
                <w:szCs w:val="24"/>
              </w:rPr>
            </w:pPr>
            <w:r>
              <w:rPr>
                <w:szCs w:val="24"/>
              </w:rPr>
              <w:t>Practitioner</w:t>
            </w:r>
          </w:p>
        </w:tc>
      </w:tr>
      <w:tr w:rsidR="00826DBB" w:rsidRPr="00AB2146" w14:paraId="148A7A2B" w14:textId="77777777" w:rsidTr="00160646">
        <w:trPr>
          <w:cantSplit w:val="0"/>
        </w:trPr>
        <w:tc>
          <w:tcPr>
            <w:tcW w:w="2018" w:type="dxa"/>
            <w:shd w:val="clear" w:color="auto" w:fill="F2F2F2" w:themeFill="background1" w:themeFillShade="F2"/>
            <w:vAlign w:val="top"/>
          </w:tcPr>
          <w:p w14:paraId="1ADD0538" w14:textId="77777777" w:rsidR="00826DBB" w:rsidRPr="00AB2146" w:rsidRDefault="00826DBB" w:rsidP="00160646">
            <w:pPr>
              <w:rPr>
                <w:szCs w:val="24"/>
              </w:rPr>
            </w:pPr>
            <w:r w:rsidRPr="00AB2146">
              <w:rPr>
                <w:szCs w:val="24"/>
              </w:rPr>
              <w:t>Preconditions</w:t>
            </w:r>
          </w:p>
        </w:tc>
        <w:tc>
          <w:tcPr>
            <w:tcW w:w="6998" w:type="dxa"/>
            <w:gridSpan w:val="2"/>
            <w:vAlign w:val="top"/>
          </w:tcPr>
          <w:p w14:paraId="2EF9FA4A" w14:textId="77777777" w:rsidR="00826DBB" w:rsidRDefault="00826DBB" w:rsidP="00160646">
            <w:pPr>
              <w:rPr>
                <w:szCs w:val="24"/>
              </w:rPr>
            </w:pPr>
            <w:r>
              <w:rPr>
                <w:szCs w:val="24"/>
              </w:rPr>
              <w:t>Patient’s information must exist in the system.</w:t>
            </w:r>
          </w:p>
          <w:p w14:paraId="6AAD6CC0" w14:textId="77777777" w:rsidR="00A507A8" w:rsidRDefault="00A507A8" w:rsidP="00160646">
            <w:pPr>
              <w:rPr>
                <w:szCs w:val="24"/>
              </w:rPr>
            </w:pPr>
            <w:r>
              <w:rPr>
                <w:szCs w:val="24"/>
              </w:rPr>
              <w:t>The time slot of a practitioner must be available.</w:t>
            </w:r>
          </w:p>
          <w:p w14:paraId="2C1DF69C" w14:textId="66B3693B" w:rsidR="00F7703B" w:rsidRPr="00AB2146" w:rsidRDefault="00F7703B" w:rsidP="00160646">
            <w:pPr>
              <w:rPr>
                <w:szCs w:val="24"/>
              </w:rPr>
            </w:pPr>
            <w:r>
              <w:rPr>
                <w:szCs w:val="24"/>
              </w:rPr>
              <w:t>All appointments and availabilities are displayed on the View appointments screen.</w:t>
            </w:r>
          </w:p>
        </w:tc>
      </w:tr>
      <w:tr w:rsidR="00826DBB" w:rsidRPr="00AB2146" w14:paraId="4642CE34" w14:textId="77777777" w:rsidTr="00160646">
        <w:trPr>
          <w:cantSplit w:val="0"/>
        </w:trPr>
        <w:tc>
          <w:tcPr>
            <w:tcW w:w="2018" w:type="dxa"/>
            <w:shd w:val="clear" w:color="auto" w:fill="F2F2F2" w:themeFill="background1" w:themeFillShade="F2"/>
            <w:vAlign w:val="top"/>
          </w:tcPr>
          <w:p w14:paraId="1F7D7FA4" w14:textId="77777777" w:rsidR="00826DBB" w:rsidRPr="00AB2146" w:rsidRDefault="00826DBB" w:rsidP="00160646">
            <w:pPr>
              <w:rPr>
                <w:szCs w:val="24"/>
              </w:rPr>
            </w:pPr>
            <w:r w:rsidRPr="00AB2146">
              <w:rPr>
                <w:szCs w:val="24"/>
              </w:rPr>
              <w:t>Post conditions</w:t>
            </w:r>
          </w:p>
        </w:tc>
        <w:tc>
          <w:tcPr>
            <w:tcW w:w="6998" w:type="dxa"/>
            <w:gridSpan w:val="2"/>
            <w:vAlign w:val="top"/>
          </w:tcPr>
          <w:p w14:paraId="2446AC0A" w14:textId="633E8C1D" w:rsidR="00826DBB" w:rsidRPr="00AB2146" w:rsidRDefault="00A507A8" w:rsidP="00160646">
            <w:pPr>
              <w:rPr>
                <w:szCs w:val="24"/>
              </w:rPr>
            </w:pPr>
            <w:r>
              <w:rPr>
                <w:szCs w:val="24"/>
              </w:rPr>
              <w:t>New</w:t>
            </w:r>
            <w:r w:rsidR="00826DBB">
              <w:rPr>
                <w:szCs w:val="24"/>
              </w:rPr>
              <w:t xml:space="preserve"> appointment</w:t>
            </w:r>
            <w:r>
              <w:rPr>
                <w:szCs w:val="24"/>
              </w:rPr>
              <w:t>(s)</w:t>
            </w:r>
            <w:r w:rsidR="00826DBB">
              <w:rPr>
                <w:szCs w:val="24"/>
              </w:rPr>
              <w:t xml:space="preserve"> is added to the system.</w:t>
            </w:r>
          </w:p>
        </w:tc>
      </w:tr>
      <w:tr w:rsidR="00826DBB" w:rsidRPr="00AB2146" w14:paraId="2176AAB1" w14:textId="77777777" w:rsidTr="00160646">
        <w:trPr>
          <w:cantSplit w:val="0"/>
        </w:trPr>
        <w:tc>
          <w:tcPr>
            <w:tcW w:w="2018" w:type="dxa"/>
            <w:vMerge w:val="restart"/>
            <w:shd w:val="clear" w:color="auto" w:fill="F2F2F2" w:themeFill="background1" w:themeFillShade="F2"/>
            <w:vAlign w:val="top"/>
          </w:tcPr>
          <w:p w14:paraId="0BED812D" w14:textId="77777777" w:rsidR="00826DBB" w:rsidRPr="00AB2146" w:rsidRDefault="00826DBB" w:rsidP="00160646">
            <w:pPr>
              <w:rPr>
                <w:szCs w:val="24"/>
              </w:rPr>
            </w:pPr>
            <w:r w:rsidRPr="00AB2146">
              <w:rPr>
                <w:szCs w:val="24"/>
              </w:rPr>
              <w:t>Flow of activities</w:t>
            </w:r>
          </w:p>
        </w:tc>
        <w:tc>
          <w:tcPr>
            <w:tcW w:w="3836" w:type="dxa"/>
            <w:vAlign w:val="top"/>
          </w:tcPr>
          <w:p w14:paraId="31815E7C" w14:textId="77777777" w:rsidR="00826DBB" w:rsidRPr="00AB2146" w:rsidRDefault="00826DBB" w:rsidP="00160646">
            <w:pPr>
              <w:jc w:val="center"/>
              <w:rPr>
                <w:b/>
                <w:szCs w:val="24"/>
              </w:rPr>
            </w:pPr>
            <w:r w:rsidRPr="00AB2146">
              <w:rPr>
                <w:b/>
                <w:szCs w:val="24"/>
              </w:rPr>
              <w:t>Actor</w:t>
            </w:r>
          </w:p>
        </w:tc>
        <w:tc>
          <w:tcPr>
            <w:tcW w:w="3162" w:type="dxa"/>
            <w:vAlign w:val="top"/>
          </w:tcPr>
          <w:p w14:paraId="4B128B4B" w14:textId="77777777" w:rsidR="00826DBB" w:rsidRPr="00AB2146" w:rsidRDefault="00826DBB" w:rsidP="00160646">
            <w:pPr>
              <w:jc w:val="center"/>
              <w:rPr>
                <w:b/>
                <w:szCs w:val="24"/>
              </w:rPr>
            </w:pPr>
            <w:r w:rsidRPr="00AB2146">
              <w:rPr>
                <w:b/>
                <w:szCs w:val="24"/>
              </w:rPr>
              <w:t>System</w:t>
            </w:r>
          </w:p>
        </w:tc>
      </w:tr>
      <w:tr w:rsidR="00826DBB" w:rsidRPr="00AB2146" w14:paraId="250F0B22" w14:textId="77777777" w:rsidTr="00160646">
        <w:trPr>
          <w:cantSplit w:val="0"/>
        </w:trPr>
        <w:tc>
          <w:tcPr>
            <w:tcW w:w="2018" w:type="dxa"/>
            <w:vMerge/>
            <w:shd w:val="clear" w:color="auto" w:fill="F2F2F2" w:themeFill="background1" w:themeFillShade="F2"/>
            <w:vAlign w:val="top"/>
          </w:tcPr>
          <w:p w14:paraId="607F1819" w14:textId="77777777" w:rsidR="00826DBB" w:rsidRPr="00AB2146" w:rsidRDefault="00826DBB" w:rsidP="00160646">
            <w:pPr>
              <w:rPr>
                <w:szCs w:val="24"/>
              </w:rPr>
            </w:pPr>
          </w:p>
        </w:tc>
        <w:tc>
          <w:tcPr>
            <w:tcW w:w="3836" w:type="dxa"/>
            <w:vAlign w:val="top"/>
          </w:tcPr>
          <w:p w14:paraId="09281FAE" w14:textId="43100221" w:rsidR="008376CD" w:rsidRDefault="00F7703B" w:rsidP="00A507A8">
            <w:pPr>
              <w:pStyle w:val="ListParagraph"/>
              <w:numPr>
                <w:ilvl w:val="0"/>
                <w:numId w:val="33"/>
              </w:numPr>
              <w:tabs>
                <w:tab w:val="clear" w:pos="284"/>
              </w:tabs>
              <w:spacing w:before="0" w:after="40" w:line="240" w:lineRule="auto"/>
              <w:rPr>
                <w:szCs w:val="24"/>
              </w:rPr>
            </w:pPr>
            <w:r>
              <w:rPr>
                <w:szCs w:val="24"/>
              </w:rPr>
              <w:t xml:space="preserve">A receptionist </w:t>
            </w:r>
            <w:r w:rsidR="008376CD">
              <w:rPr>
                <w:szCs w:val="24"/>
              </w:rPr>
              <w:t>selects a date.</w:t>
            </w:r>
          </w:p>
          <w:p w14:paraId="582E8141" w14:textId="384C9087" w:rsidR="008376CD" w:rsidRDefault="008376CD" w:rsidP="008376CD">
            <w:pPr>
              <w:tabs>
                <w:tab w:val="clear" w:pos="284"/>
              </w:tabs>
              <w:spacing w:before="0" w:after="40" w:line="240" w:lineRule="auto"/>
              <w:rPr>
                <w:szCs w:val="24"/>
              </w:rPr>
            </w:pPr>
          </w:p>
          <w:p w14:paraId="6C515F7C" w14:textId="08C90D17" w:rsidR="008376CD" w:rsidRDefault="008376CD" w:rsidP="008376CD">
            <w:pPr>
              <w:tabs>
                <w:tab w:val="clear" w:pos="284"/>
              </w:tabs>
              <w:spacing w:before="0" w:after="40" w:line="240" w:lineRule="auto"/>
              <w:rPr>
                <w:szCs w:val="24"/>
              </w:rPr>
            </w:pPr>
          </w:p>
          <w:p w14:paraId="0AEEDA6C" w14:textId="77777777" w:rsidR="008376CD" w:rsidRPr="008376CD" w:rsidRDefault="008376CD" w:rsidP="008376CD">
            <w:pPr>
              <w:tabs>
                <w:tab w:val="clear" w:pos="284"/>
              </w:tabs>
              <w:spacing w:before="0" w:after="40" w:line="240" w:lineRule="auto"/>
              <w:rPr>
                <w:szCs w:val="24"/>
              </w:rPr>
            </w:pPr>
          </w:p>
          <w:p w14:paraId="3451D3CC" w14:textId="0EDF1B49" w:rsidR="00826DBB" w:rsidRPr="008376CD" w:rsidRDefault="008376CD" w:rsidP="008376CD">
            <w:pPr>
              <w:tabs>
                <w:tab w:val="clear" w:pos="284"/>
              </w:tabs>
              <w:spacing w:before="0" w:after="40" w:line="240" w:lineRule="auto"/>
              <w:ind w:left="419" w:hanging="419"/>
              <w:rPr>
                <w:szCs w:val="24"/>
              </w:rPr>
            </w:pPr>
            <w:r>
              <w:rPr>
                <w:szCs w:val="24"/>
              </w:rPr>
              <w:t xml:space="preserve">3.    The receptionist </w:t>
            </w:r>
            <w:r w:rsidR="006D7C01">
              <w:rPr>
                <w:szCs w:val="24"/>
              </w:rPr>
              <w:t>selects</w:t>
            </w:r>
            <w:r w:rsidR="00F7703B" w:rsidRPr="008376CD">
              <w:rPr>
                <w:szCs w:val="24"/>
              </w:rPr>
              <w:t xml:space="preserve"> time slot.</w:t>
            </w:r>
          </w:p>
          <w:p w14:paraId="49FCA66B" w14:textId="25BCAE21" w:rsidR="00F7703B" w:rsidRDefault="00F7703B" w:rsidP="00F7703B">
            <w:pPr>
              <w:tabs>
                <w:tab w:val="clear" w:pos="284"/>
              </w:tabs>
              <w:spacing w:before="0" w:after="40" w:line="240" w:lineRule="auto"/>
              <w:rPr>
                <w:szCs w:val="24"/>
              </w:rPr>
            </w:pPr>
          </w:p>
          <w:p w14:paraId="527101D4" w14:textId="57D9284D" w:rsidR="00F7703B" w:rsidRDefault="008376CD" w:rsidP="00F7703B">
            <w:pPr>
              <w:tabs>
                <w:tab w:val="clear" w:pos="284"/>
              </w:tabs>
              <w:spacing w:before="0" w:after="40" w:line="240" w:lineRule="auto"/>
              <w:ind w:left="357" w:hanging="357"/>
              <w:rPr>
                <w:szCs w:val="24"/>
              </w:rPr>
            </w:pPr>
            <w:r>
              <w:rPr>
                <w:szCs w:val="24"/>
              </w:rPr>
              <w:t>5</w:t>
            </w:r>
            <w:r w:rsidR="00F7703B">
              <w:rPr>
                <w:szCs w:val="24"/>
              </w:rPr>
              <w:t>.   The receptionist selects a practitioner</w:t>
            </w:r>
            <w:r w:rsidR="00D72A48">
              <w:rPr>
                <w:szCs w:val="24"/>
              </w:rPr>
              <w:t xml:space="preserve"> </w:t>
            </w:r>
            <w:r w:rsidR="00F7703B">
              <w:rPr>
                <w:szCs w:val="24"/>
              </w:rPr>
              <w:t>based on the patient’s choice.</w:t>
            </w:r>
          </w:p>
          <w:p w14:paraId="110341AD" w14:textId="77777777" w:rsidR="00F7703B" w:rsidRDefault="00F7703B" w:rsidP="00F7703B">
            <w:pPr>
              <w:pStyle w:val="ListParagraph"/>
              <w:tabs>
                <w:tab w:val="clear" w:pos="284"/>
              </w:tabs>
              <w:spacing w:before="0" w:after="40" w:line="240" w:lineRule="auto"/>
              <w:ind w:left="360"/>
              <w:rPr>
                <w:szCs w:val="24"/>
              </w:rPr>
            </w:pPr>
          </w:p>
          <w:p w14:paraId="789CC618" w14:textId="77777777" w:rsidR="00F7703B" w:rsidRDefault="00F7703B" w:rsidP="00F7703B">
            <w:pPr>
              <w:pStyle w:val="ListParagraph"/>
              <w:tabs>
                <w:tab w:val="clear" w:pos="284"/>
              </w:tabs>
              <w:spacing w:before="0" w:after="40" w:line="240" w:lineRule="auto"/>
              <w:ind w:left="360"/>
              <w:rPr>
                <w:szCs w:val="24"/>
              </w:rPr>
            </w:pPr>
          </w:p>
          <w:p w14:paraId="14DE7937" w14:textId="56F3DAFD" w:rsidR="00B51A39" w:rsidRDefault="008376CD" w:rsidP="00B51A39">
            <w:pPr>
              <w:tabs>
                <w:tab w:val="clear" w:pos="284"/>
              </w:tabs>
              <w:spacing w:before="0" w:after="40" w:line="240" w:lineRule="auto"/>
              <w:ind w:left="357" w:hanging="357"/>
              <w:rPr>
                <w:szCs w:val="24"/>
              </w:rPr>
            </w:pPr>
            <w:r>
              <w:rPr>
                <w:szCs w:val="24"/>
              </w:rPr>
              <w:t>7</w:t>
            </w:r>
            <w:r w:rsidR="004B0FD7">
              <w:rPr>
                <w:szCs w:val="24"/>
              </w:rPr>
              <w:t xml:space="preserve">.   The receptionist enters the patient’s </w:t>
            </w:r>
            <w:r w:rsidR="00F21B86">
              <w:rPr>
                <w:szCs w:val="24"/>
              </w:rPr>
              <w:t>details</w:t>
            </w:r>
            <w:r w:rsidR="004B0FD7">
              <w:rPr>
                <w:szCs w:val="24"/>
              </w:rPr>
              <w:t xml:space="preserve"> and clicks [</w:t>
            </w:r>
            <w:r>
              <w:rPr>
                <w:szCs w:val="24"/>
              </w:rPr>
              <w:t>Search</w:t>
            </w:r>
            <w:r w:rsidR="00B902A6">
              <w:rPr>
                <w:szCs w:val="24"/>
              </w:rPr>
              <w:t xml:space="preserve"> patient</w:t>
            </w:r>
            <w:r w:rsidR="004B0FD7">
              <w:rPr>
                <w:szCs w:val="24"/>
              </w:rPr>
              <w:t>] button.</w:t>
            </w:r>
            <w:r>
              <w:rPr>
                <w:szCs w:val="24"/>
              </w:rPr>
              <w:t xml:space="preserve"> </w:t>
            </w:r>
          </w:p>
          <w:p w14:paraId="64251345" w14:textId="77777777" w:rsidR="003E2BDF" w:rsidRDefault="003E2BDF" w:rsidP="00B51A39">
            <w:pPr>
              <w:tabs>
                <w:tab w:val="clear" w:pos="284"/>
              </w:tabs>
              <w:spacing w:before="0" w:after="40" w:line="240" w:lineRule="auto"/>
              <w:ind w:left="357" w:hanging="357"/>
              <w:rPr>
                <w:szCs w:val="24"/>
              </w:rPr>
            </w:pPr>
          </w:p>
          <w:p w14:paraId="326D65DF" w14:textId="316E3060" w:rsidR="003E2BDF" w:rsidRDefault="003E2BDF" w:rsidP="00B51A39">
            <w:pPr>
              <w:tabs>
                <w:tab w:val="clear" w:pos="284"/>
              </w:tabs>
              <w:spacing w:before="0" w:after="40" w:line="240" w:lineRule="auto"/>
              <w:ind w:left="357" w:hanging="357"/>
              <w:rPr>
                <w:szCs w:val="24"/>
              </w:rPr>
            </w:pPr>
            <w:r>
              <w:rPr>
                <w:szCs w:val="24"/>
              </w:rPr>
              <w:t>9.   The receptionist selects the matched patient.</w:t>
            </w:r>
          </w:p>
          <w:p w14:paraId="76883986" w14:textId="77777777" w:rsidR="004B0FD7" w:rsidRDefault="003E2BDF" w:rsidP="00B51A39">
            <w:pPr>
              <w:tabs>
                <w:tab w:val="clear" w:pos="284"/>
              </w:tabs>
              <w:spacing w:before="0" w:after="40" w:line="240" w:lineRule="auto"/>
              <w:ind w:left="357" w:hanging="357"/>
              <w:rPr>
                <w:szCs w:val="24"/>
              </w:rPr>
            </w:pPr>
            <w:r>
              <w:rPr>
                <w:szCs w:val="24"/>
              </w:rPr>
              <w:t>10</w:t>
            </w:r>
            <w:r w:rsidR="004B0FD7">
              <w:rPr>
                <w:szCs w:val="24"/>
              </w:rPr>
              <w:t>. The receptionist has an option to update payment (for non-Medicare holders) (refer to the Update payment use case).</w:t>
            </w:r>
          </w:p>
          <w:p w14:paraId="06CC6215" w14:textId="37BB0364" w:rsidR="003E2BDF" w:rsidRPr="00F7703B" w:rsidRDefault="003E2BDF" w:rsidP="00B51A39">
            <w:pPr>
              <w:tabs>
                <w:tab w:val="clear" w:pos="284"/>
              </w:tabs>
              <w:spacing w:before="0" w:after="40" w:line="240" w:lineRule="auto"/>
              <w:ind w:left="357" w:hanging="357"/>
              <w:rPr>
                <w:szCs w:val="24"/>
              </w:rPr>
            </w:pPr>
            <w:r>
              <w:rPr>
                <w:szCs w:val="24"/>
              </w:rPr>
              <w:t>11. The receptionist confirms the appointment.</w:t>
            </w:r>
          </w:p>
        </w:tc>
        <w:tc>
          <w:tcPr>
            <w:tcW w:w="3162" w:type="dxa"/>
            <w:vAlign w:val="top"/>
          </w:tcPr>
          <w:p w14:paraId="2D5800B3" w14:textId="28A59CA4" w:rsidR="00826DBB" w:rsidRDefault="00826DBB" w:rsidP="00F7703B">
            <w:pPr>
              <w:pStyle w:val="ListParagraph"/>
              <w:tabs>
                <w:tab w:val="clear" w:pos="284"/>
              </w:tabs>
              <w:spacing w:before="0" w:after="40" w:line="240" w:lineRule="auto"/>
              <w:ind w:left="360"/>
              <w:rPr>
                <w:szCs w:val="24"/>
              </w:rPr>
            </w:pPr>
          </w:p>
          <w:p w14:paraId="7477155E" w14:textId="7AB1C0BA" w:rsidR="00F7703B" w:rsidRDefault="008376CD" w:rsidP="008376CD">
            <w:pPr>
              <w:tabs>
                <w:tab w:val="clear" w:pos="284"/>
              </w:tabs>
              <w:spacing w:before="0" w:after="40" w:line="240" w:lineRule="auto"/>
              <w:ind w:left="269" w:hanging="269"/>
              <w:rPr>
                <w:szCs w:val="24"/>
              </w:rPr>
            </w:pPr>
            <w:r>
              <w:rPr>
                <w:szCs w:val="24"/>
              </w:rPr>
              <w:t>2. System displays appointments</w:t>
            </w:r>
            <w:r w:rsidR="00F21B86">
              <w:rPr>
                <w:szCs w:val="24"/>
              </w:rPr>
              <w:t xml:space="preserve"> of patients and practitioners as well as</w:t>
            </w:r>
            <w:r>
              <w:rPr>
                <w:szCs w:val="24"/>
              </w:rPr>
              <w:t xml:space="preserve"> </w:t>
            </w:r>
            <w:r w:rsidR="00F21B86">
              <w:rPr>
                <w:szCs w:val="24"/>
              </w:rPr>
              <w:t xml:space="preserve">the </w:t>
            </w:r>
            <w:r>
              <w:rPr>
                <w:szCs w:val="24"/>
              </w:rPr>
              <w:t>availability on the date.</w:t>
            </w:r>
          </w:p>
          <w:p w14:paraId="1657139D" w14:textId="5E20A895" w:rsidR="008376CD" w:rsidRDefault="008376CD" w:rsidP="008376CD">
            <w:pPr>
              <w:tabs>
                <w:tab w:val="clear" w:pos="284"/>
              </w:tabs>
              <w:spacing w:before="0" w:after="40" w:line="240" w:lineRule="auto"/>
              <w:ind w:left="269" w:hanging="269"/>
              <w:rPr>
                <w:szCs w:val="24"/>
              </w:rPr>
            </w:pPr>
          </w:p>
          <w:p w14:paraId="25F04D33" w14:textId="0ECE54AE" w:rsidR="008376CD" w:rsidRDefault="008376CD" w:rsidP="008376CD">
            <w:pPr>
              <w:tabs>
                <w:tab w:val="clear" w:pos="284"/>
              </w:tabs>
              <w:spacing w:before="0" w:after="40" w:line="240" w:lineRule="auto"/>
              <w:ind w:left="269" w:hanging="269"/>
              <w:rPr>
                <w:szCs w:val="24"/>
              </w:rPr>
            </w:pPr>
          </w:p>
          <w:p w14:paraId="21324F94" w14:textId="66E2C24B" w:rsidR="00F7703B" w:rsidRPr="008376CD" w:rsidRDefault="008376CD" w:rsidP="008376CD">
            <w:pPr>
              <w:tabs>
                <w:tab w:val="clear" w:pos="284"/>
              </w:tabs>
              <w:spacing w:before="0" w:after="40" w:line="240" w:lineRule="auto"/>
              <w:ind w:left="269" w:hanging="269"/>
              <w:rPr>
                <w:szCs w:val="24"/>
              </w:rPr>
            </w:pPr>
            <w:r>
              <w:rPr>
                <w:szCs w:val="24"/>
              </w:rPr>
              <w:t xml:space="preserve">4. </w:t>
            </w:r>
            <w:r w:rsidR="00F7703B" w:rsidRPr="008376CD">
              <w:rPr>
                <w:szCs w:val="24"/>
              </w:rPr>
              <w:t xml:space="preserve">System shows available practitioners. </w:t>
            </w:r>
          </w:p>
          <w:p w14:paraId="21ACE846" w14:textId="77777777" w:rsidR="00F7703B" w:rsidRDefault="00F7703B" w:rsidP="00F7703B">
            <w:pPr>
              <w:tabs>
                <w:tab w:val="clear" w:pos="284"/>
              </w:tabs>
              <w:spacing w:before="0" w:after="40" w:line="240" w:lineRule="auto"/>
              <w:rPr>
                <w:szCs w:val="24"/>
              </w:rPr>
            </w:pPr>
          </w:p>
          <w:p w14:paraId="1527BE0D" w14:textId="77777777" w:rsidR="00F7703B" w:rsidRDefault="00F7703B" w:rsidP="00F7703B">
            <w:pPr>
              <w:tabs>
                <w:tab w:val="clear" w:pos="284"/>
              </w:tabs>
              <w:spacing w:before="0" w:after="40" w:line="240" w:lineRule="auto"/>
              <w:rPr>
                <w:szCs w:val="24"/>
              </w:rPr>
            </w:pPr>
          </w:p>
          <w:p w14:paraId="4BB89080" w14:textId="68CC9E0D" w:rsidR="00F7703B" w:rsidRDefault="008376CD" w:rsidP="00F7703B">
            <w:pPr>
              <w:tabs>
                <w:tab w:val="clear" w:pos="284"/>
              </w:tabs>
              <w:spacing w:before="0" w:after="40" w:line="240" w:lineRule="auto"/>
              <w:ind w:left="357" w:hanging="357"/>
              <w:rPr>
                <w:szCs w:val="24"/>
              </w:rPr>
            </w:pPr>
            <w:r>
              <w:rPr>
                <w:szCs w:val="24"/>
              </w:rPr>
              <w:t>6</w:t>
            </w:r>
            <w:r w:rsidR="00F7703B">
              <w:rPr>
                <w:szCs w:val="24"/>
              </w:rPr>
              <w:t xml:space="preserve">.   System asks for the </w:t>
            </w:r>
            <w:r w:rsidR="00F21B86">
              <w:rPr>
                <w:szCs w:val="24"/>
              </w:rPr>
              <w:t>details</w:t>
            </w:r>
            <w:r w:rsidR="00F7703B">
              <w:rPr>
                <w:szCs w:val="24"/>
              </w:rPr>
              <w:t xml:space="preserve"> of the patient.</w:t>
            </w:r>
          </w:p>
          <w:p w14:paraId="485329D4" w14:textId="77777777" w:rsidR="004B0FD7" w:rsidRDefault="004B0FD7" w:rsidP="00F7703B">
            <w:pPr>
              <w:tabs>
                <w:tab w:val="clear" w:pos="284"/>
              </w:tabs>
              <w:spacing w:before="0" w:after="40" w:line="240" w:lineRule="auto"/>
              <w:ind w:left="357" w:hanging="357"/>
              <w:rPr>
                <w:szCs w:val="24"/>
              </w:rPr>
            </w:pPr>
          </w:p>
          <w:p w14:paraId="5D75F09A" w14:textId="06BA9B51" w:rsidR="004B0FD7" w:rsidRDefault="00F21B86" w:rsidP="00F7703B">
            <w:pPr>
              <w:tabs>
                <w:tab w:val="clear" w:pos="284"/>
              </w:tabs>
              <w:spacing w:before="0" w:after="40" w:line="240" w:lineRule="auto"/>
              <w:ind w:left="357" w:hanging="357"/>
              <w:rPr>
                <w:szCs w:val="24"/>
              </w:rPr>
            </w:pPr>
            <w:r>
              <w:rPr>
                <w:szCs w:val="24"/>
              </w:rPr>
              <w:t>8.   System displays matched patient.</w:t>
            </w:r>
          </w:p>
          <w:p w14:paraId="5379B3CC" w14:textId="77777777" w:rsidR="004B0FD7" w:rsidRDefault="004B0FD7" w:rsidP="00F7703B">
            <w:pPr>
              <w:tabs>
                <w:tab w:val="clear" w:pos="284"/>
              </w:tabs>
              <w:spacing w:before="0" w:after="40" w:line="240" w:lineRule="auto"/>
              <w:ind w:left="357" w:hanging="357"/>
              <w:rPr>
                <w:szCs w:val="24"/>
              </w:rPr>
            </w:pPr>
          </w:p>
          <w:p w14:paraId="5F81A3EF" w14:textId="77777777" w:rsidR="004B0FD7" w:rsidRDefault="004B0FD7" w:rsidP="00F7703B">
            <w:pPr>
              <w:tabs>
                <w:tab w:val="clear" w:pos="284"/>
              </w:tabs>
              <w:spacing w:before="0" w:after="40" w:line="240" w:lineRule="auto"/>
              <w:ind w:left="357" w:hanging="357"/>
              <w:rPr>
                <w:szCs w:val="24"/>
              </w:rPr>
            </w:pPr>
          </w:p>
          <w:p w14:paraId="19B24E75" w14:textId="77777777" w:rsidR="004B0FD7" w:rsidRDefault="004B0FD7" w:rsidP="004B0FD7">
            <w:pPr>
              <w:pStyle w:val="ListParagraph"/>
              <w:tabs>
                <w:tab w:val="clear" w:pos="284"/>
              </w:tabs>
              <w:spacing w:before="0" w:after="40" w:line="240" w:lineRule="auto"/>
              <w:ind w:left="360"/>
              <w:rPr>
                <w:szCs w:val="24"/>
              </w:rPr>
            </w:pPr>
          </w:p>
          <w:p w14:paraId="75EC6BB0" w14:textId="77777777" w:rsidR="004B0FD7" w:rsidRDefault="004B0FD7" w:rsidP="004B0FD7">
            <w:pPr>
              <w:pStyle w:val="ListParagraph"/>
              <w:tabs>
                <w:tab w:val="clear" w:pos="284"/>
              </w:tabs>
              <w:spacing w:before="0" w:after="40" w:line="240" w:lineRule="auto"/>
              <w:ind w:left="360"/>
              <w:rPr>
                <w:szCs w:val="24"/>
              </w:rPr>
            </w:pPr>
          </w:p>
          <w:p w14:paraId="44B85700" w14:textId="77777777" w:rsidR="004B0FD7" w:rsidRDefault="004B0FD7" w:rsidP="004B0FD7">
            <w:pPr>
              <w:pStyle w:val="ListParagraph"/>
              <w:tabs>
                <w:tab w:val="clear" w:pos="284"/>
              </w:tabs>
              <w:spacing w:before="0" w:after="40" w:line="240" w:lineRule="auto"/>
              <w:ind w:left="360"/>
              <w:rPr>
                <w:szCs w:val="24"/>
              </w:rPr>
            </w:pPr>
          </w:p>
          <w:p w14:paraId="4A44ED76" w14:textId="77777777" w:rsidR="004B0FD7" w:rsidRDefault="004B0FD7" w:rsidP="004B0FD7">
            <w:pPr>
              <w:pStyle w:val="ListParagraph"/>
              <w:tabs>
                <w:tab w:val="clear" w:pos="284"/>
              </w:tabs>
              <w:spacing w:before="0" w:after="40" w:line="240" w:lineRule="auto"/>
              <w:ind w:left="360"/>
              <w:rPr>
                <w:szCs w:val="24"/>
              </w:rPr>
            </w:pPr>
          </w:p>
          <w:p w14:paraId="13D82E74" w14:textId="3F7A5F43" w:rsidR="004B0FD7" w:rsidRDefault="003E2BDF" w:rsidP="004B0FD7">
            <w:pPr>
              <w:tabs>
                <w:tab w:val="clear" w:pos="284"/>
              </w:tabs>
              <w:spacing w:before="0" w:after="40" w:line="240" w:lineRule="auto"/>
              <w:ind w:left="357" w:hanging="357"/>
              <w:rPr>
                <w:szCs w:val="24"/>
              </w:rPr>
            </w:pPr>
            <w:r>
              <w:rPr>
                <w:szCs w:val="24"/>
              </w:rPr>
              <w:t>12</w:t>
            </w:r>
            <w:r w:rsidR="004B0FD7">
              <w:rPr>
                <w:szCs w:val="24"/>
              </w:rPr>
              <w:t>. System saves the new appointment into the system.</w:t>
            </w:r>
          </w:p>
          <w:p w14:paraId="69DB81CA" w14:textId="75FAF11B" w:rsidR="003E2BDF" w:rsidRPr="004B0FD7" w:rsidRDefault="003E2BDF" w:rsidP="004B0FD7">
            <w:pPr>
              <w:tabs>
                <w:tab w:val="clear" w:pos="284"/>
              </w:tabs>
              <w:spacing w:before="0" w:after="40" w:line="240" w:lineRule="auto"/>
              <w:ind w:left="357" w:hanging="357"/>
              <w:rPr>
                <w:szCs w:val="24"/>
              </w:rPr>
            </w:pPr>
            <w:r>
              <w:rPr>
                <w:szCs w:val="24"/>
              </w:rPr>
              <w:t>13. System display confirmed appointment details on screen.</w:t>
            </w:r>
          </w:p>
        </w:tc>
      </w:tr>
      <w:tr w:rsidR="00826DBB" w:rsidRPr="00AB2146" w14:paraId="63D20910" w14:textId="77777777" w:rsidTr="00160646">
        <w:trPr>
          <w:cantSplit w:val="0"/>
        </w:trPr>
        <w:tc>
          <w:tcPr>
            <w:tcW w:w="2018" w:type="dxa"/>
            <w:shd w:val="clear" w:color="auto" w:fill="F2F2F2" w:themeFill="background1" w:themeFillShade="F2"/>
            <w:vAlign w:val="top"/>
          </w:tcPr>
          <w:p w14:paraId="4D2AEEA4" w14:textId="77777777" w:rsidR="00826DBB" w:rsidRPr="00AB2146" w:rsidRDefault="00826DBB" w:rsidP="00160646">
            <w:pPr>
              <w:rPr>
                <w:szCs w:val="24"/>
              </w:rPr>
            </w:pPr>
            <w:r w:rsidRPr="00AB2146">
              <w:rPr>
                <w:szCs w:val="24"/>
              </w:rPr>
              <w:lastRenderedPageBreak/>
              <w:t>Exception conditions</w:t>
            </w:r>
          </w:p>
        </w:tc>
        <w:tc>
          <w:tcPr>
            <w:tcW w:w="6998" w:type="dxa"/>
            <w:gridSpan w:val="2"/>
            <w:vAlign w:val="top"/>
          </w:tcPr>
          <w:p w14:paraId="5F1803E5" w14:textId="3E8F672F" w:rsidR="003B5310" w:rsidRPr="008376CD" w:rsidRDefault="00B51A39" w:rsidP="008376CD">
            <w:pPr>
              <w:tabs>
                <w:tab w:val="clear" w:pos="284"/>
              </w:tabs>
              <w:spacing w:before="0" w:after="40" w:line="240" w:lineRule="auto"/>
              <w:rPr>
                <w:szCs w:val="24"/>
              </w:rPr>
            </w:pPr>
            <w:r>
              <w:rPr>
                <w:szCs w:val="24"/>
              </w:rPr>
              <w:t>2</w:t>
            </w:r>
            <w:r w:rsidR="008376CD">
              <w:rPr>
                <w:szCs w:val="24"/>
              </w:rPr>
              <w:t xml:space="preserve">.1 </w:t>
            </w:r>
            <w:r w:rsidR="003B5310" w:rsidRPr="008376CD">
              <w:rPr>
                <w:szCs w:val="24"/>
              </w:rPr>
              <w:t xml:space="preserve">GUI is not responding, display </w:t>
            </w:r>
            <w:r w:rsidR="00D72A48" w:rsidRPr="008376CD">
              <w:rPr>
                <w:szCs w:val="24"/>
              </w:rPr>
              <w:t xml:space="preserve">an </w:t>
            </w:r>
            <w:r w:rsidR="003B5310" w:rsidRPr="008376CD">
              <w:rPr>
                <w:szCs w:val="24"/>
              </w:rPr>
              <w:t>error message.</w:t>
            </w:r>
          </w:p>
          <w:p w14:paraId="74921689" w14:textId="2377756A" w:rsidR="00660014" w:rsidRDefault="00B51A39" w:rsidP="003B5310">
            <w:pPr>
              <w:tabs>
                <w:tab w:val="clear" w:pos="284"/>
              </w:tabs>
              <w:spacing w:before="0" w:after="40" w:line="240" w:lineRule="auto"/>
              <w:rPr>
                <w:szCs w:val="24"/>
              </w:rPr>
            </w:pPr>
            <w:r>
              <w:rPr>
                <w:szCs w:val="24"/>
              </w:rPr>
              <w:t xml:space="preserve">7.1 </w:t>
            </w:r>
            <w:r w:rsidR="00660014">
              <w:rPr>
                <w:szCs w:val="24"/>
              </w:rPr>
              <w:t>Patient’s details are not in the right format, display error message and ask to enter details in a valid format.</w:t>
            </w:r>
          </w:p>
          <w:p w14:paraId="6CFDE0E5" w14:textId="31E335C2" w:rsidR="003B5310" w:rsidRDefault="003E2BDF" w:rsidP="003B5310">
            <w:pPr>
              <w:tabs>
                <w:tab w:val="clear" w:pos="284"/>
              </w:tabs>
              <w:spacing w:before="0" w:after="40" w:line="240" w:lineRule="auto"/>
              <w:rPr>
                <w:szCs w:val="24"/>
              </w:rPr>
            </w:pPr>
            <w:r>
              <w:rPr>
                <w:szCs w:val="24"/>
              </w:rPr>
              <w:t>12</w:t>
            </w:r>
            <w:r w:rsidR="003B5310">
              <w:rPr>
                <w:szCs w:val="24"/>
              </w:rPr>
              <w:t>.</w:t>
            </w:r>
            <w:r w:rsidR="00D45D7A">
              <w:rPr>
                <w:szCs w:val="24"/>
              </w:rPr>
              <w:t>1</w:t>
            </w:r>
            <w:r w:rsidR="003B5310">
              <w:rPr>
                <w:szCs w:val="24"/>
              </w:rPr>
              <w:t xml:space="preserve"> </w:t>
            </w:r>
            <w:r w:rsidR="00D45D7A">
              <w:rPr>
                <w:szCs w:val="24"/>
              </w:rPr>
              <w:t>Another receptionist chooses the same time slot and the same practitioner at the same time, display unavailable time slot message.</w:t>
            </w:r>
          </w:p>
          <w:p w14:paraId="0311FAE0" w14:textId="70A7BB3F" w:rsidR="00826DBB" w:rsidRPr="00AD6268" w:rsidRDefault="003E2BDF" w:rsidP="003B5310">
            <w:pPr>
              <w:tabs>
                <w:tab w:val="clear" w:pos="284"/>
              </w:tabs>
              <w:spacing w:before="0" w:after="40" w:line="240" w:lineRule="auto"/>
              <w:rPr>
                <w:szCs w:val="24"/>
              </w:rPr>
            </w:pPr>
            <w:r>
              <w:rPr>
                <w:szCs w:val="24"/>
              </w:rPr>
              <w:t>12</w:t>
            </w:r>
            <w:r w:rsidR="003B5310">
              <w:rPr>
                <w:szCs w:val="24"/>
              </w:rPr>
              <w:t>.</w:t>
            </w:r>
            <w:r w:rsidR="00B51A39">
              <w:rPr>
                <w:szCs w:val="24"/>
              </w:rPr>
              <w:t>2</w:t>
            </w:r>
            <w:r w:rsidR="003B5310">
              <w:rPr>
                <w:szCs w:val="24"/>
              </w:rPr>
              <w:t xml:space="preserve"> Database cannot be reached, display network failure message.</w:t>
            </w:r>
          </w:p>
        </w:tc>
      </w:tr>
    </w:tbl>
    <w:p w14:paraId="6214AFBB" w14:textId="5CD34C4A" w:rsidR="00826DBB" w:rsidRDefault="00826DBB" w:rsidP="00210CE1">
      <w:pPr>
        <w:pStyle w:val="Body"/>
        <w:rPr>
          <w:lang w:eastAsia="en-AU"/>
        </w:rPr>
      </w:pPr>
    </w:p>
    <w:tbl>
      <w:tblPr>
        <w:tblStyle w:val="TableGrid"/>
        <w:tblpPr w:leftFromText="180" w:rightFromText="180" w:horzAnchor="margin" w:tblpY="570"/>
        <w:tblW w:w="0" w:type="auto"/>
        <w:tblLook w:val="04A0" w:firstRow="1" w:lastRow="0" w:firstColumn="1" w:lastColumn="0" w:noHBand="0" w:noVBand="1"/>
      </w:tblPr>
      <w:tblGrid>
        <w:gridCol w:w="2018"/>
        <w:gridCol w:w="3836"/>
        <w:gridCol w:w="3162"/>
      </w:tblGrid>
      <w:tr w:rsidR="00826DBB" w:rsidRPr="00AB2146" w14:paraId="0FF4550B" w14:textId="77777777" w:rsidTr="00160646">
        <w:trPr>
          <w:cnfStyle w:val="100000000000" w:firstRow="1" w:lastRow="0" w:firstColumn="0" w:lastColumn="0" w:oddVBand="0" w:evenVBand="0" w:oddHBand="0" w:evenHBand="0" w:firstRowFirstColumn="0" w:firstRowLastColumn="0" w:lastRowFirstColumn="0" w:lastRowLastColumn="0"/>
          <w:cantSplit w:val="0"/>
          <w:tblHeader/>
        </w:trPr>
        <w:tc>
          <w:tcPr>
            <w:tcW w:w="2018" w:type="dxa"/>
            <w:vAlign w:val="top"/>
          </w:tcPr>
          <w:p w14:paraId="159745B8" w14:textId="77777777" w:rsidR="00826DBB" w:rsidRPr="00A110CA" w:rsidRDefault="00826DBB" w:rsidP="00160646">
            <w:pPr>
              <w:rPr>
                <w:b w:val="0"/>
                <w:iCs/>
                <w:szCs w:val="24"/>
              </w:rPr>
            </w:pPr>
            <w:r w:rsidRPr="003D3C31">
              <w:rPr>
                <w:iCs/>
                <w:szCs w:val="24"/>
              </w:rPr>
              <w:lastRenderedPageBreak/>
              <w:t>Use case name</w:t>
            </w:r>
          </w:p>
        </w:tc>
        <w:tc>
          <w:tcPr>
            <w:tcW w:w="6998" w:type="dxa"/>
            <w:gridSpan w:val="2"/>
            <w:vAlign w:val="top"/>
          </w:tcPr>
          <w:p w14:paraId="675A5824" w14:textId="71F90022" w:rsidR="00826DBB" w:rsidRPr="00A110CA" w:rsidRDefault="00826DBB" w:rsidP="00160646">
            <w:pPr>
              <w:rPr>
                <w:iCs/>
                <w:szCs w:val="24"/>
              </w:rPr>
            </w:pPr>
            <w:r>
              <w:rPr>
                <w:iCs/>
                <w:szCs w:val="24"/>
              </w:rPr>
              <w:t>Manage patient appointment (Amend appointment)</w:t>
            </w:r>
          </w:p>
        </w:tc>
      </w:tr>
      <w:tr w:rsidR="00826DBB" w:rsidRPr="00AB2146" w14:paraId="39F8134A" w14:textId="77777777" w:rsidTr="00160646">
        <w:trPr>
          <w:cantSplit w:val="0"/>
        </w:trPr>
        <w:tc>
          <w:tcPr>
            <w:tcW w:w="2018" w:type="dxa"/>
            <w:shd w:val="clear" w:color="auto" w:fill="F2F2F2" w:themeFill="background1" w:themeFillShade="F2"/>
            <w:vAlign w:val="top"/>
          </w:tcPr>
          <w:p w14:paraId="2B6F330E" w14:textId="77777777" w:rsidR="00826DBB" w:rsidRPr="00AB2146" w:rsidRDefault="00826DBB" w:rsidP="00160646">
            <w:pPr>
              <w:rPr>
                <w:szCs w:val="24"/>
              </w:rPr>
            </w:pPr>
            <w:r w:rsidRPr="00AB2146">
              <w:rPr>
                <w:szCs w:val="24"/>
              </w:rPr>
              <w:t>Scenario</w:t>
            </w:r>
          </w:p>
        </w:tc>
        <w:tc>
          <w:tcPr>
            <w:tcW w:w="6998" w:type="dxa"/>
            <w:gridSpan w:val="2"/>
            <w:vAlign w:val="top"/>
          </w:tcPr>
          <w:p w14:paraId="2A1670F4" w14:textId="0B9E41FC" w:rsidR="000A37F7" w:rsidRPr="000A37F7" w:rsidRDefault="00826DBB" w:rsidP="000A37F7">
            <w:pPr>
              <w:jc w:val="both"/>
            </w:pPr>
            <w:r>
              <w:rPr>
                <w:szCs w:val="24"/>
              </w:rPr>
              <w:t xml:space="preserve">A patient </w:t>
            </w:r>
            <w:r w:rsidR="009B0AD4">
              <w:t>requests</w:t>
            </w:r>
            <w:r>
              <w:t xml:space="preserve"> </w:t>
            </w:r>
            <w:r w:rsidR="00513F40">
              <w:t>to change his/her appointment</w:t>
            </w:r>
            <w:r w:rsidR="009B0AD4">
              <w:t xml:space="preserve"> (practitioner</w:t>
            </w:r>
            <w:r w:rsidR="00C2695F">
              <w:t>, date,</w:t>
            </w:r>
            <w:r w:rsidR="007E74FA">
              <w:t xml:space="preserve"> and/or time</w:t>
            </w:r>
            <w:r w:rsidR="009B0AD4">
              <w:t>)</w:t>
            </w:r>
            <w:r>
              <w:t>.</w:t>
            </w:r>
            <w:r w:rsidR="009B0AD4">
              <w:t xml:space="preserve"> A receptionist accesses the ‘Manage patient appointment’ function </w:t>
            </w:r>
            <w:r w:rsidR="007E74FA">
              <w:t>and</w:t>
            </w:r>
            <w:r w:rsidR="00670B5B">
              <w:t xml:space="preserve"> </w:t>
            </w:r>
            <w:r w:rsidR="00C2695F">
              <w:t>‘U</w:t>
            </w:r>
            <w:r w:rsidR="007E74FA">
              <w:t>pdate the appointment</w:t>
            </w:r>
            <w:r w:rsidR="00C2695F">
              <w:t>’ option</w:t>
            </w:r>
            <w:r w:rsidR="009B0AD4">
              <w:t>.</w:t>
            </w:r>
            <w:r w:rsidR="00670B5B">
              <w:t xml:space="preserve"> </w:t>
            </w:r>
            <w:r w:rsidR="000A37F7">
              <w:t xml:space="preserve"> </w:t>
            </w:r>
          </w:p>
        </w:tc>
      </w:tr>
      <w:tr w:rsidR="00826DBB" w:rsidRPr="00554F56" w14:paraId="2778C49D" w14:textId="77777777" w:rsidTr="00160646">
        <w:trPr>
          <w:cantSplit w:val="0"/>
        </w:trPr>
        <w:tc>
          <w:tcPr>
            <w:tcW w:w="2018" w:type="dxa"/>
            <w:shd w:val="clear" w:color="auto" w:fill="F2F2F2" w:themeFill="background1" w:themeFillShade="F2"/>
            <w:vAlign w:val="top"/>
          </w:tcPr>
          <w:p w14:paraId="7D08BEC4" w14:textId="77777777" w:rsidR="00826DBB" w:rsidRPr="00AB2146" w:rsidRDefault="00826DBB" w:rsidP="00160646">
            <w:pPr>
              <w:rPr>
                <w:szCs w:val="24"/>
              </w:rPr>
            </w:pPr>
            <w:r w:rsidRPr="00AB2146">
              <w:rPr>
                <w:szCs w:val="24"/>
              </w:rPr>
              <w:t>Triggering event</w:t>
            </w:r>
          </w:p>
        </w:tc>
        <w:tc>
          <w:tcPr>
            <w:tcW w:w="6998" w:type="dxa"/>
            <w:gridSpan w:val="2"/>
            <w:vAlign w:val="top"/>
          </w:tcPr>
          <w:p w14:paraId="538B70F2" w14:textId="5207F3CA" w:rsidR="00826DBB" w:rsidRPr="00AB2146" w:rsidRDefault="00305D10" w:rsidP="00160646">
            <w:pPr>
              <w:rPr>
                <w:szCs w:val="24"/>
              </w:rPr>
            </w:pPr>
            <w:r>
              <w:rPr>
                <w:szCs w:val="24"/>
              </w:rPr>
              <w:t xml:space="preserve">A receptionist selects an option to amend an appointment from the </w:t>
            </w:r>
            <w:r w:rsidR="007E74FA">
              <w:rPr>
                <w:szCs w:val="24"/>
              </w:rPr>
              <w:t>Manage patient appointment</w:t>
            </w:r>
            <w:r>
              <w:rPr>
                <w:szCs w:val="24"/>
              </w:rPr>
              <w:t xml:space="preserve"> screen.</w:t>
            </w:r>
          </w:p>
        </w:tc>
      </w:tr>
      <w:tr w:rsidR="00826DBB" w:rsidRPr="00AB2146" w14:paraId="0BFCCFA3" w14:textId="77777777" w:rsidTr="00160646">
        <w:trPr>
          <w:cantSplit w:val="0"/>
        </w:trPr>
        <w:tc>
          <w:tcPr>
            <w:tcW w:w="2018" w:type="dxa"/>
            <w:shd w:val="clear" w:color="auto" w:fill="F2F2F2" w:themeFill="background1" w:themeFillShade="F2"/>
            <w:vAlign w:val="top"/>
          </w:tcPr>
          <w:p w14:paraId="5F1B8690" w14:textId="77777777" w:rsidR="00826DBB" w:rsidRPr="00AB2146" w:rsidRDefault="00826DBB" w:rsidP="00160646">
            <w:pPr>
              <w:rPr>
                <w:szCs w:val="24"/>
              </w:rPr>
            </w:pPr>
            <w:r w:rsidRPr="00AB2146">
              <w:rPr>
                <w:szCs w:val="24"/>
              </w:rPr>
              <w:t>Brief description</w:t>
            </w:r>
          </w:p>
        </w:tc>
        <w:tc>
          <w:tcPr>
            <w:tcW w:w="6998" w:type="dxa"/>
            <w:gridSpan w:val="2"/>
            <w:vAlign w:val="top"/>
          </w:tcPr>
          <w:p w14:paraId="3E061FC0" w14:textId="45E6841E" w:rsidR="00305D10" w:rsidRPr="00AB2146" w:rsidRDefault="00305D10" w:rsidP="00160646">
            <w:pPr>
              <w:rPr>
                <w:szCs w:val="24"/>
              </w:rPr>
            </w:pPr>
            <w:r>
              <w:rPr>
                <w:szCs w:val="24"/>
              </w:rPr>
              <w:t xml:space="preserve">This use case allows a receptionist to </w:t>
            </w:r>
            <w:r w:rsidR="007E74FA">
              <w:rPr>
                <w:szCs w:val="24"/>
              </w:rPr>
              <w:t>update</w:t>
            </w:r>
            <w:r>
              <w:rPr>
                <w:szCs w:val="24"/>
              </w:rPr>
              <w:t xml:space="preserve"> </w:t>
            </w:r>
            <w:r w:rsidR="007E74FA">
              <w:rPr>
                <w:szCs w:val="24"/>
              </w:rPr>
              <w:t>a patient’s appointment.</w:t>
            </w:r>
          </w:p>
        </w:tc>
      </w:tr>
      <w:tr w:rsidR="00826DBB" w:rsidRPr="00AB2146" w14:paraId="372D5D40" w14:textId="77777777" w:rsidTr="00160646">
        <w:trPr>
          <w:cantSplit w:val="0"/>
        </w:trPr>
        <w:tc>
          <w:tcPr>
            <w:tcW w:w="2018" w:type="dxa"/>
            <w:shd w:val="clear" w:color="auto" w:fill="F2F2F2" w:themeFill="background1" w:themeFillShade="F2"/>
            <w:vAlign w:val="top"/>
          </w:tcPr>
          <w:p w14:paraId="7CB64D3E" w14:textId="77777777" w:rsidR="00826DBB" w:rsidRPr="00AB2146" w:rsidRDefault="00826DBB" w:rsidP="00160646">
            <w:pPr>
              <w:rPr>
                <w:szCs w:val="24"/>
              </w:rPr>
            </w:pPr>
            <w:r w:rsidRPr="00AB2146">
              <w:rPr>
                <w:szCs w:val="24"/>
              </w:rPr>
              <w:t>Actors</w:t>
            </w:r>
          </w:p>
        </w:tc>
        <w:tc>
          <w:tcPr>
            <w:tcW w:w="6998" w:type="dxa"/>
            <w:gridSpan w:val="2"/>
            <w:vAlign w:val="top"/>
          </w:tcPr>
          <w:p w14:paraId="78BE4A17" w14:textId="77777777" w:rsidR="00826DBB" w:rsidRPr="00AB2146" w:rsidRDefault="00826DBB" w:rsidP="00160646">
            <w:pPr>
              <w:rPr>
                <w:szCs w:val="24"/>
              </w:rPr>
            </w:pPr>
            <w:r>
              <w:rPr>
                <w:szCs w:val="24"/>
              </w:rPr>
              <w:t>Receptionist</w:t>
            </w:r>
          </w:p>
        </w:tc>
      </w:tr>
      <w:tr w:rsidR="00826DBB" w:rsidRPr="00AB2146" w14:paraId="2EE9C787" w14:textId="77777777" w:rsidTr="00160646">
        <w:trPr>
          <w:cantSplit w:val="0"/>
        </w:trPr>
        <w:tc>
          <w:tcPr>
            <w:tcW w:w="2018" w:type="dxa"/>
            <w:shd w:val="clear" w:color="auto" w:fill="F2F2F2" w:themeFill="background1" w:themeFillShade="F2"/>
            <w:vAlign w:val="top"/>
          </w:tcPr>
          <w:p w14:paraId="625F34B1" w14:textId="77777777" w:rsidR="00826DBB" w:rsidRPr="00AB2146" w:rsidRDefault="00826DBB" w:rsidP="00160646">
            <w:pPr>
              <w:rPr>
                <w:szCs w:val="24"/>
              </w:rPr>
            </w:pPr>
            <w:r w:rsidRPr="00AB2146">
              <w:rPr>
                <w:szCs w:val="24"/>
              </w:rPr>
              <w:t>Related use cases</w:t>
            </w:r>
          </w:p>
        </w:tc>
        <w:tc>
          <w:tcPr>
            <w:tcW w:w="6998" w:type="dxa"/>
            <w:gridSpan w:val="2"/>
            <w:vAlign w:val="top"/>
          </w:tcPr>
          <w:p w14:paraId="26D75BCE" w14:textId="6E034588" w:rsidR="00A83D12" w:rsidRPr="00AB2146" w:rsidRDefault="00A83D12" w:rsidP="00160646">
            <w:pPr>
              <w:rPr>
                <w:szCs w:val="24"/>
              </w:rPr>
            </w:pPr>
            <w:r>
              <w:rPr>
                <w:szCs w:val="24"/>
              </w:rPr>
              <w:t>Search patient</w:t>
            </w:r>
            <w:r w:rsidR="001776D3">
              <w:rPr>
                <w:szCs w:val="24"/>
              </w:rPr>
              <w:t xml:space="preserve"> appointment</w:t>
            </w:r>
            <w:r w:rsidR="00A54E9C">
              <w:rPr>
                <w:szCs w:val="24"/>
              </w:rPr>
              <w:t>s</w:t>
            </w:r>
          </w:p>
        </w:tc>
      </w:tr>
      <w:tr w:rsidR="00826DBB" w:rsidRPr="00AB2146" w14:paraId="0E36565B" w14:textId="77777777" w:rsidTr="00160646">
        <w:trPr>
          <w:cantSplit w:val="0"/>
        </w:trPr>
        <w:tc>
          <w:tcPr>
            <w:tcW w:w="2018" w:type="dxa"/>
            <w:shd w:val="clear" w:color="auto" w:fill="F2F2F2" w:themeFill="background1" w:themeFillShade="F2"/>
            <w:vAlign w:val="top"/>
          </w:tcPr>
          <w:p w14:paraId="599849C7" w14:textId="77777777" w:rsidR="00826DBB" w:rsidRPr="00AB2146" w:rsidRDefault="00826DBB" w:rsidP="00160646">
            <w:pPr>
              <w:rPr>
                <w:szCs w:val="24"/>
              </w:rPr>
            </w:pPr>
            <w:r w:rsidRPr="00AB2146">
              <w:rPr>
                <w:szCs w:val="24"/>
              </w:rPr>
              <w:t>Stakeholders</w:t>
            </w:r>
          </w:p>
        </w:tc>
        <w:tc>
          <w:tcPr>
            <w:tcW w:w="6998" w:type="dxa"/>
            <w:gridSpan w:val="2"/>
            <w:vAlign w:val="top"/>
          </w:tcPr>
          <w:p w14:paraId="425338ED" w14:textId="77777777" w:rsidR="00826DBB" w:rsidRDefault="00826DBB" w:rsidP="00160646">
            <w:pPr>
              <w:rPr>
                <w:szCs w:val="24"/>
              </w:rPr>
            </w:pPr>
            <w:r>
              <w:rPr>
                <w:szCs w:val="24"/>
              </w:rPr>
              <w:t>Receptionist</w:t>
            </w:r>
          </w:p>
          <w:p w14:paraId="0DBBA994" w14:textId="77777777" w:rsidR="00826DBB" w:rsidRDefault="00826DBB" w:rsidP="00160646">
            <w:pPr>
              <w:rPr>
                <w:szCs w:val="24"/>
              </w:rPr>
            </w:pPr>
            <w:r>
              <w:rPr>
                <w:szCs w:val="24"/>
              </w:rPr>
              <w:t>Patient</w:t>
            </w:r>
          </w:p>
          <w:p w14:paraId="73653F32" w14:textId="77777777" w:rsidR="00826DBB" w:rsidRPr="00AB2146" w:rsidRDefault="00826DBB" w:rsidP="00160646">
            <w:pPr>
              <w:rPr>
                <w:szCs w:val="24"/>
              </w:rPr>
            </w:pPr>
            <w:r>
              <w:rPr>
                <w:szCs w:val="24"/>
              </w:rPr>
              <w:t>Practitioner</w:t>
            </w:r>
          </w:p>
        </w:tc>
      </w:tr>
      <w:tr w:rsidR="00826DBB" w:rsidRPr="00AB2146" w14:paraId="5CF684A1" w14:textId="77777777" w:rsidTr="00160646">
        <w:trPr>
          <w:cantSplit w:val="0"/>
        </w:trPr>
        <w:tc>
          <w:tcPr>
            <w:tcW w:w="2018" w:type="dxa"/>
            <w:shd w:val="clear" w:color="auto" w:fill="F2F2F2" w:themeFill="background1" w:themeFillShade="F2"/>
            <w:vAlign w:val="top"/>
          </w:tcPr>
          <w:p w14:paraId="559B97D5" w14:textId="77777777" w:rsidR="00826DBB" w:rsidRPr="00AB2146" w:rsidRDefault="00826DBB" w:rsidP="00160646">
            <w:pPr>
              <w:rPr>
                <w:szCs w:val="24"/>
              </w:rPr>
            </w:pPr>
            <w:r w:rsidRPr="00AB2146">
              <w:rPr>
                <w:szCs w:val="24"/>
              </w:rPr>
              <w:t>Preconditions</w:t>
            </w:r>
          </w:p>
        </w:tc>
        <w:tc>
          <w:tcPr>
            <w:tcW w:w="6998" w:type="dxa"/>
            <w:gridSpan w:val="2"/>
            <w:vAlign w:val="top"/>
          </w:tcPr>
          <w:p w14:paraId="4D1C97C0" w14:textId="51560F00" w:rsidR="00826DBB" w:rsidRPr="00AB2146" w:rsidRDefault="00826DBB" w:rsidP="00160646">
            <w:pPr>
              <w:rPr>
                <w:szCs w:val="24"/>
              </w:rPr>
            </w:pPr>
            <w:r>
              <w:rPr>
                <w:szCs w:val="24"/>
              </w:rPr>
              <w:t xml:space="preserve">Patient’s </w:t>
            </w:r>
            <w:r w:rsidR="00BB0D21">
              <w:rPr>
                <w:szCs w:val="24"/>
              </w:rPr>
              <w:t>appointment</w:t>
            </w:r>
            <w:r>
              <w:rPr>
                <w:szCs w:val="24"/>
              </w:rPr>
              <w:t xml:space="preserve"> must exist in the system.</w:t>
            </w:r>
          </w:p>
        </w:tc>
      </w:tr>
      <w:tr w:rsidR="00826DBB" w:rsidRPr="00AB2146" w14:paraId="6F74C05D" w14:textId="77777777" w:rsidTr="00160646">
        <w:trPr>
          <w:cantSplit w:val="0"/>
        </w:trPr>
        <w:tc>
          <w:tcPr>
            <w:tcW w:w="2018" w:type="dxa"/>
            <w:shd w:val="clear" w:color="auto" w:fill="F2F2F2" w:themeFill="background1" w:themeFillShade="F2"/>
            <w:vAlign w:val="top"/>
          </w:tcPr>
          <w:p w14:paraId="784AF332" w14:textId="77777777" w:rsidR="00826DBB" w:rsidRPr="00AB2146" w:rsidRDefault="00826DBB" w:rsidP="00160646">
            <w:pPr>
              <w:rPr>
                <w:szCs w:val="24"/>
              </w:rPr>
            </w:pPr>
            <w:r w:rsidRPr="00AB2146">
              <w:rPr>
                <w:szCs w:val="24"/>
              </w:rPr>
              <w:t>Post conditions</w:t>
            </w:r>
          </w:p>
        </w:tc>
        <w:tc>
          <w:tcPr>
            <w:tcW w:w="6998" w:type="dxa"/>
            <w:gridSpan w:val="2"/>
            <w:vAlign w:val="top"/>
          </w:tcPr>
          <w:p w14:paraId="0F2A93CC" w14:textId="4704CB08" w:rsidR="00826DBB" w:rsidRPr="00AB2146" w:rsidRDefault="00BB0D21" w:rsidP="00160646">
            <w:pPr>
              <w:rPr>
                <w:szCs w:val="24"/>
              </w:rPr>
            </w:pPr>
            <w:r>
              <w:rPr>
                <w:szCs w:val="24"/>
              </w:rPr>
              <w:t xml:space="preserve">The </w:t>
            </w:r>
            <w:r w:rsidR="00C2695F">
              <w:rPr>
                <w:szCs w:val="24"/>
              </w:rPr>
              <w:t>appointment is amended to the new date, time, and/or practitioner</w:t>
            </w:r>
            <w:r>
              <w:rPr>
                <w:szCs w:val="24"/>
              </w:rPr>
              <w:t>.</w:t>
            </w:r>
          </w:p>
        </w:tc>
      </w:tr>
      <w:tr w:rsidR="00826DBB" w:rsidRPr="00AB2146" w14:paraId="30335C3A" w14:textId="77777777" w:rsidTr="00160646">
        <w:trPr>
          <w:cantSplit w:val="0"/>
        </w:trPr>
        <w:tc>
          <w:tcPr>
            <w:tcW w:w="2018" w:type="dxa"/>
            <w:vMerge w:val="restart"/>
            <w:shd w:val="clear" w:color="auto" w:fill="F2F2F2" w:themeFill="background1" w:themeFillShade="F2"/>
            <w:vAlign w:val="top"/>
          </w:tcPr>
          <w:p w14:paraId="6D04A605" w14:textId="77777777" w:rsidR="00826DBB" w:rsidRPr="00AB2146" w:rsidRDefault="00826DBB" w:rsidP="00160646">
            <w:pPr>
              <w:rPr>
                <w:szCs w:val="24"/>
              </w:rPr>
            </w:pPr>
            <w:r w:rsidRPr="00AB2146">
              <w:rPr>
                <w:szCs w:val="24"/>
              </w:rPr>
              <w:t>Flow of activities</w:t>
            </w:r>
          </w:p>
        </w:tc>
        <w:tc>
          <w:tcPr>
            <w:tcW w:w="3836" w:type="dxa"/>
            <w:vAlign w:val="top"/>
          </w:tcPr>
          <w:p w14:paraId="6661FFEE" w14:textId="77777777" w:rsidR="00826DBB" w:rsidRPr="00AB2146" w:rsidRDefault="00826DBB" w:rsidP="00160646">
            <w:pPr>
              <w:jc w:val="center"/>
              <w:rPr>
                <w:b/>
                <w:szCs w:val="24"/>
              </w:rPr>
            </w:pPr>
            <w:r w:rsidRPr="00AB2146">
              <w:rPr>
                <w:b/>
                <w:szCs w:val="24"/>
              </w:rPr>
              <w:t>Actor</w:t>
            </w:r>
          </w:p>
        </w:tc>
        <w:tc>
          <w:tcPr>
            <w:tcW w:w="3162" w:type="dxa"/>
            <w:vAlign w:val="top"/>
          </w:tcPr>
          <w:p w14:paraId="58A43FE0" w14:textId="77777777" w:rsidR="00826DBB" w:rsidRPr="00AB2146" w:rsidRDefault="00826DBB" w:rsidP="00160646">
            <w:pPr>
              <w:jc w:val="center"/>
              <w:rPr>
                <w:b/>
                <w:szCs w:val="24"/>
              </w:rPr>
            </w:pPr>
            <w:r w:rsidRPr="00AB2146">
              <w:rPr>
                <w:b/>
                <w:szCs w:val="24"/>
              </w:rPr>
              <w:t>System</w:t>
            </w:r>
          </w:p>
        </w:tc>
      </w:tr>
      <w:tr w:rsidR="00826DBB" w:rsidRPr="00AB2146" w14:paraId="008C9C9B" w14:textId="77777777" w:rsidTr="00160646">
        <w:trPr>
          <w:cantSplit w:val="0"/>
        </w:trPr>
        <w:tc>
          <w:tcPr>
            <w:tcW w:w="2018" w:type="dxa"/>
            <w:vMerge/>
            <w:shd w:val="clear" w:color="auto" w:fill="F2F2F2" w:themeFill="background1" w:themeFillShade="F2"/>
            <w:vAlign w:val="top"/>
          </w:tcPr>
          <w:p w14:paraId="3D65ED78" w14:textId="77777777" w:rsidR="00826DBB" w:rsidRPr="00AB2146" w:rsidRDefault="00826DBB" w:rsidP="00160646">
            <w:pPr>
              <w:rPr>
                <w:szCs w:val="24"/>
              </w:rPr>
            </w:pPr>
          </w:p>
        </w:tc>
        <w:tc>
          <w:tcPr>
            <w:tcW w:w="3836" w:type="dxa"/>
            <w:vAlign w:val="top"/>
          </w:tcPr>
          <w:p w14:paraId="287DF1FA" w14:textId="2DE4A07D" w:rsidR="00261798" w:rsidRDefault="00261798" w:rsidP="00446F42">
            <w:pPr>
              <w:pStyle w:val="ListParagraph"/>
              <w:numPr>
                <w:ilvl w:val="0"/>
                <w:numId w:val="34"/>
              </w:numPr>
              <w:tabs>
                <w:tab w:val="clear" w:pos="284"/>
              </w:tabs>
              <w:spacing w:before="0" w:after="40" w:line="240" w:lineRule="auto"/>
              <w:rPr>
                <w:szCs w:val="24"/>
              </w:rPr>
            </w:pPr>
            <w:r>
              <w:rPr>
                <w:szCs w:val="24"/>
              </w:rPr>
              <w:t>The receptionist search</w:t>
            </w:r>
            <w:r w:rsidR="00C2695F">
              <w:rPr>
                <w:szCs w:val="24"/>
              </w:rPr>
              <w:t>es</w:t>
            </w:r>
            <w:r>
              <w:rPr>
                <w:szCs w:val="24"/>
              </w:rPr>
              <w:t xml:space="preserve"> for the appointment by </w:t>
            </w:r>
            <w:r w:rsidR="00C2695F">
              <w:rPr>
                <w:szCs w:val="24"/>
              </w:rPr>
              <w:t xml:space="preserve">entering the </w:t>
            </w:r>
            <w:r>
              <w:rPr>
                <w:szCs w:val="24"/>
              </w:rPr>
              <w:t>patient’s details</w:t>
            </w:r>
            <w:r w:rsidR="00C2695F">
              <w:rPr>
                <w:szCs w:val="24"/>
              </w:rPr>
              <w:t xml:space="preserve"> and clicking on [Search appointments]</w:t>
            </w:r>
            <w:r>
              <w:rPr>
                <w:szCs w:val="24"/>
              </w:rPr>
              <w:t>.</w:t>
            </w:r>
          </w:p>
          <w:p w14:paraId="3461E327" w14:textId="77777777" w:rsidR="00826DBB" w:rsidRDefault="00826DBB" w:rsidP="00446F42">
            <w:pPr>
              <w:tabs>
                <w:tab w:val="clear" w:pos="284"/>
              </w:tabs>
              <w:spacing w:before="0" w:after="40" w:line="240" w:lineRule="auto"/>
              <w:rPr>
                <w:szCs w:val="24"/>
              </w:rPr>
            </w:pPr>
          </w:p>
          <w:p w14:paraId="761B4CE9" w14:textId="77777777" w:rsidR="00871FFF" w:rsidRDefault="00871FFF" w:rsidP="00446F42">
            <w:pPr>
              <w:tabs>
                <w:tab w:val="clear" w:pos="284"/>
              </w:tabs>
              <w:spacing w:before="0" w:after="40" w:line="240" w:lineRule="auto"/>
              <w:rPr>
                <w:szCs w:val="24"/>
              </w:rPr>
            </w:pPr>
          </w:p>
          <w:p w14:paraId="2BD1078E" w14:textId="77777777" w:rsidR="00871FFF" w:rsidRDefault="00871FFF" w:rsidP="00446F42">
            <w:pPr>
              <w:tabs>
                <w:tab w:val="clear" w:pos="284"/>
              </w:tabs>
              <w:spacing w:before="0" w:after="40" w:line="240" w:lineRule="auto"/>
              <w:rPr>
                <w:szCs w:val="24"/>
              </w:rPr>
            </w:pPr>
          </w:p>
          <w:p w14:paraId="543D7A94" w14:textId="1EA319C8" w:rsidR="00871FFF" w:rsidRDefault="00871FFF" w:rsidP="00446F42">
            <w:pPr>
              <w:tabs>
                <w:tab w:val="clear" w:pos="284"/>
              </w:tabs>
              <w:spacing w:before="0" w:after="40" w:line="240" w:lineRule="auto"/>
              <w:rPr>
                <w:szCs w:val="24"/>
              </w:rPr>
            </w:pPr>
          </w:p>
          <w:p w14:paraId="7220CC4B" w14:textId="1EDE518C" w:rsidR="00E53D3C" w:rsidRDefault="00E53D3C" w:rsidP="00E53D3C">
            <w:pPr>
              <w:tabs>
                <w:tab w:val="clear" w:pos="284"/>
              </w:tabs>
              <w:spacing w:before="0" w:after="40" w:line="240" w:lineRule="auto"/>
              <w:ind w:left="282" w:hanging="282"/>
              <w:rPr>
                <w:szCs w:val="24"/>
              </w:rPr>
            </w:pPr>
            <w:r>
              <w:rPr>
                <w:szCs w:val="24"/>
              </w:rPr>
              <w:t>3.  The receptionist selects a particular appointment to be amended.</w:t>
            </w:r>
          </w:p>
          <w:p w14:paraId="0FD892FD" w14:textId="78FE9237" w:rsidR="009B7F83" w:rsidRDefault="00E53D3C" w:rsidP="00BD661B">
            <w:pPr>
              <w:tabs>
                <w:tab w:val="clear" w:pos="284"/>
              </w:tabs>
              <w:spacing w:before="0" w:after="40" w:line="240" w:lineRule="auto"/>
              <w:ind w:left="357" w:hanging="357"/>
              <w:rPr>
                <w:szCs w:val="24"/>
              </w:rPr>
            </w:pPr>
            <w:r>
              <w:rPr>
                <w:szCs w:val="24"/>
              </w:rPr>
              <w:t>4</w:t>
            </w:r>
            <w:r w:rsidR="00BD661B">
              <w:rPr>
                <w:szCs w:val="24"/>
              </w:rPr>
              <w:t>.</w:t>
            </w:r>
            <w:r w:rsidR="00871FFF">
              <w:rPr>
                <w:szCs w:val="24"/>
              </w:rPr>
              <w:t xml:space="preserve"> The receptionist </w:t>
            </w:r>
            <w:r w:rsidR="007E74FA">
              <w:rPr>
                <w:szCs w:val="24"/>
              </w:rPr>
              <w:t>change</w:t>
            </w:r>
            <w:r>
              <w:rPr>
                <w:szCs w:val="24"/>
              </w:rPr>
              <w:t>s to new</w:t>
            </w:r>
            <w:r w:rsidR="001B16F2">
              <w:rPr>
                <w:szCs w:val="24"/>
              </w:rPr>
              <w:t xml:space="preserve"> date</w:t>
            </w:r>
            <w:r>
              <w:rPr>
                <w:szCs w:val="24"/>
              </w:rPr>
              <w:t xml:space="preserve"> or time</w:t>
            </w:r>
            <w:r w:rsidR="00871FFF">
              <w:rPr>
                <w:szCs w:val="24"/>
              </w:rPr>
              <w:t>.</w:t>
            </w:r>
          </w:p>
          <w:p w14:paraId="56671AFD" w14:textId="77777777" w:rsidR="00E53D3C" w:rsidRDefault="00E53D3C" w:rsidP="00BD661B">
            <w:pPr>
              <w:tabs>
                <w:tab w:val="clear" w:pos="284"/>
              </w:tabs>
              <w:spacing w:before="0" w:after="40" w:line="240" w:lineRule="auto"/>
              <w:ind w:left="357" w:hanging="357"/>
              <w:rPr>
                <w:szCs w:val="24"/>
              </w:rPr>
            </w:pPr>
          </w:p>
          <w:p w14:paraId="622D4759" w14:textId="77777777" w:rsidR="00E53D3C" w:rsidRDefault="00E53D3C" w:rsidP="00BD661B">
            <w:pPr>
              <w:tabs>
                <w:tab w:val="clear" w:pos="284"/>
              </w:tabs>
              <w:spacing w:before="0" w:after="40" w:line="240" w:lineRule="auto"/>
              <w:ind w:left="357" w:hanging="357"/>
              <w:rPr>
                <w:szCs w:val="24"/>
              </w:rPr>
            </w:pPr>
          </w:p>
          <w:p w14:paraId="5754A31D" w14:textId="77777777" w:rsidR="00E53D3C" w:rsidRDefault="00E53D3C" w:rsidP="00BD661B">
            <w:pPr>
              <w:tabs>
                <w:tab w:val="clear" w:pos="284"/>
              </w:tabs>
              <w:spacing w:before="0" w:after="40" w:line="240" w:lineRule="auto"/>
              <w:ind w:left="357" w:hanging="357"/>
              <w:rPr>
                <w:szCs w:val="24"/>
              </w:rPr>
            </w:pPr>
          </w:p>
          <w:p w14:paraId="725F0001" w14:textId="6F3909AC" w:rsidR="00E53D3C" w:rsidRDefault="00E53D3C" w:rsidP="00BD661B">
            <w:pPr>
              <w:tabs>
                <w:tab w:val="clear" w:pos="284"/>
              </w:tabs>
              <w:spacing w:before="0" w:after="40" w:line="240" w:lineRule="auto"/>
              <w:ind w:left="357" w:hanging="357"/>
              <w:rPr>
                <w:szCs w:val="24"/>
              </w:rPr>
            </w:pPr>
            <w:r>
              <w:rPr>
                <w:szCs w:val="24"/>
              </w:rPr>
              <w:t>6. The receptionist selects a practitioner.</w:t>
            </w:r>
          </w:p>
          <w:p w14:paraId="4F5BE691" w14:textId="7B366922" w:rsidR="00BD661B" w:rsidRDefault="00E53D3C" w:rsidP="00BD661B">
            <w:pPr>
              <w:tabs>
                <w:tab w:val="clear" w:pos="284"/>
              </w:tabs>
              <w:spacing w:before="0" w:after="40" w:line="240" w:lineRule="auto"/>
              <w:ind w:left="357" w:hanging="357"/>
              <w:rPr>
                <w:szCs w:val="24"/>
              </w:rPr>
            </w:pPr>
            <w:r>
              <w:rPr>
                <w:szCs w:val="24"/>
              </w:rPr>
              <w:t>7</w:t>
            </w:r>
            <w:r w:rsidR="00BD661B">
              <w:rPr>
                <w:szCs w:val="24"/>
              </w:rPr>
              <w:t>. The receptionist clicks on [Save] button.</w:t>
            </w:r>
          </w:p>
          <w:p w14:paraId="0A53EA9D" w14:textId="5DF8BBAC" w:rsidR="00BD661B" w:rsidRPr="00446F42" w:rsidRDefault="00BD661B" w:rsidP="00871FFF">
            <w:pPr>
              <w:tabs>
                <w:tab w:val="clear" w:pos="284"/>
              </w:tabs>
              <w:spacing w:before="0" w:after="40" w:line="240" w:lineRule="auto"/>
              <w:ind w:left="357" w:hanging="357"/>
              <w:rPr>
                <w:szCs w:val="24"/>
              </w:rPr>
            </w:pPr>
          </w:p>
        </w:tc>
        <w:tc>
          <w:tcPr>
            <w:tcW w:w="3162" w:type="dxa"/>
            <w:vAlign w:val="top"/>
          </w:tcPr>
          <w:p w14:paraId="54CC92D0" w14:textId="36EDA00C" w:rsidR="00826DBB" w:rsidRDefault="00826DBB" w:rsidP="00160646">
            <w:pPr>
              <w:rPr>
                <w:szCs w:val="24"/>
              </w:rPr>
            </w:pPr>
          </w:p>
          <w:p w14:paraId="5521AE85" w14:textId="77777777" w:rsidR="00C2695F" w:rsidRDefault="00C2695F" w:rsidP="00160646">
            <w:pPr>
              <w:rPr>
                <w:szCs w:val="24"/>
              </w:rPr>
            </w:pPr>
          </w:p>
          <w:p w14:paraId="06D93490" w14:textId="444FFE53" w:rsidR="00446F42" w:rsidRDefault="00446F42" w:rsidP="00446F42">
            <w:pPr>
              <w:pStyle w:val="ListParagraph"/>
              <w:numPr>
                <w:ilvl w:val="0"/>
                <w:numId w:val="34"/>
              </w:numPr>
              <w:tabs>
                <w:tab w:val="clear" w:pos="284"/>
              </w:tabs>
              <w:spacing w:before="0" w:after="40" w:line="240" w:lineRule="auto"/>
              <w:rPr>
                <w:szCs w:val="24"/>
              </w:rPr>
            </w:pPr>
            <w:r w:rsidRPr="00446F42">
              <w:rPr>
                <w:szCs w:val="24"/>
              </w:rPr>
              <w:t xml:space="preserve">System shows </w:t>
            </w:r>
            <w:r w:rsidR="008415C2">
              <w:rPr>
                <w:szCs w:val="24"/>
              </w:rPr>
              <w:t>a list of</w:t>
            </w:r>
            <w:r>
              <w:rPr>
                <w:szCs w:val="24"/>
              </w:rPr>
              <w:t xml:space="preserve"> appointment</w:t>
            </w:r>
            <w:r w:rsidR="002E4450">
              <w:rPr>
                <w:szCs w:val="24"/>
              </w:rPr>
              <w:t>s of the patient</w:t>
            </w:r>
            <w:r>
              <w:rPr>
                <w:szCs w:val="24"/>
              </w:rPr>
              <w:t>, including</w:t>
            </w:r>
            <w:r w:rsidR="002E4450">
              <w:rPr>
                <w:szCs w:val="24"/>
              </w:rPr>
              <w:t xml:space="preserve"> </w:t>
            </w:r>
            <w:r>
              <w:rPr>
                <w:szCs w:val="24"/>
              </w:rPr>
              <w:t>practitioner</w:t>
            </w:r>
            <w:r w:rsidR="002E4450">
              <w:rPr>
                <w:szCs w:val="24"/>
              </w:rPr>
              <w:t>, date</w:t>
            </w:r>
            <w:r>
              <w:rPr>
                <w:szCs w:val="24"/>
              </w:rPr>
              <w:t xml:space="preserve"> and time</w:t>
            </w:r>
            <w:r w:rsidRPr="00446F42">
              <w:rPr>
                <w:szCs w:val="24"/>
              </w:rPr>
              <w:t>.</w:t>
            </w:r>
          </w:p>
          <w:p w14:paraId="6994E7DD" w14:textId="77777777" w:rsidR="00871FFF" w:rsidRDefault="00871FFF" w:rsidP="00871FFF">
            <w:pPr>
              <w:tabs>
                <w:tab w:val="clear" w:pos="284"/>
              </w:tabs>
              <w:spacing w:before="0" w:after="40" w:line="240" w:lineRule="auto"/>
              <w:rPr>
                <w:szCs w:val="24"/>
              </w:rPr>
            </w:pPr>
          </w:p>
          <w:p w14:paraId="00A373C4" w14:textId="77777777" w:rsidR="00871FFF" w:rsidRDefault="00871FFF" w:rsidP="00871FFF">
            <w:pPr>
              <w:tabs>
                <w:tab w:val="clear" w:pos="284"/>
              </w:tabs>
              <w:spacing w:before="0" w:after="40" w:line="240" w:lineRule="auto"/>
              <w:rPr>
                <w:szCs w:val="24"/>
              </w:rPr>
            </w:pPr>
          </w:p>
          <w:p w14:paraId="338E0068" w14:textId="77777777" w:rsidR="00871FFF" w:rsidRDefault="00871FFF" w:rsidP="00871FFF">
            <w:pPr>
              <w:tabs>
                <w:tab w:val="clear" w:pos="284"/>
              </w:tabs>
              <w:spacing w:before="0" w:after="40" w:line="240" w:lineRule="auto"/>
              <w:rPr>
                <w:szCs w:val="24"/>
              </w:rPr>
            </w:pPr>
          </w:p>
          <w:p w14:paraId="7E2A6017" w14:textId="593C3633" w:rsidR="00871FFF" w:rsidRDefault="00871FFF" w:rsidP="00871FFF">
            <w:pPr>
              <w:tabs>
                <w:tab w:val="clear" w:pos="284"/>
              </w:tabs>
              <w:spacing w:before="0" w:after="40" w:line="240" w:lineRule="auto"/>
              <w:rPr>
                <w:szCs w:val="24"/>
              </w:rPr>
            </w:pPr>
          </w:p>
          <w:p w14:paraId="75F823DB" w14:textId="64AC4BCA" w:rsidR="00E53D3C" w:rsidRDefault="00E53D3C" w:rsidP="00E53D3C">
            <w:pPr>
              <w:tabs>
                <w:tab w:val="clear" w:pos="284"/>
              </w:tabs>
              <w:spacing w:before="0" w:after="40" w:line="240" w:lineRule="auto"/>
              <w:ind w:left="263" w:hanging="283"/>
              <w:rPr>
                <w:szCs w:val="24"/>
              </w:rPr>
            </w:pPr>
            <w:r>
              <w:rPr>
                <w:szCs w:val="24"/>
              </w:rPr>
              <w:lastRenderedPageBreak/>
              <w:t>5.  System shows available practitioners at the given.</w:t>
            </w:r>
          </w:p>
          <w:p w14:paraId="2F554639" w14:textId="77777777" w:rsidR="00E53D3C" w:rsidRDefault="00E53D3C" w:rsidP="00BD661B">
            <w:pPr>
              <w:tabs>
                <w:tab w:val="clear" w:pos="284"/>
              </w:tabs>
              <w:spacing w:before="0" w:after="40" w:line="240" w:lineRule="auto"/>
              <w:ind w:left="357" w:hanging="357"/>
              <w:rPr>
                <w:szCs w:val="24"/>
              </w:rPr>
            </w:pPr>
          </w:p>
          <w:p w14:paraId="766421E9" w14:textId="77777777" w:rsidR="00E53D3C" w:rsidRDefault="00E53D3C" w:rsidP="00BD661B">
            <w:pPr>
              <w:tabs>
                <w:tab w:val="clear" w:pos="284"/>
              </w:tabs>
              <w:spacing w:before="0" w:after="40" w:line="240" w:lineRule="auto"/>
              <w:ind w:left="357" w:hanging="357"/>
              <w:rPr>
                <w:szCs w:val="24"/>
              </w:rPr>
            </w:pPr>
          </w:p>
          <w:p w14:paraId="151BE64F" w14:textId="77777777" w:rsidR="00E53D3C" w:rsidRDefault="00E53D3C" w:rsidP="00BD661B">
            <w:pPr>
              <w:tabs>
                <w:tab w:val="clear" w:pos="284"/>
              </w:tabs>
              <w:spacing w:before="0" w:after="40" w:line="240" w:lineRule="auto"/>
              <w:ind w:left="357" w:hanging="357"/>
              <w:rPr>
                <w:szCs w:val="24"/>
              </w:rPr>
            </w:pPr>
          </w:p>
          <w:p w14:paraId="505C5097" w14:textId="7A75D290" w:rsidR="009B7F83" w:rsidRPr="00871FFF" w:rsidRDefault="00E53D3C" w:rsidP="00BD661B">
            <w:pPr>
              <w:tabs>
                <w:tab w:val="clear" w:pos="284"/>
              </w:tabs>
              <w:spacing w:before="0" w:after="40" w:line="240" w:lineRule="auto"/>
              <w:ind w:left="357" w:hanging="357"/>
              <w:rPr>
                <w:szCs w:val="24"/>
              </w:rPr>
            </w:pPr>
            <w:r>
              <w:rPr>
                <w:szCs w:val="24"/>
              </w:rPr>
              <w:t>8</w:t>
            </w:r>
            <w:r w:rsidR="00BD661B">
              <w:rPr>
                <w:szCs w:val="24"/>
              </w:rPr>
              <w:t>.</w:t>
            </w:r>
            <w:r w:rsidR="00871FFF">
              <w:rPr>
                <w:szCs w:val="24"/>
              </w:rPr>
              <w:t xml:space="preserve"> System saves the change to the database.</w:t>
            </w:r>
          </w:p>
        </w:tc>
      </w:tr>
      <w:tr w:rsidR="00826DBB" w:rsidRPr="00AB2146" w14:paraId="623BED0A" w14:textId="77777777" w:rsidTr="00160646">
        <w:trPr>
          <w:cantSplit w:val="0"/>
        </w:trPr>
        <w:tc>
          <w:tcPr>
            <w:tcW w:w="2018" w:type="dxa"/>
            <w:shd w:val="clear" w:color="auto" w:fill="F2F2F2" w:themeFill="background1" w:themeFillShade="F2"/>
            <w:vAlign w:val="top"/>
          </w:tcPr>
          <w:p w14:paraId="2D60A16E" w14:textId="77777777" w:rsidR="00826DBB" w:rsidRPr="00AB2146" w:rsidRDefault="00826DBB" w:rsidP="00160646">
            <w:pPr>
              <w:rPr>
                <w:szCs w:val="24"/>
              </w:rPr>
            </w:pPr>
            <w:r w:rsidRPr="00AB2146">
              <w:rPr>
                <w:szCs w:val="24"/>
              </w:rPr>
              <w:t>Exception conditions</w:t>
            </w:r>
          </w:p>
        </w:tc>
        <w:tc>
          <w:tcPr>
            <w:tcW w:w="6998" w:type="dxa"/>
            <w:gridSpan w:val="2"/>
            <w:vAlign w:val="top"/>
          </w:tcPr>
          <w:p w14:paraId="2A652A1D" w14:textId="5EA39162" w:rsidR="00EB00E4" w:rsidRPr="007E74FA" w:rsidRDefault="00EB00E4" w:rsidP="007E74FA">
            <w:pPr>
              <w:pStyle w:val="ListParagraph"/>
              <w:numPr>
                <w:ilvl w:val="1"/>
                <w:numId w:val="33"/>
              </w:numPr>
              <w:tabs>
                <w:tab w:val="clear" w:pos="284"/>
              </w:tabs>
              <w:spacing w:before="0" w:after="40" w:line="240" w:lineRule="auto"/>
              <w:rPr>
                <w:szCs w:val="24"/>
              </w:rPr>
            </w:pPr>
            <w:r w:rsidRPr="007E74FA">
              <w:rPr>
                <w:szCs w:val="24"/>
              </w:rPr>
              <w:t>GUI is not responding, display error message.</w:t>
            </w:r>
          </w:p>
          <w:p w14:paraId="7515C13F" w14:textId="79C5EC19" w:rsidR="007E74FA" w:rsidRPr="007E74FA" w:rsidRDefault="007E74FA" w:rsidP="007E74FA">
            <w:pPr>
              <w:pStyle w:val="ListParagraph"/>
              <w:numPr>
                <w:ilvl w:val="1"/>
                <w:numId w:val="33"/>
              </w:numPr>
              <w:tabs>
                <w:tab w:val="clear" w:pos="284"/>
              </w:tabs>
              <w:spacing w:before="0" w:after="40" w:line="240" w:lineRule="auto"/>
              <w:rPr>
                <w:szCs w:val="24"/>
              </w:rPr>
            </w:pPr>
            <w:r>
              <w:rPr>
                <w:szCs w:val="24"/>
              </w:rPr>
              <w:t>Patient is not found in the system, display error message.</w:t>
            </w:r>
          </w:p>
          <w:p w14:paraId="693386BD" w14:textId="67E6B37F" w:rsidR="00BF28A3" w:rsidRPr="00BF28A3" w:rsidRDefault="00BF28A3" w:rsidP="00BF28A3">
            <w:pPr>
              <w:tabs>
                <w:tab w:val="clear" w:pos="284"/>
              </w:tabs>
              <w:spacing w:before="0" w:after="40" w:line="240" w:lineRule="auto"/>
              <w:rPr>
                <w:szCs w:val="24"/>
              </w:rPr>
            </w:pPr>
            <w:r>
              <w:rPr>
                <w:szCs w:val="24"/>
              </w:rPr>
              <w:t>1.3</w:t>
            </w:r>
            <w:r w:rsidR="00660014">
              <w:rPr>
                <w:szCs w:val="24"/>
              </w:rPr>
              <w:t xml:space="preserve"> Patient’s details are not in the right format, display error message and ask to enter details in a valid format.</w:t>
            </w:r>
          </w:p>
          <w:p w14:paraId="060D5775" w14:textId="133B3481" w:rsidR="00EB00E4" w:rsidRDefault="00E53D3C" w:rsidP="00EB00E4">
            <w:pPr>
              <w:tabs>
                <w:tab w:val="clear" w:pos="284"/>
              </w:tabs>
              <w:spacing w:before="0" w:after="40" w:line="240" w:lineRule="auto"/>
              <w:rPr>
                <w:szCs w:val="24"/>
              </w:rPr>
            </w:pPr>
            <w:r>
              <w:rPr>
                <w:szCs w:val="24"/>
              </w:rPr>
              <w:t>4</w:t>
            </w:r>
            <w:r w:rsidR="00EB00E4">
              <w:rPr>
                <w:szCs w:val="24"/>
              </w:rPr>
              <w:t>.1 There is no other practitioner available during that time slot, the receptionist needs to cancel the appointment and add a new appointment, if the patient would like to change the appointment any further.</w:t>
            </w:r>
          </w:p>
          <w:p w14:paraId="2E856EC5" w14:textId="61179B03" w:rsidR="00EB00E4" w:rsidRDefault="00E53D3C" w:rsidP="00EB00E4">
            <w:pPr>
              <w:tabs>
                <w:tab w:val="clear" w:pos="284"/>
              </w:tabs>
              <w:spacing w:before="0" w:after="40" w:line="240" w:lineRule="auto"/>
              <w:rPr>
                <w:szCs w:val="24"/>
              </w:rPr>
            </w:pPr>
            <w:r>
              <w:rPr>
                <w:szCs w:val="24"/>
              </w:rPr>
              <w:t>8</w:t>
            </w:r>
            <w:r w:rsidR="00EB00E4">
              <w:rPr>
                <w:szCs w:val="24"/>
              </w:rPr>
              <w:t>.1 GUI is not responding, display error message.</w:t>
            </w:r>
          </w:p>
          <w:p w14:paraId="6F1DB880" w14:textId="39BFE30B" w:rsidR="00EB00E4" w:rsidRPr="00AD6268" w:rsidRDefault="00E53D3C" w:rsidP="00EB00E4">
            <w:pPr>
              <w:tabs>
                <w:tab w:val="clear" w:pos="284"/>
              </w:tabs>
              <w:spacing w:before="0" w:after="40" w:line="240" w:lineRule="auto"/>
              <w:rPr>
                <w:szCs w:val="24"/>
              </w:rPr>
            </w:pPr>
            <w:r>
              <w:rPr>
                <w:szCs w:val="24"/>
              </w:rPr>
              <w:t>8</w:t>
            </w:r>
            <w:r w:rsidR="00EB00E4">
              <w:rPr>
                <w:szCs w:val="24"/>
              </w:rPr>
              <w:t>.</w:t>
            </w:r>
            <w:r w:rsidR="00BD661B">
              <w:rPr>
                <w:szCs w:val="24"/>
              </w:rPr>
              <w:t>2</w:t>
            </w:r>
            <w:r w:rsidR="00EB00E4">
              <w:rPr>
                <w:szCs w:val="24"/>
              </w:rPr>
              <w:t xml:space="preserve"> Another receptionist chooses the same time slot and the same practitioner at the same time, display unavailable time slot message.</w:t>
            </w:r>
          </w:p>
        </w:tc>
      </w:tr>
    </w:tbl>
    <w:p w14:paraId="31228D66" w14:textId="087025D4" w:rsidR="00826DBB" w:rsidRDefault="00826DBB" w:rsidP="00210CE1">
      <w:pPr>
        <w:pStyle w:val="Body"/>
        <w:rPr>
          <w:lang w:eastAsia="en-AU"/>
        </w:rPr>
      </w:pPr>
    </w:p>
    <w:tbl>
      <w:tblPr>
        <w:tblStyle w:val="TableGrid"/>
        <w:tblpPr w:leftFromText="180" w:rightFromText="180" w:horzAnchor="margin" w:tblpY="570"/>
        <w:tblW w:w="0" w:type="auto"/>
        <w:tblLook w:val="04A0" w:firstRow="1" w:lastRow="0" w:firstColumn="1" w:lastColumn="0" w:noHBand="0" w:noVBand="1"/>
      </w:tblPr>
      <w:tblGrid>
        <w:gridCol w:w="2018"/>
        <w:gridCol w:w="3836"/>
        <w:gridCol w:w="3162"/>
      </w:tblGrid>
      <w:tr w:rsidR="00F125A6" w:rsidRPr="00AB2146" w14:paraId="2545D5CF" w14:textId="77777777" w:rsidTr="00160646">
        <w:trPr>
          <w:cnfStyle w:val="100000000000" w:firstRow="1" w:lastRow="0" w:firstColumn="0" w:lastColumn="0" w:oddVBand="0" w:evenVBand="0" w:oddHBand="0" w:evenHBand="0" w:firstRowFirstColumn="0" w:firstRowLastColumn="0" w:lastRowFirstColumn="0" w:lastRowLastColumn="0"/>
          <w:cantSplit w:val="0"/>
          <w:tblHeader/>
        </w:trPr>
        <w:tc>
          <w:tcPr>
            <w:tcW w:w="2018" w:type="dxa"/>
            <w:vAlign w:val="top"/>
          </w:tcPr>
          <w:p w14:paraId="1B0DB198" w14:textId="77777777" w:rsidR="00F125A6" w:rsidRPr="00A110CA" w:rsidRDefault="00F125A6" w:rsidP="00160646">
            <w:pPr>
              <w:rPr>
                <w:b w:val="0"/>
                <w:iCs/>
                <w:szCs w:val="24"/>
              </w:rPr>
            </w:pPr>
            <w:r w:rsidRPr="003D3C31">
              <w:rPr>
                <w:iCs/>
                <w:szCs w:val="24"/>
              </w:rPr>
              <w:lastRenderedPageBreak/>
              <w:t>Use case name</w:t>
            </w:r>
          </w:p>
        </w:tc>
        <w:tc>
          <w:tcPr>
            <w:tcW w:w="6998" w:type="dxa"/>
            <w:gridSpan w:val="2"/>
            <w:vAlign w:val="top"/>
          </w:tcPr>
          <w:p w14:paraId="7762D301" w14:textId="4EBE34B6" w:rsidR="00F125A6" w:rsidRPr="00A110CA" w:rsidRDefault="00F125A6" w:rsidP="00160646">
            <w:pPr>
              <w:rPr>
                <w:iCs/>
                <w:szCs w:val="24"/>
              </w:rPr>
            </w:pPr>
            <w:r>
              <w:rPr>
                <w:iCs/>
                <w:szCs w:val="24"/>
              </w:rPr>
              <w:t>Manage patient appointment (Cancel appointment)</w:t>
            </w:r>
          </w:p>
        </w:tc>
      </w:tr>
      <w:tr w:rsidR="00F125A6" w:rsidRPr="00AB2146" w14:paraId="48C0BBBC" w14:textId="77777777" w:rsidTr="00160646">
        <w:trPr>
          <w:cantSplit w:val="0"/>
        </w:trPr>
        <w:tc>
          <w:tcPr>
            <w:tcW w:w="2018" w:type="dxa"/>
            <w:shd w:val="clear" w:color="auto" w:fill="F2F2F2" w:themeFill="background1" w:themeFillShade="F2"/>
            <w:vAlign w:val="top"/>
          </w:tcPr>
          <w:p w14:paraId="03283733" w14:textId="77777777" w:rsidR="00F125A6" w:rsidRPr="00AB2146" w:rsidRDefault="00F125A6" w:rsidP="00160646">
            <w:pPr>
              <w:rPr>
                <w:szCs w:val="24"/>
              </w:rPr>
            </w:pPr>
            <w:r w:rsidRPr="00AB2146">
              <w:rPr>
                <w:szCs w:val="24"/>
              </w:rPr>
              <w:t>Scenario</w:t>
            </w:r>
          </w:p>
        </w:tc>
        <w:tc>
          <w:tcPr>
            <w:tcW w:w="6998" w:type="dxa"/>
            <w:gridSpan w:val="2"/>
            <w:vAlign w:val="top"/>
          </w:tcPr>
          <w:p w14:paraId="5183CF9E" w14:textId="5465D2BB" w:rsidR="00F125A6" w:rsidRPr="00EA5D52" w:rsidRDefault="00F125A6" w:rsidP="00160646">
            <w:pPr>
              <w:jc w:val="both"/>
            </w:pPr>
            <w:r>
              <w:rPr>
                <w:szCs w:val="24"/>
              </w:rPr>
              <w:t xml:space="preserve">A patient </w:t>
            </w:r>
            <w:r w:rsidR="00F2735A">
              <w:rPr>
                <w:szCs w:val="24"/>
              </w:rPr>
              <w:t>requests to cancel his/her appointment</w:t>
            </w:r>
            <w:r w:rsidR="00EA5D52">
              <w:rPr>
                <w:szCs w:val="24"/>
              </w:rPr>
              <w:t xml:space="preserve"> or change date or time of the appointment</w:t>
            </w:r>
            <w:r w:rsidR="00F2735A">
              <w:rPr>
                <w:szCs w:val="24"/>
              </w:rPr>
              <w:t xml:space="preserve">. </w:t>
            </w:r>
            <w:r w:rsidR="00F2735A">
              <w:t xml:space="preserve">A receptionist accesses the ‘Manage patient appointment’ function and views the patient’s appointment details. The receptionist </w:t>
            </w:r>
            <w:r w:rsidR="00EA5D52">
              <w:t>cancels</w:t>
            </w:r>
            <w:r w:rsidR="00F2735A">
              <w:t xml:space="preserve"> </w:t>
            </w:r>
            <w:r w:rsidR="00EA5D52">
              <w:t>a</w:t>
            </w:r>
            <w:r w:rsidR="00F2735A">
              <w:t xml:space="preserve"> currently booked </w:t>
            </w:r>
            <w:r w:rsidR="00EA5D52">
              <w:t>appointment</w:t>
            </w:r>
            <w:r w:rsidR="00F2735A">
              <w:t xml:space="preserve">. </w:t>
            </w:r>
          </w:p>
        </w:tc>
      </w:tr>
      <w:tr w:rsidR="00F125A6" w:rsidRPr="00554F56" w14:paraId="71ADCAD8" w14:textId="77777777" w:rsidTr="00160646">
        <w:trPr>
          <w:cantSplit w:val="0"/>
        </w:trPr>
        <w:tc>
          <w:tcPr>
            <w:tcW w:w="2018" w:type="dxa"/>
            <w:shd w:val="clear" w:color="auto" w:fill="F2F2F2" w:themeFill="background1" w:themeFillShade="F2"/>
            <w:vAlign w:val="top"/>
          </w:tcPr>
          <w:p w14:paraId="24EF053F" w14:textId="77777777" w:rsidR="00F125A6" w:rsidRPr="00AB2146" w:rsidRDefault="00F125A6" w:rsidP="00160646">
            <w:pPr>
              <w:rPr>
                <w:szCs w:val="24"/>
              </w:rPr>
            </w:pPr>
            <w:r w:rsidRPr="00AB2146">
              <w:rPr>
                <w:szCs w:val="24"/>
              </w:rPr>
              <w:t>Triggering event</w:t>
            </w:r>
          </w:p>
        </w:tc>
        <w:tc>
          <w:tcPr>
            <w:tcW w:w="6998" w:type="dxa"/>
            <w:gridSpan w:val="2"/>
            <w:vAlign w:val="top"/>
          </w:tcPr>
          <w:p w14:paraId="00A91596" w14:textId="7FA48787" w:rsidR="00F125A6" w:rsidRPr="00AB2146" w:rsidRDefault="00232DAC" w:rsidP="00160646">
            <w:pPr>
              <w:rPr>
                <w:szCs w:val="24"/>
              </w:rPr>
            </w:pPr>
            <w:r>
              <w:rPr>
                <w:szCs w:val="24"/>
              </w:rPr>
              <w:t xml:space="preserve">A receptionist selects an option to cancel an appointment from the </w:t>
            </w:r>
            <w:r w:rsidR="00E36477">
              <w:rPr>
                <w:szCs w:val="24"/>
              </w:rPr>
              <w:t>Manage patient</w:t>
            </w:r>
            <w:r>
              <w:rPr>
                <w:szCs w:val="24"/>
              </w:rPr>
              <w:t xml:space="preserve"> appointments screen.</w:t>
            </w:r>
          </w:p>
        </w:tc>
      </w:tr>
      <w:tr w:rsidR="00F125A6" w:rsidRPr="00AB2146" w14:paraId="5B04573F" w14:textId="77777777" w:rsidTr="00160646">
        <w:trPr>
          <w:cantSplit w:val="0"/>
        </w:trPr>
        <w:tc>
          <w:tcPr>
            <w:tcW w:w="2018" w:type="dxa"/>
            <w:shd w:val="clear" w:color="auto" w:fill="F2F2F2" w:themeFill="background1" w:themeFillShade="F2"/>
            <w:vAlign w:val="top"/>
          </w:tcPr>
          <w:p w14:paraId="334BB8E1" w14:textId="77777777" w:rsidR="00F125A6" w:rsidRPr="00AB2146" w:rsidRDefault="00F125A6" w:rsidP="00160646">
            <w:pPr>
              <w:rPr>
                <w:szCs w:val="24"/>
              </w:rPr>
            </w:pPr>
            <w:r w:rsidRPr="00AB2146">
              <w:rPr>
                <w:szCs w:val="24"/>
              </w:rPr>
              <w:t>Brief description</w:t>
            </w:r>
          </w:p>
        </w:tc>
        <w:tc>
          <w:tcPr>
            <w:tcW w:w="6998" w:type="dxa"/>
            <w:gridSpan w:val="2"/>
            <w:vAlign w:val="top"/>
          </w:tcPr>
          <w:p w14:paraId="7B007137" w14:textId="4285E6F3" w:rsidR="00F125A6" w:rsidRPr="00AB2146" w:rsidRDefault="00232DAC" w:rsidP="00232DAC">
            <w:pPr>
              <w:rPr>
                <w:szCs w:val="24"/>
              </w:rPr>
            </w:pPr>
            <w:r>
              <w:rPr>
                <w:szCs w:val="24"/>
              </w:rPr>
              <w:t>This use case allows a receptionist to cancel an appointment.</w:t>
            </w:r>
          </w:p>
        </w:tc>
      </w:tr>
      <w:tr w:rsidR="00F125A6" w:rsidRPr="00AB2146" w14:paraId="36BADC2A" w14:textId="77777777" w:rsidTr="00160646">
        <w:trPr>
          <w:cantSplit w:val="0"/>
        </w:trPr>
        <w:tc>
          <w:tcPr>
            <w:tcW w:w="2018" w:type="dxa"/>
            <w:shd w:val="clear" w:color="auto" w:fill="F2F2F2" w:themeFill="background1" w:themeFillShade="F2"/>
            <w:vAlign w:val="top"/>
          </w:tcPr>
          <w:p w14:paraId="5093E6ED" w14:textId="77777777" w:rsidR="00F125A6" w:rsidRPr="00AB2146" w:rsidRDefault="00F125A6" w:rsidP="00160646">
            <w:pPr>
              <w:rPr>
                <w:szCs w:val="24"/>
              </w:rPr>
            </w:pPr>
            <w:r w:rsidRPr="00AB2146">
              <w:rPr>
                <w:szCs w:val="24"/>
              </w:rPr>
              <w:t>Actors</w:t>
            </w:r>
          </w:p>
        </w:tc>
        <w:tc>
          <w:tcPr>
            <w:tcW w:w="6998" w:type="dxa"/>
            <w:gridSpan w:val="2"/>
            <w:vAlign w:val="top"/>
          </w:tcPr>
          <w:p w14:paraId="550EE02C" w14:textId="77777777" w:rsidR="00F125A6" w:rsidRPr="00AB2146" w:rsidRDefault="00F125A6" w:rsidP="00160646">
            <w:pPr>
              <w:rPr>
                <w:szCs w:val="24"/>
              </w:rPr>
            </w:pPr>
            <w:r>
              <w:rPr>
                <w:szCs w:val="24"/>
              </w:rPr>
              <w:t>Receptionist</w:t>
            </w:r>
          </w:p>
        </w:tc>
      </w:tr>
      <w:tr w:rsidR="00F125A6" w:rsidRPr="00AB2146" w14:paraId="77D999E1" w14:textId="77777777" w:rsidTr="00160646">
        <w:trPr>
          <w:cantSplit w:val="0"/>
        </w:trPr>
        <w:tc>
          <w:tcPr>
            <w:tcW w:w="2018" w:type="dxa"/>
            <w:shd w:val="clear" w:color="auto" w:fill="F2F2F2" w:themeFill="background1" w:themeFillShade="F2"/>
            <w:vAlign w:val="top"/>
          </w:tcPr>
          <w:p w14:paraId="399D0B7A" w14:textId="77777777" w:rsidR="00F125A6" w:rsidRPr="00AB2146" w:rsidRDefault="00F125A6" w:rsidP="00160646">
            <w:pPr>
              <w:rPr>
                <w:szCs w:val="24"/>
              </w:rPr>
            </w:pPr>
            <w:r w:rsidRPr="00AB2146">
              <w:rPr>
                <w:szCs w:val="24"/>
              </w:rPr>
              <w:t>Related use cases</w:t>
            </w:r>
          </w:p>
        </w:tc>
        <w:tc>
          <w:tcPr>
            <w:tcW w:w="6998" w:type="dxa"/>
            <w:gridSpan w:val="2"/>
            <w:vAlign w:val="top"/>
          </w:tcPr>
          <w:p w14:paraId="77CC68B3" w14:textId="5848EA15" w:rsidR="00F125A6" w:rsidRPr="00AB2146" w:rsidRDefault="00E36477" w:rsidP="00232DAC">
            <w:pPr>
              <w:rPr>
                <w:szCs w:val="24"/>
              </w:rPr>
            </w:pPr>
            <w:r>
              <w:rPr>
                <w:szCs w:val="24"/>
              </w:rPr>
              <w:t>Search patient</w:t>
            </w:r>
            <w:r w:rsidR="001776D3">
              <w:rPr>
                <w:szCs w:val="24"/>
              </w:rPr>
              <w:t xml:space="preserve"> appointment</w:t>
            </w:r>
            <w:r w:rsidR="00866177">
              <w:rPr>
                <w:szCs w:val="24"/>
              </w:rPr>
              <w:t>s</w:t>
            </w:r>
          </w:p>
        </w:tc>
      </w:tr>
      <w:tr w:rsidR="00F125A6" w:rsidRPr="00AB2146" w14:paraId="7DECDBC5" w14:textId="77777777" w:rsidTr="00160646">
        <w:trPr>
          <w:cantSplit w:val="0"/>
        </w:trPr>
        <w:tc>
          <w:tcPr>
            <w:tcW w:w="2018" w:type="dxa"/>
            <w:shd w:val="clear" w:color="auto" w:fill="F2F2F2" w:themeFill="background1" w:themeFillShade="F2"/>
            <w:vAlign w:val="top"/>
          </w:tcPr>
          <w:p w14:paraId="71F13A81" w14:textId="77777777" w:rsidR="00F125A6" w:rsidRPr="00AB2146" w:rsidRDefault="00F125A6" w:rsidP="00160646">
            <w:pPr>
              <w:rPr>
                <w:szCs w:val="24"/>
              </w:rPr>
            </w:pPr>
            <w:r w:rsidRPr="00AB2146">
              <w:rPr>
                <w:szCs w:val="24"/>
              </w:rPr>
              <w:t>Stakeholders</w:t>
            </w:r>
          </w:p>
        </w:tc>
        <w:tc>
          <w:tcPr>
            <w:tcW w:w="6998" w:type="dxa"/>
            <w:gridSpan w:val="2"/>
            <w:vAlign w:val="top"/>
          </w:tcPr>
          <w:p w14:paraId="4E5E6B1C" w14:textId="77777777" w:rsidR="00F125A6" w:rsidRDefault="00F125A6" w:rsidP="00160646">
            <w:pPr>
              <w:rPr>
                <w:szCs w:val="24"/>
              </w:rPr>
            </w:pPr>
            <w:r>
              <w:rPr>
                <w:szCs w:val="24"/>
              </w:rPr>
              <w:t>Receptionist</w:t>
            </w:r>
          </w:p>
          <w:p w14:paraId="174001F1" w14:textId="77777777" w:rsidR="00F125A6" w:rsidRDefault="00F125A6" w:rsidP="00160646">
            <w:pPr>
              <w:rPr>
                <w:szCs w:val="24"/>
              </w:rPr>
            </w:pPr>
            <w:r>
              <w:rPr>
                <w:szCs w:val="24"/>
              </w:rPr>
              <w:t>Patient</w:t>
            </w:r>
          </w:p>
          <w:p w14:paraId="0D973C31" w14:textId="77777777" w:rsidR="00F125A6" w:rsidRPr="00AB2146" w:rsidRDefault="00F125A6" w:rsidP="00160646">
            <w:pPr>
              <w:rPr>
                <w:szCs w:val="24"/>
              </w:rPr>
            </w:pPr>
            <w:r>
              <w:rPr>
                <w:szCs w:val="24"/>
              </w:rPr>
              <w:t>Practitioner</w:t>
            </w:r>
          </w:p>
        </w:tc>
      </w:tr>
      <w:tr w:rsidR="00F125A6" w:rsidRPr="00AB2146" w14:paraId="5D6A73E5" w14:textId="77777777" w:rsidTr="00160646">
        <w:trPr>
          <w:cantSplit w:val="0"/>
        </w:trPr>
        <w:tc>
          <w:tcPr>
            <w:tcW w:w="2018" w:type="dxa"/>
            <w:shd w:val="clear" w:color="auto" w:fill="F2F2F2" w:themeFill="background1" w:themeFillShade="F2"/>
            <w:vAlign w:val="top"/>
          </w:tcPr>
          <w:p w14:paraId="02B808B6" w14:textId="77777777" w:rsidR="00F125A6" w:rsidRPr="00AB2146" w:rsidRDefault="00F125A6" w:rsidP="00160646">
            <w:pPr>
              <w:rPr>
                <w:szCs w:val="24"/>
              </w:rPr>
            </w:pPr>
            <w:r w:rsidRPr="00AB2146">
              <w:rPr>
                <w:szCs w:val="24"/>
              </w:rPr>
              <w:t>Preconditions</w:t>
            </w:r>
          </w:p>
        </w:tc>
        <w:tc>
          <w:tcPr>
            <w:tcW w:w="6998" w:type="dxa"/>
            <w:gridSpan w:val="2"/>
            <w:vAlign w:val="top"/>
          </w:tcPr>
          <w:p w14:paraId="6932D035" w14:textId="639199E8" w:rsidR="00F125A6" w:rsidRPr="00AB2146" w:rsidRDefault="00F125A6" w:rsidP="00160646">
            <w:pPr>
              <w:rPr>
                <w:szCs w:val="24"/>
              </w:rPr>
            </w:pPr>
            <w:r>
              <w:rPr>
                <w:szCs w:val="24"/>
              </w:rPr>
              <w:t xml:space="preserve">Patient’s </w:t>
            </w:r>
            <w:r w:rsidR="00232DAC">
              <w:rPr>
                <w:szCs w:val="24"/>
              </w:rPr>
              <w:t>appointment</w:t>
            </w:r>
            <w:r>
              <w:rPr>
                <w:szCs w:val="24"/>
              </w:rPr>
              <w:t xml:space="preserve"> must exist in the system</w:t>
            </w:r>
            <w:r w:rsidR="00232DAC">
              <w:rPr>
                <w:szCs w:val="24"/>
              </w:rPr>
              <w:t xml:space="preserve"> and be in the future</w:t>
            </w:r>
            <w:r>
              <w:rPr>
                <w:szCs w:val="24"/>
              </w:rPr>
              <w:t>.</w:t>
            </w:r>
          </w:p>
        </w:tc>
      </w:tr>
      <w:tr w:rsidR="00F125A6" w:rsidRPr="00AB2146" w14:paraId="6449FAAD" w14:textId="77777777" w:rsidTr="00160646">
        <w:trPr>
          <w:cantSplit w:val="0"/>
        </w:trPr>
        <w:tc>
          <w:tcPr>
            <w:tcW w:w="2018" w:type="dxa"/>
            <w:shd w:val="clear" w:color="auto" w:fill="F2F2F2" w:themeFill="background1" w:themeFillShade="F2"/>
            <w:vAlign w:val="top"/>
          </w:tcPr>
          <w:p w14:paraId="57ED0596" w14:textId="77777777" w:rsidR="00F125A6" w:rsidRPr="00AB2146" w:rsidRDefault="00F125A6" w:rsidP="00160646">
            <w:pPr>
              <w:rPr>
                <w:szCs w:val="24"/>
              </w:rPr>
            </w:pPr>
            <w:r w:rsidRPr="00AB2146">
              <w:rPr>
                <w:szCs w:val="24"/>
              </w:rPr>
              <w:t>Post conditions</w:t>
            </w:r>
          </w:p>
        </w:tc>
        <w:tc>
          <w:tcPr>
            <w:tcW w:w="6998" w:type="dxa"/>
            <w:gridSpan w:val="2"/>
            <w:vAlign w:val="top"/>
          </w:tcPr>
          <w:p w14:paraId="7750729D" w14:textId="7CEECEF9" w:rsidR="00F125A6" w:rsidRPr="00AB2146" w:rsidRDefault="00232DAC" w:rsidP="00160646">
            <w:pPr>
              <w:rPr>
                <w:szCs w:val="24"/>
              </w:rPr>
            </w:pPr>
            <w:r>
              <w:rPr>
                <w:szCs w:val="24"/>
              </w:rPr>
              <w:t>The appointment is removed from the system, the date and time slot and the selected practitioner are available for a new appointment.</w:t>
            </w:r>
            <w:r w:rsidR="00F125A6">
              <w:rPr>
                <w:szCs w:val="24"/>
              </w:rPr>
              <w:t xml:space="preserve"> </w:t>
            </w:r>
          </w:p>
        </w:tc>
      </w:tr>
      <w:tr w:rsidR="00F125A6" w:rsidRPr="00AB2146" w14:paraId="05581D33" w14:textId="77777777" w:rsidTr="00160646">
        <w:trPr>
          <w:cantSplit w:val="0"/>
        </w:trPr>
        <w:tc>
          <w:tcPr>
            <w:tcW w:w="2018" w:type="dxa"/>
            <w:vMerge w:val="restart"/>
            <w:shd w:val="clear" w:color="auto" w:fill="F2F2F2" w:themeFill="background1" w:themeFillShade="F2"/>
            <w:vAlign w:val="top"/>
          </w:tcPr>
          <w:p w14:paraId="0522B29E" w14:textId="77777777" w:rsidR="00F125A6" w:rsidRPr="00AB2146" w:rsidRDefault="00F125A6" w:rsidP="00160646">
            <w:pPr>
              <w:rPr>
                <w:szCs w:val="24"/>
              </w:rPr>
            </w:pPr>
            <w:r w:rsidRPr="00AB2146">
              <w:rPr>
                <w:szCs w:val="24"/>
              </w:rPr>
              <w:t>Flow of activities</w:t>
            </w:r>
          </w:p>
        </w:tc>
        <w:tc>
          <w:tcPr>
            <w:tcW w:w="3836" w:type="dxa"/>
            <w:vAlign w:val="top"/>
          </w:tcPr>
          <w:p w14:paraId="1F2AFCDD" w14:textId="77777777" w:rsidR="00F125A6" w:rsidRPr="00AB2146" w:rsidRDefault="00F125A6" w:rsidP="00160646">
            <w:pPr>
              <w:jc w:val="center"/>
              <w:rPr>
                <w:b/>
                <w:szCs w:val="24"/>
              </w:rPr>
            </w:pPr>
            <w:r w:rsidRPr="00AB2146">
              <w:rPr>
                <w:b/>
                <w:szCs w:val="24"/>
              </w:rPr>
              <w:t>Actor</w:t>
            </w:r>
          </w:p>
        </w:tc>
        <w:tc>
          <w:tcPr>
            <w:tcW w:w="3162" w:type="dxa"/>
            <w:vAlign w:val="top"/>
          </w:tcPr>
          <w:p w14:paraId="4F337D3B" w14:textId="77777777" w:rsidR="00F125A6" w:rsidRPr="00AB2146" w:rsidRDefault="00F125A6" w:rsidP="00160646">
            <w:pPr>
              <w:jc w:val="center"/>
              <w:rPr>
                <w:b/>
                <w:szCs w:val="24"/>
              </w:rPr>
            </w:pPr>
            <w:r w:rsidRPr="00AB2146">
              <w:rPr>
                <w:b/>
                <w:szCs w:val="24"/>
              </w:rPr>
              <w:t>System</w:t>
            </w:r>
          </w:p>
        </w:tc>
      </w:tr>
      <w:tr w:rsidR="00F125A6" w:rsidRPr="00AB2146" w14:paraId="6E14BB3C" w14:textId="77777777" w:rsidTr="00160646">
        <w:trPr>
          <w:cantSplit w:val="0"/>
        </w:trPr>
        <w:tc>
          <w:tcPr>
            <w:tcW w:w="2018" w:type="dxa"/>
            <w:vMerge/>
            <w:shd w:val="clear" w:color="auto" w:fill="F2F2F2" w:themeFill="background1" w:themeFillShade="F2"/>
            <w:vAlign w:val="top"/>
          </w:tcPr>
          <w:p w14:paraId="2064DC0F" w14:textId="77777777" w:rsidR="00F125A6" w:rsidRPr="00AB2146" w:rsidRDefault="00F125A6" w:rsidP="00160646">
            <w:pPr>
              <w:rPr>
                <w:szCs w:val="24"/>
              </w:rPr>
            </w:pPr>
          </w:p>
        </w:tc>
        <w:tc>
          <w:tcPr>
            <w:tcW w:w="3836" w:type="dxa"/>
            <w:vAlign w:val="top"/>
          </w:tcPr>
          <w:p w14:paraId="2C5430CB" w14:textId="02C7B661" w:rsidR="001B5C7F" w:rsidRPr="001B5C7F" w:rsidRDefault="001B5C7F" w:rsidP="001B5C7F">
            <w:pPr>
              <w:pStyle w:val="ListParagraph"/>
              <w:numPr>
                <w:ilvl w:val="0"/>
                <w:numId w:val="35"/>
              </w:numPr>
              <w:tabs>
                <w:tab w:val="clear" w:pos="284"/>
              </w:tabs>
              <w:spacing w:before="0" w:after="40" w:line="240" w:lineRule="auto"/>
              <w:rPr>
                <w:szCs w:val="24"/>
              </w:rPr>
            </w:pPr>
            <w:r>
              <w:rPr>
                <w:szCs w:val="24"/>
              </w:rPr>
              <w:t>The receptionist searches for the appointment by entering the patient’s details and clicking on [Search appointments].</w:t>
            </w:r>
          </w:p>
          <w:p w14:paraId="66EAA9A1" w14:textId="77777777" w:rsidR="00F125A6" w:rsidRDefault="00F125A6" w:rsidP="00F4525D">
            <w:pPr>
              <w:tabs>
                <w:tab w:val="clear" w:pos="284"/>
              </w:tabs>
              <w:spacing w:before="0" w:after="40" w:line="240" w:lineRule="auto"/>
              <w:rPr>
                <w:szCs w:val="24"/>
              </w:rPr>
            </w:pPr>
          </w:p>
          <w:p w14:paraId="1CF7B987" w14:textId="77777777" w:rsidR="001B5C7F" w:rsidRDefault="001B5C7F" w:rsidP="00F4525D">
            <w:pPr>
              <w:tabs>
                <w:tab w:val="clear" w:pos="284"/>
              </w:tabs>
              <w:spacing w:before="0" w:after="40" w:line="240" w:lineRule="auto"/>
              <w:rPr>
                <w:szCs w:val="24"/>
              </w:rPr>
            </w:pPr>
          </w:p>
          <w:p w14:paraId="06BF061B" w14:textId="77777777" w:rsidR="001B5C7F" w:rsidRDefault="001B5C7F" w:rsidP="00F4525D">
            <w:pPr>
              <w:tabs>
                <w:tab w:val="clear" w:pos="284"/>
              </w:tabs>
              <w:spacing w:before="0" w:after="40" w:line="240" w:lineRule="auto"/>
              <w:rPr>
                <w:szCs w:val="24"/>
              </w:rPr>
            </w:pPr>
          </w:p>
          <w:p w14:paraId="3C2441D8" w14:textId="77777777" w:rsidR="001B5C7F" w:rsidRDefault="001B5C7F" w:rsidP="00F4525D">
            <w:pPr>
              <w:tabs>
                <w:tab w:val="clear" w:pos="284"/>
              </w:tabs>
              <w:spacing w:before="0" w:after="40" w:line="240" w:lineRule="auto"/>
              <w:rPr>
                <w:szCs w:val="24"/>
              </w:rPr>
            </w:pPr>
          </w:p>
          <w:p w14:paraId="2BE84DC5" w14:textId="77777777" w:rsidR="001B5C7F" w:rsidRDefault="001B5C7F" w:rsidP="00F4525D">
            <w:pPr>
              <w:tabs>
                <w:tab w:val="clear" w:pos="284"/>
              </w:tabs>
              <w:spacing w:before="0" w:after="40" w:line="240" w:lineRule="auto"/>
              <w:rPr>
                <w:szCs w:val="24"/>
              </w:rPr>
            </w:pPr>
          </w:p>
          <w:p w14:paraId="2EC77740" w14:textId="77777777" w:rsidR="001B5C7F" w:rsidRDefault="001B5C7F" w:rsidP="00F4525D">
            <w:pPr>
              <w:tabs>
                <w:tab w:val="clear" w:pos="284"/>
              </w:tabs>
              <w:spacing w:before="0" w:after="40" w:line="240" w:lineRule="auto"/>
              <w:rPr>
                <w:szCs w:val="24"/>
              </w:rPr>
            </w:pPr>
          </w:p>
          <w:p w14:paraId="5DB6F33F" w14:textId="5CCC0719" w:rsidR="001B5C7F" w:rsidRDefault="001B5C7F" w:rsidP="001B5C7F">
            <w:pPr>
              <w:tabs>
                <w:tab w:val="clear" w:pos="284"/>
              </w:tabs>
              <w:spacing w:before="0" w:after="40" w:line="240" w:lineRule="auto"/>
              <w:ind w:left="424" w:hanging="424"/>
              <w:rPr>
                <w:szCs w:val="24"/>
              </w:rPr>
            </w:pPr>
            <w:r>
              <w:rPr>
                <w:szCs w:val="24"/>
              </w:rPr>
              <w:t>3.    The receptionist selects a particular appointment to be cancelled.</w:t>
            </w:r>
          </w:p>
          <w:p w14:paraId="74DC7E2B" w14:textId="77777777" w:rsidR="001B5C7F" w:rsidRDefault="001B5C7F" w:rsidP="00F4525D">
            <w:pPr>
              <w:tabs>
                <w:tab w:val="clear" w:pos="284"/>
              </w:tabs>
              <w:spacing w:before="0" w:after="40" w:line="240" w:lineRule="auto"/>
              <w:rPr>
                <w:szCs w:val="24"/>
              </w:rPr>
            </w:pPr>
          </w:p>
          <w:p w14:paraId="5F07F855" w14:textId="77777777" w:rsidR="00BF28A3" w:rsidRDefault="00BF28A3" w:rsidP="00F4525D">
            <w:pPr>
              <w:tabs>
                <w:tab w:val="clear" w:pos="284"/>
              </w:tabs>
              <w:spacing w:before="0" w:after="40" w:line="240" w:lineRule="auto"/>
              <w:rPr>
                <w:szCs w:val="24"/>
              </w:rPr>
            </w:pPr>
          </w:p>
          <w:p w14:paraId="46904056" w14:textId="77777777" w:rsidR="00BF28A3" w:rsidRDefault="00BF28A3" w:rsidP="00F4525D">
            <w:pPr>
              <w:tabs>
                <w:tab w:val="clear" w:pos="284"/>
              </w:tabs>
              <w:spacing w:before="0" w:after="40" w:line="240" w:lineRule="auto"/>
              <w:rPr>
                <w:szCs w:val="24"/>
              </w:rPr>
            </w:pPr>
          </w:p>
          <w:p w14:paraId="6AF44C11" w14:textId="77777777" w:rsidR="00BF28A3" w:rsidRDefault="00BF28A3" w:rsidP="00F4525D">
            <w:pPr>
              <w:tabs>
                <w:tab w:val="clear" w:pos="284"/>
              </w:tabs>
              <w:spacing w:before="0" w:after="40" w:line="240" w:lineRule="auto"/>
              <w:rPr>
                <w:szCs w:val="24"/>
              </w:rPr>
            </w:pPr>
          </w:p>
          <w:p w14:paraId="585AFD92" w14:textId="63EF9D00" w:rsidR="00BF28A3" w:rsidRPr="00F4525D" w:rsidRDefault="00BF28A3" w:rsidP="00BF28A3">
            <w:pPr>
              <w:tabs>
                <w:tab w:val="clear" w:pos="284"/>
              </w:tabs>
              <w:spacing w:before="0" w:after="40" w:line="240" w:lineRule="auto"/>
              <w:ind w:left="282" w:hanging="282"/>
              <w:rPr>
                <w:szCs w:val="24"/>
              </w:rPr>
            </w:pPr>
            <w:r>
              <w:rPr>
                <w:szCs w:val="24"/>
              </w:rPr>
              <w:t>5. The receptionist clicks [Cancel] button.</w:t>
            </w:r>
          </w:p>
        </w:tc>
        <w:tc>
          <w:tcPr>
            <w:tcW w:w="3162" w:type="dxa"/>
            <w:vAlign w:val="top"/>
          </w:tcPr>
          <w:p w14:paraId="23009E6D" w14:textId="77777777" w:rsidR="00F125A6" w:rsidRDefault="00F125A6" w:rsidP="00160646">
            <w:pPr>
              <w:rPr>
                <w:szCs w:val="24"/>
              </w:rPr>
            </w:pPr>
          </w:p>
          <w:p w14:paraId="177B4D69" w14:textId="65C782FD" w:rsidR="00F4525D" w:rsidRDefault="00F4525D" w:rsidP="00160646">
            <w:pPr>
              <w:rPr>
                <w:szCs w:val="24"/>
              </w:rPr>
            </w:pPr>
          </w:p>
          <w:p w14:paraId="31F903D2" w14:textId="77777777" w:rsidR="00D715D1" w:rsidRDefault="00D715D1" w:rsidP="00160646">
            <w:pPr>
              <w:rPr>
                <w:szCs w:val="24"/>
              </w:rPr>
            </w:pPr>
          </w:p>
          <w:p w14:paraId="4187F1FD" w14:textId="77777777" w:rsidR="001B5C7F" w:rsidRDefault="001B5C7F" w:rsidP="001B5C7F">
            <w:pPr>
              <w:pStyle w:val="ListParagraph"/>
              <w:numPr>
                <w:ilvl w:val="0"/>
                <w:numId w:val="35"/>
              </w:numPr>
              <w:tabs>
                <w:tab w:val="clear" w:pos="284"/>
              </w:tabs>
              <w:spacing w:before="0" w:after="40" w:line="240" w:lineRule="auto"/>
              <w:rPr>
                <w:szCs w:val="24"/>
              </w:rPr>
            </w:pPr>
            <w:r w:rsidRPr="00446F42">
              <w:rPr>
                <w:szCs w:val="24"/>
              </w:rPr>
              <w:t xml:space="preserve">System shows </w:t>
            </w:r>
            <w:r>
              <w:rPr>
                <w:szCs w:val="24"/>
              </w:rPr>
              <w:t>a list of appointments of the patient, including practitioner, date and time</w:t>
            </w:r>
            <w:r w:rsidRPr="00446F42">
              <w:rPr>
                <w:szCs w:val="24"/>
              </w:rPr>
              <w:t>.</w:t>
            </w:r>
          </w:p>
          <w:p w14:paraId="70557E1F" w14:textId="6ABBCBD7" w:rsidR="00F4525D" w:rsidRPr="001B5C7F" w:rsidRDefault="00F4525D" w:rsidP="001B5C7F">
            <w:pPr>
              <w:tabs>
                <w:tab w:val="clear" w:pos="284"/>
              </w:tabs>
              <w:spacing w:before="0" w:after="40" w:line="240" w:lineRule="auto"/>
              <w:rPr>
                <w:szCs w:val="24"/>
              </w:rPr>
            </w:pPr>
          </w:p>
          <w:p w14:paraId="5AEC44EB" w14:textId="2CA6845E" w:rsidR="00F4525D" w:rsidRDefault="00F4525D" w:rsidP="00160646">
            <w:pPr>
              <w:rPr>
                <w:szCs w:val="24"/>
              </w:rPr>
            </w:pPr>
          </w:p>
          <w:p w14:paraId="0B30E377" w14:textId="504E8153" w:rsidR="00BF28A3" w:rsidRDefault="00BF28A3" w:rsidP="00BF28A3">
            <w:pPr>
              <w:ind w:left="263" w:hanging="263"/>
              <w:rPr>
                <w:szCs w:val="24"/>
              </w:rPr>
            </w:pPr>
            <w:r>
              <w:rPr>
                <w:szCs w:val="24"/>
              </w:rPr>
              <w:lastRenderedPageBreak/>
              <w:t>4.  The system displays the selected appointment in detail.</w:t>
            </w:r>
          </w:p>
          <w:p w14:paraId="47C242DD" w14:textId="77777777" w:rsidR="00BF28A3" w:rsidRDefault="00BF28A3" w:rsidP="00BF28A3">
            <w:pPr>
              <w:ind w:left="263" w:hanging="263"/>
              <w:rPr>
                <w:szCs w:val="24"/>
              </w:rPr>
            </w:pPr>
          </w:p>
          <w:p w14:paraId="362DA5F2" w14:textId="1044149A" w:rsidR="00F4525D" w:rsidRPr="00BF28A3" w:rsidRDefault="00F4525D" w:rsidP="00BF28A3">
            <w:pPr>
              <w:pStyle w:val="ListParagraph"/>
              <w:numPr>
                <w:ilvl w:val="0"/>
                <w:numId w:val="28"/>
              </w:numPr>
              <w:rPr>
                <w:szCs w:val="24"/>
              </w:rPr>
            </w:pPr>
            <w:r w:rsidRPr="00BF28A3">
              <w:rPr>
                <w:szCs w:val="24"/>
              </w:rPr>
              <w:t xml:space="preserve">The system </w:t>
            </w:r>
            <w:r w:rsidR="00BF28A3" w:rsidRPr="00BF28A3">
              <w:rPr>
                <w:szCs w:val="24"/>
              </w:rPr>
              <w:t>sets the appointment status to cancel.</w:t>
            </w:r>
          </w:p>
          <w:p w14:paraId="35BEA6E0" w14:textId="1713797E" w:rsidR="00BF28A3" w:rsidRPr="00BF28A3" w:rsidRDefault="00BF28A3" w:rsidP="00BF28A3">
            <w:pPr>
              <w:pStyle w:val="ListParagraph"/>
              <w:numPr>
                <w:ilvl w:val="0"/>
                <w:numId w:val="28"/>
              </w:numPr>
              <w:rPr>
                <w:szCs w:val="24"/>
              </w:rPr>
            </w:pPr>
            <w:r>
              <w:rPr>
                <w:szCs w:val="24"/>
              </w:rPr>
              <w:t>The system displays the summary of the cancellation.</w:t>
            </w:r>
          </w:p>
        </w:tc>
      </w:tr>
      <w:tr w:rsidR="00F125A6" w:rsidRPr="00AB2146" w14:paraId="42AC2705" w14:textId="77777777" w:rsidTr="00160646">
        <w:trPr>
          <w:cantSplit w:val="0"/>
        </w:trPr>
        <w:tc>
          <w:tcPr>
            <w:tcW w:w="2018" w:type="dxa"/>
            <w:shd w:val="clear" w:color="auto" w:fill="F2F2F2" w:themeFill="background1" w:themeFillShade="F2"/>
            <w:vAlign w:val="top"/>
          </w:tcPr>
          <w:p w14:paraId="2C5FE129" w14:textId="77777777" w:rsidR="00F125A6" w:rsidRPr="00AB2146" w:rsidRDefault="00F125A6" w:rsidP="00160646">
            <w:pPr>
              <w:rPr>
                <w:szCs w:val="24"/>
              </w:rPr>
            </w:pPr>
            <w:r w:rsidRPr="00AB2146">
              <w:rPr>
                <w:szCs w:val="24"/>
              </w:rPr>
              <w:t>Exception conditions</w:t>
            </w:r>
          </w:p>
        </w:tc>
        <w:tc>
          <w:tcPr>
            <w:tcW w:w="6998" w:type="dxa"/>
            <w:gridSpan w:val="2"/>
            <w:vAlign w:val="top"/>
          </w:tcPr>
          <w:p w14:paraId="5E15743E" w14:textId="5700147B" w:rsidR="00746A28" w:rsidRDefault="00746A28" w:rsidP="00746A28">
            <w:pPr>
              <w:tabs>
                <w:tab w:val="clear" w:pos="284"/>
              </w:tabs>
              <w:spacing w:before="0" w:after="40" w:line="240" w:lineRule="auto"/>
              <w:rPr>
                <w:szCs w:val="24"/>
              </w:rPr>
            </w:pPr>
            <w:r>
              <w:rPr>
                <w:szCs w:val="24"/>
              </w:rPr>
              <w:t>1.1 GUI is not responding, display error message.</w:t>
            </w:r>
          </w:p>
          <w:p w14:paraId="297FF788" w14:textId="013D404D" w:rsidR="00BF28A3" w:rsidRDefault="00BF28A3" w:rsidP="00BF28A3">
            <w:pPr>
              <w:tabs>
                <w:tab w:val="clear" w:pos="284"/>
              </w:tabs>
              <w:spacing w:before="0" w:after="40" w:line="240" w:lineRule="auto"/>
              <w:rPr>
                <w:szCs w:val="24"/>
              </w:rPr>
            </w:pPr>
            <w:r>
              <w:rPr>
                <w:szCs w:val="24"/>
              </w:rPr>
              <w:t xml:space="preserve">1.2 </w:t>
            </w:r>
            <w:r w:rsidRPr="00BF28A3">
              <w:rPr>
                <w:szCs w:val="24"/>
              </w:rPr>
              <w:t>Patient is not found in the system, display error message.</w:t>
            </w:r>
          </w:p>
          <w:p w14:paraId="25D86BC4" w14:textId="46013F5B" w:rsidR="00BF28A3" w:rsidRPr="00BF28A3" w:rsidRDefault="00BF28A3" w:rsidP="00BF28A3">
            <w:pPr>
              <w:tabs>
                <w:tab w:val="clear" w:pos="284"/>
              </w:tabs>
              <w:spacing w:before="0" w:after="40" w:line="240" w:lineRule="auto"/>
              <w:rPr>
                <w:szCs w:val="24"/>
              </w:rPr>
            </w:pPr>
            <w:r>
              <w:rPr>
                <w:szCs w:val="24"/>
              </w:rPr>
              <w:t>1.3 Patient’s details are not in the right format, display error message</w:t>
            </w:r>
            <w:r w:rsidR="00A3538E">
              <w:rPr>
                <w:szCs w:val="24"/>
              </w:rPr>
              <w:t xml:space="preserve"> and ask to enter details in a valid format</w:t>
            </w:r>
            <w:r>
              <w:rPr>
                <w:szCs w:val="24"/>
              </w:rPr>
              <w:t>.</w:t>
            </w:r>
          </w:p>
          <w:p w14:paraId="78195C24" w14:textId="0048597F" w:rsidR="00746A28" w:rsidRDefault="00746A28" w:rsidP="00746A28">
            <w:pPr>
              <w:tabs>
                <w:tab w:val="clear" w:pos="284"/>
              </w:tabs>
              <w:spacing w:before="0" w:after="40" w:line="240" w:lineRule="auto"/>
              <w:rPr>
                <w:szCs w:val="24"/>
              </w:rPr>
            </w:pPr>
            <w:r>
              <w:rPr>
                <w:szCs w:val="24"/>
              </w:rPr>
              <w:t>3.1 GUI is not responding, display error message.</w:t>
            </w:r>
          </w:p>
          <w:p w14:paraId="754DBF2D" w14:textId="36C226D9" w:rsidR="00F125A6" w:rsidRPr="00AD6268" w:rsidRDefault="00BF28A3" w:rsidP="00746A28">
            <w:pPr>
              <w:tabs>
                <w:tab w:val="clear" w:pos="284"/>
              </w:tabs>
              <w:spacing w:before="0" w:after="40" w:line="240" w:lineRule="auto"/>
              <w:rPr>
                <w:szCs w:val="24"/>
              </w:rPr>
            </w:pPr>
            <w:r>
              <w:rPr>
                <w:szCs w:val="24"/>
              </w:rPr>
              <w:t>6</w:t>
            </w:r>
            <w:r w:rsidR="00746A28">
              <w:rPr>
                <w:szCs w:val="24"/>
              </w:rPr>
              <w:t>.1 Database cannot be reached, display network failure message.</w:t>
            </w:r>
          </w:p>
        </w:tc>
      </w:tr>
    </w:tbl>
    <w:p w14:paraId="488F046B" w14:textId="49DF02D0" w:rsidR="00A122CC" w:rsidRDefault="00A122CC" w:rsidP="00A122CC">
      <w:pPr>
        <w:pStyle w:val="Heading3"/>
      </w:pPr>
      <w:bookmarkStart w:id="33" w:name="_Toc57310450"/>
      <w:r>
        <w:t>Classes</w:t>
      </w:r>
      <w:bookmarkStart w:id="34" w:name="_Hlk53664581"/>
      <w:bookmarkEnd w:id="33"/>
    </w:p>
    <w:p w14:paraId="0B7BBAAF" w14:textId="2641220E" w:rsidR="001E05E6" w:rsidRDefault="001E05E6" w:rsidP="001E05E6">
      <w:pPr>
        <w:rPr>
          <w:lang w:eastAsia="en-AU"/>
        </w:rPr>
      </w:pPr>
      <w:r>
        <w:rPr>
          <w:lang w:eastAsia="en-AU"/>
        </w:rPr>
        <w:t>Candidate classes within class categories.</w:t>
      </w:r>
    </w:p>
    <w:p w14:paraId="6B51E7C6" w14:textId="77777777" w:rsidR="002A5B17" w:rsidRDefault="002A5B17" w:rsidP="00A46585">
      <w:pPr>
        <w:jc w:val="both"/>
        <w:rPr>
          <w:lang w:eastAsia="en-AU"/>
        </w:rPr>
      </w:pPr>
      <w:r w:rsidRPr="00A46585">
        <w:rPr>
          <w:noProof/>
        </w:rPr>
        <w:drawing>
          <wp:inline distT="0" distB="0" distL="0" distR="0" wp14:anchorId="78D0A517" wp14:editId="775A6979">
            <wp:extent cx="5759450" cy="1981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1981835"/>
                    </a:xfrm>
                    <a:prstGeom prst="rect">
                      <a:avLst/>
                    </a:prstGeom>
                  </pic:spPr>
                </pic:pic>
              </a:graphicData>
            </a:graphic>
          </wp:inline>
        </w:drawing>
      </w:r>
      <w:r>
        <w:rPr>
          <w:lang w:eastAsia="en-AU"/>
        </w:rPr>
        <w:t xml:space="preserve"> </w:t>
      </w:r>
    </w:p>
    <w:p w14:paraId="2BC43613" w14:textId="33F48500" w:rsidR="00A46585" w:rsidRPr="001E05E6" w:rsidRDefault="00A46585" w:rsidP="00A46585">
      <w:pPr>
        <w:jc w:val="both"/>
        <w:rPr>
          <w:lang w:eastAsia="en-AU"/>
        </w:rPr>
      </w:pPr>
      <w:r>
        <w:rPr>
          <w:lang w:eastAsia="en-AU"/>
        </w:rPr>
        <w:t xml:space="preserve">There are </w:t>
      </w:r>
      <w:r w:rsidR="002A5B17">
        <w:rPr>
          <w:lang w:eastAsia="en-AU"/>
        </w:rPr>
        <w:t xml:space="preserve">4 </w:t>
      </w:r>
      <w:r>
        <w:rPr>
          <w:lang w:eastAsia="en-AU"/>
        </w:rPr>
        <w:t>class categories</w:t>
      </w:r>
      <w:r w:rsidR="002A5B17">
        <w:rPr>
          <w:lang w:eastAsia="en-AU"/>
        </w:rPr>
        <w:t xml:space="preserve"> </w:t>
      </w:r>
      <w:proofErr w:type="gramStart"/>
      <w:r w:rsidR="002A5B17">
        <w:rPr>
          <w:lang w:eastAsia="en-AU"/>
        </w:rPr>
        <w:t xml:space="preserve">and </w:t>
      </w:r>
      <w:r>
        <w:rPr>
          <w:lang w:eastAsia="en-AU"/>
        </w:rPr>
        <w:t>,</w:t>
      </w:r>
      <w:proofErr w:type="gramEnd"/>
      <w:r>
        <w:rPr>
          <w:lang w:eastAsia="en-AU"/>
        </w:rPr>
        <w:t xml:space="preserve"> including boundary classes, control classes, model classes, and </w:t>
      </w:r>
      <w:r w:rsidR="002A5B17">
        <w:rPr>
          <w:lang w:eastAsia="en-AU"/>
        </w:rPr>
        <w:t>enumeration</w:t>
      </w:r>
      <w:r>
        <w:rPr>
          <w:lang w:eastAsia="en-AU"/>
        </w:rPr>
        <w:t xml:space="preserve"> classes. The boundary classes are classes that interact with users and other systems, like user interfaces (UI), forms, system interfaces. For example, </w:t>
      </w:r>
      <w:proofErr w:type="spellStart"/>
      <w:r>
        <w:rPr>
          <w:lang w:eastAsia="en-AU"/>
        </w:rPr>
        <w:t>AppointmentUI</w:t>
      </w:r>
      <w:proofErr w:type="spellEnd"/>
      <w:r>
        <w:rPr>
          <w:lang w:eastAsia="en-AU"/>
        </w:rPr>
        <w:t xml:space="preserve"> is the user interface that captures inputs from users. </w:t>
      </w:r>
      <w:proofErr w:type="spellStart"/>
      <w:r>
        <w:rPr>
          <w:lang w:eastAsia="en-AU"/>
        </w:rPr>
        <w:t>PaymentInterface</w:t>
      </w:r>
      <w:proofErr w:type="spellEnd"/>
      <w:r>
        <w:rPr>
          <w:lang w:eastAsia="en-AU"/>
        </w:rPr>
        <w:t xml:space="preserve"> is the system interface that interacts with the banking system of banks. The control classes are classes that communicate with </w:t>
      </w:r>
      <w:r w:rsidR="00F54B96">
        <w:rPr>
          <w:lang w:eastAsia="en-AU"/>
        </w:rPr>
        <w:t>the boundary classes and model classes to</w:t>
      </w:r>
      <w:r>
        <w:rPr>
          <w:lang w:eastAsia="en-AU"/>
        </w:rPr>
        <w:t xml:space="preserve"> control </w:t>
      </w:r>
      <w:r w:rsidR="00F54B96">
        <w:rPr>
          <w:lang w:eastAsia="en-AU"/>
        </w:rPr>
        <w:t>the logic of the system</w:t>
      </w:r>
      <w:r>
        <w:rPr>
          <w:lang w:eastAsia="en-AU"/>
        </w:rPr>
        <w:t xml:space="preserve">, for example, </w:t>
      </w:r>
      <w:proofErr w:type="spellStart"/>
      <w:r w:rsidR="00F54B96">
        <w:rPr>
          <w:lang w:eastAsia="en-AU"/>
        </w:rPr>
        <w:t>A</w:t>
      </w:r>
      <w:r>
        <w:rPr>
          <w:lang w:eastAsia="en-AU"/>
        </w:rPr>
        <w:t>ppointment</w:t>
      </w:r>
      <w:r w:rsidR="00F54B96">
        <w:rPr>
          <w:lang w:eastAsia="en-AU"/>
        </w:rPr>
        <w:t>Handler</w:t>
      </w:r>
      <w:proofErr w:type="spellEnd"/>
      <w:r>
        <w:rPr>
          <w:lang w:eastAsia="en-AU"/>
        </w:rPr>
        <w:t xml:space="preserve"> </w:t>
      </w:r>
      <w:r w:rsidR="00F54B96">
        <w:rPr>
          <w:lang w:eastAsia="en-AU"/>
        </w:rPr>
        <w:t>to</w:t>
      </w:r>
      <w:r>
        <w:rPr>
          <w:lang w:eastAsia="en-AU"/>
        </w:rPr>
        <w:t xml:space="preserve"> control the </w:t>
      </w:r>
      <w:r w:rsidR="00F54B96">
        <w:rPr>
          <w:lang w:eastAsia="en-AU"/>
        </w:rPr>
        <w:t>flow and logic of the system by getting data from Model classes and manipulating the data before sending to the Boundary classes. T</w:t>
      </w:r>
      <w:r w:rsidR="002A5B17">
        <w:rPr>
          <w:lang w:eastAsia="en-AU"/>
        </w:rPr>
        <w:t>he</w:t>
      </w:r>
      <w:r w:rsidR="00F54B96">
        <w:rPr>
          <w:lang w:eastAsia="en-AU"/>
        </w:rPr>
        <w:t xml:space="preserve"> model classes are classes that hold data to and from Data Access Layer to get and retrieve data from </w:t>
      </w:r>
      <w:r w:rsidR="00F54B96">
        <w:rPr>
          <w:lang w:eastAsia="en-AU"/>
        </w:rPr>
        <w:lastRenderedPageBreak/>
        <w:t xml:space="preserve">database. </w:t>
      </w:r>
      <w:r w:rsidR="002A5B17">
        <w:rPr>
          <w:lang w:eastAsia="en-AU"/>
        </w:rPr>
        <w:t xml:space="preserve">The enumeration </w:t>
      </w:r>
      <w:r w:rsidR="00F54B96">
        <w:rPr>
          <w:lang w:eastAsia="en-AU"/>
        </w:rPr>
        <w:t>class</w:t>
      </w:r>
      <w:r w:rsidR="002A5B17">
        <w:rPr>
          <w:lang w:eastAsia="en-AU"/>
        </w:rPr>
        <w:t>es are classes that wrap around an integral type, using them for object states.</w:t>
      </w:r>
    </w:p>
    <w:bookmarkEnd w:id="34"/>
    <w:p w14:paraId="2D2E382C" w14:textId="382A608B" w:rsidR="007645A9" w:rsidRDefault="007645A9" w:rsidP="00210CE1">
      <w:pPr>
        <w:tabs>
          <w:tab w:val="clear" w:pos="284"/>
          <w:tab w:val="left" w:pos="720"/>
        </w:tabs>
        <w:spacing w:before="0" w:after="200" w:line="276" w:lineRule="auto"/>
      </w:pPr>
    </w:p>
    <w:p w14:paraId="2495C69F" w14:textId="05005A54" w:rsidR="00256774" w:rsidRPr="003A3764" w:rsidRDefault="00256774" w:rsidP="003A3764">
      <w:pPr>
        <w:tabs>
          <w:tab w:val="clear" w:pos="284"/>
        </w:tabs>
        <w:spacing w:before="0" w:after="200" w:line="276" w:lineRule="auto"/>
      </w:pPr>
    </w:p>
    <w:sectPr w:rsidR="00256774" w:rsidRPr="003A3764" w:rsidSect="00977907">
      <w:pgSz w:w="11906" w:h="16838"/>
      <w:pgMar w:top="1418" w:right="1418" w:bottom="1418" w:left="1418" w:header="567" w:footer="454" w:gutter="0"/>
      <w:cols w:space="4253"/>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2614F6" w14:textId="77777777" w:rsidR="004B7869" w:rsidRDefault="004B7869" w:rsidP="00EE3A11">
      <w:r>
        <w:separator/>
      </w:r>
    </w:p>
    <w:p w14:paraId="1CFEE6FA" w14:textId="77777777" w:rsidR="004B7869" w:rsidRDefault="004B7869" w:rsidP="00EE3A11"/>
  </w:endnote>
  <w:endnote w:type="continuationSeparator" w:id="0">
    <w:p w14:paraId="00C53C03" w14:textId="77777777" w:rsidR="004B7869" w:rsidRDefault="004B7869" w:rsidP="00EE3A11">
      <w:r>
        <w:continuationSeparator/>
      </w:r>
    </w:p>
    <w:p w14:paraId="299BF4F7" w14:textId="77777777" w:rsidR="004B7869" w:rsidRDefault="004B7869" w:rsidP="00EE3A1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icrosoft Himalaya">
    <w:panose1 w:val="01010100010101010101"/>
    <w:charset w:val="00"/>
    <w:family w:val="auto"/>
    <w:pitch w:val="variable"/>
    <w:sig w:usb0="80000003" w:usb1="00010000" w:usb2="00000040" w:usb3="00000000" w:csb0="0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6988D5" w14:textId="77777777" w:rsidR="004B7869" w:rsidRDefault="004B7869" w:rsidP="00EE3A11">
      <w:r>
        <w:separator/>
      </w:r>
    </w:p>
    <w:p w14:paraId="4FB32786" w14:textId="77777777" w:rsidR="004B7869" w:rsidRDefault="004B7869" w:rsidP="00EE3A11"/>
  </w:footnote>
  <w:footnote w:type="continuationSeparator" w:id="0">
    <w:p w14:paraId="49C5F627" w14:textId="77777777" w:rsidR="004B7869" w:rsidRDefault="004B7869" w:rsidP="00EE3A11">
      <w:r>
        <w:continuationSeparator/>
      </w:r>
    </w:p>
    <w:p w14:paraId="4A810E49" w14:textId="77777777" w:rsidR="004B7869" w:rsidRDefault="004B7869" w:rsidP="00EE3A1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alt="Checkmark PNG, Checkmark Transparent Background - FreeIconsPNG" style="width:15.75pt;height:14.25pt;visibility:visible;mso-wrap-style:square" o:bullet="t">
        <v:imagedata r:id="rId1" o:title="Checkmark PNG, Checkmark Transparent Background - FreeIconsPNG"/>
      </v:shape>
    </w:pict>
  </w:numPicBullet>
  <w:numPicBullet w:numPicBulletId="1">
    <w:pict>
      <v:shape id="_x0000_i1039" type="#_x0000_t75" alt="Delete Cross Black - Free vector graphic on Pixabay" style="width:21pt;height:21pt;flip:x y;visibility:visible;mso-wrap-style:square" o:bullet="t">
        <v:imagedata r:id="rId2" o:title="Delete Cross Black - Free vector graphic on Pixabay" croptop="11536f" cropbottom="12033f" cropleft="10745f" cropright="11922f"/>
      </v:shape>
    </w:pict>
  </w:numPicBullet>
  <w:abstractNum w:abstractNumId="0" w15:restartNumberingAfterBreak="0">
    <w:nsid w:val="024E1DC8"/>
    <w:multiLevelType w:val="hybridMultilevel"/>
    <w:tmpl w:val="5DFE2BE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3725748"/>
    <w:multiLevelType w:val="hybridMultilevel"/>
    <w:tmpl w:val="6A0A9262"/>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 w15:restartNumberingAfterBreak="0">
    <w:nsid w:val="06010978"/>
    <w:multiLevelType w:val="hybridMultilevel"/>
    <w:tmpl w:val="FF3C654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73077D1"/>
    <w:multiLevelType w:val="hybridMultilevel"/>
    <w:tmpl w:val="CFCC49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8943D31"/>
    <w:multiLevelType w:val="hybridMultilevel"/>
    <w:tmpl w:val="67CC55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F0856EF"/>
    <w:multiLevelType w:val="hybridMultilevel"/>
    <w:tmpl w:val="00622C3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0FEB509D"/>
    <w:multiLevelType w:val="hybridMultilevel"/>
    <w:tmpl w:val="C7D6E560"/>
    <w:lvl w:ilvl="0" w:tplc="44A4D8E2">
      <w:start w:val="1"/>
      <w:numFmt w:val="bullet"/>
      <w:pStyle w:val="Bulletlis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6904A1F"/>
    <w:multiLevelType w:val="hybridMultilevel"/>
    <w:tmpl w:val="C062DF8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6FA2BE7"/>
    <w:multiLevelType w:val="hybridMultilevel"/>
    <w:tmpl w:val="C062DF8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96C09C4"/>
    <w:multiLevelType w:val="hybridMultilevel"/>
    <w:tmpl w:val="5DFE2BE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1C5B0B93"/>
    <w:multiLevelType w:val="hybridMultilevel"/>
    <w:tmpl w:val="722427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E5D0C41"/>
    <w:multiLevelType w:val="hybridMultilevel"/>
    <w:tmpl w:val="FACC1D7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206B523E"/>
    <w:multiLevelType w:val="hybridMultilevel"/>
    <w:tmpl w:val="C4301598"/>
    <w:lvl w:ilvl="0" w:tplc="0C090019">
      <w:start w:val="1"/>
      <w:numFmt w:val="lowerLetter"/>
      <w:lvlText w:val="%1."/>
      <w:lvlJc w:val="left"/>
      <w:pPr>
        <w:ind w:left="644" w:hanging="360"/>
      </w:pPr>
      <w:rPr>
        <w:rFonts w:hint="default"/>
      </w:rPr>
    </w:lvl>
    <w:lvl w:ilvl="1" w:tplc="DE10AC98">
      <w:start w:val="1"/>
      <w:numFmt w:val="lowerLetter"/>
      <w:lvlText w:val="%2."/>
      <w:lvlJc w:val="left"/>
      <w:pPr>
        <w:ind w:left="1364" w:hanging="360"/>
      </w:pPr>
      <w:rPr>
        <w:rFonts w:asciiTheme="minorHAnsi" w:eastAsiaTheme="minorHAnsi" w:hAnsiTheme="minorHAnsi" w:cstheme="minorHAnsi"/>
      </w:rPr>
    </w:lvl>
    <w:lvl w:ilvl="2" w:tplc="0C090005" w:tentative="1">
      <w:start w:val="1"/>
      <w:numFmt w:val="bullet"/>
      <w:lvlText w:val=""/>
      <w:lvlJc w:val="left"/>
      <w:pPr>
        <w:ind w:left="2084" w:hanging="360"/>
      </w:pPr>
      <w:rPr>
        <w:rFonts w:ascii="Wingdings" w:hAnsi="Wingdings" w:hint="default"/>
      </w:rPr>
    </w:lvl>
    <w:lvl w:ilvl="3" w:tplc="0C090001" w:tentative="1">
      <w:start w:val="1"/>
      <w:numFmt w:val="bullet"/>
      <w:lvlText w:val=""/>
      <w:lvlJc w:val="left"/>
      <w:pPr>
        <w:ind w:left="2804" w:hanging="360"/>
      </w:pPr>
      <w:rPr>
        <w:rFonts w:ascii="Symbol" w:hAnsi="Symbol" w:hint="default"/>
      </w:rPr>
    </w:lvl>
    <w:lvl w:ilvl="4" w:tplc="0C090003" w:tentative="1">
      <w:start w:val="1"/>
      <w:numFmt w:val="bullet"/>
      <w:lvlText w:val="o"/>
      <w:lvlJc w:val="left"/>
      <w:pPr>
        <w:ind w:left="3524" w:hanging="360"/>
      </w:pPr>
      <w:rPr>
        <w:rFonts w:ascii="Courier New" w:hAnsi="Courier New" w:cs="Courier New" w:hint="default"/>
      </w:rPr>
    </w:lvl>
    <w:lvl w:ilvl="5" w:tplc="0C090005" w:tentative="1">
      <w:start w:val="1"/>
      <w:numFmt w:val="bullet"/>
      <w:lvlText w:val=""/>
      <w:lvlJc w:val="left"/>
      <w:pPr>
        <w:ind w:left="4244" w:hanging="360"/>
      </w:pPr>
      <w:rPr>
        <w:rFonts w:ascii="Wingdings" w:hAnsi="Wingdings" w:hint="default"/>
      </w:rPr>
    </w:lvl>
    <w:lvl w:ilvl="6" w:tplc="0C090001" w:tentative="1">
      <w:start w:val="1"/>
      <w:numFmt w:val="bullet"/>
      <w:lvlText w:val=""/>
      <w:lvlJc w:val="left"/>
      <w:pPr>
        <w:ind w:left="4964" w:hanging="360"/>
      </w:pPr>
      <w:rPr>
        <w:rFonts w:ascii="Symbol" w:hAnsi="Symbol" w:hint="default"/>
      </w:rPr>
    </w:lvl>
    <w:lvl w:ilvl="7" w:tplc="0C090003" w:tentative="1">
      <w:start w:val="1"/>
      <w:numFmt w:val="bullet"/>
      <w:lvlText w:val="o"/>
      <w:lvlJc w:val="left"/>
      <w:pPr>
        <w:ind w:left="5684" w:hanging="360"/>
      </w:pPr>
      <w:rPr>
        <w:rFonts w:ascii="Courier New" w:hAnsi="Courier New" w:cs="Courier New" w:hint="default"/>
      </w:rPr>
    </w:lvl>
    <w:lvl w:ilvl="8" w:tplc="0C090005" w:tentative="1">
      <w:start w:val="1"/>
      <w:numFmt w:val="bullet"/>
      <w:lvlText w:val=""/>
      <w:lvlJc w:val="left"/>
      <w:pPr>
        <w:ind w:left="6404" w:hanging="360"/>
      </w:pPr>
      <w:rPr>
        <w:rFonts w:ascii="Wingdings" w:hAnsi="Wingdings" w:hint="default"/>
      </w:rPr>
    </w:lvl>
  </w:abstractNum>
  <w:abstractNum w:abstractNumId="13" w15:restartNumberingAfterBreak="0">
    <w:nsid w:val="20ED4A86"/>
    <w:multiLevelType w:val="hybridMultilevel"/>
    <w:tmpl w:val="96AA9B04"/>
    <w:lvl w:ilvl="0" w:tplc="0C090019">
      <w:start w:val="1"/>
      <w:numFmt w:val="lowerLetter"/>
      <w:lvlText w:val="%1."/>
      <w:lvlJc w:val="left"/>
      <w:pPr>
        <w:ind w:left="644" w:hanging="360"/>
      </w:pPr>
      <w:rPr>
        <w:rFonts w:hint="default"/>
      </w:rPr>
    </w:lvl>
    <w:lvl w:ilvl="1" w:tplc="DE10AC98">
      <w:start w:val="1"/>
      <w:numFmt w:val="lowerLetter"/>
      <w:lvlText w:val="%2."/>
      <w:lvlJc w:val="left"/>
      <w:pPr>
        <w:ind w:left="1364" w:hanging="360"/>
      </w:pPr>
      <w:rPr>
        <w:rFonts w:asciiTheme="minorHAnsi" w:eastAsiaTheme="minorHAnsi" w:hAnsiTheme="minorHAnsi" w:cstheme="minorHAnsi"/>
      </w:rPr>
    </w:lvl>
    <w:lvl w:ilvl="2" w:tplc="0C090005" w:tentative="1">
      <w:start w:val="1"/>
      <w:numFmt w:val="bullet"/>
      <w:lvlText w:val=""/>
      <w:lvlJc w:val="left"/>
      <w:pPr>
        <w:ind w:left="2084" w:hanging="360"/>
      </w:pPr>
      <w:rPr>
        <w:rFonts w:ascii="Wingdings" w:hAnsi="Wingdings" w:hint="default"/>
      </w:rPr>
    </w:lvl>
    <w:lvl w:ilvl="3" w:tplc="0C090001" w:tentative="1">
      <w:start w:val="1"/>
      <w:numFmt w:val="bullet"/>
      <w:lvlText w:val=""/>
      <w:lvlJc w:val="left"/>
      <w:pPr>
        <w:ind w:left="2804" w:hanging="360"/>
      </w:pPr>
      <w:rPr>
        <w:rFonts w:ascii="Symbol" w:hAnsi="Symbol" w:hint="default"/>
      </w:rPr>
    </w:lvl>
    <w:lvl w:ilvl="4" w:tplc="0C090003" w:tentative="1">
      <w:start w:val="1"/>
      <w:numFmt w:val="bullet"/>
      <w:lvlText w:val="o"/>
      <w:lvlJc w:val="left"/>
      <w:pPr>
        <w:ind w:left="3524" w:hanging="360"/>
      </w:pPr>
      <w:rPr>
        <w:rFonts w:ascii="Courier New" w:hAnsi="Courier New" w:cs="Courier New" w:hint="default"/>
      </w:rPr>
    </w:lvl>
    <w:lvl w:ilvl="5" w:tplc="0C090005" w:tentative="1">
      <w:start w:val="1"/>
      <w:numFmt w:val="bullet"/>
      <w:lvlText w:val=""/>
      <w:lvlJc w:val="left"/>
      <w:pPr>
        <w:ind w:left="4244" w:hanging="360"/>
      </w:pPr>
      <w:rPr>
        <w:rFonts w:ascii="Wingdings" w:hAnsi="Wingdings" w:hint="default"/>
      </w:rPr>
    </w:lvl>
    <w:lvl w:ilvl="6" w:tplc="0C090001" w:tentative="1">
      <w:start w:val="1"/>
      <w:numFmt w:val="bullet"/>
      <w:lvlText w:val=""/>
      <w:lvlJc w:val="left"/>
      <w:pPr>
        <w:ind w:left="4964" w:hanging="360"/>
      </w:pPr>
      <w:rPr>
        <w:rFonts w:ascii="Symbol" w:hAnsi="Symbol" w:hint="default"/>
      </w:rPr>
    </w:lvl>
    <w:lvl w:ilvl="7" w:tplc="0C090003" w:tentative="1">
      <w:start w:val="1"/>
      <w:numFmt w:val="bullet"/>
      <w:lvlText w:val="o"/>
      <w:lvlJc w:val="left"/>
      <w:pPr>
        <w:ind w:left="5684" w:hanging="360"/>
      </w:pPr>
      <w:rPr>
        <w:rFonts w:ascii="Courier New" w:hAnsi="Courier New" w:cs="Courier New" w:hint="default"/>
      </w:rPr>
    </w:lvl>
    <w:lvl w:ilvl="8" w:tplc="0C090005" w:tentative="1">
      <w:start w:val="1"/>
      <w:numFmt w:val="bullet"/>
      <w:lvlText w:val=""/>
      <w:lvlJc w:val="left"/>
      <w:pPr>
        <w:ind w:left="6404" w:hanging="360"/>
      </w:pPr>
      <w:rPr>
        <w:rFonts w:ascii="Wingdings" w:hAnsi="Wingdings" w:hint="default"/>
      </w:rPr>
    </w:lvl>
  </w:abstractNum>
  <w:abstractNum w:abstractNumId="14" w15:restartNumberingAfterBreak="0">
    <w:nsid w:val="239A09DB"/>
    <w:multiLevelType w:val="hybridMultilevel"/>
    <w:tmpl w:val="3C40D1D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297411C9"/>
    <w:multiLevelType w:val="hybridMultilevel"/>
    <w:tmpl w:val="0FF6982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29A55FF3"/>
    <w:multiLevelType w:val="hybridMultilevel"/>
    <w:tmpl w:val="5A6684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ABC2FC6"/>
    <w:multiLevelType w:val="hybridMultilevel"/>
    <w:tmpl w:val="FD96139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8" w15:restartNumberingAfterBreak="0">
    <w:nsid w:val="2B6E5834"/>
    <w:multiLevelType w:val="hybridMultilevel"/>
    <w:tmpl w:val="550C2A1A"/>
    <w:lvl w:ilvl="0" w:tplc="5F408CA0">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2BB615FA"/>
    <w:multiLevelType w:val="hybridMultilevel"/>
    <w:tmpl w:val="7C6A885C"/>
    <w:lvl w:ilvl="0" w:tplc="29E236AA">
      <w:start w:val="1"/>
      <w:numFmt w:val="decimal"/>
      <w:pStyle w:val="ListNumber"/>
      <w:lvlText w:val="%1."/>
      <w:lvlJc w:val="left"/>
      <w:pPr>
        <w:ind w:left="644" w:hanging="360"/>
      </w:pPr>
      <w:rPr>
        <w:rFonts w:hint="default"/>
      </w:rPr>
    </w:lvl>
    <w:lvl w:ilvl="1" w:tplc="DE10AC98">
      <w:start w:val="1"/>
      <w:numFmt w:val="lowerLetter"/>
      <w:lvlText w:val="%2."/>
      <w:lvlJc w:val="left"/>
      <w:pPr>
        <w:ind w:left="1364" w:hanging="360"/>
      </w:pPr>
      <w:rPr>
        <w:rFonts w:asciiTheme="minorHAnsi" w:eastAsiaTheme="minorHAnsi" w:hAnsiTheme="minorHAnsi" w:cstheme="minorHAnsi"/>
      </w:rPr>
    </w:lvl>
    <w:lvl w:ilvl="2" w:tplc="0C090005" w:tentative="1">
      <w:start w:val="1"/>
      <w:numFmt w:val="bullet"/>
      <w:lvlText w:val=""/>
      <w:lvlJc w:val="left"/>
      <w:pPr>
        <w:ind w:left="2084" w:hanging="360"/>
      </w:pPr>
      <w:rPr>
        <w:rFonts w:ascii="Wingdings" w:hAnsi="Wingdings" w:hint="default"/>
      </w:rPr>
    </w:lvl>
    <w:lvl w:ilvl="3" w:tplc="0C090001" w:tentative="1">
      <w:start w:val="1"/>
      <w:numFmt w:val="bullet"/>
      <w:lvlText w:val=""/>
      <w:lvlJc w:val="left"/>
      <w:pPr>
        <w:ind w:left="2804" w:hanging="360"/>
      </w:pPr>
      <w:rPr>
        <w:rFonts w:ascii="Symbol" w:hAnsi="Symbol" w:hint="default"/>
      </w:rPr>
    </w:lvl>
    <w:lvl w:ilvl="4" w:tplc="0C090003" w:tentative="1">
      <w:start w:val="1"/>
      <w:numFmt w:val="bullet"/>
      <w:lvlText w:val="o"/>
      <w:lvlJc w:val="left"/>
      <w:pPr>
        <w:ind w:left="3524" w:hanging="360"/>
      </w:pPr>
      <w:rPr>
        <w:rFonts w:ascii="Courier New" w:hAnsi="Courier New" w:cs="Courier New" w:hint="default"/>
      </w:rPr>
    </w:lvl>
    <w:lvl w:ilvl="5" w:tplc="0C090005" w:tentative="1">
      <w:start w:val="1"/>
      <w:numFmt w:val="bullet"/>
      <w:lvlText w:val=""/>
      <w:lvlJc w:val="left"/>
      <w:pPr>
        <w:ind w:left="4244" w:hanging="360"/>
      </w:pPr>
      <w:rPr>
        <w:rFonts w:ascii="Wingdings" w:hAnsi="Wingdings" w:hint="default"/>
      </w:rPr>
    </w:lvl>
    <w:lvl w:ilvl="6" w:tplc="0C090001" w:tentative="1">
      <w:start w:val="1"/>
      <w:numFmt w:val="bullet"/>
      <w:lvlText w:val=""/>
      <w:lvlJc w:val="left"/>
      <w:pPr>
        <w:ind w:left="4964" w:hanging="360"/>
      </w:pPr>
      <w:rPr>
        <w:rFonts w:ascii="Symbol" w:hAnsi="Symbol" w:hint="default"/>
      </w:rPr>
    </w:lvl>
    <w:lvl w:ilvl="7" w:tplc="0C090003" w:tentative="1">
      <w:start w:val="1"/>
      <w:numFmt w:val="bullet"/>
      <w:lvlText w:val="o"/>
      <w:lvlJc w:val="left"/>
      <w:pPr>
        <w:ind w:left="5684" w:hanging="360"/>
      </w:pPr>
      <w:rPr>
        <w:rFonts w:ascii="Courier New" w:hAnsi="Courier New" w:cs="Courier New" w:hint="default"/>
      </w:rPr>
    </w:lvl>
    <w:lvl w:ilvl="8" w:tplc="0C090005" w:tentative="1">
      <w:start w:val="1"/>
      <w:numFmt w:val="bullet"/>
      <w:lvlText w:val=""/>
      <w:lvlJc w:val="left"/>
      <w:pPr>
        <w:ind w:left="6404" w:hanging="360"/>
      </w:pPr>
      <w:rPr>
        <w:rFonts w:ascii="Wingdings" w:hAnsi="Wingdings" w:hint="default"/>
      </w:rPr>
    </w:lvl>
  </w:abstractNum>
  <w:abstractNum w:abstractNumId="20" w15:restartNumberingAfterBreak="0">
    <w:nsid w:val="2F4D5F42"/>
    <w:multiLevelType w:val="multilevel"/>
    <w:tmpl w:val="F35E2522"/>
    <w:styleLink w:val="Body-ListNumbered"/>
    <w:lvl w:ilvl="0">
      <w:start w:val="1"/>
      <w:numFmt w:val="decimal"/>
      <w:lvlText w:val="%1."/>
      <w:lvlJc w:val="left"/>
      <w:pPr>
        <w:tabs>
          <w:tab w:val="num" w:pos="1134"/>
        </w:tabs>
        <w:ind w:left="1134" w:hanging="283"/>
      </w:pPr>
      <w:rPr>
        <w:rFonts w:hint="default"/>
        <w:color w:val="808080"/>
        <w:sz w:val="21"/>
      </w:rPr>
    </w:lvl>
    <w:lvl w:ilvl="1">
      <w:start w:val="1"/>
      <w:numFmt w:val="lowerLetter"/>
      <w:lvlText w:val="%2."/>
      <w:lvlJc w:val="left"/>
      <w:pPr>
        <w:tabs>
          <w:tab w:val="num" w:pos="1418"/>
        </w:tabs>
        <w:ind w:left="1418" w:hanging="284"/>
      </w:pPr>
      <w:rPr>
        <w:rFonts w:hint="default"/>
        <w:color w:val="808080"/>
        <w:sz w:val="21"/>
      </w:rPr>
    </w:lvl>
    <w:lvl w:ilvl="2">
      <w:start w:val="1"/>
      <w:numFmt w:val="lowerRoman"/>
      <w:lvlText w:val="%3."/>
      <w:lvlJc w:val="left"/>
      <w:pPr>
        <w:tabs>
          <w:tab w:val="num" w:pos="1644"/>
        </w:tabs>
        <w:ind w:left="1644" w:hanging="226"/>
      </w:pPr>
      <w:rPr>
        <w:rFonts w:hint="default"/>
        <w:color w:val="808080"/>
        <w:sz w:val="21"/>
      </w:rPr>
    </w:lvl>
    <w:lvl w:ilvl="3">
      <w:start w:val="1"/>
      <w:numFmt w:val="decimal"/>
      <w:lvlText w:val="%4."/>
      <w:lvlJc w:val="left"/>
      <w:pPr>
        <w:tabs>
          <w:tab w:val="num" w:pos="1985"/>
        </w:tabs>
        <w:ind w:left="1985" w:hanging="284"/>
      </w:pPr>
      <w:rPr>
        <w:rFonts w:hint="default"/>
        <w:color w:val="808080"/>
        <w:sz w:val="21"/>
      </w:rPr>
    </w:lvl>
    <w:lvl w:ilvl="4">
      <w:start w:val="1"/>
      <w:numFmt w:val="lowerLetter"/>
      <w:lvlText w:val="%5."/>
      <w:lvlJc w:val="left"/>
      <w:pPr>
        <w:tabs>
          <w:tab w:val="num" w:pos="3600"/>
        </w:tabs>
        <w:ind w:left="3600" w:hanging="360"/>
      </w:pPr>
      <w:rPr>
        <w:rFonts w:hint="default"/>
        <w:color w:val="808080"/>
        <w:sz w:val="21"/>
      </w:rPr>
    </w:lvl>
    <w:lvl w:ilvl="5">
      <w:start w:val="1"/>
      <w:numFmt w:val="lowerRoman"/>
      <w:lvlText w:val="%6."/>
      <w:lvlJc w:val="right"/>
      <w:pPr>
        <w:tabs>
          <w:tab w:val="num" w:pos="4320"/>
        </w:tabs>
        <w:ind w:left="4320" w:hanging="180"/>
      </w:pPr>
      <w:rPr>
        <w:rFonts w:hint="default"/>
        <w:color w:val="808080"/>
        <w:sz w:val="21"/>
      </w:rPr>
    </w:lvl>
    <w:lvl w:ilvl="6">
      <w:start w:val="1"/>
      <w:numFmt w:val="decimal"/>
      <w:lvlText w:val="%7."/>
      <w:lvlJc w:val="left"/>
      <w:pPr>
        <w:tabs>
          <w:tab w:val="num" w:pos="5040"/>
        </w:tabs>
        <w:ind w:left="5040" w:hanging="360"/>
      </w:pPr>
      <w:rPr>
        <w:rFonts w:hint="default"/>
        <w:color w:val="808080"/>
        <w:sz w:val="21"/>
      </w:rPr>
    </w:lvl>
    <w:lvl w:ilvl="7">
      <w:start w:val="1"/>
      <w:numFmt w:val="lowerLetter"/>
      <w:lvlText w:val="%8."/>
      <w:lvlJc w:val="left"/>
      <w:pPr>
        <w:tabs>
          <w:tab w:val="num" w:pos="5760"/>
        </w:tabs>
        <w:ind w:left="5760" w:hanging="360"/>
      </w:pPr>
      <w:rPr>
        <w:rFonts w:hint="default"/>
        <w:color w:val="808080"/>
        <w:sz w:val="21"/>
      </w:rPr>
    </w:lvl>
    <w:lvl w:ilvl="8">
      <w:start w:val="1"/>
      <w:numFmt w:val="lowerRoman"/>
      <w:lvlText w:val="%9."/>
      <w:lvlJc w:val="right"/>
      <w:pPr>
        <w:tabs>
          <w:tab w:val="num" w:pos="6480"/>
        </w:tabs>
        <w:ind w:left="6480" w:hanging="180"/>
      </w:pPr>
      <w:rPr>
        <w:rFonts w:hint="default"/>
        <w:color w:val="808080"/>
        <w:sz w:val="21"/>
        <w:szCs w:val="21"/>
      </w:rPr>
    </w:lvl>
  </w:abstractNum>
  <w:abstractNum w:abstractNumId="21" w15:restartNumberingAfterBreak="0">
    <w:nsid w:val="33AD3DEC"/>
    <w:multiLevelType w:val="hybridMultilevel"/>
    <w:tmpl w:val="37A0660C"/>
    <w:lvl w:ilvl="0" w:tplc="556446B6">
      <w:start w:val="1"/>
      <w:numFmt w:val="bullet"/>
      <w:pStyle w:val="Bulletslist"/>
      <w:lvlText w:val=""/>
      <w:lvlJc w:val="left"/>
      <w:pPr>
        <w:ind w:left="717"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34667C60"/>
    <w:multiLevelType w:val="multilevel"/>
    <w:tmpl w:val="8FBA4E5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8D57108"/>
    <w:multiLevelType w:val="hybridMultilevel"/>
    <w:tmpl w:val="C062DF8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3EFE54E4"/>
    <w:multiLevelType w:val="hybridMultilevel"/>
    <w:tmpl w:val="C82CE8E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478D2F06"/>
    <w:multiLevelType w:val="hybridMultilevel"/>
    <w:tmpl w:val="5AF49568"/>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6" w15:restartNumberingAfterBreak="0">
    <w:nsid w:val="490C03CE"/>
    <w:multiLevelType w:val="hybridMultilevel"/>
    <w:tmpl w:val="6FCAF498"/>
    <w:lvl w:ilvl="0" w:tplc="0C090001">
      <w:start w:val="1"/>
      <w:numFmt w:val="bullet"/>
      <w:lvlText w:val=""/>
      <w:lvlJc w:val="left"/>
      <w:pPr>
        <w:ind w:left="780" w:hanging="360"/>
      </w:pPr>
      <w:rPr>
        <w:rFonts w:ascii="Symbol" w:hAnsi="Symbol"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27" w15:restartNumberingAfterBreak="0">
    <w:nsid w:val="4A6E319A"/>
    <w:multiLevelType w:val="hybridMultilevel"/>
    <w:tmpl w:val="29EC8BA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8" w15:restartNumberingAfterBreak="0">
    <w:nsid w:val="4B2106DD"/>
    <w:multiLevelType w:val="hybridMultilevel"/>
    <w:tmpl w:val="00622C3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4C0062C9"/>
    <w:multiLevelType w:val="hybridMultilevel"/>
    <w:tmpl w:val="0F7C55A2"/>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0" w15:restartNumberingAfterBreak="0">
    <w:nsid w:val="52252652"/>
    <w:multiLevelType w:val="multilevel"/>
    <w:tmpl w:val="B0008F1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1" w15:restartNumberingAfterBreak="0">
    <w:nsid w:val="523E580F"/>
    <w:multiLevelType w:val="hybridMultilevel"/>
    <w:tmpl w:val="FACC1D7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577610EE"/>
    <w:multiLevelType w:val="hybridMultilevel"/>
    <w:tmpl w:val="5FE43A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58BC6E7A"/>
    <w:multiLevelType w:val="hybridMultilevel"/>
    <w:tmpl w:val="02FCFA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5A315BCC"/>
    <w:multiLevelType w:val="hybridMultilevel"/>
    <w:tmpl w:val="C5804D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5B4D52CB"/>
    <w:multiLevelType w:val="hybridMultilevel"/>
    <w:tmpl w:val="1EC83B9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60D47B0C"/>
    <w:multiLevelType w:val="hybridMultilevel"/>
    <w:tmpl w:val="B59839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2C20ACE"/>
    <w:multiLevelType w:val="hybridMultilevel"/>
    <w:tmpl w:val="844CD6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3160343"/>
    <w:multiLevelType w:val="multilevel"/>
    <w:tmpl w:val="CE9A94F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9" w15:restartNumberingAfterBreak="0">
    <w:nsid w:val="635B6D06"/>
    <w:multiLevelType w:val="multilevel"/>
    <w:tmpl w:val="88189CD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0" w15:restartNumberingAfterBreak="0">
    <w:nsid w:val="63F17064"/>
    <w:multiLevelType w:val="hybridMultilevel"/>
    <w:tmpl w:val="07DA78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5F23D0C"/>
    <w:multiLevelType w:val="hybridMultilevel"/>
    <w:tmpl w:val="585AE660"/>
    <w:lvl w:ilvl="0" w:tplc="7F08DDD6">
      <w:start w:val="1"/>
      <w:numFmt w:val="bullet"/>
      <w:lvlText w:val=""/>
      <w:lvlPicBulletId w:val="0"/>
      <w:lvlJc w:val="left"/>
      <w:pPr>
        <w:tabs>
          <w:tab w:val="num" w:pos="720"/>
        </w:tabs>
        <w:ind w:left="720" w:hanging="360"/>
      </w:pPr>
      <w:rPr>
        <w:rFonts w:ascii="Symbol" w:hAnsi="Symbol" w:hint="default"/>
      </w:rPr>
    </w:lvl>
    <w:lvl w:ilvl="1" w:tplc="E3A0016C" w:tentative="1">
      <w:start w:val="1"/>
      <w:numFmt w:val="bullet"/>
      <w:lvlText w:val=""/>
      <w:lvlJc w:val="left"/>
      <w:pPr>
        <w:tabs>
          <w:tab w:val="num" w:pos="1440"/>
        </w:tabs>
        <w:ind w:left="1440" w:hanging="360"/>
      </w:pPr>
      <w:rPr>
        <w:rFonts w:ascii="Symbol" w:hAnsi="Symbol" w:hint="default"/>
      </w:rPr>
    </w:lvl>
    <w:lvl w:ilvl="2" w:tplc="C72C5D3C" w:tentative="1">
      <w:start w:val="1"/>
      <w:numFmt w:val="bullet"/>
      <w:lvlText w:val=""/>
      <w:lvlJc w:val="left"/>
      <w:pPr>
        <w:tabs>
          <w:tab w:val="num" w:pos="2160"/>
        </w:tabs>
        <w:ind w:left="2160" w:hanging="360"/>
      </w:pPr>
      <w:rPr>
        <w:rFonts w:ascii="Symbol" w:hAnsi="Symbol" w:hint="default"/>
      </w:rPr>
    </w:lvl>
    <w:lvl w:ilvl="3" w:tplc="5816BD26" w:tentative="1">
      <w:start w:val="1"/>
      <w:numFmt w:val="bullet"/>
      <w:lvlText w:val=""/>
      <w:lvlJc w:val="left"/>
      <w:pPr>
        <w:tabs>
          <w:tab w:val="num" w:pos="2880"/>
        </w:tabs>
        <w:ind w:left="2880" w:hanging="360"/>
      </w:pPr>
      <w:rPr>
        <w:rFonts w:ascii="Symbol" w:hAnsi="Symbol" w:hint="default"/>
      </w:rPr>
    </w:lvl>
    <w:lvl w:ilvl="4" w:tplc="FD3A2CDE" w:tentative="1">
      <w:start w:val="1"/>
      <w:numFmt w:val="bullet"/>
      <w:lvlText w:val=""/>
      <w:lvlJc w:val="left"/>
      <w:pPr>
        <w:tabs>
          <w:tab w:val="num" w:pos="3600"/>
        </w:tabs>
        <w:ind w:left="3600" w:hanging="360"/>
      </w:pPr>
      <w:rPr>
        <w:rFonts w:ascii="Symbol" w:hAnsi="Symbol" w:hint="default"/>
      </w:rPr>
    </w:lvl>
    <w:lvl w:ilvl="5" w:tplc="9B627642" w:tentative="1">
      <w:start w:val="1"/>
      <w:numFmt w:val="bullet"/>
      <w:lvlText w:val=""/>
      <w:lvlJc w:val="left"/>
      <w:pPr>
        <w:tabs>
          <w:tab w:val="num" w:pos="4320"/>
        </w:tabs>
        <w:ind w:left="4320" w:hanging="360"/>
      </w:pPr>
      <w:rPr>
        <w:rFonts w:ascii="Symbol" w:hAnsi="Symbol" w:hint="default"/>
      </w:rPr>
    </w:lvl>
    <w:lvl w:ilvl="6" w:tplc="67045A6E" w:tentative="1">
      <w:start w:val="1"/>
      <w:numFmt w:val="bullet"/>
      <w:lvlText w:val=""/>
      <w:lvlJc w:val="left"/>
      <w:pPr>
        <w:tabs>
          <w:tab w:val="num" w:pos="5040"/>
        </w:tabs>
        <w:ind w:left="5040" w:hanging="360"/>
      </w:pPr>
      <w:rPr>
        <w:rFonts w:ascii="Symbol" w:hAnsi="Symbol" w:hint="default"/>
      </w:rPr>
    </w:lvl>
    <w:lvl w:ilvl="7" w:tplc="B1B64A1C" w:tentative="1">
      <w:start w:val="1"/>
      <w:numFmt w:val="bullet"/>
      <w:lvlText w:val=""/>
      <w:lvlJc w:val="left"/>
      <w:pPr>
        <w:tabs>
          <w:tab w:val="num" w:pos="5760"/>
        </w:tabs>
        <w:ind w:left="5760" w:hanging="360"/>
      </w:pPr>
      <w:rPr>
        <w:rFonts w:ascii="Symbol" w:hAnsi="Symbol" w:hint="default"/>
      </w:rPr>
    </w:lvl>
    <w:lvl w:ilvl="8" w:tplc="9A82ED22" w:tentative="1">
      <w:start w:val="1"/>
      <w:numFmt w:val="bullet"/>
      <w:lvlText w:val=""/>
      <w:lvlJc w:val="left"/>
      <w:pPr>
        <w:tabs>
          <w:tab w:val="num" w:pos="6480"/>
        </w:tabs>
        <w:ind w:left="6480" w:hanging="360"/>
      </w:pPr>
      <w:rPr>
        <w:rFonts w:ascii="Symbol" w:hAnsi="Symbol" w:hint="default"/>
      </w:rPr>
    </w:lvl>
  </w:abstractNum>
  <w:abstractNum w:abstractNumId="42" w15:restartNumberingAfterBreak="0">
    <w:nsid w:val="666B6A8F"/>
    <w:multiLevelType w:val="hybridMultilevel"/>
    <w:tmpl w:val="A15E047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68112437"/>
    <w:multiLevelType w:val="hybridMultilevel"/>
    <w:tmpl w:val="0F7C55A2"/>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4" w15:restartNumberingAfterBreak="0">
    <w:nsid w:val="68E60644"/>
    <w:multiLevelType w:val="multilevel"/>
    <w:tmpl w:val="7F9E5D4C"/>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45" w15:restartNumberingAfterBreak="0">
    <w:nsid w:val="6AC435B1"/>
    <w:multiLevelType w:val="hybridMultilevel"/>
    <w:tmpl w:val="F506860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6" w15:restartNumberingAfterBreak="0">
    <w:nsid w:val="703C7A3F"/>
    <w:multiLevelType w:val="hybridMultilevel"/>
    <w:tmpl w:val="14B0EBE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73E86733"/>
    <w:multiLevelType w:val="hybridMultilevel"/>
    <w:tmpl w:val="85245CD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0"/>
  </w:num>
  <w:num w:numId="2">
    <w:abstractNumId w:val="6"/>
  </w:num>
  <w:num w:numId="3">
    <w:abstractNumId w:val="21"/>
  </w:num>
  <w:num w:numId="4">
    <w:abstractNumId w:val="19"/>
    <w:lvlOverride w:ilvl="0">
      <w:startOverride w:val="1"/>
    </w:lvlOverride>
  </w:num>
  <w:num w:numId="5">
    <w:abstractNumId w:val="19"/>
  </w:num>
  <w:num w:numId="6">
    <w:abstractNumId w:val="12"/>
  </w:num>
  <w:num w:numId="7">
    <w:abstractNumId w:val="13"/>
  </w:num>
  <w:num w:numId="8">
    <w:abstractNumId w:val="26"/>
  </w:num>
  <w:num w:numId="9">
    <w:abstractNumId w:val="33"/>
  </w:num>
  <w:num w:numId="10">
    <w:abstractNumId w:val="34"/>
  </w:num>
  <w:num w:numId="11">
    <w:abstractNumId w:val="32"/>
  </w:num>
  <w:num w:numId="12">
    <w:abstractNumId w:val="40"/>
  </w:num>
  <w:num w:numId="13">
    <w:abstractNumId w:val="3"/>
  </w:num>
  <w:num w:numId="14">
    <w:abstractNumId w:val="42"/>
  </w:num>
  <w:num w:numId="15">
    <w:abstractNumId w:val="10"/>
  </w:num>
  <w:num w:numId="16">
    <w:abstractNumId w:val="16"/>
  </w:num>
  <w:num w:numId="17">
    <w:abstractNumId w:val="4"/>
  </w:num>
  <w:num w:numId="18">
    <w:abstractNumId w:val="47"/>
  </w:num>
  <w:num w:numId="19">
    <w:abstractNumId w:val="45"/>
  </w:num>
  <w:num w:numId="20">
    <w:abstractNumId w:val="24"/>
  </w:num>
  <w:num w:numId="21">
    <w:abstractNumId w:val="15"/>
  </w:num>
  <w:num w:numId="22">
    <w:abstractNumId w:val="31"/>
  </w:num>
  <w:num w:numId="23">
    <w:abstractNumId w:val="11"/>
  </w:num>
  <w:num w:numId="24">
    <w:abstractNumId w:val="7"/>
  </w:num>
  <w:num w:numId="25">
    <w:abstractNumId w:val="23"/>
  </w:num>
  <w:num w:numId="26">
    <w:abstractNumId w:val="37"/>
  </w:num>
  <w:num w:numId="27">
    <w:abstractNumId w:val="9"/>
  </w:num>
  <w:num w:numId="28">
    <w:abstractNumId w:val="38"/>
  </w:num>
  <w:num w:numId="29">
    <w:abstractNumId w:val="5"/>
  </w:num>
  <w:num w:numId="30">
    <w:abstractNumId w:val="44"/>
  </w:num>
  <w:num w:numId="31">
    <w:abstractNumId w:val="28"/>
  </w:num>
  <w:num w:numId="32">
    <w:abstractNumId w:val="0"/>
  </w:num>
  <w:num w:numId="33">
    <w:abstractNumId w:val="39"/>
  </w:num>
  <w:num w:numId="34">
    <w:abstractNumId w:val="29"/>
  </w:num>
  <w:num w:numId="35">
    <w:abstractNumId w:val="43"/>
  </w:num>
  <w:num w:numId="36">
    <w:abstractNumId w:val="14"/>
  </w:num>
  <w:num w:numId="37">
    <w:abstractNumId w:val="18"/>
  </w:num>
  <w:num w:numId="38">
    <w:abstractNumId w:val="36"/>
  </w:num>
  <w:num w:numId="39">
    <w:abstractNumId w:val="8"/>
  </w:num>
  <w:num w:numId="40">
    <w:abstractNumId w:val="46"/>
  </w:num>
  <w:num w:numId="41">
    <w:abstractNumId w:val="35"/>
  </w:num>
  <w:num w:numId="42">
    <w:abstractNumId w:val="27"/>
  </w:num>
  <w:num w:numId="43">
    <w:abstractNumId w:val="25"/>
  </w:num>
  <w:num w:numId="44">
    <w:abstractNumId w:val="17"/>
  </w:num>
  <w:num w:numId="45">
    <w:abstractNumId w:val="1"/>
  </w:num>
  <w:num w:numId="46">
    <w:abstractNumId w:val="41"/>
  </w:num>
  <w:num w:numId="47">
    <w:abstractNumId w:val="38"/>
    <w:lvlOverride w:ilvl="0">
      <w:lvl w:ilvl="0">
        <w:start w:val="1"/>
        <w:numFmt w:val="decimal"/>
        <w:lvlText w:val="%1."/>
        <w:lvlJc w:val="left"/>
        <w:pPr>
          <w:ind w:left="360" w:hanging="360"/>
        </w:pPr>
        <w:rPr>
          <w:rFonts w:hint="default"/>
        </w:rPr>
      </w:lvl>
    </w:lvlOverride>
    <w:lvlOverride w:ilvl="1">
      <w:lvl w:ilvl="1" w:tentative="1">
        <w:start w:val="1"/>
        <w:numFmt w:val="lowerLetter"/>
        <w:lvlText w:val="%2."/>
        <w:lvlJc w:val="left"/>
        <w:pPr>
          <w:ind w:left="1440" w:hanging="360"/>
        </w:pPr>
      </w:lvl>
    </w:lvlOverride>
    <w:lvlOverride w:ilvl="2">
      <w:lvl w:ilvl="2" w:tentative="1">
        <w:start w:val="1"/>
        <w:numFmt w:val="lowerRoman"/>
        <w:lvlText w:val="%3."/>
        <w:lvlJc w:val="right"/>
        <w:pPr>
          <w:ind w:left="2160" w:hanging="180"/>
        </w:pPr>
      </w:lvl>
    </w:lvlOverride>
    <w:lvlOverride w:ilvl="3">
      <w:lvl w:ilvl="3" w:tentative="1">
        <w:start w:val="1"/>
        <w:numFmt w:val="decimal"/>
        <w:lvlText w:val="%4."/>
        <w:lvlJc w:val="left"/>
        <w:pPr>
          <w:ind w:left="2880" w:hanging="360"/>
        </w:pPr>
      </w:lvl>
    </w:lvlOverride>
    <w:lvlOverride w:ilvl="4">
      <w:lvl w:ilvl="4" w:tentative="1">
        <w:start w:val="1"/>
        <w:numFmt w:val="lowerLetter"/>
        <w:lvlText w:val="%5."/>
        <w:lvlJc w:val="left"/>
        <w:pPr>
          <w:ind w:left="3600" w:hanging="360"/>
        </w:pPr>
      </w:lvl>
    </w:lvlOverride>
    <w:lvlOverride w:ilvl="5">
      <w:lvl w:ilvl="5" w:tentative="1">
        <w:start w:val="1"/>
        <w:numFmt w:val="lowerRoman"/>
        <w:lvlText w:val="%6."/>
        <w:lvlJc w:val="right"/>
        <w:pPr>
          <w:ind w:left="4320" w:hanging="180"/>
        </w:pPr>
      </w:lvl>
    </w:lvlOverride>
    <w:lvlOverride w:ilvl="6">
      <w:lvl w:ilvl="6" w:tentative="1">
        <w:start w:val="1"/>
        <w:numFmt w:val="decimal"/>
        <w:lvlText w:val="%7."/>
        <w:lvlJc w:val="left"/>
        <w:pPr>
          <w:ind w:left="5040" w:hanging="360"/>
        </w:pPr>
      </w:lvl>
    </w:lvlOverride>
    <w:lvlOverride w:ilvl="7">
      <w:lvl w:ilvl="7" w:tentative="1">
        <w:start w:val="1"/>
        <w:numFmt w:val="lowerLetter"/>
        <w:lvlText w:val="%8."/>
        <w:lvlJc w:val="left"/>
        <w:pPr>
          <w:ind w:left="5760" w:hanging="360"/>
        </w:pPr>
      </w:lvl>
    </w:lvlOverride>
    <w:lvlOverride w:ilvl="8">
      <w:lvl w:ilvl="8" w:tentative="1">
        <w:start w:val="1"/>
        <w:numFmt w:val="lowerRoman"/>
        <w:lvlText w:val="%9."/>
        <w:lvlJc w:val="right"/>
        <w:pPr>
          <w:ind w:left="6480" w:hanging="180"/>
        </w:pPr>
      </w:lvl>
    </w:lvlOverride>
  </w:num>
  <w:num w:numId="48">
    <w:abstractNumId w:val="30"/>
  </w:num>
  <w:num w:numId="49">
    <w:abstractNumId w:val="22"/>
  </w:num>
  <w:num w:numId="50">
    <w:abstractNumId w:val="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EwNjc1sjQ3tTA2NTBW0lEKTi0uzszPAykwNKsFANKwd8AtAAAA"/>
  </w:docVars>
  <w:rsids>
    <w:rsidRoot w:val="0095090A"/>
    <w:rsid w:val="00001772"/>
    <w:rsid w:val="00003F7E"/>
    <w:rsid w:val="00006E9E"/>
    <w:rsid w:val="0001097C"/>
    <w:rsid w:val="000120CF"/>
    <w:rsid w:val="00012C22"/>
    <w:rsid w:val="00014710"/>
    <w:rsid w:val="0001488B"/>
    <w:rsid w:val="000152D1"/>
    <w:rsid w:val="00016F4C"/>
    <w:rsid w:val="0002323C"/>
    <w:rsid w:val="00024A06"/>
    <w:rsid w:val="00030059"/>
    <w:rsid w:val="00030CAD"/>
    <w:rsid w:val="0003200D"/>
    <w:rsid w:val="000345D7"/>
    <w:rsid w:val="00034BEC"/>
    <w:rsid w:val="000351B5"/>
    <w:rsid w:val="000442A8"/>
    <w:rsid w:val="00050120"/>
    <w:rsid w:val="000533A7"/>
    <w:rsid w:val="0005656E"/>
    <w:rsid w:val="000571FC"/>
    <w:rsid w:val="00057FC3"/>
    <w:rsid w:val="000605B8"/>
    <w:rsid w:val="00060A46"/>
    <w:rsid w:val="00060CC5"/>
    <w:rsid w:val="00060FBF"/>
    <w:rsid w:val="00062301"/>
    <w:rsid w:val="00062F1B"/>
    <w:rsid w:val="00063680"/>
    <w:rsid w:val="00064BF3"/>
    <w:rsid w:val="0007217D"/>
    <w:rsid w:val="00072B07"/>
    <w:rsid w:val="0007312C"/>
    <w:rsid w:val="00074B39"/>
    <w:rsid w:val="00076599"/>
    <w:rsid w:val="00082A85"/>
    <w:rsid w:val="00083062"/>
    <w:rsid w:val="00084567"/>
    <w:rsid w:val="00085C24"/>
    <w:rsid w:val="00090B28"/>
    <w:rsid w:val="00091693"/>
    <w:rsid w:val="00091994"/>
    <w:rsid w:val="00091C02"/>
    <w:rsid w:val="0009535C"/>
    <w:rsid w:val="000953D5"/>
    <w:rsid w:val="000955C0"/>
    <w:rsid w:val="000976EE"/>
    <w:rsid w:val="00097CA1"/>
    <w:rsid w:val="000A11A3"/>
    <w:rsid w:val="000A1F56"/>
    <w:rsid w:val="000A3355"/>
    <w:rsid w:val="000A340D"/>
    <w:rsid w:val="000A37F7"/>
    <w:rsid w:val="000A3AF2"/>
    <w:rsid w:val="000A4F32"/>
    <w:rsid w:val="000A599A"/>
    <w:rsid w:val="000A60F5"/>
    <w:rsid w:val="000A7514"/>
    <w:rsid w:val="000B14FD"/>
    <w:rsid w:val="000B6E67"/>
    <w:rsid w:val="000B79D3"/>
    <w:rsid w:val="000C073A"/>
    <w:rsid w:val="000C2985"/>
    <w:rsid w:val="000C6990"/>
    <w:rsid w:val="000D074B"/>
    <w:rsid w:val="000D15AF"/>
    <w:rsid w:val="000D705D"/>
    <w:rsid w:val="000E09E6"/>
    <w:rsid w:val="000E1006"/>
    <w:rsid w:val="000E48D3"/>
    <w:rsid w:val="000E5239"/>
    <w:rsid w:val="000E7B92"/>
    <w:rsid w:val="000F15A1"/>
    <w:rsid w:val="000F2250"/>
    <w:rsid w:val="000F3F87"/>
    <w:rsid w:val="000F46EC"/>
    <w:rsid w:val="000F5982"/>
    <w:rsid w:val="00100294"/>
    <w:rsid w:val="00101506"/>
    <w:rsid w:val="001040FC"/>
    <w:rsid w:val="001055D0"/>
    <w:rsid w:val="00114A24"/>
    <w:rsid w:val="0012329D"/>
    <w:rsid w:val="00123D90"/>
    <w:rsid w:val="001240EE"/>
    <w:rsid w:val="00125497"/>
    <w:rsid w:val="00125ABE"/>
    <w:rsid w:val="001264EE"/>
    <w:rsid w:val="00127559"/>
    <w:rsid w:val="001301DF"/>
    <w:rsid w:val="0013572C"/>
    <w:rsid w:val="001411B0"/>
    <w:rsid w:val="00141316"/>
    <w:rsid w:val="00141B42"/>
    <w:rsid w:val="00143DEB"/>
    <w:rsid w:val="001479FF"/>
    <w:rsid w:val="00147A3A"/>
    <w:rsid w:val="00152F10"/>
    <w:rsid w:val="001558DD"/>
    <w:rsid w:val="00155C6C"/>
    <w:rsid w:val="001563BD"/>
    <w:rsid w:val="0015747C"/>
    <w:rsid w:val="0015779E"/>
    <w:rsid w:val="00160646"/>
    <w:rsid w:val="001619F0"/>
    <w:rsid w:val="00162030"/>
    <w:rsid w:val="00162889"/>
    <w:rsid w:val="00164055"/>
    <w:rsid w:val="0016422F"/>
    <w:rsid w:val="00164E5F"/>
    <w:rsid w:val="00164F15"/>
    <w:rsid w:val="00164F5E"/>
    <w:rsid w:val="00166768"/>
    <w:rsid w:val="00167276"/>
    <w:rsid w:val="00171399"/>
    <w:rsid w:val="00176402"/>
    <w:rsid w:val="001776D3"/>
    <w:rsid w:val="00180067"/>
    <w:rsid w:val="00180BE8"/>
    <w:rsid w:val="00180F80"/>
    <w:rsid w:val="00181D51"/>
    <w:rsid w:val="00182D13"/>
    <w:rsid w:val="00183716"/>
    <w:rsid w:val="001843BC"/>
    <w:rsid w:val="0018691A"/>
    <w:rsid w:val="001905FF"/>
    <w:rsid w:val="00192323"/>
    <w:rsid w:val="0019299C"/>
    <w:rsid w:val="001934F9"/>
    <w:rsid w:val="00194BD1"/>
    <w:rsid w:val="001951CB"/>
    <w:rsid w:val="00197181"/>
    <w:rsid w:val="001A0486"/>
    <w:rsid w:val="001A3625"/>
    <w:rsid w:val="001A38C5"/>
    <w:rsid w:val="001A631D"/>
    <w:rsid w:val="001A7D66"/>
    <w:rsid w:val="001B0C35"/>
    <w:rsid w:val="001B16F2"/>
    <w:rsid w:val="001B1FEE"/>
    <w:rsid w:val="001B3FF9"/>
    <w:rsid w:val="001B5C7F"/>
    <w:rsid w:val="001C3671"/>
    <w:rsid w:val="001C6AD8"/>
    <w:rsid w:val="001D405E"/>
    <w:rsid w:val="001D653F"/>
    <w:rsid w:val="001E05E6"/>
    <w:rsid w:val="001E6071"/>
    <w:rsid w:val="001F1E6A"/>
    <w:rsid w:val="001F243D"/>
    <w:rsid w:val="001F2D25"/>
    <w:rsid w:val="001F3ACA"/>
    <w:rsid w:val="001F4B73"/>
    <w:rsid w:val="001F7273"/>
    <w:rsid w:val="00200E96"/>
    <w:rsid w:val="002015EA"/>
    <w:rsid w:val="0020219A"/>
    <w:rsid w:val="00204B65"/>
    <w:rsid w:val="002067A7"/>
    <w:rsid w:val="00210CE1"/>
    <w:rsid w:val="00212952"/>
    <w:rsid w:val="00214286"/>
    <w:rsid w:val="00215E1A"/>
    <w:rsid w:val="00216D15"/>
    <w:rsid w:val="0021712C"/>
    <w:rsid w:val="00220073"/>
    <w:rsid w:val="00223807"/>
    <w:rsid w:val="00224E90"/>
    <w:rsid w:val="00225312"/>
    <w:rsid w:val="0023031D"/>
    <w:rsid w:val="002303B8"/>
    <w:rsid w:val="00230450"/>
    <w:rsid w:val="00230588"/>
    <w:rsid w:val="002307AC"/>
    <w:rsid w:val="0023218C"/>
    <w:rsid w:val="00232DAC"/>
    <w:rsid w:val="002361CC"/>
    <w:rsid w:val="002378F3"/>
    <w:rsid w:val="00240087"/>
    <w:rsid w:val="002422CF"/>
    <w:rsid w:val="0024281E"/>
    <w:rsid w:val="00242B9D"/>
    <w:rsid w:val="00243E29"/>
    <w:rsid w:val="00243E8B"/>
    <w:rsid w:val="002445F8"/>
    <w:rsid w:val="00247F4B"/>
    <w:rsid w:val="00251715"/>
    <w:rsid w:val="0025220C"/>
    <w:rsid w:val="00252A4B"/>
    <w:rsid w:val="00252EEC"/>
    <w:rsid w:val="00252FD9"/>
    <w:rsid w:val="002546F7"/>
    <w:rsid w:val="00254FC7"/>
    <w:rsid w:val="00256774"/>
    <w:rsid w:val="00261798"/>
    <w:rsid w:val="00261AA6"/>
    <w:rsid w:val="00261C48"/>
    <w:rsid w:val="00263F16"/>
    <w:rsid w:val="002644DD"/>
    <w:rsid w:val="0026687F"/>
    <w:rsid w:val="00273AA6"/>
    <w:rsid w:val="00274B3A"/>
    <w:rsid w:val="002756AC"/>
    <w:rsid w:val="0027689F"/>
    <w:rsid w:val="002770ED"/>
    <w:rsid w:val="002803F0"/>
    <w:rsid w:val="002808C0"/>
    <w:rsid w:val="00280CD8"/>
    <w:rsid w:val="00282B37"/>
    <w:rsid w:val="0028373B"/>
    <w:rsid w:val="0028525C"/>
    <w:rsid w:val="00287388"/>
    <w:rsid w:val="00287FB5"/>
    <w:rsid w:val="00291A31"/>
    <w:rsid w:val="00291B3F"/>
    <w:rsid w:val="0029236B"/>
    <w:rsid w:val="00293D3F"/>
    <w:rsid w:val="0029595B"/>
    <w:rsid w:val="00297CAE"/>
    <w:rsid w:val="00297D1A"/>
    <w:rsid w:val="002A0B3E"/>
    <w:rsid w:val="002A21AF"/>
    <w:rsid w:val="002A33F6"/>
    <w:rsid w:val="002A4C34"/>
    <w:rsid w:val="002A5520"/>
    <w:rsid w:val="002A5B17"/>
    <w:rsid w:val="002A5D07"/>
    <w:rsid w:val="002A61E3"/>
    <w:rsid w:val="002A6286"/>
    <w:rsid w:val="002A6839"/>
    <w:rsid w:val="002B0CA9"/>
    <w:rsid w:val="002B2A9F"/>
    <w:rsid w:val="002B3D55"/>
    <w:rsid w:val="002B5535"/>
    <w:rsid w:val="002B5B47"/>
    <w:rsid w:val="002C0E90"/>
    <w:rsid w:val="002C1D7E"/>
    <w:rsid w:val="002C47FA"/>
    <w:rsid w:val="002C4E04"/>
    <w:rsid w:val="002C501C"/>
    <w:rsid w:val="002C7CD5"/>
    <w:rsid w:val="002D0226"/>
    <w:rsid w:val="002D0AF8"/>
    <w:rsid w:val="002D1286"/>
    <w:rsid w:val="002D1CAF"/>
    <w:rsid w:val="002D2547"/>
    <w:rsid w:val="002D30E0"/>
    <w:rsid w:val="002D40CC"/>
    <w:rsid w:val="002D4762"/>
    <w:rsid w:val="002D4B0C"/>
    <w:rsid w:val="002D50E6"/>
    <w:rsid w:val="002E4450"/>
    <w:rsid w:val="002E4C8A"/>
    <w:rsid w:val="002E6942"/>
    <w:rsid w:val="002F0E8C"/>
    <w:rsid w:val="002F0FAF"/>
    <w:rsid w:val="002F0FC7"/>
    <w:rsid w:val="002F27AA"/>
    <w:rsid w:val="002F4559"/>
    <w:rsid w:val="002F5774"/>
    <w:rsid w:val="002F6747"/>
    <w:rsid w:val="002F6DC5"/>
    <w:rsid w:val="002F7D76"/>
    <w:rsid w:val="002F7F93"/>
    <w:rsid w:val="003019D9"/>
    <w:rsid w:val="00305D10"/>
    <w:rsid w:val="00306551"/>
    <w:rsid w:val="003072F8"/>
    <w:rsid w:val="003077C4"/>
    <w:rsid w:val="00311E20"/>
    <w:rsid w:val="003127E4"/>
    <w:rsid w:val="003128CB"/>
    <w:rsid w:val="0031435E"/>
    <w:rsid w:val="003224A8"/>
    <w:rsid w:val="003224C3"/>
    <w:rsid w:val="00322EF1"/>
    <w:rsid w:val="00325F91"/>
    <w:rsid w:val="0032645F"/>
    <w:rsid w:val="00326D08"/>
    <w:rsid w:val="00326FD2"/>
    <w:rsid w:val="00330EC3"/>
    <w:rsid w:val="00333854"/>
    <w:rsid w:val="00334820"/>
    <w:rsid w:val="00336DA6"/>
    <w:rsid w:val="0033711B"/>
    <w:rsid w:val="0034007D"/>
    <w:rsid w:val="003429C5"/>
    <w:rsid w:val="003441EE"/>
    <w:rsid w:val="00352174"/>
    <w:rsid w:val="003556D5"/>
    <w:rsid w:val="003566C8"/>
    <w:rsid w:val="0036114E"/>
    <w:rsid w:val="003625A5"/>
    <w:rsid w:val="003646BA"/>
    <w:rsid w:val="0037445C"/>
    <w:rsid w:val="003752EB"/>
    <w:rsid w:val="0037544A"/>
    <w:rsid w:val="00375853"/>
    <w:rsid w:val="003767C8"/>
    <w:rsid w:val="00385573"/>
    <w:rsid w:val="00387E86"/>
    <w:rsid w:val="003926C7"/>
    <w:rsid w:val="00392A06"/>
    <w:rsid w:val="00393D00"/>
    <w:rsid w:val="00393D7F"/>
    <w:rsid w:val="00395758"/>
    <w:rsid w:val="003965FC"/>
    <w:rsid w:val="003979D1"/>
    <w:rsid w:val="003A0064"/>
    <w:rsid w:val="003A235F"/>
    <w:rsid w:val="003A36E1"/>
    <w:rsid w:val="003A3764"/>
    <w:rsid w:val="003A5FF5"/>
    <w:rsid w:val="003B113B"/>
    <w:rsid w:val="003B307D"/>
    <w:rsid w:val="003B5310"/>
    <w:rsid w:val="003B63FF"/>
    <w:rsid w:val="003C0972"/>
    <w:rsid w:val="003C2CBF"/>
    <w:rsid w:val="003C56C6"/>
    <w:rsid w:val="003C61DE"/>
    <w:rsid w:val="003C7843"/>
    <w:rsid w:val="003D29FC"/>
    <w:rsid w:val="003D3C31"/>
    <w:rsid w:val="003D3CA3"/>
    <w:rsid w:val="003D68F3"/>
    <w:rsid w:val="003E20A7"/>
    <w:rsid w:val="003E2BDF"/>
    <w:rsid w:val="003E55C2"/>
    <w:rsid w:val="003E59D3"/>
    <w:rsid w:val="003E798C"/>
    <w:rsid w:val="003F33C7"/>
    <w:rsid w:val="003F6DE7"/>
    <w:rsid w:val="003F736A"/>
    <w:rsid w:val="004135DC"/>
    <w:rsid w:val="004138C3"/>
    <w:rsid w:val="00413C95"/>
    <w:rsid w:val="00414A99"/>
    <w:rsid w:val="0041692A"/>
    <w:rsid w:val="0042029F"/>
    <w:rsid w:val="004226AB"/>
    <w:rsid w:val="004238CB"/>
    <w:rsid w:val="00423D70"/>
    <w:rsid w:val="004240B2"/>
    <w:rsid w:val="00425542"/>
    <w:rsid w:val="004256B8"/>
    <w:rsid w:val="0043049D"/>
    <w:rsid w:val="00441750"/>
    <w:rsid w:val="00442F9F"/>
    <w:rsid w:val="00443D55"/>
    <w:rsid w:val="00446F42"/>
    <w:rsid w:val="00447158"/>
    <w:rsid w:val="004526D6"/>
    <w:rsid w:val="00452C97"/>
    <w:rsid w:val="00454EFD"/>
    <w:rsid w:val="00454FB7"/>
    <w:rsid w:val="00464D57"/>
    <w:rsid w:val="00473A7D"/>
    <w:rsid w:val="00475FDD"/>
    <w:rsid w:val="00477518"/>
    <w:rsid w:val="00477973"/>
    <w:rsid w:val="00480424"/>
    <w:rsid w:val="0048199F"/>
    <w:rsid w:val="00482BC5"/>
    <w:rsid w:val="00490189"/>
    <w:rsid w:val="00490643"/>
    <w:rsid w:val="00491C43"/>
    <w:rsid w:val="00491FA8"/>
    <w:rsid w:val="00492895"/>
    <w:rsid w:val="00494A2B"/>
    <w:rsid w:val="00494D52"/>
    <w:rsid w:val="00495DFF"/>
    <w:rsid w:val="004A0054"/>
    <w:rsid w:val="004A077E"/>
    <w:rsid w:val="004A0909"/>
    <w:rsid w:val="004A2599"/>
    <w:rsid w:val="004A4296"/>
    <w:rsid w:val="004A4854"/>
    <w:rsid w:val="004A495D"/>
    <w:rsid w:val="004B0FD7"/>
    <w:rsid w:val="004B4F8F"/>
    <w:rsid w:val="004B64B7"/>
    <w:rsid w:val="004B72A8"/>
    <w:rsid w:val="004B7869"/>
    <w:rsid w:val="004B7F8B"/>
    <w:rsid w:val="004C0146"/>
    <w:rsid w:val="004C0A39"/>
    <w:rsid w:val="004C0DC5"/>
    <w:rsid w:val="004C0DE3"/>
    <w:rsid w:val="004C29BC"/>
    <w:rsid w:val="004C30D1"/>
    <w:rsid w:val="004C6EDE"/>
    <w:rsid w:val="004C6FF5"/>
    <w:rsid w:val="004D1F4F"/>
    <w:rsid w:val="004D2CA6"/>
    <w:rsid w:val="004D5746"/>
    <w:rsid w:val="004D75B3"/>
    <w:rsid w:val="004E0F07"/>
    <w:rsid w:val="004F0644"/>
    <w:rsid w:val="004F0AB9"/>
    <w:rsid w:val="004F1663"/>
    <w:rsid w:val="004F65B1"/>
    <w:rsid w:val="004F6959"/>
    <w:rsid w:val="00503954"/>
    <w:rsid w:val="0050408C"/>
    <w:rsid w:val="00505992"/>
    <w:rsid w:val="00506619"/>
    <w:rsid w:val="00506B70"/>
    <w:rsid w:val="005111D0"/>
    <w:rsid w:val="0051262A"/>
    <w:rsid w:val="00513706"/>
    <w:rsid w:val="00513F40"/>
    <w:rsid w:val="00516177"/>
    <w:rsid w:val="00517079"/>
    <w:rsid w:val="00517F84"/>
    <w:rsid w:val="00521DA6"/>
    <w:rsid w:val="005222E3"/>
    <w:rsid w:val="00522F20"/>
    <w:rsid w:val="00524805"/>
    <w:rsid w:val="00530092"/>
    <w:rsid w:val="00530243"/>
    <w:rsid w:val="005319C2"/>
    <w:rsid w:val="00532C0D"/>
    <w:rsid w:val="0053451C"/>
    <w:rsid w:val="005364CA"/>
    <w:rsid w:val="0053676A"/>
    <w:rsid w:val="00536C96"/>
    <w:rsid w:val="00543BF6"/>
    <w:rsid w:val="00543D31"/>
    <w:rsid w:val="005477E0"/>
    <w:rsid w:val="00550E97"/>
    <w:rsid w:val="00551218"/>
    <w:rsid w:val="005544C9"/>
    <w:rsid w:val="005552C5"/>
    <w:rsid w:val="00556F21"/>
    <w:rsid w:val="00560155"/>
    <w:rsid w:val="00563F2B"/>
    <w:rsid w:val="00565227"/>
    <w:rsid w:val="00565A11"/>
    <w:rsid w:val="00566DC5"/>
    <w:rsid w:val="005709E9"/>
    <w:rsid w:val="00575044"/>
    <w:rsid w:val="00581E7E"/>
    <w:rsid w:val="005826FF"/>
    <w:rsid w:val="00586AAD"/>
    <w:rsid w:val="00590C54"/>
    <w:rsid w:val="00591DD0"/>
    <w:rsid w:val="005948A0"/>
    <w:rsid w:val="0059669B"/>
    <w:rsid w:val="005968FA"/>
    <w:rsid w:val="005975C2"/>
    <w:rsid w:val="00597653"/>
    <w:rsid w:val="00597CA3"/>
    <w:rsid w:val="005A22AC"/>
    <w:rsid w:val="005A2FFA"/>
    <w:rsid w:val="005A33C4"/>
    <w:rsid w:val="005A56D4"/>
    <w:rsid w:val="005A7F5C"/>
    <w:rsid w:val="005B0969"/>
    <w:rsid w:val="005B14AE"/>
    <w:rsid w:val="005B2880"/>
    <w:rsid w:val="005B4246"/>
    <w:rsid w:val="005B51AF"/>
    <w:rsid w:val="005B67C6"/>
    <w:rsid w:val="005C00D0"/>
    <w:rsid w:val="005C0270"/>
    <w:rsid w:val="005C1E9F"/>
    <w:rsid w:val="005C3DA5"/>
    <w:rsid w:val="005C3E10"/>
    <w:rsid w:val="005C536B"/>
    <w:rsid w:val="005C5DA1"/>
    <w:rsid w:val="005D06AD"/>
    <w:rsid w:val="005D1215"/>
    <w:rsid w:val="005D268B"/>
    <w:rsid w:val="005D2F71"/>
    <w:rsid w:val="005D3BDD"/>
    <w:rsid w:val="005D43E9"/>
    <w:rsid w:val="005D7769"/>
    <w:rsid w:val="005E10F4"/>
    <w:rsid w:val="005E4ADE"/>
    <w:rsid w:val="005F0730"/>
    <w:rsid w:val="005F0B4A"/>
    <w:rsid w:val="005F2FDA"/>
    <w:rsid w:val="005F5CE0"/>
    <w:rsid w:val="005F65E5"/>
    <w:rsid w:val="005F6967"/>
    <w:rsid w:val="005F7097"/>
    <w:rsid w:val="005F7B32"/>
    <w:rsid w:val="005F7D4B"/>
    <w:rsid w:val="006005F7"/>
    <w:rsid w:val="00601DBD"/>
    <w:rsid w:val="00603F9A"/>
    <w:rsid w:val="0060436E"/>
    <w:rsid w:val="006062C9"/>
    <w:rsid w:val="00611CE0"/>
    <w:rsid w:val="006147E5"/>
    <w:rsid w:val="006147EA"/>
    <w:rsid w:val="006168C6"/>
    <w:rsid w:val="00617FB9"/>
    <w:rsid w:val="00620D48"/>
    <w:rsid w:val="006233A6"/>
    <w:rsid w:val="00623781"/>
    <w:rsid w:val="00625D23"/>
    <w:rsid w:val="00625E2A"/>
    <w:rsid w:val="0063425C"/>
    <w:rsid w:val="006346F1"/>
    <w:rsid w:val="006347BB"/>
    <w:rsid w:val="00634A67"/>
    <w:rsid w:val="00637C17"/>
    <w:rsid w:val="00640A69"/>
    <w:rsid w:val="00643354"/>
    <w:rsid w:val="006434AE"/>
    <w:rsid w:val="006451D1"/>
    <w:rsid w:val="00645E36"/>
    <w:rsid w:val="006523E1"/>
    <w:rsid w:val="0065672E"/>
    <w:rsid w:val="00657CF3"/>
    <w:rsid w:val="00660014"/>
    <w:rsid w:val="006609C5"/>
    <w:rsid w:val="00660D69"/>
    <w:rsid w:val="00662576"/>
    <w:rsid w:val="00664079"/>
    <w:rsid w:val="00664DFC"/>
    <w:rsid w:val="00670B5B"/>
    <w:rsid w:val="006714AA"/>
    <w:rsid w:val="006717C5"/>
    <w:rsid w:val="00672747"/>
    <w:rsid w:val="00682A05"/>
    <w:rsid w:val="006862CE"/>
    <w:rsid w:val="00691E4B"/>
    <w:rsid w:val="006921F9"/>
    <w:rsid w:val="00693E28"/>
    <w:rsid w:val="00694848"/>
    <w:rsid w:val="00695838"/>
    <w:rsid w:val="006977B8"/>
    <w:rsid w:val="006A0DC9"/>
    <w:rsid w:val="006A2F35"/>
    <w:rsid w:val="006A355C"/>
    <w:rsid w:val="006A4C07"/>
    <w:rsid w:val="006B36F7"/>
    <w:rsid w:val="006B60F3"/>
    <w:rsid w:val="006B7FA5"/>
    <w:rsid w:val="006C2A8E"/>
    <w:rsid w:val="006D0166"/>
    <w:rsid w:val="006D0A4A"/>
    <w:rsid w:val="006D0AA2"/>
    <w:rsid w:val="006D3F28"/>
    <w:rsid w:val="006D711F"/>
    <w:rsid w:val="006D7C01"/>
    <w:rsid w:val="006E1D2B"/>
    <w:rsid w:val="006E25B8"/>
    <w:rsid w:val="006E39AA"/>
    <w:rsid w:val="006E4C39"/>
    <w:rsid w:val="006E6181"/>
    <w:rsid w:val="006E70F9"/>
    <w:rsid w:val="006F02DF"/>
    <w:rsid w:val="006F275F"/>
    <w:rsid w:val="006F2F77"/>
    <w:rsid w:val="006F5131"/>
    <w:rsid w:val="006F7613"/>
    <w:rsid w:val="006F7F91"/>
    <w:rsid w:val="007011D1"/>
    <w:rsid w:val="00701A5B"/>
    <w:rsid w:val="00703BF8"/>
    <w:rsid w:val="00704070"/>
    <w:rsid w:val="00705051"/>
    <w:rsid w:val="0070505F"/>
    <w:rsid w:val="007064E7"/>
    <w:rsid w:val="007103F5"/>
    <w:rsid w:val="00713C9A"/>
    <w:rsid w:val="00714C92"/>
    <w:rsid w:val="00722307"/>
    <w:rsid w:val="00723852"/>
    <w:rsid w:val="00723C95"/>
    <w:rsid w:val="0072459E"/>
    <w:rsid w:val="00724F1D"/>
    <w:rsid w:val="007265DE"/>
    <w:rsid w:val="0073098C"/>
    <w:rsid w:val="0073312B"/>
    <w:rsid w:val="00733FC2"/>
    <w:rsid w:val="00735668"/>
    <w:rsid w:val="0074106F"/>
    <w:rsid w:val="0074256C"/>
    <w:rsid w:val="00743167"/>
    <w:rsid w:val="00746A28"/>
    <w:rsid w:val="0075023C"/>
    <w:rsid w:val="00751BED"/>
    <w:rsid w:val="0075276B"/>
    <w:rsid w:val="00754381"/>
    <w:rsid w:val="00757252"/>
    <w:rsid w:val="007605FA"/>
    <w:rsid w:val="0076086B"/>
    <w:rsid w:val="00761A9A"/>
    <w:rsid w:val="00761BD8"/>
    <w:rsid w:val="007645A9"/>
    <w:rsid w:val="00764EDB"/>
    <w:rsid w:val="00765A60"/>
    <w:rsid w:val="00765D21"/>
    <w:rsid w:val="00766832"/>
    <w:rsid w:val="00767C20"/>
    <w:rsid w:val="007708BE"/>
    <w:rsid w:val="007747E9"/>
    <w:rsid w:val="0077599D"/>
    <w:rsid w:val="00785B22"/>
    <w:rsid w:val="00786808"/>
    <w:rsid w:val="00786D53"/>
    <w:rsid w:val="0079184F"/>
    <w:rsid w:val="007927B3"/>
    <w:rsid w:val="00792BB9"/>
    <w:rsid w:val="00797943"/>
    <w:rsid w:val="007A026D"/>
    <w:rsid w:val="007A03D2"/>
    <w:rsid w:val="007A45A8"/>
    <w:rsid w:val="007A4D69"/>
    <w:rsid w:val="007A7615"/>
    <w:rsid w:val="007B0BEB"/>
    <w:rsid w:val="007B10F4"/>
    <w:rsid w:val="007B2000"/>
    <w:rsid w:val="007B420B"/>
    <w:rsid w:val="007B5BE5"/>
    <w:rsid w:val="007B6EB2"/>
    <w:rsid w:val="007C5C7C"/>
    <w:rsid w:val="007C5EE7"/>
    <w:rsid w:val="007D2079"/>
    <w:rsid w:val="007D27A9"/>
    <w:rsid w:val="007D28BE"/>
    <w:rsid w:val="007D35D2"/>
    <w:rsid w:val="007D3C4B"/>
    <w:rsid w:val="007D40AA"/>
    <w:rsid w:val="007D5E2B"/>
    <w:rsid w:val="007D6827"/>
    <w:rsid w:val="007D6B2A"/>
    <w:rsid w:val="007D6D98"/>
    <w:rsid w:val="007E018E"/>
    <w:rsid w:val="007E3F92"/>
    <w:rsid w:val="007E41E5"/>
    <w:rsid w:val="007E6F8C"/>
    <w:rsid w:val="007E74FA"/>
    <w:rsid w:val="007F1901"/>
    <w:rsid w:val="007F2293"/>
    <w:rsid w:val="008012DA"/>
    <w:rsid w:val="00803235"/>
    <w:rsid w:val="00806F77"/>
    <w:rsid w:val="008079CD"/>
    <w:rsid w:val="0081341F"/>
    <w:rsid w:val="0081496E"/>
    <w:rsid w:val="00815817"/>
    <w:rsid w:val="00820776"/>
    <w:rsid w:val="00826B7E"/>
    <w:rsid w:val="00826DBB"/>
    <w:rsid w:val="00827436"/>
    <w:rsid w:val="0082790D"/>
    <w:rsid w:val="00827B4A"/>
    <w:rsid w:val="00830BFF"/>
    <w:rsid w:val="0083335B"/>
    <w:rsid w:val="008339E8"/>
    <w:rsid w:val="008376CD"/>
    <w:rsid w:val="00840418"/>
    <w:rsid w:val="00841239"/>
    <w:rsid w:val="008415C2"/>
    <w:rsid w:val="0084473D"/>
    <w:rsid w:val="00851DEA"/>
    <w:rsid w:val="00853B81"/>
    <w:rsid w:val="00857402"/>
    <w:rsid w:val="00857935"/>
    <w:rsid w:val="00860353"/>
    <w:rsid w:val="00863CEE"/>
    <w:rsid w:val="00864021"/>
    <w:rsid w:val="00864899"/>
    <w:rsid w:val="00866177"/>
    <w:rsid w:val="00867768"/>
    <w:rsid w:val="00871FFF"/>
    <w:rsid w:val="00872CB4"/>
    <w:rsid w:val="008731E6"/>
    <w:rsid w:val="00875C2E"/>
    <w:rsid w:val="0087744C"/>
    <w:rsid w:val="00880044"/>
    <w:rsid w:val="00880073"/>
    <w:rsid w:val="008837AA"/>
    <w:rsid w:val="00884F11"/>
    <w:rsid w:val="00886864"/>
    <w:rsid w:val="008923CD"/>
    <w:rsid w:val="0089381D"/>
    <w:rsid w:val="00894356"/>
    <w:rsid w:val="008948B1"/>
    <w:rsid w:val="00894926"/>
    <w:rsid w:val="00896C2B"/>
    <w:rsid w:val="008970D0"/>
    <w:rsid w:val="008A1BF8"/>
    <w:rsid w:val="008A3A63"/>
    <w:rsid w:val="008A4500"/>
    <w:rsid w:val="008A5B08"/>
    <w:rsid w:val="008A5B1B"/>
    <w:rsid w:val="008A679F"/>
    <w:rsid w:val="008A6997"/>
    <w:rsid w:val="008A769F"/>
    <w:rsid w:val="008B3FC0"/>
    <w:rsid w:val="008C5EF0"/>
    <w:rsid w:val="008E00C2"/>
    <w:rsid w:val="008E161B"/>
    <w:rsid w:val="008E20F3"/>
    <w:rsid w:val="008F0186"/>
    <w:rsid w:val="008F1BBE"/>
    <w:rsid w:val="008F2CEB"/>
    <w:rsid w:val="008F3E0C"/>
    <w:rsid w:val="008F3F2C"/>
    <w:rsid w:val="008F6145"/>
    <w:rsid w:val="008F6497"/>
    <w:rsid w:val="00901984"/>
    <w:rsid w:val="00903223"/>
    <w:rsid w:val="00904F6E"/>
    <w:rsid w:val="009058E1"/>
    <w:rsid w:val="00905F2A"/>
    <w:rsid w:val="0090704D"/>
    <w:rsid w:val="00907709"/>
    <w:rsid w:val="009119B4"/>
    <w:rsid w:val="009120D7"/>
    <w:rsid w:val="0091473E"/>
    <w:rsid w:val="00914C64"/>
    <w:rsid w:val="0091561D"/>
    <w:rsid w:val="009169A5"/>
    <w:rsid w:val="00921DCE"/>
    <w:rsid w:val="00922952"/>
    <w:rsid w:val="009234A3"/>
    <w:rsid w:val="009238B3"/>
    <w:rsid w:val="0092433D"/>
    <w:rsid w:val="00924E70"/>
    <w:rsid w:val="00926168"/>
    <w:rsid w:val="00927086"/>
    <w:rsid w:val="009314C7"/>
    <w:rsid w:val="00931865"/>
    <w:rsid w:val="00931999"/>
    <w:rsid w:val="00933C8C"/>
    <w:rsid w:val="00934AFC"/>
    <w:rsid w:val="0093646A"/>
    <w:rsid w:val="00941FD4"/>
    <w:rsid w:val="00943001"/>
    <w:rsid w:val="00943948"/>
    <w:rsid w:val="00943C40"/>
    <w:rsid w:val="00943FE5"/>
    <w:rsid w:val="00945370"/>
    <w:rsid w:val="0095011A"/>
    <w:rsid w:val="0095090A"/>
    <w:rsid w:val="009540E1"/>
    <w:rsid w:val="00954C78"/>
    <w:rsid w:val="00957DA0"/>
    <w:rsid w:val="00960313"/>
    <w:rsid w:val="009636FC"/>
    <w:rsid w:val="00967D2B"/>
    <w:rsid w:val="00970F70"/>
    <w:rsid w:val="00971223"/>
    <w:rsid w:val="009733C0"/>
    <w:rsid w:val="0097423E"/>
    <w:rsid w:val="00977907"/>
    <w:rsid w:val="00983E69"/>
    <w:rsid w:val="009851FC"/>
    <w:rsid w:val="00986D10"/>
    <w:rsid w:val="00987D2F"/>
    <w:rsid w:val="00987F23"/>
    <w:rsid w:val="00990ADF"/>
    <w:rsid w:val="00992EED"/>
    <w:rsid w:val="00993A2B"/>
    <w:rsid w:val="00996C34"/>
    <w:rsid w:val="009A07E1"/>
    <w:rsid w:val="009A0ED8"/>
    <w:rsid w:val="009A113E"/>
    <w:rsid w:val="009A2961"/>
    <w:rsid w:val="009A4A68"/>
    <w:rsid w:val="009A55AA"/>
    <w:rsid w:val="009A6B25"/>
    <w:rsid w:val="009A7983"/>
    <w:rsid w:val="009B0127"/>
    <w:rsid w:val="009B0AD4"/>
    <w:rsid w:val="009B4002"/>
    <w:rsid w:val="009B68DE"/>
    <w:rsid w:val="009B7F83"/>
    <w:rsid w:val="009C0A48"/>
    <w:rsid w:val="009C2CFA"/>
    <w:rsid w:val="009C3B64"/>
    <w:rsid w:val="009C625F"/>
    <w:rsid w:val="009D1363"/>
    <w:rsid w:val="009D1720"/>
    <w:rsid w:val="009D2C6A"/>
    <w:rsid w:val="009D4950"/>
    <w:rsid w:val="009D4F41"/>
    <w:rsid w:val="009D757C"/>
    <w:rsid w:val="009E20B8"/>
    <w:rsid w:val="009E3E07"/>
    <w:rsid w:val="009E649C"/>
    <w:rsid w:val="009F2402"/>
    <w:rsid w:val="009F2D64"/>
    <w:rsid w:val="009F2E1D"/>
    <w:rsid w:val="009F467A"/>
    <w:rsid w:val="009F76D0"/>
    <w:rsid w:val="00A035F5"/>
    <w:rsid w:val="00A0739D"/>
    <w:rsid w:val="00A10C0F"/>
    <w:rsid w:val="00A1105F"/>
    <w:rsid w:val="00A122CC"/>
    <w:rsid w:val="00A1682D"/>
    <w:rsid w:val="00A209A0"/>
    <w:rsid w:val="00A25A2B"/>
    <w:rsid w:val="00A25C17"/>
    <w:rsid w:val="00A305EB"/>
    <w:rsid w:val="00A31AAE"/>
    <w:rsid w:val="00A34191"/>
    <w:rsid w:val="00A3522D"/>
    <w:rsid w:val="00A3538E"/>
    <w:rsid w:val="00A36A6D"/>
    <w:rsid w:val="00A41BA4"/>
    <w:rsid w:val="00A42361"/>
    <w:rsid w:val="00A42A11"/>
    <w:rsid w:val="00A4308B"/>
    <w:rsid w:val="00A4365D"/>
    <w:rsid w:val="00A4419B"/>
    <w:rsid w:val="00A4487B"/>
    <w:rsid w:val="00A46585"/>
    <w:rsid w:val="00A50545"/>
    <w:rsid w:val="00A507A8"/>
    <w:rsid w:val="00A523DB"/>
    <w:rsid w:val="00A52A37"/>
    <w:rsid w:val="00A54E9C"/>
    <w:rsid w:val="00A5572D"/>
    <w:rsid w:val="00A55BC0"/>
    <w:rsid w:val="00A577D5"/>
    <w:rsid w:val="00A602B5"/>
    <w:rsid w:val="00A60E48"/>
    <w:rsid w:val="00A6248E"/>
    <w:rsid w:val="00A654DC"/>
    <w:rsid w:val="00A6672C"/>
    <w:rsid w:val="00A675FC"/>
    <w:rsid w:val="00A72745"/>
    <w:rsid w:val="00A75F20"/>
    <w:rsid w:val="00A80B72"/>
    <w:rsid w:val="00A8296D"/>
    <w:rsid w:val="00A83D12"/>
    <w:rsid w:val="00A845AB"/>
    <w:rsid w:val="00A848C5"/>
    <w:rsid w:val="00A863AB"/>
    <w:rsid w:val="00A86F85"/>
    <w:rsid w:val="00A90289"/>
    <w:rsid w:val="00A9171B"/>
    <w:rsid w:val="00A9260A"/>
    <w:rsid w:val="00AA0B75"/>
    <w:rsid w:val="00AA18CF"/>
    <w:rsid w:val="00AA3155"/>
    <w:rsid w:val="00AA5E1B"/>
    <w:rsid w:val="00AA6867"/>
    <w:rsid w:val="00AB035C"/>
    <w:rsid w:val="00AB04A3"/>
    <w:rsid w:val="00AB40A7"/>
    <w:rsid w:val="00AB615D"/>
    <w:rsid w:val="00AC0C84"/>
    <w:rsid w:val="00AC4197"/>
    <w:rsid w:val="00AC5F22"/>
    <w:rsid w:val="00AC6A49"/>
    <w:rsid w:val="00AD1D3F"/>
    <w:rsid w:val="00AD2816"/>
    <w:rsid w:val="00AD583A"/>
    <w:rsid w:val="00AD6268"/>
    <w:rsid w:val="00AD6C67"/>
    <w:rsid w:val="00AD7852"/>
    <w:rsid w:val="00AE2B8B"/>
    <w:rsid w:val="00AE4DF4"/>
    <w:rsid w:val="00AE6676"/>
    <w:rsid w:val="00AF0AA2"/>
    <w:rsid w:val="00AF1525"/>
    <w:rsid w:val="00AF7F7F"/>
    <w:rsid w:val="00B044BE"/>
    <w:rsid w:val="00B047F0"/>
    <w:rsid w:val="00B05D23"/>
    <w:rsid w:val="00B07124"/>
    <w:rsid w:val="00B07F4D"/>
    <w:rsid w:val="00B11AAF"/>
    <w:rsid w:val="00B13A80"/>
    <w:rsid w:val="00B140B6"/>
    <w:rsid w:val="00B15823"/>
    <w:rsid w:val="00B15F91"/>
    <w:rsid w:val="00B172AB"/>
    <w:rsid w:val="00B1735C"/>
    <w:rsid w:val="00B20793"/>
    <w:rsid w:val="00B20CA5"/>
    <w:rsid w:val="00B22A87"/>
    <w:rsid w:val="00B2341C"/>
    <w:rsid w:val="00B2504D"/>
    <w:rsid w:val="00B251E6"/>
    <w:rsid w:val="00B26304"/>
    <w:rsid w:val="00B273A7"/>
    <w:rsid w:val="00B35A3F"/>
    <w:rsid w:val="00B37DBF"/>
    <w:rsid w:val="00B42499"/>
    <w:rsid w:val="00B4506D"/>
    <w:rsid w:val="00B450B8"/>
    <w:rsid w:val="00B51A39"/>
    <w:rsid w:val="00B538AD"/>
    <w:rsid w:val="00B671BD"/>
    <w:rsid w:val="00B7199D"/>
    <w:rsid w:val="00B71A2C"/>
    <w:rsid w:val="00B902A6"/>
    <w:rsid w:val="00B90879"/>
    <w:rsid w:val="00B93C1B"/>
    <w:rsid w:val="00B9442B"/>
    <w:rsid w:val="00B96591"/>
    <w:rsid w:val="00B96CBE"/>
    <w:rsid w:val="00BA0812"/>
    <w:rsid w:val="00BA1D72"/>
    <w:rsid w:val="00BA32CC"/>
    <w:rsid w:val="00BB0D21"/>
    <w:rsid w:val="00BB505F"/>
    <w:rsid w:val="00BB795E"/>
    <w:rsid w:val="00BC0B92"/>
    <w:rsid w:val="00BC0FFD"/>
    <w:rsid w:val="00BC4442"/>
    <w:rsid w:val="00BC6720"/>
    <w:rsid w:val="00BD2104"/>
    <w:rsid w:val="00BD2AD8"/>
    <w:rsid w:val="00BD32B2"/>
    <w:rsid w:val="00BD637F"/>
    <w:rsid w:val="00BD661B"/>
    <w:rsid w:val="00BD6F4D"/>
    <w:rsid w:val="00BE24BB"/>
    <w:rsid w:val="00BE3F83"/>
    <w:rsid w:val="00BE4771"/>
    <w:rsid w:val="00BF0207"/>
    <w:rsid w:val="00BF28A3"/>
    <w:rsid w:val="00BF3524"/>
    <w:rsid w:val="00BF7027"/>
    <w:rsid w:val="00BF7BA3"/>
    <w:rsid w:val="00C0158B"/>
    <w:rsid w:val="00C020CE"/>
    <w:rsid w:val="00C02B54"/>
    <w:rsid w:val="00C03F55"/>
    <w:rsid w:val="00C1298D"/>
    <w:rsid w:val="00C12AFB"/>
    <w:rsid w:val="00C12EDA"/>
    <w:rsid w:val="00C1707E"/>
    <w:rsid w:val="00C173C6"/>
    <w:rsid w:val="00C21A7D"/>
    <w:rsid w:val="00C22F08"/>
    <w:rsid w:val="00C2695F"/>
    <w:rsid w:val="00C272C9"/>
    <w:rsid w:val="00C30D5B"/>
    <w:rsid w:val="00C34C90"/>
    <w:rsid w:val="00C34E4D"/>
    <w:rsid w:val="00C355AA"/>
    <w:rsid w:val="00C35EAB"/>
    <w:rsid w:val="00C36B36"/>
    <w:rsid w:val="00C37CA1"/>
    <w:rsid w:val="00C42D96"/>
    <w:rsid w:val="00C43C25"/>
    <w:rsid w:val="00C47CBB"/>
    <w:rsid w:val="00C47EDE"/>
    <w:rsid w:val="00C5057F"/>
    <w:rsid w:val="00C611A5"/>
    <w:rsid w:val="00C61BA8"/>
    <w:rsid w:val="00C64890"/>
    <w:rsid w:val="00C64B71"/>
    <w:rsid w:val="00C66762"/>
    <w:rsid w:val="00C704F7"/>
    <w:rsid w:val="00C718CA"/>
    <w:rsid w:val="00C74DE5"/>
    <w:rsid w:val="00C7558C"/>
    <w:rsid w:val="00C76147"/>
    <w:rsid w:val="00C80EC4"/>
    <w:rsid w:val="00C8184A"/>
    <w:rsid w:val="00C8287F"/>
    <w:rsid w:val="00C84CE2"/>
    <w:rsid w:val="00C9140D"/>
    <w:rsid w:val="00C93A47"/>
    <w:rsid w:val="00C967C1"/>
    <w:rsid w:val="00C9791C"/>
    <w:rsid w:val="00CA1057"/>
    <w:rsid w:val="00CA28E0"/>
    <w:rsid w:val="00CA4EA3"/>
    <w:rsid w:val="00CA7D96"/>
    <w:rsid w:val="00CB72C3"/>
    <w:rsid w:val="00CC4548"/>
    <w:rsid w:val="00CC4677"/>
    <w:rsid w:val="00CC5867"/>
    <w:rsid w:val="00CC65E1"/>
    <w:rsid w:val="00CD158D"/>
    <w:rsid w:val="00CD2841"/>
    <w:rsid w:val="00CD30F1"/>
    <w:rsid w:val="00CD567D"/>
    <w:rsid w:val="00CD5ECD"/>
    <w:rsid w:val="00CD671D"/>
    <w:rsid w:val="00CE5240"/>
    <w:rsid w:val="00CE7670"/>
    <w:rsid w:val="00CF2841"/>
    <w:rsid w:val="00CF4C39"/>
    <w:rsid w:val="00CF5343"/>
    <w:rsid w:val="00CF6D4C"/>
    <w:rsid w:val="00D0032D"/>
    <w:rsid w:val="00D03BD8"/>
    <w:rsid w:val="00D03E03"/>
    <w:rsid w:val="00D03EB6"/>
    <w:rsid w:val="00D04D5C"/>
    <w:rsid w:val="00D118EC"/>
    <w:rsid w:val="00D14C3C"/>
    <w:rsid w:val="00D16305"/>
    <w:rsid w:val="00D21830"/>
    <w:rsid w:val="00D22DE4"/>
    <w:rsid w:val="00D230E6"/>
    <w:rsid w:val="00D30FED"/>
    <w:rsid w:val="00D31324"/>
    <w:rsid w:val="00D32B0B"/>
    <w:rsid w:val="00D34052"/>
    <w:rsid w:val="00D413EF"/>
    <w:rsid w:val="00D417BA"/>
    <w:rsid w:val="00D44090"/>
    <w:rsid w:val="00D45D7A"/>
    <w:rsid w:val="00D45F70"/>
    <w:rsid w:val="00D47148"/>
    <w:rsid w:val="00D52097"/>
    <w:rsid w:val="00D52DDC"/>
    <w:rsid w:val="00D538FF"/>
    <w:rsid w:val="00D601B3"/>
    <w:rsid w:val="00D61C8F"/>
    <w:rsid w:val="00D62D75"/>
    <w:rsid w:val="00D63D05"/>
    <w:rsid w:val="00D66975"/>
    <w:rsid w:val="00D70D7E"/>
    <w:rsid w:val="00D715D1"/>
    <w:rsid w:val="00D72A48"/>
    <w:rsid w:val="00D7388F"/>
    <w:rsid w:val="00D73C79"/>
    <w:rsid w:val="00D73C7D"/>
    <w:rsid w:val="00D765E5"/>
    <w:rsid w:val="00D7688F"/>
    <w:rsid w:val="00D81357"/>
    <w:rsid w:val="00D8143D"/>
    <w:rsid w:val="00D8232C"/>
    <w:rsid w:val="00D82F4D"/>
    <w:rsid w:val="00D838AE"/>
    <w:rsid w:val="00D85073"/>
    <w:rsid w:val="00D853DB"/>
    <w:rsid w:val="00D85903"/>
    <w:rsid w:val="00D86E90"/>
    <w:rsid w:val="00D87E55"/>
    <w:rsid w:val="00D90669"/>
    <w:rsid w:val="00D91A7F"/>
    <w:rsid w:val="00D91FD7"/>
    <w:rsid w:val="00D9210D"/>
    <w:rsid w:val="00D92D2E"/>
    <w:rsid w:val="00D92FA7"/>
    <w:rsid w:val="00D94690"/>
    <w:rsid w:val="00D94F80"/>
    <w:rsid w:val="00D970BD"/>
    <w:rsid w:val="00D97AC3"/>
    <w:rsid w:val="00DA2486"/>
    <w:rsid w:val="00DA65A7"/>
    <w:rsid w:val="00DB4979"/>
    <w:rsid w:val="00DB5733"/>
    <w:rsid w:val="00DB5AA7"/>
    <w:rsid w:val="00DB792A"/>
    <w:rsid w:val="00DC026E"/>
    <w:rsid w:val="00DC0976"/>
    <w:rsid w:val="00DC4854"/>
    <w:rsid w:val="00DC798E"/>
    <w:rsid w:val="00DC7DC4"/>
    <w:rsid w:val="00DD0BBE"/>
    <w:rsid w:val="00DD2C78"/>
    <w:rsid w:val="00DD5D6C"/>
    <w:rsid w:val="00DD7753"/>
    <w:rsid w:val="00DF2AB9"/>
    <w:rsid w:val="00DF2B7E"/>
    <w:rsid w:val="00DF4AF8"/>
    <w:rsid w:val="00E0424A"/>
    <w:rsid w:val="00E04976"/>
    <w:rsid w:val="00E04A2D"/>
    <w:rsid w:val="00E058B0"/>
    <w:rsid w:val="00E06A48"/>
    <w:rsid w:val="00E119A2"/>
    <w:rsid w:val="00E12AA6"/>
    <w:rsid w:val="00E13266"/>
    <w:rsid w:val="00E16031"/>
    <w:rsid w:val="00E17B15"/>
    <w:rsid w:val="00E20949"/>
    <w:rsid w:val="00E21E61"/>
    <w:rsid w:val="00E23A6F"/>
    <w:rsid w:val="00E2658C"/>
    <w:rsid w:val="00E27DFD"/>
    <w:rsid w:val="00E332AE"/>
    <w:rsid w:val="00E36477"/>
    <w:rsid w:val="00E404F0"/>
    <w:rsid w:val="00E4136F"/>
    <w:rsid w:val="00E43046"/>
    <w:rsid w:val="00E44417"/>
    <w:rsid w:val="00E44F01"/>
    <w:rsid w:val="00E450B3"/>
    <w:rsid w:val="00E45188"/>
    <w:rsid w:val="00E46AD2"/>
    <w:rsid w:val="00E50600"/>
    <w:rsid w:val="00E513F9"/>
    <w:rsid w:val="00E525E4"/>
    <w:rsid w:val="00E53D3C"/>
    <w:rsid w:val="00E548EC"/>
    <w:rsid w:val="00E553CC"/>
    <w:rsid w:val="00E55C2E"/>
    <w:rsid w:val="00E560AC"/>
    <w:rsid w:val="00E567B4"/>
    <w:rsid w:val="00E60822"/>
    <w:rsid w:val="00E60B0F"/>
    <w:rsid w:val="00E60CB0"/>
    <w:rsid w:val="00E61841"/>
    <w:rsid w:val="00E623D1"/>
    <w:rsid w:val="00E63372"/>
    <w:rsid w:val="00E65309"/>
    <w:rsid w:val="00E66822"/>
    <w:rsid w:val="00E66E91"/>
    <w:rsid w:val="00E70B47"/>
    <w:rsid w:val="00E7196F"/>
    <w:rsid w:val="00E774D5"/>
    <w:rsid w:val="00E77DE6"/>
    <w:rsid w:val="00E8103F"/>
    <w:rsid w:val="00E81811"/>
    <w:rsid w:val="00E8225E"/>
    <w:rsid w:val="00E82AD3"/>
    <w:rsid w:val="00E865EB"/>
    <w:rsid w:val="00E939C5"/>
    <w:rsid w:val="00E96CC2"/>
    <w:rsid w:val="00EA4426"/>
    <w:rsid w:val="00EA44CC"/>
    <w:rsid w:val="00EA52E2"/>
    <w:rsid w:val="00EA5D52"/>
    <w:rsid w:val="00EA68F5"/>
    <w:rsid w:val="00EA6C93"/>
    <w:rsid w:val="00EA7E6F"/>
    <w:rsid w:val="00EB00E4"/>
    <w:rsid w:val="00EB07C4"/>
    <w:rsid w:val="00EB1C82"/>
    <w:rsid w:val="00EB6D5D"/>
    <w:rsid w:val="00EC06F4"/>
    <w:rsid w:val="00EC0B91"/>
    <w:rsid w:val="00EC3C78"/>
    <w:rsid w:val="00EC5433"/>
    <w:rsid w:val="00EC624B"/>
    <w:rsid w:val="00EC6ED2"/>
    <w:rsid w:val="00EC72E6"/>
    <w:rsid w:val="00ED2CA9"/>
    <w:rsid w:val="00ED5A61"/>
    <w:rsid w:val="00ED5A6C"/>
    <w:rsid w:val="00ED7279"/>
    <w:rsid w:val="00EE2256"/>
    <w:rsid w:val="00EE3A11"/>
    <w:rsid w:val="00EE6702"/>
    <w:rsid w:val="00EE69C1"/>
    <w:rsid w:val="00EF06F9"/>
    <w:rsid w:val="00EF0981"/>
    <w:rsid w:val="00EF46EF"/>
    <w:rsid w:val="00EF52A1"/>
    <w:rsid w:val="00EF68D8"/>
    <w:rsid w:val="00F00230"/>
    <w:rsid w:val="00F029E0"/>
    <w:rsid w:val="00F02FBA"/>
    <w:rsid w:val="00F0433E"/>
    <w:rsid w:val="00F0486D"/>
    <w:rsid w:val="00F07639"/>
    <w:rsid w:val="00F1052A"/>
    <w:rsid w:val="00F10908"/>
    <w:rsid w:val="00F125A6"/>
    <w:rsid w:val="00F1283F"/>
    <w:rsid w:val="00F145F3"/>
    <w:rsid w:val="00F145FB"/>
    <w:rsid w:val="00F16E32"/>
    <w:rsid w:val="00F20DDB"/>
    <w:rsid w:val="00F2128A"/>
    <w:rsid w:val="00F21B86"/>
    <w:rsid w:val="00F23C17"/>
    <w:rsid w:val="00F23E9D"/>
    <w:rsid w:val="00F24164"/>
    <w:rsid w:val="00F2537C"/>
    <w:rsid w:val="00F2735A"/>
    <w:rsid w:val="00F300AC"/>
    <w:rsid w:val="00F31331"/>
    <w:rsid w:val="00F32D1C"/>
    <w:rsid w:val="00F34916"/>
    <w:rsid w:val="00F356D3"/>
    <w:rsid w:val="00F3657B"/>
    <w:rsid w:val="00F36D4C"/>
    <w:rsid w:val="00F37D27"/>
    <w:rsid w:val="00F41671"/>
    <w:rsid w:val="00F417C3"/>
    <w:rsid w:val="00F420A1"/>
    <w:rsid w:val="00F42322"/>
    <w:rsid w:val="00F42727"/>
    <w:rsid w:val="00F44172"/>
    <w:rsid w:val="00F4525D"/>
    <w:rsid w:val="00F531DE"/>
    <w:rsid w:val="00F54B96"/>
    <w:rsid w:val="00F54E2D"/>
    <w:rsid w:val="00F5598B"/>
    <w:rsid w:val="00F56D6A"/>
    <w:rsid w:val="00F56F93"/>
    <w:rsid w:val="00F577E0"/>
    <w:rsid w:val="00F61FA9"/>
    <w:rsid w:val="00F647C0"/>
    <w:rsid w:val="00F66EE8"/>
    <w:rsid w:val="00F6786A"/>
    <w:rsid w:val="00F706F0"/>
    <w:rsid w:val="00F72EB3"/>
    <w:rsid w:val="00F730DC"/>
    <w:rsid w:val="00F7318B"/>
    <w:rsid w:val="00F731D6"/>
    <w:rsid w:val="00F766DF"/>
    <w:rsid w:val="00F7703B"/>
    <w:rsid w:val="00F80B24"/>
    <w:rsid w:val="00F82DB0"/>
    <w:rsid w:val="00F86399"/>
    <w:rsid w:val="00F87FCE"/>
    <w:rsid w:val="00F91CF5"/>
    <w:rsid w:val="00F93EB8"/>
    <w:rsid w:val="00FA231B"/>
    <w:rsid w:val="00FA39E2"/>
    <w:rsid w:val="00FA42B0"/>
    <w:rsid w:val="00FA6477"/>
    <w:rsid w:val="00FA6B7B"/>
    <w:rsid w:val="00FB24F9"/>
    <w:rsid w:val="00FB3DC0"/>
    <w:rsid w:val="00FB3EF7"/>
    <w:rsid w:val="00FB460A"/>
    <w:rsid w:val="00FB55C5"/>
    <w:rsid w:val="00FB6ABA"/>
    <w:rsid w:val="00FC2E14"/>
    <w:rsid w:val="00FC2EDD"/>
    <w:rsid w:val="00FC3EC1"/>
    <w:rsid w:val="00FC48B2"/>
    <w:rsid w:val="00FC4B52"/>
    <w:rsid w:val="00FC5245"/>
    <w:rsid w:val="00FC68FE"/>
    <w:rsid w:val="00FD1B07"/>
    <w:rsid w:val="00FE0324"/>
    <w:rsid w:val="00FE1269"/>
    <w:rsid w:val="00FE19DB"/>
    <w:rsid w:val="00FE1BC8"/>
    <w:rsid w:val="00FE2651"/>
    <w:rsid w:val="00FE6872"/>
    <w:rsid w:val="00FF0228"/>
    <w:rsid w:val="00FF1B97"/>
    <w:rsid w:val="00FF2CEE"/>
    <w:rsid w:val="00FF5701"/>
    <w:rsid w:val="00FF6FB1"/>
    <w:rsid w:val="3780B76A"/>
  </w:rsids>
  <m:mathPr>
    <m:mathFont m:val="Cambria Math"/>
    <m:brkBin m:val="before"/>
    <m:brkBinSub m:val="--"/>
    <m:smallFrac/>
    <m:dispDef/>
    <m:lMargin m:val="0"/>
    <m:rMargin m:val="0"/>
    <m:defJc m:val="centerGroup"/>
    <m:wrapIndent m:val="1440"/>
    <m:intLim m:val="subSup"/>
    <m:naryLim m:val="undOvr"/>
  </m:mathPr>
  <w:themeFontLang w:val="en-AU" w:eastAsia="ja-JP" w:bidi="bo-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6D0E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1" w:unhideWhenUsed="1" w:qFormat="1"/>
    <w:lsdException w:name="heading 3" w:semiHidden="1" w:uiPriority="2"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03EB6"/>
    <w:pPr>
      <w:tabs>
        <w:tab w:val="left" w:pos="284"/>
      </w:tabs>
      <w:spacing w:before="120" w:after="120" w:line="300" w:lineRule="auto"/>
    </w:pPr>
    <w:rPr>
      <w:rFonts w:cstheme="minorHAnsi"/>
      <w:sz w:val="24"/>
      <w:szCs w:val="20"/>
    </w:rPr>
  </w:style>
  <w:style w:type="paragraph" w:styleId="Heading1">
    <w:name w:val="heading 1"/>
    <w:next w:val="Normal"/>
    <w:link w:val="Heading1Char"/>
    <w:uiPriority w:val="9"/>
    <w:qFormat/>
    <w:rsid w:val="0015779E"/>
    <w:pPr>
      <w:spacing w:before="120" w:after="120" w:line="600" w:lineRule="exact"/>
      <w:outlineLvl w:val="0"/>
    </w:pPr>
    <w:rPr>
      <w:rFonts w:eastAsia="Times New Roman" w:cstheme="minorHAnsi"/>
      <w:noProof/>
      <w:color w:val="2D739F"/>
      <w:kern w:val="22"/>
      <w:sz w:val="44"/>
      <w:szCs w:val="40"/>
      <w:lang w:eastAsia="en-AU"/>
    </w:rPr>
  </w:style>
  <w:style w:type="paragraph" w:styleId="Heading2">
    <w:name w:val="heading 2"/>
    <w:basedOn w:val="Coverunittitle"/>
    <w:next w:val="Normal"/>
    <w:link w:val="Heading2Char"/>
    <w:uiPriority w:val="1"/>
    <w:unhideWhenUsed/>
    <w:qFormat/>
    <w:rsid w:val="002F7F93"/>
    <w:pPr>
      <w:spacing w:before="240" w:after="120" w:afterAutospacing="0" w:line="240" w:lineRule="auto"/>
      <w:outlineLvl w:val="1"/>
    </w:pPr>
    <w:rPr>
      <w:b/>
      <w:sz w:val="36"/>
      <w:szCs w:val="36"/>
    </w:rPr>
  </w:style>
  <w:style w:type="paragraph" w:styleId="Heading3">
    <w:name w:val="heading 3"/>
    <w:basedOn w:val="Coverunittitle"/>
    <w:next w:val="Normal"/>
    <w:link w:val="Heading3Char"/>
    <w:uiPriority w:val="2"/>
    <w:unhideWhenUsed/>
    <w:qFormat/>
    <w:rsid w:val="0015779E"/>
    <w:pPr>
      <w:spacing w:before="240" w:after="120" w:afterAutospacing="0" w:line="240" w:lineRule="auto"/>
      <w:outlineLvl w:val="2"/>
    </w:pPr>
    <w:rPr>
      <w:b/>
      <w:color w:val="2D739F"/>
      <w:szCs w:val="32"/>
    </w:rPr>
  </w:style>
  <w:style w:type="paragraph" w:styleId="Heading4">
    <w:name w:val="heading 4"/>
    <w:basedOn w:val="Coverunittitle"/>
    <w:next w:val="Normal"/>
    <w:link w:val="Heading4Char"/>
    <w:uiPriority w:val="9"/>
    <w:unhideWhenUsed/>
    <w:qFormat/>
    <w:rsid w:val="00827436"/>
    <w:pPr>
      <w:spacing w:before="240" w:after="120" w:afterAutospacing="0" w:line="240" w:lineRule="auto"/>
      <w:outlineLvl w:val="3"/>
    </w:pPr>
    <w:rPr>
      <w:b/>
      <w:color w:val="58585B"/>
      <w:sz w:val="28"/>
      <w:szCs w:val="28"/>
    </w:rPr>
  </w:style>
  <w:style w:type="paragraph" w:styleId="Heading5">
    <w:name w:val="heading 5"/>
    <w:basedOn w:val="Coverunittitle"/>
    <w:next w:val="Normal"/>
    <w:link w:val="Heading5Char"/>
    <w:uiPriority w:val="9"/>
    <w:unhideWhenUsed/>
    <w:qFormat/>
    <w:rsid w:val="00827436"/>
    <w:pPr>
      <w:spacing w:before="240" w:after="60" w:afterAutospacing="0"/>
      <w:outlineLvl w:val="4"/>
    </w:pPr>
    <w:rPr>
      <w:b/>
      <w:sz w:val="24"/>
    </w:rPr>
  </w:style>
  <w:style w:type="paragraph" w:styleId="Heading6">
    <w:name w:val="heading 6"/>
    <w:basedOn w:val="Heading5"/>
    <w:next w:val="Normal"/>
    <w:link w:val="Heading6Char"/>
    <w:uiPriority w:val="9"/>
    <w:unhideWhenUsed/>
    <w:rsid w:val="00A305EB"/>
    <w:pPr>
      <w:outlineLvl w:val="5"/>
    </w:pPr>
    <w:rPr>
      <w:color w:val="464749"/>
      <w:szCs w:val="20"/>
    </w:rPr>
  </w:style>
  <w:style w:type="paragraph" w:styleId="Heading7">
    <w:name w:val="heading 7"/>
    <w:basedOn w:val="Normal"/>
    <w:next w:val="Normal"/>
    <w:link w:val="Heading7Char"/>
    <w:uiPriority w:val="9"/>
    <w:unhideWhenUsed/>
    <w:rsid w:val="00FF5701"/>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vertitle">
    <w:name w:val="Cover title"/>
    <w:next w:val="Normal"/>
    <w:autoRedefine/>
    <w:qFormat/>
    <w:rsid w:val="009D1363"/>
    <w:pPr>
      <w:tabs>
        <w:tab w:val="left" w:pos="-567"/>
      </w:tabs>
      <w:spacing w:before="100" w:beforeAutospacing="1" w:after="120"/>
    </w:pPr>
    <w:rPr>
      <w:rFonts w:eastAsia="Times New Roman" w:cstheme="minorHAnsi"/>
      <w:noProof/>
      <w:color w:val="2D739F"/>
      <w:spacing w:val="-4"/>
      <w:kern w:val="22"/>
      <w:sz w:val="44"/>
      <w:szCs w:val="44"/>
      <w:u w:color="000004"/>
    </w:rPr>
  </w:style>
  <w:style w:type="character" w:customStyle="1" w:styleId="Heading1Char">
    <w:name w:val="Heading 1 Char"/>
    <w:basedOn w:val="DefaultParagraphFont"/>
    <w:link w:val="Heading1"/>
    <w:uiPriority w:val="9"/>
    <w:rsid w:val="0015779E"/>
    <w:rPr>
      <w:rFonts w:eastAsia="Times New Roman" w:cstheme="minorHAnsi"/>
      <w:noProof/>
      <w:color w:val="2D739F"/>
      <w:kern w:val="22"/>
      <w:sz w:val="44"/>
      <w:szCs w:val="40"/>
      <w:lang w:eastAsia="en-AU"/>
    </w:rPr>
  </w:style>
  <w:style w:type="paragraph" w:customStyle="1" w:styleId="Coversubtitle2">
    <w:name w:val="Cover subtitle2"/>
    <w:basedOn w:val="Covertitle"/>
    <w:rsid w:val="00C03F55"/>
    <w:pPr>
      <w:tabs>
        <w:tab w:val="clear" w:pos="-567"/>
      </w:tabs>
    </w:pPr>
    <w:rPr>
      <w:noProof w:val="0"/>
      <w:color w:val="464749"/>
      <w:sz w:val="28"/>
    </w:rPr>
  </w:style>
  <w:style w:type="character" w:styleId="Hyperlink">
    <w:name w:val="Hyperlink"/>
    <w:uiPriority w:val="99"/>
    <w:unhideWhenUsed/>
    <w:rsid w:val="00954C78"/>
    <w:rPr>
      <w:color w:val="0000C0"/>
      <w:u w:val="single"/>
    </w:rPr>
  </w:style>
  <w:style w:type="paragraph" w:customStyle="1" w:styleId="Footer-DocumentTitleLeft">
    <w:name w:val="Footer - Document Title Left"/>
    <w:next w:val="Normal"/>
    <w:link w:val="Footer-DocumentTitleLeftCharChar"/>
    <w:autoRedefine/>
    <w:qFormat/>
    <w:rsid w:val="0002323C"/>
    <w:pPr>
      <w:tabs>
        <w:tab w:val="left" w:pos="0"/>
        <w:tab w:val="center" w:pos="6804"/>
        <w:tab w:val="right" w:pos="10206"/>
      </w:tabs>
      <w:suppressAutoHyphens/>
      <w:spacing w:after="0" w:line="360" w:lineRule="auto"/>
      <w:jc w:val="center"/>
    </w:pPr>
    <w:rPr>
      <w:rFonts w:ascii="Arial" w:eastAsia="Times New Roman" w:hAnsi="Arial" w:cs="Times New Roman"/>
      <w:noProof/>
      <w:color w:val="464749"/>
      <w:kern w:val="22"/>
      <w:sz w:val="14"/>
      <w:szCs w:val="18"/>
      <w:lang w:val="en-US"/>
    </w:rPr>
  </w:style>
  <w:style w:type="paragraph" w:customStyle="1" w:styleId="Coverunittitle">
    <w:name w:val="Cover unit title"/>
    <w:next w:val="Normal"/>
    <w:autoRedefine/>
    <w:rsid w:val="00C5057F"/>
    <w:pPr>
      <w:spacing w:before="480" w:after="100" w:afterAutospacing="1" w:line="360" w:lineRule="auto"/>
      <w:contextualSpacing/>
    </w:pPr>
    <w:rPr>
      <w:rFonts w:eastAsia="Times New Roman" w:cstheme="minorHAnsi"/>
      <w:noProof/>
      <w:color w:val="464748"/>
      <w:kern w:val="22"/>
      <w:sz w:val="32"/>
      <w:szCs w:val="24"/>
      <w:lang w:eastAsia="en-AU"/>
    </w:rPr>
  </w:style>
  <w:style w:type="character" w:customStyle="1" w:styleId="Footer-DocumentTitleLeftCharChar">
    <w:name w:val="Footer - Document Title Left Char Char"/>
    <w:basedOn w:val="DefaultParagraphFont"/>
    <w:link w:val="Footer-DocumentTitleLeft"/>
    <w:rsid w:val="0002323C"/>
    <w:rPr>
      <w:rFonts w:ascii="Arial" w:eastAsia="Times New Roman" w:hAnsi="Arial" w:cs="Times New Roman"/>
      <w:noProof/>
      <w:color w:val="464749"/>
      <w:kern w:val="22"/>
      <w:sz w:val="14"/>
      <w:szCs w:val="18"/>
      <w:lang w:val="en-US"/>
    </w:rPr>
  </w:style>
  <w:style w:type="paragraph" w:customStyle="1" w:styleId="Coversubtitle">
    <w:name w:val="Cover subtitle"/>
    <w:next w:val="Normal"/>
    <w:link w:val="CoversubtitleChar"/>
    <w:autoRedefine/>
    <w:qFormat/>
    <w:rsid w:val="002C0E90"/>
    <w:pPr>
      <w:spacing w:before="200" w:after="0"/>
    </w:pPr>
    <w:rPr>
      <w:rFonts w:eastAsia="Times New Roman" w:cstheme="minorHAnsi"/>
      <w:b/>
      <w:color w:val="404040"/>
      <w:kern w:val="22"/>
      <w:sz w:val="36"/>
      <w:szCs w:val="36"/>
    </w:rPr>
  </w:style>
  <w:style w:type="character" w:customStyle="1" w:styleId="CoversubtitleChar">
    <w:name w:val="Cover subtitle Char"/>
    <w:basedOn w:val="DefaultParagraphFont"/>
    <w:link w:val="Coversubtitle"/>
    <w:rsid w:val="002C0E90"/>
    <w:rPr>
      <w:rFonts w:eastAsia="Times New Roman" w:cstheme="minorHAnsi"/>
      <w:b/>
      <w:color w:val="404040"/>
      <w:kern w:val="22"/>
      <w:sz w:val="36"/>
      <w:szCs w:val="36"/>
    </w:rPr>
  </w:style>
  <w:style w:type="paragraph" w:customStyle="1" w:styleId="Header-SectionTitle">
    <w:name w:val="Header - Section Title"/>
    <w:basedOn w:val="Body"/>
    <w:autoRedefine/>
    <w:rsid w:val="004B64B7"/>
    <w:pPr>
      <w:ind w:right="-284"/>
      <w:jc w:val="right"/>
    </w:pPr>
    <w:rPr>
      <w:color w:val="7F7F7F" w:themeColor="text1" w:themeTint="80"/>
      <w:sz w:val="16"/>
      <w:szCs w:val="16"/>
    </w:rPr>
  </w:style>
  <w:style w:type="paragraph" w:styleId="TOC3">
    <w:name w:val="toc 3"/>
    <w:basedOn w:val="Heading6"/>
    <w:next w:val="Normal"/>
    <w:link w:val="TOC3Char"/>
    <w:uiPriority w:val="39"/>
    <w:rsid w:val="00863CEE"/>
    <w:pPr>
      <w:spacing w:before="0" w:after="0" w:line="240" w:lineRule="auto"/>
      <w:ind w:left="567"/>
    </w:pPr>
    <w:rPr>
      <w:b w:val="0"/>
      <w:color w:val="0057B8"/>
    </w:rPr>
  </w:style>
  <w:style w:type="paragraph" w:styleId="TOC2">
    <w:name w:val="toc 2"/>
    <w:basedOn w:val="Heading5"/>
    <w:next w:val="Normal"/>
    <w:autoRedefine/>
    <w:uiPriority w:val="39"/>
    <w:unhideWhenUsed/>
    <w:rsid w:val="00863CEE"/>
    <w:pPr>
      <w:tabs>
        <w:tab w:val="right" w:leader="dot" w:pos="10196"/>
      </w:tabs>
      <w:spacing w:before="60" w:after="0" w:line="240" w:lineRule="auto"/>
      <w:ind w:left="284"/>
    </w:pPr>
    <w:rPr>
      <w:b w:val="0"/>
      <w:color w:val="717679"/>
    </w:rPr>
  </w:style>
  <w:style w:type="character" w:customStyle="1" w:styleId="Heading2Char">
    <w:name w:val="Heading 2 Char"/>
    <w:basedOn w:val="DefaultParagraphFont"/>
    <w:link w:val="Heading2"/>
    <w:uiPriority w:val="1"/>
    <w:rsid w:val="002F7F93"/>
    <w:rPr>
      <w:rFonts w:eastAsia="Times New Roman" w:cstheme="minorHAnsi"/>
      <w:b/>
      <w:noProof/>
      <w:color w:val="464748"/>
      <w:kern w:val="22"/>
      <w:sz w:val="36"/>
      <w:szCs w:val="36"/>
      <w:lang w:eastAsia="en-AU"/>
    </w:rPr>
  </w:style>
  <w:style w:type="paragraph" w:customStyle="1" w:styleId="Body">
    <w:name w:val="Body"/>
    <w:basedOn w:val="Normal"/>
    <w:link w:val="BodyChar"/>
    <w:qFormat/>
    <w:rsid w:val="00F37D27"/>
  </w:style>
  <w:style w:type="character" w:customStyle="1" w:styleId="Heading3Char">
    <w:name w:val="Heading 3 Char"/>
    <w:basedOn w:val="DefaultParagraphFont"/>
    <w:link w:val="Heading3"/>
    <w:uiPriority w:val="2"/>
    <w:rsid w:val="0015779E"/>
    <w:rPr>
      <w:rFonts w:eastAsia="Times New Roman" w:cstheme="minorHAnsi"/>
      <w:b/>
      <w:noProof/>
      <w:color w:val="2D739F"/>
      <w:kern w:val="22"/>
      <w:sz w:val="32"/>
      <w:szCs w:val="32"/>
      <w:lang w:eastAsia="en-AU"/>
    </w:rPr>
  </w:style>
  <w:style w:type="character" w:customStyle="1" w:styleId="Heading4Char">
    <w:name w:val="Heading 4 Char"/>
    <w:basedOn w:val="DefaultParagraphFont"/>
    <w:link w:val="Heading4"/>
    <w:uiPriority w:val="9"/>
    <w:rsid w:val="00827436"/>
    <w:rPr>
      <w:rFonts w:eastAsia="Times New Roman" w:cstheme="minorHAnsi"/>
      <w:b/>
      <w:noProof/>
      <w:color w:val="58585B"/>
      <w:kern w:val="22"/>
      <w:sz w:val="28"/>
      <w:szCs w:val="28"/>
      <w:lang w:eastAsia="en-AU"/>
    </w:rPr>
  </w:style>
  <w:style w:type="character" w:customStyle="1" w:styleId="Heading5Char">
    <w:name w:val="Heading 5 Char"/>
    <w:basedOn w:val="DefaultParagraphFont"/>
    <w:link w:val="Heading5"/>
    <w:uiPriority w:val="9"/>
    <w:rsid w:val="00827436"/>
    <w:rPr>
      <w:rFonts w:eastAsia="Times New Roman" w:cstheme="minorHAnsi"/>
      <w:b/>
      <w:noProof/>
      <w:color w:val="464748"/>
      <w:kern w:val="22"/>
      <w:sz w:val="24"/>
      <w:szCs w:val="24"/>
      <w:lang w:eastAsia="en-AU"/>
    </w:rPr>
  </w:style>
  <w:style w:type="character" w:customStyle="1" w:styleId="Heading6Char">
    <w:name w:val="Heading 6 Char"/>
    <w:basedOn w:val="DefaultParagraphFont"/>
    <w:link w:val="Heading6"/>
    <w:uiPriority w:val="9"/>
    <w:rsid w:val="00A305EB"/>
    <w:rPr>
      <w:rFonts w:ascii="Arial" w:eastAsia="Times New Roman" w:hAnsi="Arial" w:cs="Times New Roman"/>
      <w:b/>
      <w:color w:val="464749"/>
      <w:kern w:val="22"/>
      <w:sz w:val="20"/>
      <w:szCs w:val="20"/>
    </w:rPr>
  </w:style>
  <w:style w:type="paragraph" w:customStyle="1" w:styleId="feature">
    <w:name w:val="feature"/>
    <w:basedOn w:val="Body"/>
    <w:qFormat/>
    <w:rsid w:val="00DA2486"/>
    <w:pPr>
      <w:spacing w:before="240"/>
    </w:pPr>
    <w:rPr>
      <w:color w:val="0057B8"/>
    </w:rPr>
  </w:style>
  <w:style w:type="paragraph" w:styleId="Quote">
    <w:name w:val="Quote"/>
    <w:basedOn w:val="feature"/>
    <w:next w:val="Normal"/>
    <w:link w:val="QuoteChar"/>
    <w:uiPriority w:val="29"/>
    <w:qFormat/>
    <w:rsid w:val="00EE3A11"/>
    <w:pPr>
      <w:ind w:left="567" w:right="567"/>
    </w:pPr>
    <w:rPr>
      <w:i/>
      <w:color w:val="auto"/>
    </w:rPr>
  </w:style>
  <w:style w:type="character" w:customStyle="1" w:styleId="QuoteChar">
    <w:name w:val="Quote Char"/>
    <w:basedOn w:val="DefaultParagraphFont"/>
    <w:link w:val="Quote"/>
    <w:uiPriority w:val="29"/>
    <w:rsid w:val="00EE3A11"/>
    <w:rPr>
      <w:rFonts w:cstheme="minorHAnsi"/>
      <w:i/>
      <w:sz w:val="24"/>
      <w:szCs w:val="20"/>
    </w:rPr>
  </w:style>
  <w:style w:type="character" w:styleId="Emphasis">
    <w:name w:val="Emphasis"/>
    <w:uiPriority w:val="20"/>
    <w:qFormat/>
    <w:rsid w:val="0065672E"/>
    <w:rPr>
      <w:rFonts w:ascii="Arial" w:hAnsi="Arial"/>
      <w:b w:val="0"/>
      <w:i/>
      <w:color w:val="auto"/>
      <w:sz w:val="20"/>
    </w:rPr>
  </w:style>
  <w:style w:type="paragraph" w:customStyle="1" w:styleId="Bulletlist">
    <w:name w:val="Bullet list"/>
    <w:basedOn w:val="Body"/>
    <w:autoRedefine/>
    <w:rsid w:val="00F029E0"/>
    <w:pPr>
      <w:numPr>
        <w:numId w:val="2"/>
      </w:numPr>
    </w:pPr>
  </w:style>
  <w:style w:type="table" w:customStyle="1" w:styleId="eHUBTable-WithTopandSideHeadings">
    <w:name w:val="eHUB Table - With Top and Side Headings"/>
    <w:basedOn w:val="TableNormal"/>
    <w:rsid w:val="007D40AA"/>
    <w:pPr>
      <w:spacing w:after="0" w:line="240" w:lineRule="auto"/>
    </w:pPr>
    <w:rPr>
      <w:rFonts w:ascii="Helvetica" w:eastAsia="Times New Roman" w:hAnsi="Helvetica" w:cs="Times New Roman"/>
      <w:sz w:val="21"/>
      <w:szCs w:val="20"/>
      <w:lang w:eastAsia="en-AU"/>
    </w:rPr>
    <w:tblPr>
      <w:tblInd w:w="851" w:type="dxa"/>
      <w:tblBorders>
        <w:top w:val="single" w:sz="2" w:space="0" w:color="0076B8"/>
        <w:left w:val="single" w:sz="2" w:space="0" w:color="0076B8"/>
        <w:bottom w:val="single" w:sz="2" w:space="0" w:color="0076B8"/>
        <w:right w:val="single" w:sz="2" w:space="0" w:color="0076B8"/>
        <w:insideH w:val="single" w:sz="2" w:space="0" w:color="D9D9D9" w:themeColor="background1" w:themeShade="D9"/>
        <w:insideV w:val="single" w:sz="2" w:space="0" w:color="D9D9D9" w:themeColor="background1" w:themeShade="D9"/>
      </w:tblBorders>
      <w:tblCellMar>
        <w:left w:w="0" w:type="dxa"/>
        <w:right w:w="0" w:type="dxa"/>
      </w:tblCellMar>
    </w:tblPr>
    <w:tblStylePr w:type="firstRow">
      <w:rPr>
        <w:rFonts w:ascii="Arial" w:hAnsi="Arial"/>
        <w:b/>
        <w:color w:val="auto"/>
        <w:sz w:val="22"/>
      </w:rPr>
      <w:tblPr/>
      <w:tcPr>
        <w:tcBorders>
          <w:top w:val="single" w:sz="2" w:space="0" w:color="0076B8"/>
          <w:left w:val="single" w:sz="2" w:space="0" w:color="0076B8"/>
          <w:bottom w:val="single" w:sz="2" w:space="0" w:color="0076B8"/>
          <w:right w:val="single" w:sz="2" w:space="0" w:color="0076B8"/>
          <w:insideH w:val="single" w:sz="2" w:space="0" w:color="A6A6A6" w:themeColor="background1" w:themeShade="A6"/>
          <w:insideV w:val="single" w:sz="2" w:space="0" w:color="A6A6A6" w:themeColor="background1" w:themeShade="A6"/>
        </w:tcBorders>
        <w:shd w:val="clear" w:color="auto" w:fill="D3E6F5"/>
      </w:tcPr>
    </w:tblStylePr>
    <w:tblStylePr w:type="firstCol">
      <w:rPr>
        <w:rFonts w:ascii="Arial" w:hAnsi="Arial"/>
        <w:b/>
        <w:color w:val="808080" w:themeColor="background1" w:themeShade="80"/>
        <w:sz w:val="22"/>
      </w:rPr>
    </w:tblStylePr>
  </w:style>
  <w:style w:type="numbering" w:customStyle="1" w:styleId="Body-ListNumbered">
    <w:name w:val="Body - List Numbered"/>
    <w:rsid w:val="004C30D1"/>
    <w:pPr>
      <w:numPr>
        <w:numId w:val="1"/>
      </w:numPr>
    </w:pPr>
  </w:style>
  <w:style w:type="paragraph" w:customStyle="1" w:styleId="Numberedlist">
    <w:name w:val="Numbered list"/>
    <w:basedOn w:val="ListNumber"/>
    <w:autoRedefine/>
    <w:rsid w:val="00954C78"/>
  </w:style>
  <w:style w:type="paragraph" w:customStyle="1" w:styleId="ReferenceCaption">
    <w:name w:val="Reference / Caption"/>
    <w:basedOn w:val="Body"/>
    <w:qFormat/>
    <w:rsid w:val="00E27DFD"/>
    <w:pPr>
      <w:spacing w:before="240" w:after="240"/>
    </w:pPr>
    <w:rPr>
      <w:color w:val="747679"/>
      <w:sz w:val="16"/>
      <w:szCs w:val="16"/>
    </w:rPr>
  </w:style>
  <w:style w:type="table" w:customStyle="1" w:styleId="eHUBTable-WithTopHeadings">
    <w:name w:val="eHUB Table - With Top Headings"/>
    <w:basedOn w:val="TableNormal"/>
    <w:rsid w:val="003C0972"/>
    <w:pPr>
      <w:spacing w:before="60" w:after="60" w:line="240" w:lineRule="auto"/>
      <w:ind w:left="340" w:right="284"/>
    </w:pPr>
    <w:rPr>
      <w:rFonts w:ascii="Arial" w:eastAsia="Times New Roman" w:hAnsi="Arial" w:cs="Times New Roman"/>
      <w:sz w:val="20"/>
      <w:szCs w:val="20"/>
      <w:lang w:eastAsia="en-AU"/>
    </w:rPr>
    <w:tblPr>
      <w:tblInd w:w="851" w:type="dxa"/>
      <w:tblBorders>
        <w:bottom w:val="single" w:sz="2" w:space="0" w:color="D9D9D9" w:themeColor="background1" w:themeShade="D9"/>
        <w:insideH w:val="single" w:sz="2" w:space="0" w:color="D9D9D9" w:themeColor="background1" w:themeShade="D9"/>
        <w:insideV w:val="single" w:sz="2" w:space="0" w:color="D9D9D9" w:themeColor="background1" w:themeShade="D9"/>
      </w:tblBorders>
      <w:tblCellMar>
        <w:left w:w="0" w:type="dxa"/>
        <w:right w:w="0" w:type="dxa"/>
      </w:tblCellMar>
    </w:tblPr>
    <w:tblStylePr w:type="firstRow">
      <w:pPr>
        <w:wordWrap/>
        <w:spacing w:beforeLines="60" w:beforeAutospacing="0" w:afterLines="60" w:afterAutospacing="0" w:line="240" w:lineRule="auto"/>
        <w:ind w:leftChars="0" w:left="170" w:rightChars="0" w:right="170"/>
        <w:contextualSpacing w:val="0"/>
      </w:pPr>
      <w:rPr>
        <w:rFonts w:ascii="Arial" w:hAnsi="Arial"/>
        <w:b/>
        <w:i w:val="0"/>
        <w:color w:val="auto"/>
        <w:sz w:val="22"/>
      </w:rPr>
      <w:tblPr/>
      <w:tcPr>
        <w:shd w:val="clear" w:color="auto" w:fill="8DB3E2" w:themeFill="text2" w:themeFillTint="66"/>
      </w:tcPr>
    </w:tblStylePr>
    <w:tblStylePr w:type="firstCol">
      <w:rPr>
        <w:rFonts w:ascii="Arial" w:hAnsi="Arial"/>
        <w:sz w:val="20"/>
      </w:rPr>
      <w:tblPr/>
      <w:tcPr>
        <w:tcBorders>
          <w:left w:val="nil"/>
        </w:tcBorders>
      </w:tcPr>
    </w:tblStylePr>
    <w:tblStylePr w:type="lastCol">
      <w:tblPr/>
      <w:tcPr>
        <w:tcBorders>
          <w:right w:val="nil"/>
        </w:tcBorders>
      </w:tcPr>
    </w:tblStylePr>
    <w:tblStylePr w:type="neCell">
      <w:tblPr/>
      <w:tcPr>
        <w:tcBorders>
          <w:top w:val="single" w:sz="2" w:space="0" w:color="0076B8"/>
          <w:left w:val="nil"/>
          <w:bottom w:val="single" w:sz="2" w:space="0" w:color="0076B8"/>
          <w:right w:val="nil"/>
          <w:insideH w:val="nil"/>
          <w:insideV w:val="nil"/>
          <w:tl2br w:val="nil"/>
          <w:tr2bl w:val="nil"/>
        </w:tcBorders>
      </w:tcPr>
    </w:tblStylePr>
    <w:tblStylePr w:type="nwCell">
      <w:tblPr/>
      <w:tcPr>
        <w:tcBorders>
          <w:left w:val="nil"/>
        </w:tcBorders>
      </w:tcPr>
    </w:tblStylePr>
  </w:style>
  <w:style w:type="character" w:customStyle="1" w:styleId="Tableheading1">
    <w:name w:val="Table heading 1"/>
    <w:uiPriority w:val="1"/>
    <w:rsid w:val="004A2599"/>
    <w:rPr>
      <w:rFonts w:ascii="Arial" w:hAnsi="Arial"/>
      <w:b/>
      <w:color w:val="auto"/>
      <w:sz w:val="22"/>
      <w:szCs w:val="22"/>
      <w:lang w:eastAsia="en-AU"/>
    </w:rPr>
  </w:style>
  <w:style w:type="table" w:styleId="TableGrid">
    <w:name w:val="Table Grid"/>
    <w:basedOn w:val="TableNormal"/>
    <w:uiPriority w:val="39"/>
    <w:rsid w:val="002C7CD5"/>
    <w:pPr>
      <w:spacing w:before="120" w:after="120" w:line="240" w:lineRule="auto"/>
    </w:pPr>
    <w:rPr>
      <w:sz w:val="24"/>
    </w:rPr>
    <w:tblP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rPr>
      <w:cantSplit/>
    </w:trPr>
    <w:tcPr>
      <w:vAlign w:val="center"/>
    </w:tcPr>
    <w:tblStylePr w:type="firstRow">
      <w:pPr>
        <w:wordWrap/>
        <w:spacing w:beforeLines="0" w:before="120" w:beforeAutospacing="0" w:afterLines="0" w:after="120" w:afterAutospacing="0" w:line="300" w:lineRule="auto"/>
        <w:jc w:val="left"/>
      </w:pPr>
      <w:rPr>
        <w:rFonts w:asciiTheme="minorHAnsi" w:hAnsiTheme="minorHAnsi"/>
        <w:b/>
        <w:color w:val="FFFFFF" w:themeColor="background1"/>
        <w:sz w:val="24"/>
      </w:rPr>
      <w:tblPr/>
      <w:tcPr>
        <w:shd w:val="clear" w:color="auto" w:fill="2D739F"/>
      </w:tcPr>
    </w:tblStylePr>
    <w:tblStylePr w:type="lastRow">
      <w:rPr>
        <w:rFonts w:asciiTheme="minorHAnsi" w:hAnsiTheme="minorHAnsi"/>
        <w:sz w:val="22"/>
      </w:rPr>
    </w:tblStylePr>
  </w:style>
  <w:style w:type="table" w:customStyle="1" w:styleId="eHUBTable-WithSideHeadings">
    <w:name w:val="eHUB Table - With Side Headings"/>
    <w:basedOn w:val="TableNormal"/>
    <w:rsid w:val="003C0972"/>
    <w:pPr>
      <w:spacing w:after="0" w:line="240" w:lineRule="auto"/>
    </w:pPr>
    <w:rPr>
      <w:rFonts w:ascii="Arial" w:eastAsia="Times New Roman" w:hAnsi="Arial" w:cs="Times New Roman"/>
      <w:sz w:val="20"/>
      <w:szCs w:val="20"/>
      <w:lang w:eastAsia="en-AU"/>
    </w:rPr>
    <w:tblPr>
      <w:tblInd w:w="851" w:type="dxa"/>
      <w:tblBorders>
        <w:top w:val="single" w:sz="2" w:space="0" w:color="0076B8"/>
        <w:left w:val="single" w:sz="2" w:space="0" w:color="0076B8"/>
        <w:bottom w:val="single" w:sz="2" w:space="0" w:color="0076B8"/>
        <w:right w:val="single" w:sz="2" w:space="0" w:color="0076B8"/>
        <w:insideH w:val="single" w:sz="2" w:space="0" w:color="D9D9D9" w:themeColor="background1" w:themeShade="D9"/>
        <w:insideV w:val="single" w:sz="2" w:space="0" w:color="D9D9D9" w:themeColor="background1" w:themeShade="D9"/>
      </w:tblBorders>
      <w:tblCellMar>
        <w:left w:w="0" w:type="dxa"/>
        <w:right w:w="0" w:type="dxa"/>
      </w:tblCellMar>
    </w:tblPr>
    <w:tblStylePr w:type="firstRow">
      <w:rPr>
        <w:rFonts w:ascii="Arial" w:hAnsi="Arial"/>
        <w:b/>
        <w:sz w:val="22"/>
      </w:rPr>
      <w:tblPr/>
      <w:tcPr>
        <w:tcBorders>
          <w:top w:val="single" w:sz="2" w:space="0" w:color="0076B8"/>
          <w:insideH w:val="single" w:sz="2" w:space="0" w:color="A6A6A6" w:themeColor="background1" w:themeShade="A6"/>
          <w:insideV w:val="single" w:sz="2" w:space="0" w:color="A6A6A6" w:themeColor="background1" w:themeShade="A6"/>
        </w:tcBorders>
        <w:shd w:val="clear" w:color="auto" w:fill="FFFFFF" w:themeFill="background1"/>
      </w:tcPr>
    </w:tblStylePr>
    <w:tblStylePr w:type="firstCol">
      <w:rPr>
        <w:b/>
        <w:color w:val="687C56"/>
      </w:rPr>
      <w:tblPr/>
      <w:tcPr>
        <w:tcBorders>
          <w:right w:val="single" w:sz="2" w:space="0" w:color="A6A6A6" w:themeColor="background1" w:themeShade="A6"/>
          <w:insideH w:val="single" w:sz="2" w:space="0" w:color="A6A6A6" w:themeColor="background1" w:themeShade="A6"/>
        </w:tcBorders>
        <w:shd w:val="clear" w:color="auto" w:fill="D3E6F5"/>
      </w:tcPr>
    </w:tblStylePr>
    <w:tblStylePr w:type="neCell">
      <w:tblPr/>
      <w:tcPr>
        <w:tcBorders>
          <w:top w:val="single" w:sz="2" w:space="0" w:color="0076B8"/>
          <w:left w:val="single" w:sz="2" w:space="0" w:color="D9D9D9" w:themeColor="background1" w:themeShade="D9"/>
          <w:bottom w:val="nil"/>
          <w:right w:val="single" w:sz="2" w:space="0" w:color="0076B8"/>
          <w:insideH w:val="nil"/>
          <w:insideV w:val="nil"/>
          <w:tl2br w:val="nil"/>
          <w:tr2bl w:val="nil"/>
        </w:tcBorders>
      </w:tcPr>
    </w:tblStylePr>
    <w:tblStylePr w:type="nwCell">
      <w:rPr>
        <w:rFonts w:ascii="Arial" w:hAnsi="Arial"/>
        <w:b/>
        <w:color w:val="auto"/>
        <w:sz w:val="24"/>
      </w:rPr>
      <w:tblPr/>
      <w:tcPr>
        <w:tcBorders>
          <w:bottom w:val="single" w:sz="2" w:space="0" w:color="A6A6A6" w:themeColor="background1" w:themeShade="A6"/>
          <w:insideH w:val="single" w:sz="2" w:space="0" w:color="A6A6A6" w:themeColor="background1" w:themeShade="A6"/>
        </w:tcBorders>
        <w:shd w:val="clear" w:color="auto" w:fill="D3E6F5"/>
      </w:tcPr>
    </w:tblStylePr>
  </w:style>
  <w:style w:type="paragraph" w:customStyle="1" w:styleId="Tableheading10">
    <w:name w:val="Table heading1"/>
    <w:basedOn w:val="Heading5"/>
    <w:rsid w:val="004A2599"/>
    <w:pPr>
      <w:spacing w:beforeLines="60" w:afterLines="60"/>
      <w:ind w:left="170" w:right="170"/>
    </w:pPr>
    <w:rPr>
      <w:color w:val="auto"/>
    </w:rPr>
  </w:style>
  <w:style w:type="table" w:customStyle="1" w:styleId="Style1">
    <w:name w:val="Style1"/>
    <w:basedOn w:val="TableNormal"/>
    <w:uiPriority w:val="99"/>
    <w:rsid w:val="009238B3"/>
    <w:pPr>
      <w:spacing w:after="0" w:line="240" w:lineRule="auto"/>
    </w:pPr>
    <w:rPr>
      <w:rFonts w:ascii="Arial" w:hAnsi="Arial"/>
      <w:sz w:val="20"/>
    </w:rPr>
    <w:tblPr/>
    <w:tblStylePr w:type="firstCol">
      <w:rPr>
        <w:rFonts w:ascii="Arial" w:hAnsi="Arial"/>
        <w:b/>
        <w:sz w:val="20"/>
      </w:rPr>
      <w:tblPr/>
      <w:tcPr>
        <w:shd w:val="clear" w:color="auto" w:fill="8DB3E2" w:themeFill="text2" w:themeFillTint="66"/>
      </w:tcPr>
    </w:tblStylePr>
  </w:style>
  <w:style w:type="table" w:customStyle="1" w:styleId="Style2">
    <w:name w:val="Style2"/>
    <w:basedOn w:val="TableGrid"/>
    <w:uiPriority w:val="99"/>
    <w:rsid w:val="009238B3"/>
    <w:tblPr/>
    <w:tblStylePr w:type="firstRow">
      <w:pPr>
        <w:wordWrap/>
        <w:spacing w:beforeLines="0" w:before="120" w:beforeAutospacing="0" w:afterLines="0" w:after="120" w:afterAutospacing="0" w:line="300" w:lineRule="auto"/>
        <w:jc w:val="center"/>
      </w:pPr>
      <w:rPr>
        <w:rFonts w:ascii="Arial" w:hAnsi="Arial"/>
        <w:b w:val="0"/>
        <w:color w:val="FFFFFF" w:themeColor="background1"/>
        <w:sz w:val="20"/>
      </w:rPr>
      <w:tblPr/>
      <w:trPr>
        <w:tblHeader/>
      </w:trPr>
      <w:tcPr>
        <w:shd w:val="clear" w:color="auto" w:fill="8DB3E2" w:themeFill="text2" w:themeFillTint="66"/>
      </w:tcPr>
    </w:tblStylePr>
    <w:tblStylePr w:type="lastRow">
      <w:rPr>
        <w:rFonts w:asciiTheme="minorHAnsi" w:hAnsiTheme="minorHAnsi"/>
        <w:sz w:val="22"/>
      </w:rPr>
    </w:tblStylePr>
    <w:tblStylePr w:type="firstCol">
      <w:rPr>
        <w:rFonts w:ascii="Arial" w:hAnsi="Arial"/>
        <w:b/>
        <w:sz w:val="20"/>
      </w:rPr>
      <w:tblPr/>
      <w:tcPr>
        <w:shd w:val="clear" w:color="auto" w:fill="8DB3E2" w:themeFill="text2" w:themeFillTint="66"/>
      </w:tcPr>
    </w:tblStylePr>
  </w:style>
  <w:style w:type="table" w:customStyle="1" w:styleId="Style3">
    <w:name w:val="Style3"/>
    <w:basedOn w:val="TableNormal"/>
    <w:uiPriority w:val="99"/>
    <w:rsid w:val="00A86F85"/>
    <w:pPr>
      <w:spacing w:before="40" w:after="100" w:afterAutospacing="1" w:line="240" w:lineRule="auto"/>
      <w:contextualSpacing/>
    </w:pPr>
    <w:rPr>
      <w:rFonts w:ascii="Arial" w:hAnsi="Arial"/>
      <w:sz w:val="20"/>
    </w:r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Col">
      <w:pPr>
        <w:wordWrap/>
        <w:jc w:val="center"/>
      </w:pPr>
      <w:rPr>
        <w:rFonts w:ascii="Arial" w:hAnsi="Arial"/>
        <w:b/>
        <w:sz w:val="20"/>
      </w:rPr>
      <w:tblPr/>
      <w:tcPr>
        <w:shd w:val="clear" w:color="auto" w:fill="F2F2F2" w:themeFill="background1" w:themeFillShade="F2"/>
      </w:tcPr>
    </w:tblStylePr>
    <w:tblStylePr w:type="band1Vert">
      <w:pPr>
        <w:wordWrap/>
        <w:spacing w:beforeLines="0" w:beforeAutospacing="0"/>
      </w:pPr>
    </w:tblStylePr>
  </w:style>
  <w:style w:type="table" w:customStyle="1" w:styleId="Style4">
    <w:name w:val="Style4"/>
    <w:basedOn w:val="TableNormal"/>
    <w:uiPriority w:val="99"/>
    <w:rsid w:val="00D73C7D"/>
    <w:pPr>
      <w:spacing w:before="80" w:after="100" w:afterAutospacing="1" w:line="240" w:lineRule="auto"/>
    </w:pPr>
    <w:rPr>
      <w:rFonts w:ascii="Arial" w:hAnsi="Arial"/>
      <w:sz w:val="20"/>
    </w:rPr>
    <w:tblP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pPr>
        <w:wordWrap/>
        <w:jc w:val="center"/>
      </w:pPr>
      <w:rPr>
        <w:rFonts w:ascii="Arial" w:hAnsi="Arial"/>
        <w:b/>
        <w:sz w:val="20"/>
      </w:rPr>
      <w:tblPr/>
      <w:tcPr>
        <w:shd w:val="clear" w:color="auto" w:fill="F2F2F2" w:themeFill="background1" w:themeFillShade="F2"/>
      </w:tcPr>
    </w:tblStylePr>
    <w:tblStylePr w:type="firstCol">
      <w:pPr>
        <w:wordWrap/>
        <w:jc w:val="center"/>
      </w:pPr>
      <w:rPr>
        <w:rFonts w:ascii="Arial" w:hAnsi="Arial"/>
        <w:b/>
        <w:sz w:val="20"/>
      </w:rPr>
      <w:tblPr/>
      <w:tcPr>
        <w:shd w:val="clear" w:color="auto" w:fill="F2F2F2" w:themeFill="background1" w:themeFillShade="F2"/>
      </w:tcPr>
    </w:tblStylePr>
  </w:style>
  <w:style w:type="paragraph" w:styleId="TOC1">
    <w:name w:val="toc 1"/>
    <w:basedOn w:val="Heading3"/>
    <w:next w:val="Normal"/>
    <w:autoRedefine/>
    <w:uiPriority w:val="39"/>
    <w:unhideWhenUsed/>
    <w:qFormat/>
    <w:rsid w:val="006B36F7"/>
    <w:pPr>
      <w:tabs>
        <w:tab w:val="right" w:leader="dot" w:pos="10206"/>
      </w:tabs>
      <w:spacing w:before="120" w:after="0"/>
      <w:contextualSpacing w:val="0"/>
    </w:pPr>
    <w:rPr>
      <w:b w:val="0"/>
      <w:sz w:val="28"/>
    </w:rPr>
  </w:style>
  <w:style w:type="paragraph" w:styleId="BalloonText">
    <w:name w:val="Balloon Text"/>
    <w:basedOn w:val="Normal"/>
    <w:link w:val="BalloonTextChar"/>
    <w:uiPriority w:val="99"/>
    <w:semiHidden/>
    <w:unhideWhenUsed/>
    <w:rsid w:val="005A2FFA"/>
    <w:rPr>
      <w:rFonts w:ascii="Tahoma" w:hAnsi="Tahoma" w:cs="Tahoma"/>
      <w:sz w:val="16"/>
      <w:szCs w:val="16"/>
    </w:rPr>
  </w:style>
  <w:style w:type="character" w:customStyle="1" w:styleId="BalloonTextChar">
    <w:name w:val="Balloon Text Char"/>
    <w:basedOn w:val="DefaultParagraphFont"/>
    <w:link w:val="BalloonText"/>
    <w:uiPriority w:val="99"/>
    <w:semiHidden/>
    <w:rsid w:val="005A2FFA"/>
    <w:rPr>
      <w:rFonts w:ascii="Tahoma" w:hAnsi="Tahoma" w:cs="Tahoma"/>
      <w:sz w:val="16"/>
      <w:szCs w:val="16"/>
    </w:rPr>
  </w:style>
  <w:style w:type="paragraph" w:styleId="TOCHeading">
    <w:name w:val="TOC Heading"/>
    <w:basedOn w:val="Heading1"/>
    <w:next w:val="Normal"/>
    <w:uiPriority w:val="39"/>
    <w:unhideWhenUsed/>
    <w:qFormat/>
    <w:rsid w:val="006B36F7"/>
    <w:pPr>
      <w:keepNext/>
      <w:keepLines/>
      <w:spacing w:after="0" w:line="276" w:lineRule="auto"/>
      <w:outlineLvl w:val="9"/>
    </w:pPr>
    <w:rPr>
      <w:rFonts w:eastAsiaTheme="majorEastAsia" w:cstheme="majorBidi"/>
      <w:bCs/>
      <w:kern w:val="0"/>
      <w:sz w:val="28"/>
      <w:szCs w:val="28"/>
      <w:lang w:val="en-US" w:eastAsia="ja-JP"/>
    </w:rPr>
  </w:style>
  <w:style w:type="character" w:customStyle="1" w:styleId="Heading7Char">
    <w:name w:val="Heading 7 Char"/>
    <w:basedOn w:val="DefaultParagraphFont"/>
    <w:link w:val="Heading7"/>
    <w:uiPriority w:val="9"/>
    <w:rsid w:val="00FF5701"/>
    <w:rPr>
      <w:rFonts w:asciiTheme="majorHAnsi" w:eastAsiaTheme="majorEastAsia" w:hAnsiTheme="majorHAnsi" w:cstheme="majorBidi"/>
      <w:i/>
      <w:iCs/>
      <w:color w:val="404040" w:themeColor="text1" w:themeTint="BF"/>
    </w:rPr>
  </w:style>
  <w:style w:type="paragraph" w:styleId="Header">
    <w:name w:val="header"/>
    <w:basedOn w:val="Normal"/>
    <w:link w:val="HeaderChar"/>
    <w:unhideWhenUsed/>
    <w:rsid w:val="0023031D"/>
    <w:pPr>
      <w:tabs>
        <w:tab w:val="center" w:pos="4513"/>
        <w:tab w:val="right" w:pos="9026"/>
      </w:tabs>
    </w:pPr>
  </w:style>
  <w:style w:type="character" w:customStyle="1" w:styleId="HeaderChar">
    <w:name w:val="Header Char"/>
    <w:basedOn w:val="DefaultParagraphFont"/>
    <w:link w:val="Header"/>
    <w:rsid w:val="0023031D"/>
    <w:rPr>
      <w:rFonts w:ascii="Calibri" w:hAnsi="Calibri"/>
    </w:rPr>
  </w:style>
  <w:style w:type="paragraph" w:styleId="Footer">
    <w:name w:val="footer"/>
    <w:basedOn w:val="Normal"/>
    <w:link w:val="FooterChar"/>
    <w:uiPriority w:val="99"/>
    <w:unhideWhenUsed/>
    <w:rsid w:val="0023031D"/>
    <w:pPr>
      <w:tabs>
        <w:tab w:val="center" w:pos="4513"/>
        <w:tab w:val="right" w:pos="9026"/>
      </w:tabs>
    </w:pPr>
  </w:style>
  <w:style w:type="character" w:customStyle="1" w:styleId="FooterChar">
    <w:name w:val="Footer Char"/>
    <w:basedOn w:val="DefaultParagraphFont"/>
    <w:link w:val="Footer"/>
    <w:uiPriority w:val="99"/>
    <w:rsid w:val="0023031D"/>
    <w:rPr>
      <w:rFonts w:ascii="Calibri" w:hAnsi="Calibri"/>
    </w:rPr>
  </w:style>
  <w:style w:type="paragraph" w:styleId="Caption">
    <w:name w:val="caption"/>
    <w:basedOn w:val="ReferenceCaption"/>
    <w:next w:val="Normal"/>
    <w:link w:val="CaptionChar"/>
    <w:uiPriority w:val="35"/>
    <w:unhideWhenUsed/>
    <w:qFormat/>
    <w:rsid w:val="00254FC7"/>
  </w:style>
  <w:style w:type="paragraph" w:styleId="Revision">
    <w:name w:val="Revision"/>
    <w:hidden/>
    <w:uiPriority w:val="99"/>
    <w:semiHidden/>
    <w:rsid w:val="006B36F7"/>
    <w:pPr>
      <w:spacing w:after="0" w:line="240" w:lineRule="auto"/>
    </w:pPr>
    <w:rPr>
      <w:rFonts w:ascii="Calibri" w:hAnsi="Calibri"/>
    </w:rPr>
  </w:style>
  <w:style w:type="paragraph" w:styleId="Title">
    <w:name w:val="Title"/>
    <w:basedOn w:val="Normal"/>
    <w:next w:val="Normal"/>
    <w:link w:val="TitleChar"/>
    <w:uiPriority w:val="10"/>
    <w:rsid w:val="0050408C"/>
    <w:pPr>
      <w:pBdr>
        <w:bottom w:val="single" w:sz="8" w:space="4" w:color="4F81BD" w:themeColor="accent1"/>
      </w:pBdr>
      <w:spacing w:after="300"/>
      <w:contextualSpacing/>
    </w:pPr>
    <w:rPr>
      <w:rFonts w:asciiTheme="majorHAnsi" w:eastAsiaTheme="majorEastAsia" w:hAnsiTheme="majorHAnsi" w:cstheme="majorBidi"/>
      <w:color w:val="0057B8"/>
      <w:spacing w:val="5"/>
      <w:kern w:val="28"/>
      <w:sz w:val="52"/>
      <w:szCs w:val="52"/>
    </w:rPr>
  </w:style>
  <w:style w:type="character" w:customStyle="1" w:styleId="TitleChar">
    <w:name w:val="Title Char"/>
    <w:basedOn w:val="DefaultParagraphFont"/>
    <w:link w:val="Title"/>
    <w:uiPriority w:val="10"/>
    <w:rsid w:val="0050408C"/>
    <w:rPr>
      <w:rFonts w:asciiTheme="majorHAnsi" w:eastAsiaTheme="majorEastAsia" w:hAnsiTheme="majorHAnsi" w:cstheme="majorBidi"/>
      <w:color w:val="0057B8"/>
      <w:spacing w:val="5"/>
      <w:kern w:val="28"/>
      <w:sz w:val="52"/>
      <w:szCs w:val="52"/>
    </w:rPr>
  </w:style>
  <w:style w:type="character" w:customStyle="1" w:styleId="Footerlargertext">
    <w:name w:val="Footer larger text"/>
    <w:basedOn w:val="DefaultParagraphFont"/>
    <w:uiPriority w:val="1"/>
    <w:rsid w:val="00695838"/>
    <w:rPr>
      <w:b w:val="0"/>
      <w:color w:val="0057B8"/>
      <w:sz w:val="14"/>
    </w:rPr>
  </w:style>
  <w:style w:type="character" w:styleId="FollowedHyperlink">
    <w:name w:val="FollowedHyperlink"/>
    <w:basedOn w:val="DefaultParagraphFont"/>
    <w:uiPriority w:val="99"/>
    <w:semiHidden/>
    <w:unhideWhenUsed/>
    <w:rsid w:val="00954C78"/>
    <w:rPr>
      <w:color w:val="800080" w:themeColor="followedHyperlink"/>
      <w:u w:val="single"/>
    </w:rPr>
  </w:style>
  <w:style w:type="paragraph" w:styleId="ListNumber">
    <w:name w:val="List Number"/>
    <w:basedOn w:val="Bulletlist"/>
    <w:uiPriority w:val="99"/>
    <w:unhideWhenUsed/>
    <w:rsid w:val="00954C78"/>
    <w:pPr>
      <w:numPr>
        <w:numId w:val="5"/>
      </w:numPr>
    </w:pPr>
  </w:style>
  <w:style w:type="paragraph" w:customStyle="1" w:styleId="Bodyfooter">
    <w:name w:val="Body footer"/>
    <w:basedOn w:val="Normal"/>
    <w:autoRedefine/>
    <w:qFormat/>
    <w:rsid w:val="009A0ED8"/>
    <w:pPr>
      <w:tabs>
        <w:tab w:val="center" w:pos="4536"/>
        <w:tab w:val="right" w:pos="9554"/>
      </w:tabs>
      <w:spacing w:before="0" w:after="0" w:line="240" w:lineRule="auto"/>
      <w:ind w:left="-425" w:right="-714"/>
    </w:pPr>
    <w:rPr>
      <w:rFonts w:eastAsiaTheme="minorEastAsia" w:cs="Arial"/>
      <w:color w:val="262626" w:themeColor="text1" w:themeTint="D9"/>
      <w:kern w:val="22"/>
      <w:sz w:val="16"/>
      <w:szCs w:val="16"/>
      <w:lang w:bidi="en-US"/>
    </w:rPr>
  </w:style>
  <w:style w:type="character" w:customStyle="1" w:styleId="CaptionChar">
    <w:name w:val="Caption Char"/>
    <w:basedOn w:val="DefaultParagraphFont"/>
    <w:link w:val="Caption"/>
    <w:uiPriority w:val="35"/>
    <w:rsid w:val="00254FC7"/>
    <w:rPr>
      <w:rFonts w:cstheme="minorHAnsi"/>
      <w:color w:val="747679"/>
      <w:sz w:val="16"/>
      <w:szCs w:val="16"/>
    </w:rPr>
  </w:style>
  <w:style w:type="paragraph" w:customStyle="1" w:styleId="Bulletslist">
    <w:name w:val="Bullets list"/>
    <w:basedOn w:val="Normal"/>
    <w:link w:val="BulletslistChar"/>
    <w:rsid w:val="00D97AC3"/>
    <w:pPr>
      <w:numPr>
        <w:numId w:val="3"/>
      </w:numPr>
      <w:spacing w:after="40"/>
      <w:ind w:left="714" w:hanging="357"/>
      <w:textboxTightWrap w:val="allLines"/>
    </w:pPr>
    <w:rPr>
      <w:rFonts w:eastAsiaTheme="minorEastAsia"/>
      <w:szCs w:val="24"/>
      <w:lang w:val="en-US" w:bidi="en-US"/>
    </w:rPr>
  </w:style>
  <w:style w:type="character" w:customStyle="1" w:styleId="BulletslistChar">
    <w:name w:val="Bullets list Char"/>
    <w:basedOn w:val="DefaultParagraphFont"/>
    <w:link w:val="Bulletslist"/>
    <w:rsid w:val="00D97AC3"/>
    <w:rPr>
      <w:rFonts w:eastAsiaTheme="minorEastAsia" w:cstheme="minorHAnsi"/>
      <w:sz w:val="24"/>
      <w:szCs w:val="24"/>
      <w:lang w:val="en-US" w:bidi="en-US"/>
    </w:rPr>
  </w:style>
  <w:style w:type="paragraph" w:customStyle="1" w:styleId="Sectionname">
    <w:name w:val="Section name"/>
    <w:basedOn w:val="Normal"/>
    <w:link w:val="SectionnameChar"/>
    <w:qFormat/>
    <w:rsid w:val="00D97AC3"/>
    <w:pPr>
      <w:textboxTightWrap w:val="allLines"/>
    </w:pPr>
    <w:rPr>
      <w:rFonts w:eastAsiaTheme="minorEastAsia"/>
      <w:b/>
      <w:caps/>
      <w:noProof/>
      <w:color w:val="000000" w:themeColor="text1"/>
      <w:spacing w:val="20"/>
      <w:kern w:val="22"/>
      <w:sz w:val="66"/>
      <w:szCs w:val="24"/>
      <w:lang w:val="en-US" w:eastAsia="en-AU" w:bidi="en-US"/>
    </w:rPr>
  </w:style>
  <w:style w:type="character" w:customStyle="1" w:styleId="SectionnameChar">
    <w:name w:val="Section name Char"/>
    <w:basedOn w:val="Heading1Char"/>
    <w:link w:val="Sectionname"/>
    <w:rsid w:val="00D97AC3"/>
    <w:rPr>
      <w:rFonts w:ascii="Calibri" w:eastAsiaTheme="minorEastAsia" w:hAnsi="Calibri" w:cstheme="minorHAnsi"/>
      <w:b/>
      <w:caps/>
      <w:noProof/>
      <w:color w:val="000000" w:themeColor="text1"/>
      <w:spacing w:val="20"/>
      <w:kern w:val="22"/>
      <w:sz w:val="66"/>
      <w:szCs w:val="24"/>
      <w:lang w:val="en-US" w:eastAsia="en-AU" w:bidi="en-US"/>
    </w:rPr>
  </w:style>
  <w:style w:type="paragraph" w:styleId="ListParagraph">
    <w:name w:val="List Paragraph"/>
    <w:basedOn w:val="Normal"/>
    <w:uiPriority w:val="34"/>
    <w:qFormat/>
    <w:rsid w:val="00943948"/>
    <w:pPr>
      <w:ind w:left="720"/>
      <w:contextualSpacing/>
    </w:pPr>
  </w:style>
  <w:style w:type="paragraph" w:styleId="EndnoteText">
    <w:name w:val="endnote text"/>
    <w:basedOn w:val="Normal"/>
    <w:link w:val="EndnoteTextChar"/>
    <w:uiPriority w:val="99"/>
    <w:semiHidden/>
    <w:unhideWhenUsed/>
    <w:rsid w:val="00C0158B"/>
    <w:rPr>
      <w:sz w:val="20"/>
    </w:rPr>
  </w:style>
  <w:style w:type="character" w:customStyle="1" w:styleId="EndnoteTextChar">
    <w:name w:val="Endnote Text Char"/>
    <w:basedOn w:val="DefaultParagraphFont"/>
    <w:link w:val="EndnoteText"/>
    <w:uiPriority w:val="99"/>
    <w:semiHidden/>
    <w:rsid w:val="00C0158B"/>
    <w:rPr>
      <w:rFonts w:ascii="Calibri" w:hAnsi="Calibri"/>
      <w:sz w:val="20"/>
      <w:szCs w:val="20"/>
    </w:rPr>
  </w:style>
  <w:style w:type="character" w:styleId="EndnoteReference">
    <w:name w:val="endnote reference"/>
    <w:basedOn w:val="DefaultParagraphFont"/>
    <w:uiPriority w:val="99"/>
    <w:semiHidden/>
    <w:unhideWhenUsed/>
    <w:rsid w:val="00C0158B"/>
    <w:rPr>
      <w:vertAlign w:val="superscript"/>
    </w:rPr>
  </w:style>
  <w:style w:type="paragraph" w:styleId="FootnoteText">
    <w:name w:val="footnote text"/>
    <w:basedOn w:val="Normal"/>
    <w:link w:val="FootnoteTextChar"/>
    <w:uiPriority w:val="99"/>
    <w:semiHidden/>
    <w:unhideWhenUsed/>
    <w:rsid w:val="00C0158B"/>
    <w:rPr>
      <w:sz w:val="20"/>
    </w:rPr>
  </w:style>
  <w:style w:type="character" w:customStyle="1" w:styleId="FootnoteTextChar">
    <w:name w:val="Footnote Text Char"/>
    <w:basedOn w:val="DefaultParagraphFont"/>
    <w:link w:val="FootnoteText"/>
    <w:uiPriority w:val="99"/>
    <w:semiHidden/>
    <w:rsid w:val="00C0158B"/>
    <w:rPr>
      <w:rFonts w:ascii="Calibri" w:hAnsi="Calibri"/>
      <w:sz w:val="20"/>
      <w:szCs w:val="20"/>
    </w:rPr>
  </w:style>
  <w:style w:type="character" w:styleId="FootnoteReference">
    <w:name w:val="footnote reference"/>
    <w:basedOn w:val="DefaultParagraphFont"/>
    <w:uiPriority w:val="99"/>
    <w:semiHidden/>
    <w:unhideWhenUsed/>
    <w:rsid w:val="00C0158B"/>
    <w:rPr>
      <w:vertAlign w:val="superscript"/>
    </w:rPr>
  </w:style>
  <w:style w:type="character" w:styleId="CommentReference">
    <w:name w:val="annotation reference"/>
    <w:basedOn w:val="DefaultParagraphFont"/>
    <w:uiPriority w:val="99"/>
    <w:semiHidden/>
    <w:unhideWhenUsed/>
    <w:rsid w:val="006862CE"/>
    <w:rPr>
      <w:sz w:val="16"/>
      <w:szCs w:val="16"/>
    </w:rPr>
  </w:style>
  <w:style w:type="paragraph" w:styleId="CommentText">
    <w:name w:val="annotation text"/>
    <w:basedOn w:val="Normal"/>
    <w:link w:val="CommentTextChar"/>
    <w:uiPriority w:val="99"/>
    <w:semiHidden/>
    <w:unhideWhenUsed/>
    <w:rsid w:val="006862CE"/>
    <w:pPr>
      <w:spacing w:line="240" w:lineRule="auto"/>
    </w:pPr>
    <w:rPr>
      <w:sz w:val="20"/>
    </w:rPr>
  </w:style>
  <w:style w:type="character" w:customStyle="1" w:styleId="CommentTextChar">
    <w:name w:val="Comment Text Char"/>
    <w:basedOn w:val="DefaultParagraphFont"/>
    <w:link w:val="CommentText"/>
    <w:uiPriority w:val="99"/>
    <w:semiHidden/>
    <w:rsid w:val="006862CE"/>
    <w:rPr>
      <w:rFonts w:cstheme="minorHAnsi"/>
      <w:sz w:val="20"/>
      <w:szCs w:val="20"/>
    </w:rPr>
  </w:style>
  <w:style w:type="paragraph" w:styleId="CommentSubject">
    <w:name w:val="annotation subject"/>
    <w:basedOn w:val="CommentText"/>
    <w:next w:val="CommentText"/>
    <w:link w:val="CommentSubjectChar"/>
    <w:uiPriority w:val="99"/>
    <w:semiHidden/>
    <w:unhideWhenUsed/>
    <w:rsid w:val="006862CE"/>
    <w:rPr>
      <w:b/>
      <w:bCs/>
    </w:rPr>
  </w:style>
  <w:style w:type="character" w:customStyle="1" w:styleId="CommentSubjectChar">
    <w:name w:val="Comment Subject Char"/>
    <w:basedOn w:val="CommentTextChar"/>
    <w:link w:val="CommentSubject"/>
    <w:uiPriority w:val="99"/>
    <w:semiHidden/>
    <w:rsid w:val="006862CE"/>
    <w:rPr>
      <w:rFonts w:cstheme="minorHAnsi"/>
      <w:b/>
      <w:bCs/>
      <w:sz w:val="20"/>
      <w:szCs w:val="20"/>
    </w:rPr>
  </w:style>
  <w:style w:type="table" w:customStyle="1" w:styleId="StyleTD">
    <w:name w:val="StyleTD"/>
    <w:basedOn w:val="TableNormal"/>
    <w:uiPriority w:val="99"/>
    <w:rsid w:val="00EE3A11"/>
    <w:pPr>
      <w:spacing w:before="120" w:after="120" w:line="300" w:lineRule="auto"/>
    </w:pPr>
    <w:tblPr/>
    <w:tcPr>
      <w:vAlign w:val="center"/>
    </w:tcPr>
  </w:style>
  <w:style w:type="table" w:styleId="GridTable1Light">
    <w:name w:val="Grid Table 1 Light"/>
    <w:basedOn w:val="TableNormal"/>
    <w:uiPriority w:val="46"/>
    <w:rsid w:val="00EE3A1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StyleTD2">
    <w:name w:val="StyleTD2"/>
    <w:basedOn w:val="TableNormal"/>
    <w:uiPriority w:val="99"/>
    <w:rsid w:val="00EE3A11"/>
    <w:pPr>
      <w:spacing w:after="0" w:line="240" w:lineRule="auto"/>
    </w:pPr>
    <w:tblPr/>
  </w:style>
  <w:style w:type="paragraph" w:customStyle="1" w:styleId="Guidetext">
    <w:name w:val="Guide text"/>
    <w:basedOn w:val="Normal"/>
    <w:link w:val="GuidetextChar"/>
    <w:qFormat/>
    <w:rsid w:val="00EE3A11"/>
    <w:rPr>
      <w:i/>
      <w:color w:val="FF0000"/>
    </w:rPr>
  </w:style>
  <w:style w:type="table" w:styleId="TableGridLight">
    <w:name w:val="Grid Table Light"/>
    <w:basedOn w:val="TableNormal"/>
    <w:uiPriority w:val="40"/>
    <w:rsid w:val="00786D5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GuidetextChar">
    <w:name w:val="Guide text Char"/>
    <w:basedOn w:val="DefaultParagraphFont"/>
    <w:link w:val="Guidetext"/>
    <w:rsid w:val="00EE3A11"/>
    <w:rPr>
      <w:rFonts w:cstheme="minorHAnsi"/>
      <w:i/>
      <w:color w:val="FF0000"/>
      <w:sz w:val="24"/>
      <w:szCs w:val="20"/>
    </w:rPr>
  </w:style>
  <w:style w:type="table" w:styleId="TableGrid1">
    <w:name w:val="Table Grid 1"/>
    <w:basedOn w:val="TableNormal"/>
    <w:uiPriority w:val="99"/>
    <w:semiHidden/>
    <w:unhideWhenUsed/>
    <w:rsid w:val="00786D53"/>
    <w:pPr>
      <w:tabs>
        <w:tab w:val="left" w:pos="284"/>
      </w:tabs>
      <w:spacing w:before="120" w:after="120" w:line="30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Default">
    <w:name w:val="Default"/>
    <w:rsid w:val="007605FA"/>
    <w:pPr>
      <w:autoSpaceDE w:val="0"/>
      <w:autoSpaceDN w:val="0"/>
      <w:adjustRightInd w:val="0"/>
      <w:spacing w:after="0" w:line="240" w:lineRule="auto"/>
    </w:pPr>
    <w:rPr>
      <w:rFonts w:ascii="Arial" w:hAnsi="Arial" w:cs="Arial"/>
      <w:color w:val="000000"/>
      <w:sz w:val="24"/>
      <w:szCs w:val="24"/>
    </w:rPr>
  </w:style>
  <w:style w:type="character" w:customStyle="1" w:styleId="BodyChar">
    <w:name w:val="Body Char"/>
    <w:basedOn w:val="DefaultParagraphFont"/>
    <w:link w:val="Body"/>
    <w:locked/>
    <w:rsid w:val="00FF6FB1"/>
    <w:rPr>
      <w:rFonts w:cstheme="minorHAnsi"/>
      <w:sz w:val="24"/>
      <w:szCs w:val="20"/>
    </w:rPr>
  </w:style>
  <w:style w:type="paragraph" w:customStyle="1" w:styleId="SmallerText-Black">
    <w:name w:val="Smaller Text - Black"/>
    <w:basedOn w:val="Normal"/>
    <w:link w:val="SmallerText-BlackChar"/>
    <w:qFormat/>
    <w:rsid w:val="00192323"/>
    <w:pPr>
      <w:tabs>
        <w:tab w:val="clear" w:pos="284"/>
      </w:tabs>
      <w:spacing w:before="0" w:line="240" w:lineRule="auto"/>
      <w:textboxTightWrap w:val="allLines"/>
    </w:pPr>
    <w:rPr>
      <w:rFonts w:ascii="Calibri" w:eastAsiaTheme="minorEastAsia" w:hAnsi="Calibri" w:cstheme="minorBidi"/>
      <w:sz w:val="20"/>
      <w:szCs w:val="24"/>
      <w:lang w:val="en-US" w:bidi="en-US"/>
    </w:rPr>
  </w:style>
  <w:style w:type="character" w:customStyle="1" w:styleId="SmallerText-BlackChar">
    <w:name w:val="Smaller Text - Black Char"/>
    <w:basedOn w:val="DefaultParagraphFont"/>
    <w:link w:val="SmallerText-Black"/>
    <w:rsid w:val="00192323"/>
    <w:rPr>
      <w:rFonts w:ascii="Calibri" w:eastAsiaTheme="minorEastAsia" w:hAnsi="Calibri"/>
      <w:sz w:val="20"/>
      <w:szCs w:val="24"/>
      <w:lang w:val="en-US" w:bidi="en-US"/>
    </w:rPr>
  </w:style>
  <w:style w:type="paragraph" w:customStyle="1" w:styleId="TableParagraph">
    <w:name w:val="Table Paragraph"/>
    <w:basedOn w:val="Normal"/>
    <w:uiPriority w:val="1"/>
    <w:qFormat/>
    <w:rsid w:val="0083335B"/>
    <w:pPr>
      <w:widowControl w:val="0"/>
      <w:tabs>
        <w:tab w:val="clear" w:pos="284"/>
      </w:tabs>
      <w:spacing w:after="0" w:line="240" w:lineRule="auto"/>
      <w:ind w:left="103"/>
    </w:pPr>
    <w:rPr>
      <w:rFonts w:ascii="Calibri" w:eastAsia="Calibri" w:hAnsi="Calibri" w:cs="Calibri"/>
      <w:sz w:val="22"/>
      <w:szCs w:val="22"/>
      <w:lang w:val="en-US"/>
    </w:rPr>
  </w:style>
  <w:style w:type="table" w:customStyle="1" w:styleId="TableGrid10">
    <w:name w:val="Table Grid1"/>
    <w:basedOn w:val="TableNormal"/>
    <w:next w:val="TableGrid"/>
    <w:uiPriority w:val="39"/>
    <w:rsid w:val="00945370"/>
    <w:pPr>
      <w:spacing w:before="120" w:after="120" w:line="240" w:lineRule="auto"/>
    </w:pPr>
    <w:rPr>
      <w:sz w:val="24"/>
    </w:rPr>
    <w:tblP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rPr>
      <w:cantSplit/>
    </w:trPr>
    <w:tcPr>
      <w:vAlign w:val="center"/>
    </w:tcPr>
    <w:tblStylePr w:type="firstRow">
      <w:pPr>
        <w:wordWrap/>
        <w:spacing w:beforeLines="0" w:before="120" w:beforeAutospacing="0" w:afterLines="0" w:after="120" w:afterAutospacing="0" w:line="300" w:lineRule="auto"/>
        <w:jc w:val="left"/>
      </w:pPr>
      <w:rPr>
        <w:rFonts w:asciiTheme="minorHAnsi" w:hAnsiTheme="minorHAnsi"/>
        <w:b/>
        <w:color w:val="FFFFFF" w:themeColor="background1"/>
        <w:sz w:val="24"/>
      </w:rPr>
      <w:tblPr/>
      <w:tcPr>
        <w:shd w:val="clear" w:color="auto" w:fill="2D739F"/>
      </w:tcPr>
    </w:tblStylePr>
    <w:tblStylePr w:type="lastRow">
      <w:rPr>
        <w:rFonts w:asciiTheme="minorHAnsi" w:hAnsiTheme="minorHAnsi"/>
        <w:sz w:val="22"/>
      </w:rPr>
    </w:tblStylePr>
  </w:style>
  <w:style w:type="character" w:styleId="Strong">
    <w:name w:val="Strong"/>
    <w:basedOn w:val="DefaultParagraphFont"/>
    <w:uiPriority w:val="22"/>
    <w:qFormat/>
    <w:rsid w:val="002F7D76"/>
    <w:rPr>
      <w:b/>
      <w:bCs/>
    </w:rPr>
  </w:style>
  <w:style w:type="paragraph" w:customStyle="1" w:styleId="Coversubtitle20">
    <w:name w:val="Cover subtitle 2"/>
    <w:basedOn w:val="Heading3"/>
    <w:rsid w:val="00101506"/>
  </w:style>
  <w:style w:type="paragraph" w:customStyle="1" w:styleId="Style5">
    <w:name w:val="Style5"/>
    <w:link w:val="Style5Char"/>
    <w:rsid w:val="00101506"/>
    <w:rPr>
      <w:rFonts w:eastAsia="Times New Roman" w:cstheme="minorHAnsi"/>
      <w:b/>
      <w:noProof/>
      <w:color w:val="2D739F"/>
      <w:kern w:val="22"/>
      <w:sz w:val="32"/>
      <w:szCs w:val="32"/>
      <w:lang w:eastAsia="en-AU"/>
    </w:rPr>
  </w:style>
  <w:style w:type="character" w:customStyle="1" w:styleId="Style5Char">
    <w:name w:val="Style5 Char"/>
    <w:basedOn w:val="DefaultParagraphFont"/>
    <w:link w:val="Style5"/>
    <w:rsid w:val="00101506"/>
    <w:rPr>
      <w:rFonts w:eastAsia="Times New Roman" w:cstheme="minorHAnsi"/>
      <w:b/>
      <w:noProof/>
      <w:color w:val="2D739F"/>
      <w:kern w:val="22"/>
      <w:sz w:val="32"/>
      <w:szCs w:val="32"/>
      <w:lang w:eastAsia="en-AU"/>
    </w:rPr>
  </w:style>
  <w:style w:type="paragraph" w:customStyle="1" w:styleId="TOC4">
    <w:name w:val="TOC4"/>
    <w:basedOn w:val="TOC3"/>
    <w:link w:val="TOC4Char"/>
    <w:autoRedefine/>
    <w:qFormat/>
    <w:rsid w:val="0021712C"/>
    <w:pPr>
      <w:tabs>
        <w:tab w:val="right" w:leader="dot" w:pos="9060"/>
      </w:tabs>
    </w:pPr>
    <w:rPr>
      <w:color w:val="2D739F"/>
    </w:rPr>
  </w:style>
  <w:style w:type="character" w:customStyle="1" w:styleId="TOC3Char">
    <w:name w:val="TOC 3 Char"/>
    <w:basedOn w:val="Heading6Char"/>
    <w:link w:val="TOC3"/>
    <w:uiPriority w:val="39"/>
    <w:rsid w:val="0021712C"/>
    <w:rPr>
      <w:rFonts w:ascii="Arial" w:eastAsia="Times New Roman" w:hAnsi="Arial" w:cstheme="minorHAnsi"/>
      <w:b w:val="0"/>
      <w:noProof/>
      <w:color w:val="0057B8"/>
      <w:kern w:val="22"/>
      <w:sz w:val="24"/>
      <w:szCs w:val="20"/>
      <w:lang w:eastAsia="en-AU"/>
    </w:rPr>
  </w:style>
  <w:style w:type="character" w:customStyle="1" w:styleId="TOC4Char">
    <w:name w:val="TOC4 Char"/>
    <w:basedOn w:val="TOC3Char"/>
    <w:link w:val="TOC4"/>
    <w:rsid w:val="0021712C"/>
    <w:rPr>
      <w:rFonts w:ascii="Arial" w:eastAsia="Times New Roman" w:hAnsi="Arial" w:cstheme="minorHAnsi"/>
      <w:b w:val="0"/>
      <w:noProof/>
      <w:color w:val="2D739F"/>
      <w:kern w:val="22"/>
      <w:sz w:val="24"/>
      <w:szCs w:val="20"/>
      <w:lang w:eastAsia="en-AU"/>
    </w:rPr>
  </w:style>
  <w:style w:type="character" w:customStyle="1" w:styleId="base">
    <w:name w:val="base"/>
    <w:basedOn w:val="DefaultParagraphFont"/>
    <w:rsid w:val="00C8287F"/>
  </w:style>
  <w:style w:type="character" w:styleId="UnresolvedMention">
    <w:name w:val="Unresolved Mention"/>
    <w:basedOn w:val="DefaultParagraphFont"/>
    <w:uiPriority w:val="99"/>
    <w:semiHidden/>
    <w:unhideWhenUsed/>
    <w:rsid w:val="008800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691488">
      <w:bodyDiv w:val="1"/>
      <w:marLeft w:val="0"/>
      <w:marRight w:val="0"/>
      <w:marTop w:val="0"/>
      <w:marBottom w:val="0"/>
      <w:divBdr>
        <w:top w:val="none" w:sz="0" w:space="0" w:color="auto"/>
        <w:left w:val="none" w:sz="0" w:space="0" w:color="auto"/>
        <w:bottom w:val="none" w:sz="0" w:space="0" w:color="auto"/>
        <w:right w:val="none" w:sz="0" w:space="0" w:color="auto"/>
      </w:divBdr>
    </w:div>
    <w:div w:id="115410641">
      <w:bodyDiv w:val="1"/>
      <w:marLeft w:val="0"/>
      <w:marRight w:val="0"/>
      <w:marTop w:val="0"/>
      <w:marBottom w:val="0"/>
      <w:divBdr>
        <w:top w:val="none" w:sz="0" w:space="0" w:color="auto"/>
        <w:left w:val="none" w:sz="0" w:space="0" w:color="auto"/>
        <w:bottom w:val="none" w:sz="0" w:space="0" w:color="auto"/>
        <w:right w:val="none" w:sz="0" w:space="0" w:color="auto"/>
      </w:divBdr>
    </w:div>
    <w:div w:id="126558135">
      <w:bodyDiv w:val="1"/>
      <w:marLeft w:val="0"/>
      <w:marRight w:val="0"/>
      <w:marTop w:val="0"/>
      <w:marBottom w:val="0"/>
      <w:divBdr>
        <w:top w:val="none" w:sz="0" w:space="0" w:color="auto"/>
        <w:left w:val="none" w:sz="0" w:space="0" w:color="auto"/>
        <w:bottom w:val="none" w:sz="0" w:space="0" w:color="auto"/>
        <w:right w:val="none" w:sz="0" w:space="0" w:color="auto"/>
      </w:divBdr>
    </w:div>
    <w:div w:id="827482296">
      <w:bodyDiv w:val="1"/>
      <w:marLeft w:val="0"/>
      <w:marRight w:val="0"/>
      <w:marTop w:val="0"/>
      <w:marBottom w:val="0"/>
      <w:divBdr>
        <w:top w:val="none" w:sz="0" w:space="0" w:color="auto"/>
        <w:left w:val="none" w:sz="0" w:space="0" w:color="auto"/>
        <w:bottom w:val="none" w:sz="0" w:space="0" w:color="auto"/>
        <w:right w:val="none" w:sz="0" w:space="0" w:color="auto"/>
      </w:divBdr>
    </w:div>
    <w:div w:id="1007711255">
      <w:bodyDiv w:val="1"/>
      <w:marLeft w:val="0"/>
      <w:marRight w:val="0"/>
      <w:marTop w:val="0"/>
      <w:marBottom w:val="0"/>
      <w:divBdr>
        <w:top w:val="none" w:sz="0" w:space="0" w:color="auto"/>
        <w:left w:val="none" w:sz="0" w:space="0" w:color="auto"/>
        <w:bottom w:val="none" w:sz="0" w:space="0" w:color="auto"/>
        <w:right w:val="none" w:sz="0" w:space="0" w:color="auto"/>
      </w:divBdr>
    </w:div>
    <w:div w:id="1015696367">
      <w:bodyDiv w:val="1"/>
      <w:marLeft w:val="0"/>
      <w:marRight w:val="0"/>
      <w:marTop w:val="0"/>
      <w:marBottom w:val="0"/>
      <w:divBdr>
        <w:top w:val="none" w:sz="0" w:space="0" w:color="auto"/>
        <w:left w:val="none" w:sz="0" w:space="0" w:color="auto"/>
        <w:bottom w:val="none" w:sz="0" w:space="0" w:color="auto"/>
        <w:right w:val="none" w:sz="0" w:space="0" w:color="auto"/>
      </w:divBdr>
    </w:div>
    <w:div w:id="1076434238">
      <w:bodyDiv w:val="1"/>
      <w:marLeft w:val="0"/>
      <w:marRight w:val="0"/>
      <w:marTop w:val="0"/>
      <w:marBottom w:val="0"/>
      <w:divBdr>
        <w:top w:val="none" w:sz="0" w:space="0" w:color="auto"/>
        <w:left w:val="none" w:sz="0" w:space="0" w:color="auto"/>
        <w:bottom w:val="none" w:sz="0" w:space="0" w:color="auto"/>
        <w:right w:val="none" w:sz="0" w:space="0" w:color="auto"/>
      </w:divBdr>
    </w:div>
    <w:div w:id="1109082407">
      <w:bodyDiv w:val="1"/>
      <w:marLeft w:val="0"/>
      <w:marRight w:val="0"/>
      <w:marTop w:val="0"/>
      <w:marBottom w:val="0"/>
      <w:divBdr>
        <w:top w:val="none" w:sz="0" w:space="0" w:color="auto"/>
        <w:left w:val="none" w:sz="0" w:space="0" w:color="auto"/>
        <w:bottom w:val="none" w:sz="0" w:space="0" w:color="auto"/>
        <w:right w:val="none" w:sz="0" w:space="0" w:color="auto"/>
      </w:divBdr>
    </w:div>
    <w:div w:id="1111246193">
      <w:bodyDiv w:val="1"/>
      <w:marLeft w:val="0"/>
      <w:marRight w:val="0"/>
      <w:marTop w:val="0"/>
      <w:marBottom w:val="0"/>
      <w:divBdr>
        <w:top w:val="none" w:sz="0" w:space="0" w:color="auto"/>
        <w:left w:val="none" w:sz="0" w:space="0" w:color="auto"/>
        <w:bottom w:val="none" w:sz="0" w:space="0" w:color="auto"/>
        <w:right w:val="none" w:sz="0" w:space="0" w:color="auto"/>
      </w:divBdr>
    </w:div>
    <w:div w:id="1111432777">
      <w:bodyDiv w:val="1"/>
      <w:marLeft w:val="0"/>
      <w:marRight w:val="0"/>
      <w:marTop w:val="0"/>
      <w:marBottom w:val="0"/>
      <w:divBdr>
        <w:top w:val="none" w:sz="0" w:space="0" w:color="auto"/>
        <w:left w:val="none" w:sz="0" w:space="0" w:color="auto"/>
        <w:bottom w:val="none" w:sz="0" w:space="0" w:color="auto"/>
        <w:right w:val="none" w:sz="0" w:space="0" w:color="auto"/>
      </w:divBdr>
    </w:div>
    <w:div w:id="1141118706">
      <w:bodyDiv w:val="1"/>
      <w:marLeft w:val="0"/>
      <w:marRight w:val="0"/>
      <w:marTop w:val="0"/>
      <w:marBottom w:val="0"/>
      <w:divBdr>
        <w:top w:val="none" w:sz="0" w:space="0" w:color="auto"/>
        <w:left w:val="none" w:sz="0" w:space="0" w:color="auto"/>
        <w:bottom w:val="none" w:sz="0" w:space="0" w:color="auto"/>
        <w:right w:val="none" w:sz="0" w:space="0" w:color="auto"/>
      </w:divBdr>
    </w:div>
    <w:div w:id="1254515939">
      <w:bodyDiv w:val="1"/>
      <w:marLeft w:val="0"/>
      <w:marRight w:val="0"/>
      <w:marTop w:val="0"/>
      <w:marBottom w:val="0"/>
      <w:divBdr>
        <w:top w:val="none" w:sz="0" w:space="0" w:color="auto"/>
        <w:left w:val="none" w:sz="0" w:space="0" w:color="auto"/>
        <w:bottom w:val="none" w:sz="0" w:space="0" w:color="auto"/>
        <w:right w:val="none" w:sz="0" w:space="0" w:color="auto"/>
      </w:divBdr>
    </w:div>
    <w:div w:id="1454982356">
      <w:bodyDiv w:val="1"/>
      <w:marLeft w:val="0"/>
      <w:marRight w:val="0"/>
      <w:marTop w:val="0"/>
      <w:marBottom w:val="0"/>
      <w:divBdr>
        <w:top w:val="none" w:sz="0" w:space="0" w:color="auto"/>
        <w:left w:val="none" w:sz="0" w:space="0" w:color="auto"/>
        <w:bottom w:val="none" w:sz="0" w:space="0" w:color="auto"/>
        <w:right w:val="none" w:sz="0" w:space="0" w:color="auto"/>
      </w:divBdr>
    </w:div>
    <w:div w:id="1457019124">
      <w:bodyDiv w:val="1"/>
      <w:marLeft w:val="0"/>
      <w:marRight w:val="0"/>
      <w:marTop w:val="0"/>
      <w:marBottom w:val="0"/>
      <w:divBdr>
        <w:top w:val="none" w:sz="0" w:space="0" w:color="auto"/>
        <w:left w:val="none" w:sz="0" w:space="0" w:color="auto"/>
        <w:bottom w:val="none" w:sz="0" w:space="0" w:color="auto"/>
        <w:right w:val="none" w:sz="0" w:space="0" w:color="auto"/>
      </w:divBdr>
    </w:div>
    <w:div w:id="1539508099">
      <w:bodyDiv w:val="1"/>
      <w:marLeft w:val="0"/>
      <w:marRight w:val="0"/>
      <w:marTop w:val="0"/>
      <w:marBottom w:val="0"/>
      <w:divBdr>
        <w:top w:val="none" w:sz="0" w:space="0" w:color="auto"/>
        <w:left w:val="none" w:sz="0" w:space="0" w:color="auto"/>
        <w:bottom w:val="none" w:sz="0" w:space="0" w:color="auto"/>
        <w:right w:val="none" w:sz="0" w:space="0" w:color="auto"/>
      </w:divBdr>
    </w:div>
    <w:div w:id="1624651039">
      <w:bodyDiv w:val="1"/>
      <w:marLeft w:val="0"/>
      <w:marRight w:val="0"/>
      <w:marTop w:val="0"/>
      <w:marBottom w:val="0"/>
      <w:divBdr>
        <w:top w:val="none" w:sz="0" w:space="0" w:color="auto"/>
        <w:left w:val="none" w:sz="0" w:space="0" w:color="auto"/>
        <w:bottom w:val="none" w:sz="0" w:space="0" w:color="auto"/>
        <w:right w:val="none" w:sz="0" w:space="0" w:color="auto"/>
      </w:divBdr>
    </w:div>
    <w:div w:id="1636830240">
      <w:bodyDiv w:val="1"/>
      <w:marLeft w:val="0"/>
      <w:marRight w:val="0"/>
      <w:marTop w:val="0"/>
      <w:marBottom w:val="0"/>
      <w:divBdr>
        <w:top w:val="none" w:sz="0" w:space="0" w:color="auto"/>
        <w:left w:val="none" w:sz="0" w:space="0" w:color="auto"/>
        <w:bottom w:val="none" w:sz="0" w:space="0" w:color="auto"/>
        <w:right w:val="none" w:sz="0" w:space="0" w:color="auto"/>
      </w:divBdr>
    </w:div>
    <w:div w:id="1868835176">
      <w:bodyDiv w:val="1"/>
      <w:marLeft w:val="0"/>
      <w:marRight w:val="0"/>
      <w:marTop w:val="0"/>
      <w:marBottom w:val="0"/>
      <w:divBdr>
        <w:top w:val="none" w:sz="0" w:space="0" w:color="auto"/>
        <w:left w:val="none" w:sz="0" w:space="0" w:color="auto"/>
        <w:bottom w:val="none" w:sz="0" w:space="0" w:color="auto"/>
        <w:right w:val="none" w:sz="0" w:space="0" w:color="auto"/>
      </w:divBdr>
    </w:div>
    <w:div w:id="1926066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au.godaddy.com/hosting/business-hosting-plans" TargetMode="External"/><Relationship Id="rId3" Type="http://schemas.openxmlformats.org/officeDocument/2006/relationships/styles" Target="styles.xml"/><Relationship Id="rId21" Type="http://schemas.openxmlformats.org/officeDocument/2006/relationships/image" Target="media/image1.png"/><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e-practice.com.au/features.html"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hyperlink" Target="https://bpsoftware.net/bp-premier/premier-pricing-4/"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auspcmarket.com.au/systems/servers/dell-poweredge-t440-tower-server-xeon-bronze-3204-16gb-1tb-1-8-no-os/" TargetMode="External"/><Relationship Id="rId28" Type="http://schemas.openxmlformats.org/officeDocument/2006/relationships/image" Target="media/image16.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2.png"/><Relationship Id="rId27" Type="http://schemas.openxmlformats.org/officeDocument/2006/relationships/hyperlink" Target="https://www.powerdiary.com/au/" TargetMode="Externa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Custom 5">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A0DD38-EC0C-4553-A709-E5229DF73A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6069</Words>
  <Characters>34598</Characters>
  <Application>Microsoft Office Word</Application>
  <DocSecurity>0</DocSecurity>
  <Lines>288</Lines>
  <Paragraphs>81</Paragraphs>
  <ScaleCrop>false</ScaleCrop>
  <LinksUpToDate>false</LinksUpToDate>
  <CharactersWithSpaces>40586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2020-12-20T23:07:00Z</dcterms:created>
  <dcterms:modified xsi:type="dcterms:W3CDTF">2020-12-20T23:08:00Z</dcterms:modified>
</cp:coreProperties>
</file>