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61" w:type="dxa"/>
        <w:tblLook w:val="04A0" w:firstRow="1" w:lastRow="0" w:firstColumn="1" w:lastColumn="0" w:noHBand="0" w:noVBand="1"/>
      </w:tblPr>
      <w:tblGrid>
        <w:gridCol w:w="2880"/>
        <w:gridCol w:w="3600"/>
        <w:gridCol w:w="3281"/>
      </w:tblGrid>
      <w:tr w:rsidR="00F91CBA" w:rsidRPr="00A768E0" w14:paraId="714163D8" w14:textId="77777777" w:rsidTr="00F91CBA">
        <w:trPr>
          <w:trHeight w:val="1797"/>
        </w:trPr>
        <w:tc>
          <w:tcPr>
            <w:tcW w:w="2880" w:type="dxa"/>
          </w:tcPr>
          <w:p w14:paraId="364DC5F9" w14:textId="64E44CD2" w:rsidR="00F91CBA" w:rsidRPr="00A768E0" w:rsidRDefault="00F91CBA" w:rsidP="009C33A6">
            <w:pPr>
              <w:autoSpaceDE w:val="0"/>
              <w:autoSpaceDN w:val="0"/>
              <w:adjustRightInd w:val="0"/>
              <w:spacing w:after="200" w:line="276" w:lineRule="auto"/>
              <w:rPr>
                <w:rFonts w:ascii="Times New Roman" w:hAnsi="Times New Roman" w:cs="Times New Roman"/>
                <w:noProof/>
              </w:rPr>
            </w:pPr>
            <w:r w:rsidRPr="00F70F58">
              <w:rPr>
                <w:rFonts w:ascii="Times New Roman" w:hAnsi="Times New Roman" w:cs="Times New Roman"/>
                <w:noProof/>
                <w:lang w:val="en-US"/>
              </w:rPr>
              <w:drawing>
                <wp:inline distT="0" distB="0" distL="0" distR="0" wp14:anchorId="2040AC9B" wp14:editId="0448137A">
                  <wp:extent cx="1402080" cy="1371600"/>
                  <wp:effectExtent l="0" t="0" r="7620" b="0"/>
                  <wp:docPr id="1366166143" name="Picture 2" descr="NicePng_national-emblem-of-india_944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ePng_national-emblem-of-india_944192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2080" cy="1371600"/>
                          </a:xfrm>
                          <a:prstGeom prst="rect">
                            <a:avLst/>
                          </a:prstGeom>
                          <a:noFill/>
                          <a:ln>
                            <a:noFill/>
                          </a:ln>
                        </pic:spPr>
                      </pic:pic>
                    </a:graphicData>
                  </a:graphic>
                </wp:inline>
              </w:drawing>
            </w:r>
          </w:p>
        </w:tc>
        <w:tc>
          <w:tcPr>
            <w:tcW w:w="3600" w:type="dxa"/>
            <w:vAlign w:val="center"/>
          </w:tcPr>
          <w:p w14:paraId="60B0A26B" w14:textId="2E567FC4" w:rsidR="00F91CBA" w:rsidRPr="00F70F58" w:rsidRDefault="00F91CBA" w:rsidP="00F91CBA">
            <w:pPr>
              <w:autoSpaceDE w:val="0"/>
              <w:autoSpaceDN w:val="0"/>
              <w:adjustRightInd w:val="0"/>
              <w:spacing w:after="200" w:line="276" w:lineRule="auto"/>
              <w:ind w:left="-54" w:right="-342"/>
              <w:rPr>
                <w:rFonts w:ascii="Times New Roman" w:hAnsi="Times New Roman" w:cs="Times New Roman"/>
                <w:b/>
                <w:noProof/>
                <w:sz w:val="28"/>
                <w:szCs w:val="28"/>
              </w:rPr>
            </w:pPr>
            <w:r>
              <w:rPr>
                <w:rFonts w:ascii="Times New Roman" w:hAnsi="Times New Roman" w:cs="Times New Roman"/>
                <w:b/>
                <w:noProof/>
                <w:sz w:val="28"/>
                <w:szCs w:val="28"/>
              </w:rPr>
              <w:t xml:space="preserve">PUBLIC HEALTH CAMPAIGN  AWARENESS </w:t>
            </w:r>
          </w:p>
        </w:tc>
        <w:tc>
          <w:tcPr>
            <w:tcW w:w="3281" w:type="dxa"/>
          </w:tcPr>
          <w:p w14:paraId="7353CF37" w14:textId="2EEB41D0" w:rsidR="00F91CBA" w:rsidRPr="00A768E0" w:rsidRDefault="00F91CBA" w:rsidP="009C33A6">
            <w:pPr>
              <w:autoSpaceDE w:val="0"/>
              <w:autoSpaceDN w:val="0"/>
              <w:adjustRightInd w:val="0"/>
              <w:spacing w:after="200" w:line="276" w:lineRule="auto"/>
              <w:rPr>
                <w:rFonts w:ascii="Times New Roman" w:hAnsi="Times New Roman" w:cs="Times New Roman"/>
                <w:noProof/>
              </w:rPr>
            </w:pPr>
            <w:r w:rsidRPr="00F70F58">
              <w:rPr>
                <w:rFonts w:ascii="Times New Roman" w:eastAsia="Times New Roman" w:hAnsi="Times New Roman" w:cs="Times New Roman"/>
                <w:noProof/>
                <w:lang w:val="en-US"/>
              </w:rPr>
              <w:drawing>
                <wp:inline distT="0" distB="0" distL="0" distR="0" wp14:anchorId="6C2A856E" wp14:editId="3440A449">
                  <wp:extent cx="1905000" cy="1417320"/>
                  <wp:effectExtent l="0" t="0" r="0" b="0"/>
                  <wp:docPr id="2975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417320"/>
                          </a:xfrm>
                          <a:prstGeom prst="rect">
                            <a:avLst/>
                          </a:prstGeom>
                          <a:noFill/>
                          <a:ln>
                            <a:noFill/>
                          </a:ln>
                        </pic:spPr>
                      </pic:pic>
                    </a:graphicData>
                  </a:graphic>
                </wp:inline>
              </w:drawing>
            </w:r>
          </w:p>
        </w:tc>
      </w:tr>
    </w:tbl>
    <w:p w14:paraId="74A040D7" w14:textId="77777777" w:rsidR="00F91CBA" w:rsidRPr="00F70F58" w:rsidRDefault="00F91CBA" w:rsidP="00F91CBA">
      <w:pPr>
        <w:autoSpaceDE w:val="0"/>
        <w:autoSpaceDN w:val="0"/>
        <w:adjustRightInd w:val="0"/>
        <w:spacing w:after="200" w:line="276" w:lineRule="auto"/>
        <w:rPr>
          <w:rFonts w:ascii="Times New Roman" w:hAnsi="Times New Roman" w:cs="Times New Roman"/>
          <w:noProof/>
          <w:lang w:val="en-US" w:eastAsia="en-IN"/>
        </w:rPr>
      </w:pPr>
    </w:p>
    <w:p w14:paraId="42E45D2F" w14:textId="0DB27A64" w:rsidR="00F91CBA" w:rsidRPr="00070865"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NAAN MUDHALVAN</w:t>
      </w:r>
      <w:r w:rsidRPr="00070865">
        <w:rPr>
          <w:rFonts w:ascii="Times New Roman" w:hAnsi="Times New Roman" w:cs="Times New Roman"/>
          <w:b/>
          <w:bCs/>
          <w:sz w:val="28"/>
          <w:szCs w:val="28"/>
          <w:lang w:val="en"/>
        </w:rPr>
        <w:t xml:space="preserve"> PROJECT REPORT</w:t>
      </w:r>
    </w:p>
    <w:p w14:paraId="4DD7AF43"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666B795A"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sz w:val="28"/>
          <w:szCs w:val="28"/>
          <w:lang w:val="en"/>
        </w:rPr>
      </w:pPr>
      <w:r w:rsidRPr="00070865">
        <w:rPr>
          <w:rFonts w:ascii="Times New Roman" w:hAnsi="Times New Roman" w:cs="Times New Roman"/>
          <w:sz w:val="28"/>
          <w:szCs w:val="28"/>
          <w:lang w:val="en"/>
        </w:rPr>
        <w:t>Submitted by</w:t>
      </w:r>
    </w:p>
    <w:p w14:paraId="441B4DA2"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sz w:val="28"/>
          <w:szCs w:val="28"/>
          <w:lang w:val="en"/>
        </w:rPr>
      </w:pPr>
    </w:p>
    <w:p w14:paraId="667E14D1" w14:textId="77777777" w:rsidR="00F91CBA" w:rsidRPr="00070865" w:rsidRDefault="00F91CBA" w:rsidP="00F91CBA">
      <w:pPr>
        <w:pStyle w:val="Heading7"/>
        <w:tabs>
          <w:tab w:val="center" w:pos="1470"/>
          <w:tab w:val="center" w:pos="5254"/>
        </w:tabs>
        <w:spacing w:after="320"/>
        <w:rPr>
          <w:rFonts w:ascii="Times New Roman" w:hAnsi="Times New Roman"/>
          <w:b/>
          <w:i w:val="0"/>
          <w:iCs w:val="0"/>
          <w:color w:val="000000"/>
          <w:sz w:val="28"/>
          <w:szCs w:val="28"/>
        </w:rPr>
      </w:pPr>
      <w:r w:rsidRPr="00070865">
        <w:rPr>
          <w:rFonts w:ascii="Times New Roman" w:hAnsi="Times New Roman"/>
          <w:b/>
          <w:i w:val="0"/>
          <w:iCs w:val="0"/>
          <w:color w:val="000000"/>
          <w:sz w:val="28"/>
          <w:szCs w:val="28"/>
        </w:rPr>
        <w:t xml:space="preserve">                  DHIVYA M</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sidRPr="00070865">
        <w:rPr>
          <w:rFonts w:ascii="Times New Roman" w:hAnsi="Times New Roman"/>
          <w:b/>
          <w:i w:val="0"/>
          <w:iCs w:val="0"/>
          <w:color w:val="000000"/>
          <w:sz w:val="28"/>
          <w:szCs w:val="28"/>
        </w:rPr>
        <w:t xml:space="preserve"> (730321243006)</w:t>
      </w:r>
    </w:p>
    <w:p w14:paraId="0DF19562" w14:textId="571A5104" w:rsidR="00F91CBA" w:rsidRPr="00070865" w:rsidRDefault="00F91CBA" w:rsidP="00F91CBA">
      <w:pPr>
        <w:pStyle w:val="Heading7"/>
        <w:tabs>
          <w:tab w:val="center" w:pos="1470"/>
          <w:tab w:val="center" w:pos="5254"/>
        </w:tabs>
        <w:spacing w:after="320"/>
        <w:rPr>
          <w:rFonts w:ascii="Times New Roman" w:hAnsi="Times New Roman"/>
          <w:b/>
          <w:i w:val="0"/>
          <w:iCs w:val="0"/>
          <w:color w:val="000000"/>
          <w:sz w:val="28"/>
          <w:szCs w:val="28"/>
        </w:rPr>
      </w:pPr>
      <w:r w:rsidRPr="00070865">
        <w:rPr>
          <w:rFonts w:ascii="Times New Roman" w:hAnsi="Times New Roman"/>
          <w:bCs/>
          <w:i w:val="0"/>
          <w:iCs w:val="0"/>
          <w:color w:val="000000"/>
          <w:sz w:val="28"/>
          <w:szCs w:val="28"/>
        </w:rPr>
        <w:t xml:space="preserve">                  </w:t>
      </w:r>
      <w:r>
        <w:rPr>
          <w:rFonts w:ascii="Times New Roman" w:hAnsi="Times New Roman"/>
          <w:b/>
          <w:i w:val="0"/>
          <w:iCs w:val="0"/>
          <w:color w:val="000000"/>
          <w:sz w:val="28"/>
          <w:szCs w:val="28"/>
          <w:lang w:val="en-US"/>
        </w:rPr>
        <w:t>NITISRI  S</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sidRPr="00070865">
        <w:rPr>
          <w:rFonts w:ascii="Times New Roman" w:hAnsi="Times New Roman"/>
          <w:b/>
          <w:i w:val="0"/>
          <w:iCs w:val="0"/>
          <w:color w:val="000000"/>
          <w:sz w:val="28"/>
          <w:szCs w:val="28"/>
        </w:rPr>
        <w:t xml:space="preserve"> (7303212430</w:t>
      </w:r>
      <w:r>
        <w:rPr>
          <w:rFonts w:ascii="Times New Roman" w:hAnsi="Times New Roman"/>
          <w:b/>
          <w:i w:val="0"/>
          <w:iCs w:val="0"/>
          <w:color w:val="000000"/>
          <w:sz w:val="28"/>
          <w:szCs w:val="28"/>
          <w:lang w:val="en-US"/>
        </w:rPr>
        <w:t>17</w:t>
      </w:r>
      <w:r w:rsidRPr="00070865">
        <w:rPr>
          <w:rFonts w:ascii="Times New Roman" w:hAnsi="Times New Roman"/>
          <w:b/>
          <w:i w:val="0"/>
          <w:iCs w:val="0"/>
          <w:color w:val="000000"/>
          <w:sz w:val="28"/>
          <w:szCs w:val="28"/>
        </w:rPr>
        <w:t>)</w:t>
      </w:r>
    </w:p>
    <w:p w14:paraId="07FC82F5" w14:textId="77777777" w:rsidR="00F91CBA" w:rsidRDefault="00F91CBA" w:rsidP="00F91CBA">
      <w:pPr>
        <w:pStyle w:val="Heading7"/>
        <w:tabs>
          <w:tab w:val="center" w:pos="1470"/>
          <w:tab w:val="center" w:pos="5254"/>
        </w:tabs>
        <w:spacing w:after="320"/>
        <w:rPr>
          <w:rFonts w:ascii="Times New Roman" w:hAnsi="Times New Roman"/>
          <w:b/>
          <w:i w:val="0"/>
          <w:iCs w:val="0"/>
          <w:color w:val="000000"/>
          <w:sz w:val="28"/>
          <w:szCs w:val="28"/>
        </w:rPr>
      </w:pPr>
      <w:r w:rsidRPr="00070865">
        <w:rPr>
          <w:rFonts w:ascii="Times New Roman" w:hAnsi="Times New Roman"/>
          <w:b/>
          <w:i w:val="0"/>
          <w:iCs w:val="0"/>
          <w:color w:val="000000"/>
          <w:sz w:val="28"/>
          <w:szCs w:val="28"/>
        </w:rPr>
        <w:t xml:space="preserve">                  RETHANYA C</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sidRPr="00070865">
        <w:rPr>
          <w:rFonts w:ascii="Times New Roman" w:hAnsi="Times New Roman"/>
          <w:b/>
          <w:i w:val="0"/>
          <w:iCs w:val="0"/>
          <w:color w:val="000000"/>
          <w:sz w:val="28"/>
          <w:szCs w:val="28"/>
        </w:rPr>
        <w:t xml:space="preserve"> (730321243</w:t>
      </w:r>
      <w:r>
        <w:rPr>
          <w:rFonts w:ascii="Times New Roman" w:hAnsi="Times New Roman"/>
          <w:b/>
          <w:i w:val="0"/>
          <w:iCs w:val="0"/>
          <w:color w:val="000000"/>
          <w:sz w:val="28"/>
          <w:szCs w:val="28"/>
          <w:lang w:val="en-US"/>
        </w:rPr>
        <w:t>02</w:t>
      </w:r>
      <w:r w:rsidRPr="00070865">
        <w:rPr>
          <w:rFonts w:ascii="Times New Roman" w:hAnsi="Times New Roman"/>
          <w:b/>
          <w:i w:val="0"/>
          <w:iCs w:val="0"/>
          <w:color w:val="000000"/>
          <w:sz w:val="28"/>
          <w:szCs w:val="28"/>
        </w:rPr>
        <w:t>1)</w:t>
      </w:r>
    </w:p>
    <w:p w14:paraId="2F46E620" w14:textId="67C05B3B" w:rsidR="00F91CBA" w:rsidRPr="00F91CBA" w:rsidRDefault="00F91CBA" w:rsidP="00F91CBA">
      <w:pPr>
        <w:rPr>
          <w:rFonts w:ascii="Times New Roman" w:hAnsi="Times New Roman" w:cs="Times New Roman"/>
          <w:b/>
          <w:bCs/>
          <w:sz w:val="28"/>
          <w:szCs w:val="28"/>
          <w:lang w:val="en-US" w:eastAsia="x-none"/>
        </w:rPr>
      </w:pPr>
      <w:r w:rsidRPr="00F91CBA">
        <w:rPr>
          <w:rFonts w:ascii="Times New Roman" w:hAnsi="Times New Roman" w:cs="Times New Roman"/>
          <w:b/>
          <w:bCs/>
          <w:sz w:val="28"/>
          <w:szCs w:val="28"/>
          <w:lang w:val="en-US" w:eastAsia="x-none"/>
        </w:rPr>
        <w:t xml:space="preserve">                  THRISHNA S</w:t>
      </w:r>
      <w:r>
        <w:rPr>
          <w:rFonts w:ascii="Times New Roman" w:hAnsi="Times New Roman" w:cs="Times New Roman"/>
          <w:b/>
          <w:bCs/>
          <w:sz w:val="28"/>
          <w:szCs w:val="28"/>
          <w:lang w:val="en-US" w:eastAsia="x-none"/>
        </w:rPr>
        <w:t xml:space="preserve">                                         (730321243031)</w:t>
      </w:r>
    </w:p>
    <w:p w14:paraId="7D38A6E0" w14:textId="77777777" w:rsidR="00F91CBA" w:rsidRPr="00070865" w:rsidRDefault="00F91CBA" w:rsidP="00F91CBA">
      <w:pPr>
        <w:rPr>
          <w:rFonts w:ascii="Times New Roman" w:hAnsi="Times New Roman" w:cs="Times New Roman"/>
          <w:sz w:val="28"/>
          <w:szCs w:val="28"/>
        </w:rPr>
      </w:pPr>
    </w:p>
    <w:p w14:paraId="0166D039" w14:textId="77777777"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FIFTH SEMESTER</w:t>
      </w:r>
    </w:p>
    <w:p w14:paraId="604EBD19"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47B9503C" w14:textId="77777777"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ARTIFICIAL INTELLIGENCE AND DATA SCIENCE</w:t>
      </w:r>
    </w:p>
    <w:p w14:paraId="2B47DF2C"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3BD50536" w14:textId="33FCCCE9"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BUILDERS ENGINEERING COLLEGE , KANGEYAM</w:t>
      </w:r>
    </w:p>
    <w:p w14:paraId="5389FF86" w14:textId="77777777" w:rsidR="00DD6F86" w:rsidRDefault="00DD6F86"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43B217F2" w14:textId="355894AA"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ANNA UNIVERSITY :: CHENNAI 600 025</w:t>
      </w:r>
    </w:p>
    <w:p w14:paraId="308600F1" w14:textId="73542064"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046D5663" w14:textId="2024C356" w:rsidR="00F91CBA" w:rsidRDefault="00F91CBA" w:rsidP="00F91CBA">
      <w:pPr>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NOVEMBER 2023</w:t>
      </w:r>
    </w:p>
    <w:p w14:paraId="3D667C7B" w14:textId="77777777" w:rsidR="00F91CBA" w:rsidRDefault="00F91CBA">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7384E3BB" w14:textId="61683DFF" w:rsidR="00DD6F86" w:rsidRPr="007F5BBB" w:rsidRDefault="00DD6F86" w:rsidP="00DD6F86">
      <w:pPr>
        <w:rPr>
          <w:rFonts w:ascii="Times New Roman" w:hAnsi="Times New Roman" w:cs="Times New Roman"/>
          <w:sz w:val="28"/>
          <w:szCs w:val="28"/>
        </w:rPr>
      </w:pPr>
      <w:r w:rsidRPr="007F5BBB">
        <w:rPr>
          <w:rFonts w:ascii="Times New Roman" w:hAnsi="Times New Roman" w:cs="Times New Roman"/>
          <w:noProof/>
          <w:lang w:eastAsia="en-IN"/>
        </w:rPr>
        <w:lastRenderedPageBreak/>
        <w:drawing>
          <wp:inline distT="0" distB="0" distL="0" distR="0" wp14:anchorId="357563DD" wp14:editId="69A105CB">
            <wp:extent cx="5731510" cy="799465"/>
            <wp:effectExtent l="0" t="0" r="2540" b="635"/>
            <wp:docPr id="124279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r w:rsidRPr="007F5BBB">
        <w:rPr>
          <w:rFonts w:ascii="Times New Roman" w:hAnsi="Times New Roman" w:cs="Times New Roman"/>
          <w:sz w:val="24"/>
          <w:szCs w:val="24"/>
        </w:rPr>
        <w:t xml:space="preserve">                                                               </w:t>
      </w:r>
    </w:p>
    <w:p w14:paraId="4C2183F4" w14:textId="77777777" w:rsidR="00DD6F86" w:rsidRDefault="00DD6F86" w:rsidP="00DD6F86">
      <w:pPr>
        <w:jc w:val="center"/>
        <w:rPr>
          <w:rFonts w:ascii="Times New Roman" w:hAnsi="Times New Roman" w:cs="Times New Roman"/>
          <w:b/>
          <w:sz w:val="28"/>
          <w:szCs w:val="28"/>
        </w:rPr>
      </w:pPr>
    </w:p>
    <w:p w14:paraId="3CD00DC5" w14:textId="77777777" w:rsidR="00DD6F86" w:rsidRPr="007F5BBB" w:rsidRDefault="00DD6F86" w:rsidP="00DD6F86">
      <w:pPr>
        <w:tabs>
          <w:tab w:val="left" w:pos="0"/>
        </w:tabs>
        <w:jc w:val="center"/>
        <w:rPr>
          <w:rFonts w:ascii="Times New Roman" w:hAnsi="Times New Roman" w:cs="Times New Roman"/>
          <w:b/>
          <w:sz w:val="28"/>
          <w:szCs w:val="28"/>
        </w:rPr>
      </w:pPr>
      <w:r w:rsidRPr="007F5BBB">
        <w:rPr>
          <w:rFonts w:ascii="Times New Roman" w:hAnsi="Times New Roman" w:cs="Times New Roman"/>
          <w:b/>
          <w:sz w:val="28"/>
          <w:szCs w:val="28"/>
        </w:rPr>
        <w:t>BONAFIDE CERTIFICATE</w:t>
      </w:r>
    </w:p>
    <w:p w14:paraId="14AD0826" w14:textId="77777777" w:rsidR="00DD6F86" w:rsidRDefault="00DD6F86" w:rsidP="00DD6F86">
      <w:pPr>
        <w:tabs>
          <w:tab w:val="left" w:pos="0"/>
        </w:tabs>
        <w:jc w:val="center"/>
        <w:rPr>
          <w:rFonts w:ascii="Times New Roman" w:hAnsi="Times New Roman" w:cs="Times New Roman"/>
          <w:b/>
          <w:sz w:val="28"/>
          <w:szCs w:val="28"/>
        </w:rPr>
      </w:pPr>
    </w:p>
    <w:p w14:paraId="4D1E5B84" w14:textId="77777777" w:rsidR="00DD6F86" w:rsidRPr="007F5BBB" w:rsidRDefault="00DD6F86" w:rsidP="00DD6F86">
      <w:pPr>
        <w:tabs>
          <w:tab w:val="left" w:pos="0"/>
        </w:tabs>
        <w:jc w:val="center"/>
        <w:rPr>
          <w:rFonts w:ascii="Times New Roman" w:hAnsi="Times New Roman" w:cs="Times New Roman"/>
          <w:b/>
          <w:sz w:val="28"/>
          <w:szCs w:val="28"/>
        </w:rPr>
      </w:pPr>
    </w:p>
    <w:p w14:paraId="20A9BC42" w14:textId="0644DF60" w:rsidR="00DD6F86" w:rsidRPr="007F5BBB" w:rsidRDefault="00DD6F86" w:rsidP="00DD6F86">
      <w:pPr>
        <w:tabs>
          <w:tab w:val="left" w:pos="0"/>
        </w:tabs>
        <w:spacing w:line="480" w:lineRule="auto"/>
        <w:ind w:right="638"/>
        <w:jc w:val="both"/>
        <w:rPr>
          <w:rFonts w:ascii="Times New Roman" w:hAnsi="Times New Roman" w:cs="Times New Roman"/>
          <w:sz w:val="28"/>
          <w:szCs w:val="28"/>
        </w:rPr>
      </w:pPr>
      <w:r w:rsidRPr="007F5BBB">
        <w:rPr>
          <w:rFonts w:ascii="Times New Roman" w:hAnsi="Times New Roman" w:cs="Times New Roman"/>
          <w:sz w:val="28"/>
          <w:szCs w:val="28"/>
        </w:rPr>
        <w:t xml:space="preserve">Certified that this is a Bonafide record of work done by </w:t>
      </w:r>
      <w:r w:rsidRPr="007F5BBB">
        <w:rPr>
          <w:rFonts w:ascii="Times New Roman" w:hAnsi="Times New Roman" w:cs="Times New Roman"/>
          <w:b/>
          <w:bCs/>
          <w:sz w:val="28"/>
          <w:szCs w:val="28"/>
        </w:rPr>
        <w:t xml:space="preserve">DHIVYA M(730321243006) , </w:t>
      </w:r>
      <w:r>
        <w:rPr>
          <w:rFonts w:ascii="Times New Roman" w:hAnsi="Times New Roman" w:cs="Times New Roman"/>
          <w:b/>
          <w:bCs/>
          <w:sz w:val="28"/>
          <w:szCs w:val="28"/>
        </w:rPr>
        <w:t>NITISRI</w:t>
      </w:r>
      <w:r w:rsidRPr="007F5BBB">
        <w:rPr>
          <w:rFonts w:ascii="Times New Roman" w:hAnsi="Times New Roman" w:cs="Times New Roman"/>
          <w:b/>
          <w:bCs/>
          <w:sz w:val="28"/>
          <w:szCs w:val="28"/>
        </w:rPr>
        <w:t xml:space="preserve"> </w:t>
      </w:r>
      <w:r>
        <w:rPr>
          <w:rFonts w:ascii="Times New Roman" w:hAnsi="Times New Roman" w:cs="Times New Roman"/>
          <w:b/>
          <w:bCs/>
          <w:sz w:val="28"/>
          <w:szCs w:val="28"/>
        </w:rPr>
        <w:t>S</w:t>
      </w:r>
      <w:r w:rsidRPr="007F5BBB">
        <w:rPr>
          <w:rFonts w:ascii="Times New Roman" w:hAnsi="Times New Roman" w:cs="Times New Roman"/>
          <w:b/>
          <w:bCs/>
          <w:sz w:val="28"/>
          <w:szCs w:val="28"/>
        </w:rPr>
        <w:t>(7303212430</w:t>
      </w:r>
      <w:r>
        <w:rPr>
          <w:rFonts w:ascii="Times New Roman" w:hAnsi="Times New Roman" w:cs="Times New Roman"/>
          <w:b/>
          <w:bCs/>
          <w:sz w:val="28"/>
          <w:szCs w:val="28"/>
        </w:rPr>
        <w:t>17</w:t>
      </w:r>
      <w:r w:rsidRPr="007F5BBB">
        <w:rPr>
          <w:rFonts w:ascii="Times New Roman" w:hAnsi="Times New Roman" w:cs="Times New Roman"/>
          <w:b/>
          <w:bCs/>
          <w:sz w:val="28"/>
          <w:szCs w:val="28"/>
        </w:rPr>
        <w:t>)</w:t>
      </w:r>
      <w:r w:rsidRPr="007F5BBB">
        <w:rPr>
          <w:rFonts w:ascii="Times New Roman" w:hAnsi="Times New Roman" w:cs="Times New Roman"/>
          <w:sz w:val="28"/>
          <w:szCs w:val="28"/>
        </w:rPr>
        <w:t xml:space="preserve">  and </w:t>
      </w:r>
      <w:r w:rsidRPr="007F5BBB">
        <w:rPr>
          <w:rFonts w:ascii="Times New Roman" w:hAnsi="Times New Roman" w:cs="Times New Roman"/>
          <w:b/>
          <w:bCs/>
          <w:sz w:val="28"/>
          <w:szCs w:val="28"/>
        </w:rPr>
        <w:t xml:space="preserve">RETHANYA C(730321243021) </w:t>
      </w:r>
      <w:r>
        <w:rPr>
          <w:rFonts w:ascii="Times New Roman" w:hAnsi="Times New Roman" w:cs="Times New Roman"/>
          <w:b/>
          <w:bCs/>
          <w:sz w:val="28"/>
          <w:szCs w:val="28"/>
        </w:rPr>
        <w:t xml:space="preserve">, THRISHNA S(730321243031) </w:t>
      </w:r>
      <w:r w:rsidRPr="007F5BBB">
        <w:rPr>
          <w:rFonts w:ascii="Times New Roman" w:hAnsi="Times New Roman" w:cs="Times New Roman"/>
          <w:sz w:val="28"/>
          <w:szCs w:val="28"/>
        </w:rPr>
        <w:t xml:space="preserve">in  </w:t>
      </w:r>
      <w:r>
        <w:rPr>
          <w:rFonts w:ascii="Times New Roman" w:hAnsi="Times New Roman" w:cs="Times New Roman"/>
          <w:sz w:val="28"/>
          <w:szCs w:val="28"/>
        </w:rPr>
        <w:t>NAAN MUTHALVAN</w:t>
      </w:r>
      <w:r w:rsidRPr="007F5BBB">
        <w:rPr>
          <w:rFonts w:ascii="Times New Roman" w:hAnsi="Times New Roman" w:cs="Times New Roman"/>
          <w:sz w:val="28"/>
          <w:szCs w:val="28"/>
        </w:rPr>
        <w:t xml:space="preserve">  during the Academic  year 2023- 24 for fifth Semester.</w:t>
      </w:r>
    </w:p>
    <w:tbl>
      <w:tblPr>
        <w:tblpPr w:leftFromText="180" w:rightFromText="180" w:vertAnchor="text" w:horzAnchor="page" w:tblpX="1576" w:tblpY="1229"/>
        <w:tblOverlap w:val="never"/>
        <w:tblW w:w="9049" w:type="dxa"/>
        <w:tblCellMar>
          <w:left w:w="0" w:type="dxa"/>
          <w:right w:w="0" w:type="dxa"/>
        </w:tblCellMar>
        <w:tblLook w:val="04A0" w:firstRow="1" w:lastRow="0" w:firstColumn="1" w:lastColumn="0" w:noHBand="0" w:noVBand="1"/>
      </w:tblPr>
      <w:tblGrid>
        <w:gridCol w:w="4050"/>
        <w:gridCol w:w="4999"/>
      </w:tblGrid>
      <w:tr w:rsidR="00DD6F86" w:rsidRPr="007F5BBB" w14:paraId="3F893697" w14:textId="77777777" w:rsidTr="00DD6F86">
        <w:trPr>
          <w:trHeight w:val="662"/>
        </w:trPr>
        <w:tc>
          <w:tcPr>
            <w:tcW w:w="4050" w:type="dxa"/>
            <w:shd w:val="clear" w:color="auto" w:fill="auto"/>
            <w:vAlign w:val="center"/>
          </w:tcPr>
          <w:p w14:paraId="2AA7F9A2" w14:textId="77777777" w:rsidR="00DD6F86" w:rsidRPr="007F5BBB" w:rsidRDefault="00DD6F86" w:rsidP="009C33A6">
            <w:pPr>
              <w:tabs>
                <w:tab w:val="left" w:pos="0"/>
              </w:tabs>
              <w:spacing w:after="0" w:line="276" w:lineRule="auto"/>
              <w:rPr>
                <w:rFonts w:ascii="Times New Roman" w:eastAsia="Times New Roman" w:hAnsi="Times New Roman" w:cs="Times New Roman"/>
                <w:sz w:val="28"/>
                <w:szCs w:val="28"/>
                <w:lang w:val="en-US"/>
              </w:rPr>
            </w:pPr>
          </w:p>
        </w:tc>
        <w:tc>
          <w:tcPr>
            <w:tcW w:w="4999" w:type="dxa"/>
            <w:shd w:val="clear" w:color="auto" w:fill="auto"/>
            <w:vAlign w:val="center"/>
          </w:tcPr>
          <w:p w14:paraId="09208489" w14:textId="77777777" w:rsidR="00DD6F86" w:rsidRPr="007F5BBB" w:rsidRDefault="00DD6F86" w:rsidP="009C33A6">
            <w:pPr>
              <w:tabs>
                <w:tab w:val="left" w:pos="0"/>
              </w:tabs>
              <w:spacing w:after="0" w:line="276" w:lineRule="auto"/>
              <w:rPr>
                <w:rFonts w:ascii="Times New Roman" w:eastAsia="Times New Roman" w:hAnsi="Times New Roman" w:cs="Times New Roman"/>
                <w:sz w:val="28"/>
                <w:szCs w:val="28"/>
                <w:lang w:val="en-US"/>
              </w:rPr>
            </w:pPr>
          </w:p>
        </w:tc>
      </w:tr>
      <w:tr w:rsidR="00DD6F86" w:rsidRPr="007F5BBB" w14:paraId="68E813B3" w14:textId="77777777" w:rsidTr="00DD6F86">
        <w:trPr>
          <w:trHeight w:val="662"/>
        </w:trPr>
        <w:tc>
          <w:tcPr>
            <w:tcW w:w="4050" w:type="dxa"/>
            <w:shd w:val="clear" w:color="auto" w:fill="auto"/>
            <w:vAlign w:val="center"/>
            <w:hideMark/>
          </w:tcPr>
          <w:p w14:paraId="0E0008E3" w14:textId="77777777" w:rsidR="00DD6F86" w:rsidRPr="007F5BBB" w:rsidRDefault="00DD6F86" w:rsidP="009C33A6">
            <w:pPr>
              <w:tabs>
                <w:tab w:val="left" w:pos="0"/>
              </w:tabs>
              <w:spacing w:after="0" w:line="276" w:lineRule="auto"/>
              <w:rPr>
                <w:rFonts w:ascii="Times New Roman" w:eastAsia="Times New Roman" w:hAnsi="Times New Roman" w:cs="Times New Roman"/>
                <w:b/>
                <w:sz w:val="28"/>
                <w:szCs w:val="28"/>
                <w:lang w:val="en-US"/>
              </w:rPr>
            </w:pPr>
            <w:r w:rsidRPr="007F5BBB">
              <w:rPr>
                <w:rFonts w:ascii="Times New Roman" w:eastAsia="Times New Roman" w:hAnsi="Times New Roman" w:cs="Times New Roman"/>
                <w:b/>
                <w:sz w:val="28"/>
                <w:szCs w:val="28"/>
                <w:lang w:val="en-US"/>
              </w:rPr>
              <w:t>STAFF -INCHARGE</w:t>
            </w:r>
          </w:p>
        </w:tc>
        <w:tc>
          <w:tcPr>
            <w:tcW w:w="4999" w:type="dxa"/>
            <w:shd w:val="clear" w:color="auto" w:fill="auto"/>
            <w:vAlign w:val="center"/>
            <w:hideMark/>
          </w:tcPr>
          <w:p w14:paraId="3261B1A0" w14:textId="0B24CB47" w:rsidR="00DD6F86" w:rsidRPr="007F5BBB" w:rsidRDefault="00DD6F86" w:rsidP="009C33A6">
            <w:pPr>
              <w:tabs>
                <w:tab w:val="left" w:pos="0"/>
              </w:tabs>
              <w:spacing w:after="0" w:line="276" w:lineRule="auto"/>
              <w:ind w:left="958"/>
              <w:rPr>
                <w:rFonts w:ascii="Times New Roman" w:eastAsia="Times New Roman" w:hAnsi="Times New Roman" w:cs="Times New Roman"/>
                <w:b/>
                <w:sz w:val="28"/>
                <w:szCs w:val="28"/>
                <w:lang w:val="en-US"/>
              </w:rPr>
            </w:pPr>
            <w:r w:rsidRPr="007F5BBB">
              <w:rPr>
                <w:rFonts w:ascii="Times New Roman" w:eastAsia="Times New Roman" w:hAnsi="Times New Roman" w:cs="Times New Roman"/>
                <w:b/>
                <w:sz w:val="28"/>
                <w:szCs w:val="28"/>
                <w:lang w:val="en-US"/>
              </w:rPr>
              <w:t>HEAD OF THE DEPARTMENT</w:t>
            </w:r>
          </w:p>
        </w:tc>
      </w:tr>
      <w:tr w:rsidR="00DD6F86" w:rsidRPr="007F5BBB" w14:paraId="34486489" w14:textId="77777777" w:rsidTr="00DD6F86">
        <w:trPr>
          <w:trHeight w:val="662"/>
        </w:trPr>
        <w:tc>
          <w:tcPr>
            <w:tcW w:w="4050" w:type="dxa"/>
            <w:shd w:val="clear" w:color="auto" w:fill="auto"/>
            <w:vAlign w:val="center"/>
          </w:tcPr>
          <w:p w14:paraId="2A48AC4B" w14:textId="77777777" w:rsidR="00DD6F86" w:rsidRPr="007F5BBB" w:rsidRDefault="00DD6F86" w:rsidP="009C33A6">
            <w:pPr>
              <w:tabs>
                <w:tab w:val="left" w:pos="0"/>
              </w:tabs>
              <w:spacing w:after="0" w:line="276" w:lineRule="auto"/>
              <w:rPr>
                <w:rFonts w:ascii="Times New Roman" w:eastAsia="Times New Roman" w:hAnsi="Times New Roman" w:cs="Times New Roman"/>
                <w:b/>
                <w:sz w:val="28"/>
                <w:szCs w:val="28"/>
                <w:lang w:val="en-US"/>
              </w:rPr>
            </w:pPr>
          </w:p>
        </w:tc>
        <w:tc>
          <w:tcPr>
            <w:tcW w:w="4999" w:type="dxa"/>
            <w:shd w:val="clear" w:color="auto" w:fill="auto"/>
            <w:vAlign w:val="center"/>
          </w:tcPr>
          <w:p w14:paraId="41069329" w14:textId="77777777" w:rsidR="00DD6F86" w:rsidRPr="007F5BBB" w:rsidRDefault="00DD6F86" w:rsidP="009C33A6">
            <w:pPr>
              <w:tabs>
                <w:tab w:val="left" w:pos="0"/>
              </w:tabs>
              <w:spacing w:after="0" w:line="276" w:lineRule="auto"/>
              <w:ind w:left="958"/>
              <w:rPr>
                <w:rFonts w:ascii="Times New Roman" w:eastAsia="Times New Roman" w:hAnsi="Times New Roman" w:cs="Times New Roman"/>
                <w:b/>
                <w:sz w:val="28"/>
                <w:szCs w:val="28"/>
                <w:lang w:val="en-US"/>
              </w:rPr>
            </w:pPr>
          </w:p>
        </w:tc>
      </w:tr>
      <w:tr w:rsidR="00DD6F86" w:rsidRPr="007F5BBB" w14:paraId="60411507" w14:textId="77777777" w:rsidTr="00DD6F86">
        <w:trPr>
          <w:trHeight w:val="899"/>
        </w:trPr>
        <w:tc>
          <w:tcPr>
            <w:tcW w:w="4050" w:type="dxa"/>
            <w:shd w:val="clear" w:color="auto" w:fill="auto"/>
            <w:vAlign w:val="center"/>
            <w:hideMark/>
          </w:tcPr>
          <w:p w14:paraId="5845B109" w14:textId="5B5BD085" w:rsidR="00DD6F86" w:rsidRPr="007F5BBB" w:rsidRDefault="00DD6F86" w:rsidP="009C33A6">
            <w:pPr>
              <w:tabs>
                <w:tab w:val="left" w:pos="0"/>
              </w:tabs>
              <w:spacing w:after="0" w:line="276" w:lineRule="auto"/>
              <w:ind w:right="-759"/>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Submitted for the Naan </w:t>
            </w:r>
            <w:proofErr w:type="spellStart"/>
            <w:r>
              <w:rPr>
                <w:rFonts w:ascii="Times New Roman" w:eastAsia="Times New Roman" w:hAnsi="Times New Roman" w:cs="Times New Roman"/>
                <w:sz w:val="28"/>
                <w:szCs w:val="28"/>
                <w:lang w:val="en-US"/>
              </w:rPr>
              <w:t>mudhalvan</w:t>
            </w:r>
            <w:proofErr w:type="spellEnd"/>
          </w:p>
        </w:tc>
        <w:tc>
          <w:tcPr>
            <w:tcW w:w="4999" w:type="dxa"/>
            <w:shd w:val="clear" w:color="auto" w:fill="auto"/>
            <w:vAlign w:val="center"/>
          </w:tcPr>
          <w:p w14:paraId="04A59B3D" w14:textId="6C8815FC" w:rsidR="00DD6F86" w:rsidRPr="007F5BBB" w:rsidRDefault="00DD6F86" w:rsidP="009C33A6">
            <w:pPr>
              <w:tabs>
                <w:tab w:val="left" w:pos="0"/>
              </w:tabs>
              <w:spacing w:after="0" w:line="276"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viva voce held on______________</w:t>
            </w:r>
          </w:p>
        </w:tc>
      </w:tr>
      <w:tr w:rsidR="00DD6F86" w:rsidRPr="007F5BBB" w14:paraId="12EDB523" w14:textId="77777777" w:rsidTr="00DD6F86">
        <w:trPr>
          <w:trHeight w:val="899"/>
        </w:trPr>
        <w:tc>
          <w:tcPr>
            <w:tcW w:w="4050" w:type="dxa"/>
            <w:shd w:val="clear" w:color="auto" w:fill="auto"/>
            <w:vAlign w:val="center"/>
          </w:tcPr>
          <w:p w14:paraId="3BD08B47" w14:textId="77777777" w:rsidR="00DD6F86" w:rsidRDefault="00DD6F86" w:rsidP="009C33A6">
            <w:pPr>
              <w:tabs>
                <w:tab w:val="left" w:pos="0"/>
              </w:tabs>
              <w:spacing w:after="0" w:line="276" w:lineRule="auto"/>
              <w:ind w:right="-759"/>
              <w:rPr>
                <w:rFonts w:ascii="Times New Roman" w:eastAsia="Times New Roman" w:hAnsi="Times New Roman" w:cs="Times New Roman"/>
                <w:sz w:val="28"/>
                <w:szCs w:val="28"/>
                <w:lang w:val="en-US"/>
              </w:rPr>
            </w:pPr>
          </w:p>
        </w:tc>
        <w:tc>
          <w:tcPr>
            <w:tcW w:w="4999" w:type="dxa"/>
            <w:shd w:val="clear" w:color="auto" w:fill="auto"/>
            <w:vAlign w:val="center"/>
          </w:tcPr>
          <w:p w14:paraId="4A7C058C" w14:textId="77777777" w:rsidR="00DD6F86" w:rsidRPr="007F5BBB" w:rsidRDefault="00DD6F86" w:rsidP="009C33A6">
            <w:pPr>
              <w:tabs>
                <w:tab w:val="left" w:pos="0"/>
              </w:tabs>
              <w:spacing w:after="0" w:line="276" w:lineRule="auto"/>
              <w:ind w:left="982"/>
              <w:rPr>
                <w:rFonts w:ascii="Times New Roman" w:eastAsia="Times New Roman" w:hAnsi="Times New Roman" w:cs="Times New Roman"/>
                <w:sz w:val="28"/>
                <w:szCs w:val="28"/>
                <w:lang w:val="en-US"/>
              </w:rPr>
            </w:pPr>
          </w:p>
        </w:tc>
      </w:tr>
      <w:tr w:rsidR="00DD6F86" w:rsidRPr="007F5BBB" w14:paraId="7C36D9DD" w14:textId="77777777" w:rsidTr="00DD6F86">
        <w:trPr>
          <w:trHeight w:val="744"/>
        </w:trPr>
        <w:tc>
          <w:tcPr>
            <w:tcW w:w="4050" w:type="dxa"/>
            <w:shd w:val="clear" w:color="auto" w:fill="auto"/>
            <w:vAlign w:val="bottom"/>
            <w:hideMark/>
          </w:tcPr>
          <w:p w14:paraId="444ABB0F" w14:textId="77777777" w:rsidR="00DD6F86" w:rsidRPr="007F5BBB" w:rsidRDefault="00DD6F86" w:rsidP="009C33A6">
            <w:pPr>
              <w:tabs>
                <w:tab w:val="left" w:pos="0"/>
              </w:tabs>
              <w:spacing w:after="0" w:line="276" w:lineRule="auto"/>
              <w:rPr>
                <w:rFonts w:ascii="Times New Roman" w:eastAsia="Times New Roman" w:hAnsi="Times New Roman" w:cs="Times New Roman"/>
                <w:b/>
                <w:sz w:val="28"/>
                <w:szCs w:val="28"/>
                <w:lang w:val="en-US"/>
              </w:rPr>
            </w:pPr>
            <w:r w:rsidRPr="007F5BBB">
              <w:rPr>
                <w:rFonts w:ascii="Times New Roman" w:eastAsia="Times New Roman" w:hAnsi="Times New Roman" w:cs="Times New Roman"/>
                <w:b/>
                <w:sz w:val="28"/>
                <w:szCs w:val="28"/>
                <w:lang w:val="en-US"/>
              </w:rPr>
              <w:t>INTERNAL EXAMINER</w:t>
            </w:r>
          </w:p>
        </w:tc>
        <w:tc>
          <w:tcPr>
            <w:tcW w:w="4999" w:type="dxa"/>
            <w:shd w:val="clear" w:color="auto" w:fill="auto"/>
            <w:vAlign w:val="bottom"/>
            <w:hideMark/>
          </w:tcPr>
          <w:p w14:paraId="01F702E6" w14:textId="77777777" w:rsidR="00DD6F86" w:rsidRPr="007F5BBB" w:rsidRDefault="00DD6F86" w:rsidP="009C33A6">
            <w:pPr>
              <w:tabs>
                <w:tab w:val="left" w:pos="0"/>
              </w:tabs>
              <w:spacing w:after="0" w:line="276" w:lineRule="auto"/>
              <w:ind w:left="1450"/>
              <w:rPr>
                <w:rFonts w:ascii="Times New Roman" w:eastAsia="Times New Roman" w:hAnsi="Times New Roman" w:cs="Times New Roman"/>
                <w:sz w:val="28"/>
                <w:szCs w:val="28"/>
                <w:lang w:val="en-US"/>
              </w:rPr>
            </w:pPr>
            <w:r w:rsidRPr="007F5BBB">
              <w:rPr>
                <w:rFonts w:ascii="Times New Roman" w:eastAsia="Times New Roman" w:hAnsi="Times New Roman" w:cs="Times New Roman"/>
                <w:b/>
                <w:sz w:val="28"/>
                <w:szCs w:val="28"/>
                <w:lang w:val="en-US"/>
              </w:rPr>
              <w:t>EXTERNAL EXAMINER</w:t>
            </w:r>
          </w:p>
        </w:tc>
      </w:tr>
    </w:tbl>
    <w:p w14:paraId="5F50E8D9" w14:textId="77777777" w:rsidR="00DD6F86" w:rsidRPr="007F5BBB" w:rsidRDefault="00DD6F86" w:rsidP="00DD6F86">
      <w:pPr>
        <w:tabs>
          <w:tab w:val="left" w:pos="0"/>
        </w:tabs>
        <w:rPr>
          <w:rFonts w:ascii="Times New Roman" w:hAnsi="Times New Roman" w:cs="Times New Roman"/>
          <w:sz w:val="28"/>
          <w:szCs w:val="28"/>
        </w:rPr>
      </w:pPr>
    </w:p>
    <w:p w14:paraId="3E01BD73" w14:textId="77777777" w:rsidR="00DD6F86" w:rsidRPr="007F5BBB" w:rsidRDefault="00DD6F86" w:rsidP="00DD6F86">
      <w:pPr>
        <w:tabs>
          <w:tab w:val="left" w:pos="0"/>
        </w:tabs>
        <w:rPr>
          <w:rFonts w:ascii="Times New Roman" w:hAnsi="Times New Roman" w:cs="Times New Roman"/>
          <w:sz w:val="28"/>
          <w:szCs w:val="28"/>
          <w:lang w:val="en"/>
        </w:rPr>
      </w:pPr>
    </w:p>
    <w:p w14:paraId="63CDBED7" w14:textId="77777777" w:rsidR="00DD6F86" w:rsidRDefault="00DD6F86" w:rsidP="00DD6F86">
      <w:pPr>
        <w:tabs>
          <w:tab w:val="left" w:pos="0"/>
        </w:tabs>
        <w:spacing w:after="0" w:line="360" w:lineRule="auto"/>
        <w:jc w:val="center"/>
        <w:rPr>
          <w:rFonts w:ascii="Times New Roman" w:hAnsi="Times New Roman" w:cs="Times New Roman"/>
          <w:b/>
          <w:color w:val="000000"/>
          <w:sz w:val="32"/>
          <w:szCs w:val="32"/>
        </w:rPr>
      </w:pPr>
    </w:p>
    <w:p w14:paraId="5E6DCD9A" w14:textId="1D9711B3" w:rsidR="00DD6F86" w:rsidRDefault="00DD6F86">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478ECEA1" w14:textId="5074735E" w:rsidR="00DD6F86" w:rsidRDefault="00DD6F86" w:rsidP="00F91CBA">
      <w:pPr>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ABSTRACT</w:t>
      </w:r>
    </w:p>
    <w:p w14:paraId="4D485491" w14:textId="77777777" w:rsidR="00DD6F86" w:rsidRDefault="00DD6F86" w:rsidP="00F91CBA">
      <w:pPr>
        <w:jc w:val="center"/>
        <w:rPr>
          <w:rFonts w:ascii="Times New Roman" w:hAnsi="Times New Roman" w:cs="Times New Roman"/>
          <w:b/>
          <w:bCs/>
          <w:sz w:val="28"/>
          <w:szCs w:val="28"/>
          <w:lang w:val="en"/>
        </w:rPr>
      </w:pPr>
    </w:p>
    <w:p w14:paraId="7F97CD76" w14:textId="5E88946B" w:rsidR="00DD6F86" w:rsidRPr="00204F0C" w:rsidRDefault="00DD6F86" w:rsidP="00DD6F86">
      <w:pPr>
        <w:spacing w:line="360" w:lineRule="auto"/>
        <w:jc w:val="both"/>
        <w:rPr>
          <w:rFonts w:ascii="Times New Roman" w:eastAsia="Times New Roman" w:hAnsi="Times New Roman" w:cs="Times New Roman"/>
          <w:sz w:val="28"/>
          <w:szCs w:val="28"/>
        </w:rPr>
      </w:pPr>
      <w:r w:rsidRPr="00204F0C">
        <w:rPr>
          <w:rFonts w:ascii="Times New Roman" w:hAnsi="Times New Roman" w:cs="Times New Roman"/>
          <w:sz w:val="28"/>
          <w:szCs w:val="28"/>
        </w:rPr>
        <w:t>Public health campaigns are crucial in addressing pressing health issues, raising awareness, and promoting positive behavio</w:t>
      </w:r>
      <w:r w:rsidR="002D3677" w:rsidRPr="00204F0C">
        <w:rPr>
          <w:rFonts w:ascii="Times New Roman" w:hAnsi="Times New Roman" w:cs="Times New Roman"/>
          <w:sz w:val="28"/>
          <w:szCs w:val="28"/>
        </w:rPr>
        <w:t>u</w:t>
      </w:r>
      <w:r w:rsidRPr="00204F0C">
        <w:rPr>
          <w:rFonts w:ascii="Times New Roman" w:hAnsi="Times New Roman" w:cs="Times New Roman"/>
          <w:sz w:val="28"/>
          <w:szCs w:val="28"/>
        </w:rPr>
        <w:t xml:space="preserve">ral changes among individuals and communities. Childhood obesity is a complex and multifaceted problem with far-reaching consequences, including increased risk of chronic diseases and reduced quality of life. This campaign is designed to increase awareness and encourage healthy lifestyle choices among children and their </w:t>
      </w:r>
      <w:proofErr w:type="spellStart"/>
      <w:r w:rsidRPr="00204F0C">
        <w:rPr>
          <w:rFonts w:ascii="Times New Roman" w:hAnsi="Times New Roman" w:cs="Times New Roman"/>
          <w:sz w:val="28"/>
          <w:szCs w:val="28"/>
        </w:rPr>
        <w:t>families.The</w:t>
      </w:r>
      <w:proofErr w:type="spellEnd"/>
      <w:r w:rsidRPr="00204F0C">
        <w:rPr>
          <w:rFonts w:ascii="Times New Roman" w:hAnsi="Times New Roman" w:cs="Times New Roman"/>
          <w:sz w:val="28"/>
          <w:szCs w:val="28"/>
        </w:rPr>
        <w:t xml:space="preserve"> campaign employs a multi-faceted approach, combining traditional and digital marketing, community engagement, and educational initiatives to reach a broad audience. It leverages social media platforms, community events, and partnerships with local schools and healthcare providers to disseminate key messages and resources.</w:t>
      </w:r>
    </w:p>
    <w:p w14:paraId="7DB235B4" w14:textId="77777777" w:rsidR="00DD6F86" w:rsidRPr="00204F0C" w:rsidRDefault="00DD6F86" w:rsidP="00DD6F86">
      <w:pPr>
        <w:spacing w:line="360" w:lineRule="auto"/>
        <w:jc w:val="both"/>
        <w:rPr>
          <w:rFonts w:ascii="Times New Roman" w:hAnsi="Times New Roman" w:cs="Times New Roman"/>
          <w:sz w:val="28"/>
          <w:szCs w:val="28"/>
        </w:rPr>
      </w:pPr>
      <w:r w:rsidRPr="00204F0C">
        <w:rPr>
          <w:rFonts w:ascii="Times New Roman" w:hAnsi="Times New Roman" w:cs="Times New Roman"/>
          <w:sz w:val="28"/>
          <w:szCs w:val="28"/>
        </w:rPr>
        <w:t>Key campaign components include:</w:t>
      </w:r>
    </w:p>
    <w:p w14:paraId="38C334C0" w14:textId="77777777" w:rsidR="00DD6F86" w:rsidRPr="00204F0C" w:rsidRDefault="00DD6F86" w:rsidP="00DD6F86">
      <w:pPr>
        <w:spacing w:line="360" w:lineRule="auto"/>
        <w:jc w:val="both"/>
        <w:rPr>
          <w:rFonts w:ascii="Times New Roman" w:hAnsi="Times New Roman" w:cs="Times New Roman"/>
          <w:sz w:val="28"/>
          <w:szCs w:val="28"/>
        </w:rPr>
      </w:pPr>
      <w:r w:rsidRPr="00204F0C">
        <w:rPr>
          <w:rFonts w:ascii="Times New Roman" w:hAnsi="Times New Roman" w:cs="Times New Roman"/>
          <w:sz w:val="28"/>
          <w:szCs w:val="28"/>
        </w:rPr>
        <w:t>Educational Resources: Providing easily accessible materials and resources to help parents and caregivers make informed decisions regarding their children's nutrition and physical activity.</w:t>
      </w:r>
    </w:p>
    <w:p w14:paraId="2BE94864" w14:textId="3A98FCA1" w:rsidR="00DD6F86" w:rsidRPr="00204F0C" w:rsidRDefault="00DD6F86" w:rsidP="00DD6F86">
      <w:pPr>
        <w:spacing w:line="360" w:lineRule="auto"/>
        <w:jc w:val="both"/>
        <w:rPr>
          <w:rFonts w:ascii="Times New Roman" w:hAnsi="Times New Roman" w:cs="Times New Roman"/>
          <w:sz w:val="28"/>
          <w:szCs w:val="28"/>
        </w:rPr>
      </w:pPr>
      <w:r w:rsidRPr="00204F0C">
        <w:rPr>
          <w:rFonts w:ascii="Times New Roman" w:hAnsi="Times New Roman" w:cs="Times New Roman"/>
          <w:sz w:val="28"/>
          <w:szCs w:val="28"/>
        </w:rPr>
        <w:t>Social Media Engagement: Leveraging popular social media platforms to share health tips, success stories, and healthy recipes, while also creating a sense of community and support for those striving to make healthier choices.</w:t>
      </w:r>
    </w:p>
    <w:p w14:paraId="2F8AF7F3" w14:textId="77777777" w:rsidR="00DD6F86" w:rsidRPr="00204F0C" w:rsidRDefault="00DD6F86" w:rsidP="00DD6F86">
      <w:pPr>
        <w:spacing w:line="360" w:lineRule="auto"/>
        <w:jc w:val="both"/>
        <w:rPr>
          <w:rFonts w:ascii="Times New Roman" w:hAnsi="Times New Roman" w:cs="Times New Roman"/>
          <w:sz w:val="28"/>
          <w:szCs w:val="28"/>
        </w:rPr>
      </w:pPr>
      <w:r w:rsidRPr="00204F0C">
        <w:rPr>
          <w:rFonts w:ascii="Times New Roman" w:hAnsi="Times New Roman" w:cs="Times New Roman"/>
          <w:sz w:val="28"/>
          <w:szCs w:val="28"/>
        </w:rPr>
        <w:t>Evaluation and Metrics: Implementing measurable goals and key performance indicators (KPIs) to assess the campaign's impact, ensuring that it is effectively contributing to reducing childhood obesity rates and improving overall public health.</w:t>
      </w:r>
    </w:p>
    <w:p w14:paraId="0156F408" w14:textId="0E139328" w:rsidR="00DD6F86" w:rsidRPr="00204F0C" w:rsidRDefault="00DD6F86" w:rsidP="00DD6F86">
      <w:pPr>
        <w:spacing w:line="360" w:lineRule="auto"/>
        <w:jc w:val="both"/>
        <w:rPr>
          <w:rFonts w:ascii="Times New Roman" w:hAnsi="Times New Roman" w:cs="Times New Roman"/>
          <w:sz w:val="28"/>
          <w:szCs w:val="28"/>
        </w:rPr>
      </w:pPr>
      <w:r w:rsidRPr="00204F0C">
        <w:rPr>
          <w:rFonts w:ascii="Times New Roman" w:hAnsi="Times New Roman" w:cs="Times New Roman"/>
          <w:sz w:val="28"/>
          <w:szCs w:val="28"/>
        </w:rPr>
        <w:t xml:space="preserve">This campaign aims to create a sustainable culture of health and wellness within the community, with the ultimate goal of reducing childhood obesity rates and improving long-term health outcomes. </w:t>
      </w:r>
    </w:p>
    <w:tbl>
      <w:tblPr>
        <w:tblpPr w:leftFromText="180" w:rightFromText="180" w:vertAnchor="text" w:horzAnchor="margin" w:tblpY="-395"/>
        <w:tblW w:w="9278" w:type="dxa"/>
        <w:tblLook w:val="04A0" w:firstRow="1" w:lastRow="0" w:firstColumn="1" w:lastColumn="0" w:noHBand="0" w:noVBand="1"/>
      </w:tblPr>
      <w:tblGrid>
        <w:gridCol w:w="9278"/>
      </w:tblGrid>
      <w:tr w:rsidR="00DD6F86" w:rsidRPr="008627B7" w14:paraId="41B9B125" w14:textId="77777777" w:rsidTr="00DD6F86">
        <w:trPr>
          <w:trHeight w:val="677"/>
        </w:trPr>
        <w:tc>
          <w:tcPr>
            <w:tcW w:w="9278" w:type="dxa"/>
            <w:shd w:val="clear" w:color="auto" w:fill="auto"/>
          </w:tcPr>
          <w:p w14:paraId="0C928285" w14:textId="77777777" w:rsidR="00DD6F86" w:rsidRDefault="00DD6F86" w:rsidP="00DD6F86">
            <w:pPr>
              <w:pStyle w:val="Heading7"/>
              <w:spacing w:after="120" w:line="360" w:lineRule="auto"/>
              <w:jc w:val="center"/>
              <w:rPr>
                <w:rFonts w:ascii="Times New Roman" w:hAnsi="Times New Roman"/>
                <w:b/>
                <w:bCs/>
                <w:i w:val="0"/>
                <w:iCs w:val="0"/>
                <w:color w:val="000000"/>
                <w:sz w:val="28"/>
                <w:szCs w:val="28"/>
                <w:lang w:val="en-US" w:eastAsia="en-US"/>
              </w:rPr>
            </w:pPr>
            <w:r w:rsidRPr="008627B7">
              <w:rPr>
                <w:rFonts w:ascii="Times New Roman" w:hAnsi="Times New Roman"/>
                <w:b/>
                <w:bCs/>
                <w:i w:val="0"/>
                <w:iCs w:val="0"/>
                <w:color w:val="000000"/>
                <w:sz w:val="28"/>
                <w:szCs w:val="28"/>
                <w:lang w:val="en-US" w:eastAsia="en-US"/>
              </w:rPr>
              <w:lastRenderedPageBreak/>
              <w:t>TABLE OF CONTENT</w:t>
            </w:r>
          </w:p>
          <w:p w14:paraId="107709A5" w14:textId="77777777" w:rsidR="008C33F8" w:rsidRPr="008C33F8" w:rsidRDefault="008C33F8" w:rsidP="008C33F8">
            <w:pPr>
              <w:rPr>
                <w:lang w:val="en-US"/>
              </w:rPr>
            </w:pPr>
          </w:p>
        </w:tc>
      </w:tr>
      <w:tr w:rsidR="00DD6F86" w:rsidRPr="003A2ED0" w14:paraId="6B8299BE" w14:textId="77777777" w:rsidTr="00DD6F86">
        <w:trPr>
          <w:trHeight w:val="655"/>
        </w:trPr>
        <w:tc>
          <w:tcPr>
            <w:tcW w:w="9278" w:type="dxa"/>
            <w:shd w:val="clear" w:color="auto" w:fill="auto"/>
          </w:tcPr>
          <w:p w14:paraId="0BCDA6BF" w14:textId="5BE57789" w:rsidR="00DD6F86" w:rsidRPr="00DD6F86" w:rsidRDefault="00DD6F86" w:rsidP="00DD6F86">
            <w:pPr>
              <w:tabs>
                <w:tab w:val="center" w:pos="5125"/>
                <w:tab w:val="right" w:pos="9347"/>
              </w:tabs>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CHAPTER</w:t>
            </w:r>
            <w:r w:rsidRPr="003A2ED0">
              <w:rPr>
                <w:rFonts w:ascii="Times New Roman" w:eastAsia="Times New Roman" w:hAnsi="Times New Roman" w:cs="Times New Roman"/>
                <w:b/>
                <w:sz w:val="28"/>
                <w:szCs w:val="28"/>
                <w:lang w:val="en-US"/>
              </w:rPr>
              <w:tab/>
              <w:t xml:space="preserve">                            TITLE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PAGE</w:t>
            </w:r>
            <w:r>
              <w:rPr>
                <w:rFonts w:ascii="Times New Roman" w:eastAsia="Times New Roman" w:hAnsi="Times New Roman" w:cs="Times New Roman"/>
                <w:b/>
                <w:sz w:val="28"/>
                <w:szCs w:val="28"/>
                <w:lang w:val="en-US"/>
              </w:rPr>
              <w:t xml:space="preserve">  NO.</w:t>
            </w:r>
          </w:p>
        </w:tc>
      </w:tr>
      <w:tr w:rsidR="00DD6F86" w:rsidRPr="003A2ED0" w14:paraId="19E9B7DC" w14:textId="77777777" w:rsidTr="00DD6F86">
        <w:trPr>
          <w:trHeight w:val="324"/>
        </w:trPr>
        <w:tc>
          <w:tcPr>
            <w:tcW w:w="9278" w:type="dxa"/>
            <w:shd w:val="clear" w:color="auto" w:fill="auto"/>
          </w:tcPr>
          <w:p w14:paraId="0C50FC3F" w14:textId="77777777" w:rsidR="00DD6F86" w:rsidRPr="003A2ED0" w:rsidRDefault="00DD6F86" w:rsidP="00DD6F86">
            <w:pPr>
              <w:spacing w:after="12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NO.</w:t>
            </w:r>
          </w:p>
        </w:tc>
      </w:tr>
      <w:tr w:rsidR="00DD6F86" w:rsidRPr="003A2ED0" w14:paraId="6BFCA9B1" w14:textId="77777777" w:rsidTr="00DD6F86">
        <w:trPr>
          <w:trHeight w:val="796"/>
        </w:trPr>
        <w:tc>
          <w:tcPr>
            <w:tcW w:w="9278" w:type="dxa"/>
            <w:shd w:val="clear" w:color="auto" w:fill="auto"/>
          </w:tcPr>
          <w:p w14:paraId="363F2486" w14:textId="64184F82" w:rsidR="00DD6F86" w:rsidRPr="00DD6F86" w:rsidRDefault="00DD6F86" w:rsidP="00DD6F86">
            <w:pPr>
              <w:pStyle w:val="Heading9"/>
              <w:numPr>
                <w:ilvl w:val="0"/>
                <w:numId w:val="3"/>
              </w:numPr>
              <w:tabs>
                <w:tab w:val="center" w:pos="464"/>
                <w:tab w:val="center" w:pos="3334"/>
                <w:tab w:val="right" w:pos="9789"/>
              </w:tabs>
              <w:spacing w:after="120" w:line="360" w:lineRule="auto"/>
              <w:jc w:val="both"/>
              <w:rPr>
                <w:rFonts w:ascii="Times New Roman" w:hAnsi="Times New Roman"/>
                <w:b/>
                <w:bCs/>
                <w:i w:val="0"/>
                <w:iCs w:val="0"/>
                <w:sz w:val="28"/>
                <w:szCs w:val="28"/>
                <w:lang w:val="en-US"/>
              </w:rPr>
            </w:pPr>
            <w:r w:rsidRPr="00DD6F86">
              <w:rPr>
                <w:rFonts w:ascii="Times New Roman" w:hAnsi="Times New Roman"/>
                <w:b/>
                <w:bCs/>
                <w:i w:val="0"/>
                <w:iCs w:val="0"/>
                <w:sz w:val="28"/>
                <w:szCs w:val="28"/>
                <w:lang w:val="en-US"/>
              </w:rPr>
              <w:t xml:space="preserve">PROBLEM STATEMENT          </w:t>
            </w:r>
            <w:r w:rsidR="00204F0C">
              <w:rPr>
                <w:rFonts w:ascii="Times New Roman" w:hAnsi="Times New Roman"/>
                <w:b/>
                <w:bCs/>
                <w:i w:val="0"/>
                <w:iCs w:val="0"/>
                <w:sz w:val="28"/>
                <w:szCs w:val="28"/>
                <w:lang w:val="en-US"/>
              </w:rPr>
              <w:t xml:space="preserve">            5</w:t>
            </w:r>
            <w:r w:rsidRPr="00DD6F86">
              <w:rPr>
                <w:rFonts w:ascii="Times New Roman" w:hAnsi="Times New Roman"/>
                <w:b/>
                <w:bCs/>
                <w:i w:val="0"/>
                <w:iCs w:val="0"/>
                <w:sz w:val="28"/>
                <w:szCs w:val="28"/>
                <w:lang w:val="en-US"/>
              </w:rPr>
              <w:t xml:space="preserve">                                         </w:t>
            </w:r>
          </w:p>
          <w:p w14:paraId="2F690BF6" w14:textId="77777777" w:rsidR="00DD6F86" w:rsidRPr="003A2ED0" w:rsidRDefault="00DD6F86" w:rsidP="00DD6F86">
            <w:pPr>
              <w:pStyle w:val="Heading9"/>
              <w:tabs>
                <w:tab w:val="center" w:pos="464"/>
                <w:tab w:val="center" w:pos="3334"/>
                <w:tab w:val="left" w:pos="4480"/>
                <w:tab w:val="left" w:pos="5040"/>
              </w:tabs>
              <w:spacing w:after="120" w:line="360" w:lineRule="auto"/>
              <w:ind w:rightChars="1681" w:right="3698"/>
              <w:jc w:val="both"/>
              <w:rPr>
                <w:rFonts w:ascii="Times New Roman" w:eastAsia="Calibri" w:hAnsi="Times New Roman"/>
                <w:i w:val="0"/>
                <w:iCs w:val="0"/>
                <w:sz w:val="28"/>
                <w:szCs w:val="28"/>
                <w:lang w:val="en-US"/>
              </w:rPr>
            </w:pPr>
            <w:r w:rsidRPr="003A2ED0">
              <w:rPr>
                <w:rFonts w:ascii="Times New Roman" w:eastAsia="Calibri" w:hAnsi="Times New Roman"/>
                <w:i w:val="0"/>
                <w:iCs w:val="0"/>
                <w:sz w:val="28"/>
                <w:szCs w:val="28"/>
                <w:lang w:val="en-US"/>
              </w:rPr>
              <w:t xml:space="preserve">       </w:t>
            </w:r>
            <w:r w:rsidRPr="003A2ED0">
              <w:rPr>
                <w:rFonts w:ascii="Times New Roman" w:hAnsi="Times New Roman"/>
                <w:i w:val="0"/>
                <w:iCs w:val="0"/>
                <w:sz w:val="28"/>
                <w:szCs w:val="28"/>
                <w:lang w:val="en-US"/>
              </w:rPr>
              <w:t xml:space="preserve">                   </w:t>
            </w:r>
          </w:p>
        </w:tc>
      </w:tr>
      <w:tr w:rsidR="00DD6F86" w:rsidRPr="003A2ED0" w14:paraId="635FC0A4" w14:textId="77777777" w:rsidTr="00DD6F86">
        <w:trPr>
          <w:trHeight w:val="655"/>
        </w:trPr>
        <w:tc>
          <w:tcPr>
            <w:tcW w:w="9278" w:type="dxa"/>
            <w:shd w:val="clear" w:color="auto" w:fill="auto"/>
          </w:tcPr>
          <w:p w14:paraId="5706D686" w14:textId="7A067895" w:rsidR="00DD6F86" w:rsidRPr="003A2ED0" w:rsidRDefault="00DD6F86" w:rsidP="00DD6F86">
            <w:pPr>
              <w:spacing w:after="12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             2</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DESIGN THINKING</w:t>
            </w:r>
            <w:r w:rsidRPr="003A2ED0">
              <w:rPr>
                <w:rFonts w:ascii="Times New Roman" w:eastAsia="Times New Roman" w:hAnsi="Times New Roman" w:cs="Times New Roman"/>
                <w:b/>
                <w:sz w:val="28"/>
                <w:szCs w:val="28"/>
                <w:lang w:val="en-US"/>
              </w:rPr>
              <w:t xml:space="preserve">                       </w:t>
            </w:r>
            <w:r w:rsidR="00204F0C">
              <w:rPr>
                <w:rFonts w:ascii="Times New Roman" w:eastAsia="Times New Roman" w:hAnsi="Times New Roman" w:cs="Times New Roman"/>
                <w:b/>
                <w:sz w:val="28"/>
                <w:szCs w:val="28"/>
                <w:lang w:val="en-US"/>
              </w:rPr>
              <w:t xml:space="preserve">        6</w:t>
            </w:r>
            <w:r w:rsidRPr="003A2ED0">
              <w:rPr>
                <w:rFonts w:ascii="Times New Roman" w:eastAsia="Times New Roman" w:hAnsi="Times New Roman" w:cs="Times New Roman"/>
                <w:b/>
                <w:sz w:val="28"/>
                <w:szCs w:val="28"/>
                <w:lang w:val="en-US"/>
              </w:rPr>
              <w:t xml:space="preserve">           </w:t>
            </w:r>
          </w:p>
          <w:p w14:paraId="3C60A9D2" w14:textId="77777777" w:rsidR="00DD6F86" w:rsidRPr="003A2ED0" w:rsidRDefault="00DD6F86" w:rsidP="00DD6F86">
            <w:pPr>
              <w:spacing w:after="120" w:line="360" w:lineRule="auto"/>
              <w:rPr>
                <w:rFonts w:ascii="Times New Roman" w:eastAsia="Times New Roman" w:hAnsi="Times New Roman" w:cs="Times New Roman"/>
                <w:b/>
                <w:sz w:val="28"/>
                <w:szCs w:val="28"/>
                <w:lang w:val="en-US"/>
              </w:rPr>
            </w:pPr>
          </w:p>
        </w:tc>
      </w:tr>
      <w:tr w:rsidR="00DD6F86" w:rsidRPr="003A2ED0" w14:paraId="2D2C60FF" w14:textId="77777777" w:rsidTr="00DD6F86">
        <w:trPr>
          <w:trHeight w:val="677"/>
        </w:trPr>
        <w:tc>
          <w:tcPr>
            <w:tcW w:w="9278" w:type="dxa"/>
            <w:shd w:val="clear" w:color="auto" w:fill="auto"/>
          </w:tcPr>
          <w:p w14:paraId="6B6E4E3C" w14:textId="56923B0B" w:rsidR="00DD6F86" w:rsidRPr="003A2ED0" w:rsidRDefault="00DD6F86" w:rsidP="00DD6F86">
            <w:pPr>
              <w:spacing w:after="12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3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DATASET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DEFINITION</w:t>
            </w:r>
            <w:r w:rsidR="00204F0C">
              <w:rPr>
                <w:rFonts w:ascii="Times New Roman" w:eastAsia="Times New Roman" w:hAnsi="Times New Roman" w:cs="Times New Roman"/>
                <w:b/>
                <w:sz w:val="28"/>
                <w:szCs w:val="28"/>
                <w:lang w:val="en-US"/>
              </w:rPr>
              <w:t xml:space="preserve">                        8</w:t>
            </w:r>
          </w:p>
          <w:p w14:paraId="01BC3AE7" w14:textId="77777777" w:rsidR="00DD6F86" w:rsidRPr="003A2ED0" w:rsidRDefault="00DD6F86" w:rsidP="00DD6F86">
            <w:pPr>
              <w:spacing w:after="120" w:line="360" w:lineRule="auto"/>
              <w:ind w:left="163"/>
              <w:rPr>
                <w:rFonts w:ascii="Times New Roman" w:eastAsia="Times New Roman" w:hAnsi="Times New Roman" w:cs="Times New Roman"/>
                <w:bCs/>
                <w:sz w:val="28"/>
                <w:szCs w:val="28"/>
                <w:lang w:val="en-US"/>
              </w:rPr>
            </w:pPr>
            <w:r w:rsidRPr="00EC77DE">
              <w:rPr>
                <w:rFonts w:ascii="Times New Roman" w:eastAsia="Times New Roman" w:hAnsi="Times New Roman" w:cs="Times New Roman"/>
                <w:bCs/>
                <w:sz w:val="28"/>
                <w:szCs w:val="28"/>
                <w:lang w:val="en-US"/>
              </w:rPr>
              <w:t xml:space="preserve">                                     </w:t>
            </w:r>
            <w:r w:rsidRPr="003A2ED0">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 xml:space="preserve"> </w:t>
            </w:r>
            <w:r w:rsidRPr="003A2ED0">
              <w:rPr>
                <w:rFonts w:ascii="Times New Roman" w:eastAsia="Times New Roman" w:hAnsi="Times New Roman" w:cs="Times New Roman"/>
                <w:bCs/>
                <w:sz w:val="28"/>
                <w:szCs w:val="28"/>
                <w:lang w:val="en-US"/>
              </w:rPr>
              <w:t xml:space="preserve"> </w:t>
            </w:r>
          </w:p>
        </w:tc>
      </w:tr>
      <w:tr w:rsidR="00DD6F86" w:rsidRPr="003A2ED0" w14:paraId="5F0527DB" w14:textId="77777777" w:rsidTr="00DD6F86">
        <w:trPr>
          <w:trHeight w:val="1664"/>
        </w:trPr>
        <w:tc>
          <w:tcPr>
            <w:tcW w:w="9278" w:type="dxa"/>
            <w:shd w:val="clear" w:color="auto" w:fill="auto"/>
          </w:tcPr>
          <w:p w14:paraId="1A91EF82" w14:textId="4B785681" w:rsidR="00DD6F86" w:rsidRDefault="00DD6F86" w:rsidP="00DD6F86">
            <w:pPr>
              <w:spacing w:after="120" w:line="360" w:lineRule="auto"/>
              <w:rPr>
                <w:rFonts w:ascii="Times New Roman" w:eastAsia="Times New Roman" w:hAnsi="Times New Roman" w:cs="Times New Roman"/>
                <w:b/>
                <w:sz w:val="28"/>
                <w:szCs w:val="28"/>
                <w:lang w:val="en-US"/>
              </w:rPr>
            </w:pP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4                                 </w:t>
            </w:r>
            <w:r>
              <w:rPr>
                <w:rFonts w:ascii="Times New Roman" w:eastAsia="Times New Roman" w:hAnsi="Times New Roman" w:cs="Times New Roman"/>
                <w:b/>
                <w:sz w:val="28"/>
                <w:szCs w:val="28"/>
                <w:lang w:val="en-US"/>
              </w:rPr>
              <w:t>DATA PREPROCESSING</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AND</w:t>
            </w:r>
            <w:r w:rsidR="007F2DF4">
              <w:rPr>
                <w:rFonts w:ascii="Times New Roman" w:eastAsia="Times New Roman" w:hAnsi="Times New Roman" w:cs="Times New Roman"/>
                <w:b/>
                <w:sz w:val="28"/>
                <w:szCs w:val="28"/>
                <w:lang w:val="en-US"/>
              </w:rPr>
              <w:t xml:space="preserve">             10</w:t>
            </w:r>
          </w:p>
          <w:p w14:paraId="6B9E02AD" w14:textId="1C827217" w:rsidR="00DD6F86" w:rsidRPr="003A2ED0"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FEATURE EXTRACTION</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p>
          <w:p w14:paraId="27D98662" w14:textId="77777777" w:rsidR="00DD6F86" w:rsidRPr="00DD6F86" w:rsidRDefault="00DD6F86" w:rsidP="00DD6F86">
            <w:pPr>
              <w:pStyle w:val="ListParagraph"/>
              <w:spacing w:after="120" w:line="360" w:lineRule="auto"/>
              <w:ind w:left="2004"/>
              <w:rPr>
                <w:rFonts w:ascii="Times New Roman" w:eastAsia="Times New Roman" w:hAnsi="Times New Roman" w:cs="Times New Roman"/>
                <w:sz w:val="28"/>
                <w:szCs w:val="28"/>
                <w:lang w:val="en-US"/>
              </w:rPr>
            </w:pP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w:t>
            </w:r>
            <w:r w:rsidRPr="00DD6F86">
              <w:rPr>
                <w:rFonts w:ascii="Times New Roman" w:eastAsia="Times New Roman" w:hAnsi="Times New Roman" w:cs="Times New Roman"/>
                <w:sz w:val="28"/>
                <w:szCs w:val="28"/>
                <w:lang w:val="en-US"/>
              </w:rPr>
              <w:t xml:space="preserve">                                               </w:t>
            </w:r>
          </w:p>
        </w:tc>
      </w:tr>
      <w:tr w:rsidR="00DD6F86" w:rsidRPr="003A2ED0" w14:paraId="40E8448B" w14:textId="77777777" w:rsidTr="00DD6F86">
        <w:trPr>
          <w:trHeight w:val="715"/>
        </w:trPr>
        <w:tc>
          <w:tcPr>
            <w:tcW w:w="9278" w:type="dxa"/>
            <w:shd w:val="clear" w:color="auto" w:fill="auto"/>
          </w:tcPr>
          <w:p w14:paraId="63D6D69F" w14:textId="44F858E6" w:rsidR="00DD6F86"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5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PROPOSED ALGORITHM</w:t>
            </w:r>
            <w:r w:rsidRPr="003A2ED0">
              <w:rPr>
                <w:rFonts w:ascii="Times New Roman" w:eastAsia="Times New Roman" w:hAnsi="Times New Roman" w:cs="Times New Roman"/>
                <w:b/>
                <w:sz w:val="28"/>
                <w:szCs w:val="28"/>
                <w:lang w:val="en-US"/>
              </w:rPr>
              <w:t xml:space="preserve">                </w:t>
            </w:r>
            <w:r w:rsidR="007F2DF4">
              <w:rPr>
                <w:rFonts w:ascii="Times New Roman" w:eastAsia="Times New Roman" w:hAnsi="Times New Roman" w:cs="Times New Roman"/>
                <w:b/>
                <w:sz w:val="28"/>
                <w:szCs w:val="28"/>
                <w:lang w:val="en-US"/>
              </w:rPr>
              <w:t xml:space="preserve">    14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p>
          <w:p w14:paraId="43F47857" w14:textId="77777777" w:rsidR="00DD6F86"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14:paraId="14B96EA2" w14:textId="4B6E1A5E" w:rsidR="00DD6F86"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6                                  PROPOSED INNOVATION </w:t>
            </w:r>
            <w:r w:rsidR="001221D4">
              <w:rPr>
                <w:rFonts w:ascii="Times New Roman" w:eastAsia="Times New Roman" w:hAnsi="Times New Roman" w:cs="Times New Roman"/>
                <w:b/>
                <w:sz w:val="28"/>
                <w:szCs w:val="28"/>
                <w:lang w:val="en-US"/>
              </w:rPr>
              <w:t xml:space="preserve">                   18</w:t>
            </w:r>
          </w:p>
          <w:p w14:paraId="28D60C34" w14:textId="77777777" w:rsidR="00DD6F86"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TECHNIQUE    </w:t>
            </w:r>
          </w:p>
          <w:p w14:paraId="369EE814" w14:textId="77777777" w:rsidR="00DD6F86" w:rsidRDefault="00DD6F86" w:rsidP="00DD6F86">
            <w:pPr>
              <w:spacing w:after="120" w:line="360" w:lineRule="auto"/>
              <w:rPr>
                <w:rFonts w:ascii="Times New Roman" w:eastAsia="Times New Roman" w:hAnsi="Times New Roman" w:cs="Times New Roman"/>
                <w:b/>
                <w:sz w:val="28"/>
                <w:szCs w:val="28"/>
                <w:lang w:val="en-US"/>
              </w:rPr>
            </w:pPr>
          </w:p>
          <w:p w14:paraId="093A2228" w14:textId="24427BAF" w:rsidR="00DD6F86"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7                                   CONCLUSION AND </w:t>
            </w:r>
            <w:r w:rsidR="003D5B6F">
              <w:rPr>
                <w:rFonts w:ascii="Times New Roman" w:eastAsia="Times New Roman" w:hAnsi="Times New Roman" w:cs="Times New Roman"/>
                <w:b/>
                <w:sz w:val="28"/>
                <w:szCs w:val="28"/>
                <w:lang w:val="en-US"/>
              </w:rPr>
              <w:t xml:space="preserve">                               22</w:t>
            </w:r>
          </w:p>
          <w:p w14:paraId="163D18AC" w14:textId="77777777" w:rsidR="00DD6F86" w:rsidRPr="003A2ED0" w:rsidRDefault="00DD6F86" w:rsidP="00DD6F86">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FUTURE SCOPE                                                   </w:t>
            </w:r>
          </w:p>
        </w:tc>
      </w:tr>
      <w:tr w:rsidR="00DD6F86" w:rsidRPr="003A2ED0" w14:paraId="21C6F9E9" w14:textId="77777777" w:rsidTr="00DD6F86">
        <w:trPr>
          <w:trHeight w:val="1265"/>
        </w:trPr>
        <w:tc>
          <w:tcPr>
            <w:tcW w:w="9278" w:type="dxa"/>
            <w:shd w:val="clear" w:color="auto" w:fill="auto"/>
          </w:tcPr>
          <w:p w14:paraId="299A5BF8" w14:textId="77777777" w:rsidR="00DD6F86" w:rsidRPr="003A2ED0" w:rsidRDefault="00DD6F86" w:rsidP="00DD6F86">
            <w:pPr>
              <w:spacing w:after="120" w:line="360" w:lineRule="auto"/>
              <w:ind w:left="540"/>
              <w:rPr>
                <w:rFonts w:ascii="Times New Roman" w:eastAsia="Times New Roman" w:hAnsi="Times New Roman" w:cs="Times New Roman"/>
                <w:b/>
                <w:sz w:val="28"/>
                <w:szCs w:val="28"/>
                <w:lang w:val="en-US"/>
              </w:rPr>
            </w:pPr>
          </w:p>
        </w:tc>
      </w:tr>
    </w:tbl>
    <w:p w14:paraId="55415958" w14:textId="3994E208" w:rsidR="002D3677" w:rsidRDefault="00DD6F86" w:rsidP="002D3677">
      <w:pPr>
        <w:spacing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422A71D0" w14:textId="2790EC68" w:rsidR="002D3677" w:rsidRDefault="002D3677" w:rsidP="002D3677">
      <w:pPr>
        <w:spacing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CHAPTER 1</w:t>
      </w:r>
    </w:p>
    <w:p w14:paraId="432914FD" w14:textId="77777777" w:rsidR="002D3677" w:rsidRDefault="002D3677" w:rsidP="002D3677">
      <w:pPr>
        <w:spacing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PROBLEM STATEMENT</w:t>
      </w:r>
    </w:p>
    <w:p w14:paraId="3445EA8D" w14:textId="26E53B85" w:rsidR="002D3677" w:rsidRPr="002D3677" w:rsidRDefault="002D3677" w:rsidP="008C33F8">
      <w:pPr>
        <w:spacing w:line="276" w:lineRule="auto"/>
        <w:jc w:val="both"/>
        <w:rPr>
          <w:rFonts w:ascii="Times New Roman" w:hAnsi="Times New Roman" w:cs="Times New Roman"/>
          <w:sz w:val="28"/>
          <w:szCs w:val="28"/>
          <w:lang w:val="en"/>
        </w:rPr>
      </w:pPr>
      <w:r w:rsidRPr="002D3677">
        <w:rPr>
          <w:rFonts w:ascii="Times New Roman" w:hAnsi="Times New Roman" w:cs="Times New Roman"/>
          <w:b/>
          <w:bCs/>
          <w:sz w:val="28"/>
          <w:szCs w:val="28"/>
          <w:lang w:val="en-US"/>
        </w:rPr>
        <w:t xml:space="preserve"> </w:t>
      </w:r>
      <w:r w:rsidRPr="002D3677">
        <w:rPr>
          <w:rFonts w:ascii="Times New Roman" w:hAnsi="Times New Roman" w:cs="Times New Roman"/>
          <w:sz w:val="28"/>
          <w:szCs w:val="28"/>
          <w:lang w:val="en-US"/>
        </w:rPr>
        <w:t>A lack of widespread awareness hinders the effectiveness of public welfare programs and initiatives, preventing them from reaching their full potential. This issue arises from inadequate communication, limited outreach, and insufficient education about the existence, purpose, and benefits of various public welfare programs among the target audience.</w:t>
      </w:r>
    </w:p>
    <w:p w14:paraId="7943FE55" w14:textId="77777777" w:rsidR="002D3677" w:rsidRPr="002D3677" w:rsidRDefault="002D3677" w:rsidP="008C33F8">
      <w:pPr>
        <w:spacing w:line="276" w:lineRule="auto"/>
        <w:rPr>
          <w:rFonts w:ascii="Times New Roman" w:hAnsi="Times New Roman" w:cs="Times New Roman"/>
          <w:b/>
          <w:bCs/>
          <w:sz w:val="28"/>
          <w:szCs w:val="28"/>
        </w:rPr>
      </w:pPr>
      <w:r w:rsidRPr="002D3677">
        <w:rPr>
          <w:rFonts w:ascii="Times New Roman" w:hAnsi="Times New Roman" w:cs="Times New Roman"/>
          <w:b/>
          <w:bCs/>
          <w:sz w:val="28"/>
          <w:szCs w:val="28"/>
          <w:lang w:val="en-US"/>
        </w:rPr>
        <w:t>Key Challenges:</w:t>
      </w:r>
    </w:p>
    <w:p w14:paraId="4080FE49" w14:textId="730B8712" w:rsidR="002D3677" w:rsidRPr="002D3677" w:rsidRDefault="002D3677" w:rsidP="008C33F8">
      <w:pPr>
        <w:spacing w:line="276" w:lineRule="auto"/>
        <w:rPr>
          <w:rFonts w:ascii="Times New Roman" w:hAnsi="Times New Roman" w:cs="Times New Roman"/>
          <w:b/>
          <w:bCs/>
          <w:sz w:val="28"/>
          <w:szCs w:val="28"/>
        </w:rPr>
      </w:pPr>
      <w:r>
        <w:rPr>
          <w:rFonts w:ascii="Times New Roman" w:hAnsi="Times New Roman" w:cs="Times New Roman"/>
          <w:b/>
          <w:bCs/>
          <w:sz w:val="28"/>
          <w:szCs w:val="28"/>
          <w:lang w:val="en-US"/>
        </w:rPr>
        <w:t>1.</w:t>
      </w:r>
      <w:r w:rsidRPr="002D3677">
        <w:rPr>
          <w:rFonts w:ascii="Times New Roman" w:hAnsi="Times New Roman" w:cs="Times New Roman"/>
          <w:b/>
          <w:bCs/>
          <w:sz w:val="28"/>
          <w:szCs w:val="28"/>
          <w:lang w:val="en-US"/>
        </w:rPr>
        <w:t>Low Awareness Levels:</w:t>
      </w:r>
    </w:p>
    <w:p w14:paraId="5E79E03B" w14:textId="4F207EC9" w:rsidR="002D3677" w:rsidRPr="002D3677" w:rsidRDefault="002D3677" w:rsidP="008C33F8">
      <w:pPr>
        <w:tabs>
          <w:tab w:val="num" w:pos="1440"/>
        </w:tabs>
        <w:spacing w:line="276" w:lineRule="auto"/>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2D3677">
        <w:rPr>
          <w:rFonts w:ascii="Times New Roman" w:hAnsi="Times New Roman" w:cs="Times New Roman"/>
          <w:sz w:val="28"/>
          <w:szCs w:val="28"/>
          <w:lang w:val="en-US"/>
        </w:rPr>
        <w:t>Many individuals, especially those in marginalized or underserved communities, lack awareness of available public welfare programs.</w:t>
      </w:r>
      <w:r w:rsidR="008C33F8">
        <w:rPr>
          <w:rFonts w:ascii="Times New Roman" w:hAnsi="Times New Roman" w:cs="Times New Roman"/>
          <w:sz w:val="28"/>
          <w:szCs w:val="28"/>
        </w:rPr>
        <w:t xml:space="preserve"> </w:t>
      </w:r>
      <w:r w:rsidRPr="002D3677">
        <w:rPr>
          <w:rFonts w:ascii="Times New Roman" w:hAnsi="Times New Roman" w:cs="Times New Roman"/>
          <w:sz w:val="28"/>
          <w:szCs w:val="28"/>
          <w:lang w:val="en-US"/>
        </w:rPr>
        <w:t>Limited understanding of eligibility criteria and application procedures for welfare programs.</w:t>
      </w:r>
    </w:p>
    <w:p w14:paraId="049C0FEE" w14:textId="016B47E3" w:rsidR="002D3677" w:rsidRPr="002D3677" w:rsidRDefault="002D3677" w:rsidP="008C33F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2. </w:t>
      </w:r>
      <w:r w:rsidRPr="002D3677">
        <w:rPr>
          <w:rFonts w:ascii="Times New Roman" w:hAnsi="Times New Roman" w:cs="Times New Roman"/>
          <w:b/>
          <w:bCs/>
          <w:sz w:val="28"/>
          <w:szCs w:val="28"/>
          <w:lang w:val="en-US"/>
        </w:rPr>
        <w:t>Ineffective Communication Channels:</w:t>
      </w:r>
    </w:p>
    <w:p w14:paraId="591A41BA" w14:textId="4B120D20" w:rsidR="002D3677" w:rsidRPr="002D3677" w:rsidRDefault="002D3677" w:rsidP="008C33F8">
      <w:pPr>
        <w:tabs>
          <w:tab w:val="num" w:pos="1440"/>
        </w:tabs>
        <w:spacing w:line="276" w:lineRule="auto"/>
        <w:jc w:val="both"/>
        <w:rPr>
          <w:rFonts w:ascii="Times New Roman" w:hAnsi="Times New Roman" w:cs="Times New Roman"/>
          <w:sz w:val="28"/>
          <w:szCs w:val="28"/>
        </w:rPr>
      </w:pPr>
      <w:r w:rsidRPr="002D3677">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Current communication channels may not effectively reach the target audience, leading to information gaps.</w:t>
      </w:r>
      <w:r w:rsidRPr="002D3677">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Insufficient utilization of modern communication tools and technologies.</w:t>
      </w:r>
    </w:p>
    <w:p w14:paraId="240C9E65" w14:textId="724F7F8F" w:rsidR="002D3677" w:rsidRPr="002D3677" w:rsidRDefault="002D3677" w:rsidP="008C33F8">
      <w:pPr>
        <w:tabs>
          <w:tab w:val="num" w:pos="1440"/>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8C33F8">
        <w:rPr>
          <w:rFonts w:ascii="Times New Roman" w:hAnsi="Times New Roman" w:cs="Times New Roman"/>
          <w:b/>
          <w:bCs/>
          <w:sz w:val="28"/>
          <w:szCs w:val="28"/>
        </w:rPr>
        <w:t xml:space="preserve"> </w:t>
      </w:r>
      <w:r w:rsidRPr="002D3677">
        <w:rPr>
          <w:rFonts w:ascii="Times New Roman" w:hAnsi="Times New Roman" w:cs="Times New Roman"/>
          <w:b/>
          <w:bCs/>
          <w:sz w:val="28"/>
          <w:szCs w:val="28"/>
          <w:lang w:val="en-US"/>
        </w:rPr>
        <w:t>Diverse Target Audience:</w:t>
      </w:r>
    </w:p>
    <w:p w14:paraId="19311063" w14:textId="444A4BE8" w:rsidR="002D3677" w:rsidRPr="008C33F8" w:rsidRDefault="002D3677" w:rsidP="008C33F8">
      <w:pPr>
        <w:tabs>
          <w:tab w:val="num" w:pos="1440"/>
        </w:tabs>
        <w:spacing w:line="276" w:lineRule="auto"/>
        <w:jc w:val="both"/>
        <w:rPr>
          <w:rFonts w:ascii="Times New Roman" w:hAnsi="Times New Roman" w:cs="Times New Roman"/>
          <w:sz w:val="28"/>
          <w:szCs w:val="28"/>
        </w:rPr>
      </w:pPr>
      <w:r w:rsidRPr="002D3677">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Public welfare programs cater to a diverse demographic, and one-size-fits-all approaches may not effectively engage different segments of the population.</w:t>
      </w:r>
      <w:r w:rsidRPr="002D3677">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Tailoring communication strategies to diverse cultural, linguistic, and socioeconomic backgrounds is a challenge.</w:t>
      </w:r>
    </w:p>
    <w:p w14:paraId="0CBB6F4B" w14:textId="6EDD927F" w:rsidR="002D3677" w:rsidRPr="002D3677" w:rsidRDefault="002D3677" w:rsidP="008C33F8">
      <w:pPr>
        <w:tabs>
          <w:tab w:val="num" w:pos="1440"/>
        </w:tabs>
        <w:spacing w:line="276" w:lineRule="auto"/>
        <w:jc w:val="both"/>
        <w:rPr>
          <w:rFonts w:ascii="Times New Roman" w:hAnsi="Times New Roman" w:cs="Times New Roman"/>
          <w:sz w:val="28"/>
          <w:szCs w:val="28"/>
        </w:rPr>
      </w:pPr>
      <w:r w:rsidRPr="002D3677">
        <w:rPr>
          <w:rFonts w:ascii="Times New Roman" w:hAnsi="Times New Roman" w:cs="Times New Roman"/>
          <w:b/>
          <w:bCs/>
          <w:sz w:val="28"/>
          <w:szCs w:val="28"/>
          <w:lang w:val="en-US"/>
        </w:rPr>
        <w:t>4</w:t>
      </w:r>
      <w:r w:rsidRPr="002D3677">
        <w:rPr>
          <w:rFonts w:ascii="Times New Roman" w:hAnsi="Times New Roman" w:cs="Times New Roman"/>
          <w:sz w:val="28"/>
          <w:szCs w:val="28"/>
          <w:lang w:val="en-US"/>
        </w:rPr>
        <w:t>.</w:t>
      </w:r>
      <w:r w:rsidR="008C33F8">
        <w:rPr>
          <w:rFonts w:ascii="Times New Roman" w:hAnsi="Times New Roman" w:cs="Times New Roman"/>
          <w:sz w:val="28"/>
          <w:szCs w:val="28"/>
          <w:lang w:val="en-US"/>
        </w:rPr>
        <w:t xml:space="preserve"> </w:t>
      </w:r>
      <w:r w:rsidRPr="002D3677">
        <w:rPr>
          <w:rFonts w:ascii="Times New Roman" w:hAnsi="Times New Roman" w:cs="Times New Roman"/>
          <w:b/>
          <w:bCs/>
          <w:sz w:val="28"/>
          <w:szCs w:val="28"/>
          <w:lang w:val="en-US"/>
        </w:rPr>
        <w:t>Stigma and Mistrust:</w:t>
      </w:r>
    </w:p>
    <w:p w14:paraId="18C97988" w14:textId="19D4BD52" w:rsidR="002D3677" w:rsidRPr="002D3677" w:rsidRDefault="002D3677" w:rsidP="008C33F8">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Stigma associated with seeking assistance and mistrust in public institutions can discourage individuals from accessing welfar</w:t>
      </w:r>
      <w:r>
        <w:rPr>
          <w:rFonts w:ascii="Times New Roman" w:hAnsi="Times New Roman" w:cs="Times New Roman"/>
          <w:sz w:val="28"/>
          <w:szCs w:val="28"/>
          <w:lang w:val="en-US"/>
        </w:rPr>
        <w:t xml:space="preserve">e </w:t>
      </w:r>
      <w:r w:rsidRPr="002D3677">
        <w:rPr>
          <w:rFonts w:ascii="Times New Roman" w:hAnsi="Times New Roman" w:cs="Times New Roman"/>
          <w:sz w:val="28"/>
          <w:szCs w:val="28"/>
          <w:lang w:val="en-US"/>
        </w:rPr>
        <w:t>programs.</w:t>
      </w:r>
      <w:r w:rsidR="008C33F8">
        <w:rPr>
          <w:rFonts w:ascii="Times New Roman" w:hAnsi="Times New Roman" w:cs="Times New Roman"/>
          <w:sz w:val="28"/>
          <w:szCs w:val="28"/>
        </w:rPr>
        <w:t xml:space="preserve"> </w:t>
      </w:r>
      <w:r w:rsidRPr="002D3677">
        <w:rPr>
          <w:rFonts w:ascii="Times New Roman" w:hAnsi="Times New Roman" w:cs="Times New Roman"/>
          <w:sz w:val="28"/>
          <w:szCs w:val="28"/>
          <w:lang w:val="en-US"/>
        </w:rPr>
        <w:t>Overcoming negative perceptions and building trust is crucial for effective outreach.</w:t>
      </w:r>
    </w:p>
    <w:p w14:paraId="5232FDEB" w14:textId="454A1496" w:rsidR="002D3677" w:rsidRPr="002D3677" w:rsidRDefault="002D3677" w:rsidP="008C33F8">
      <w:pPr>
        <w:tabs>
          <w:tab w:val="num" w:pos="1440"/>
        </w:tabs>
        <w:spacing w:line="276" w:lineRule="auto"/>
        <w:jc w:val="both"/>
        <w:rPr>
          <w:rFonts w:ascii="Times New Roman" w:hAnsi="Times New Roman" w:cs="Times New Roman"/>
          <w:sz w:val="28"/>
          <w:szCs w:val="28"/>
        </w:rPr>
      </w:pPr>
      <w:r w:rsidRPr="002D3677">
        <w:rPr>
          <w:rFonts w:ascii="Times New Roman" w:hAnsi="Times New Roman" w:cs="Times New Roman"/>
          <w:b/>
          <w:bCs/>
          <w:sz w:val="28"/>
          <w:szCs w:val="28"/>
          <w:lang w:val="en-US"/>
        </w:rPr>
        <w:t>5.</w:t>
      </w:r>
      <w:r w:rsidR="008C33F8">
        <w:rPr>
          <w:rFonts w:ascii="Times New Roman" w:hAnsi="Times New Roman" w:cs="Times New Roman"/>
          <w:b/>
          <w:bCs/>
          <w:sz w:val="28"/>
          <w:szCs w:val="28"/>
          <w:lang w:val="en-US"/>
        </w:rPr>
        <w:t xml:space="preserve"> </w:t>
      </w:r>
      <w:r w:rsidRPr="002D3677">
        <w:rPr>
          <w:rFonts w:ascii="Times New Roman" w:hAnsi="Times New Roman" w:cs="Times New Roman"/>
          <w:b/>
          <w:bCs/>
          <w:sz w:val="28"/>
          <w:szCs w:val="28"/>
          <w:lang w:val="en-US"/>
        </w:rPr>
        <w:t>Limited Resources for Awareness Campaigns:</w:t>
      </w:r>
    </w:p>
    <w:p w14:paraId="10B771B9" w14:textId="020F09EA" w:rsidR="002D3677" w:rsidRPr="002D3677" w:rsidRDefault="002D3677" w:rsidP="00CF40E4">
      <w:pPr>
        <w:spacing w:line="276" w:lineRule="auto"/>
        <w:ind w:right="116"/>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Budget constraints may limit the resources allocated for public awareness campaigns, affecting the reach and frequency of messaging.</w:t>
      </w:r>
      <w:r>
        <w:rPr>
          <w:rFonts w:ascii="Times New Roman" w:hAnsi="Times New Roman" w:cs="Times New Roman"/>
          <w:sz w:val="28"/>
          <w:szCs w:val="28"/>
          <w:lang w:val="en-US"/>
        </w:rPr>
        <w:t xml:space="preserve"> </w:t>
      </w:r>
      <w:r w:rsidRPr="002D3677">
        <w:rPr>
          <w:rFonts w:ascii="Times New Roman" w:hAnsi="Times New Roman" w:cs="Times New Roman"/>
          <w:sz w:val="28"/>
          <w:szCs w:val="28"/>
          <w:lang w:val="en-US"/>
        </w:rPr>
        <w:t>Finding cost-effective strategies for maximum impact is a significant challenge.</w:t>
      </w:r>
    </w:p>
    <w:p w14:paraId="50F61342" w14:textId="21F11C32" w:rsidR="00DD6F86" w:rsidRDefault="00DD6F86" w:rsidP="00CF40E4">
      <w:pPr>
        <w:tabs>
          <w:tab w:val="num" w:pos="360"/>
        </w:tabs>
        <w:spacing w:line="276" w:lineRule="auto"/>
        <w:ind w:right="116"/>
        <w:jc w:val="both"/>
        <w:rPr>
          <w:rFonts w:ascii="Times New Roman" w:hAnsi="Times New Roman" w:cs="Times New Roman"/>
          <w:sz w:val="28"/>
          <w:szCs w:val="28"/>
        </w:rPr>
      </w:pPr>
    </w:p>
    <w:p w14:paraId="7CEFEBEB" w14:textId="15609E94" w:rsidR="008C33F8" w:rsidRDefault="008C33F8" w:rsidP="00CF40E4">
      <w:pPr>
        <w:tabs>
          <w:tab w:val="num" w:pos="360"/>
        </w:tabs>
        <w:spacing w:line="276" w:lineRule="auto"/>
        <w:ind w:right="116"/>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Pr="008C33F8">
        <w:rPr>
          <w:rFonts w:ascii="Times New Roman" w:hAnsi="Times New Roman" w:cs="Times New Roman"/>
          <w:b/>
          <w:bCs/>
          <w:sz w:val="28"/>
          <w:szCs w:val="28"/>
        </w:rPr>
        <w:t>2</w:t>
      </w:r>
    </w:p>
    <w:p w14:paraId="26D1A2DB" w14:textId="0192023A" w:rsidR="008C33F8" w:rsidRDefault="008C33F8" w:rsidP="00CF40E4">
      <w:pPr>
        <w:tabs>
          <w:tab w:val="num" w:pos="360"/>
        </w:tabs>
        <w:spacing w:line="276" w:lineRule="auto"/>
        <w:ind w:right="116"/>
        <w:jc w:val="center"/>
        <w:rPr>
          <w:rFonts w:ascii="Times New Roman" w:hAnsi="Times New Roman" w:cs="Times New Roman"/>
          <w:b/>
          <w:bCs/>
          <w:sz w:val="28"/>
          <w:szCs w:val="28"/>
        </w:rPr>
      </w:pPr>
      <w:r>
        <w:rPr>
          <w:rFonts w:ascii="Times New Roman" w:hAnsi="Times New Roman" w:cs="Times New Roman"/>
          <w:b/>
          <w:bCs/>
          <w:sz w:val="28"/>
          <w:szCs w:val="28"/>
        </w:rPr>
        <w:t>DESIGN THINKING</w:t>
      </w:r>
    </w:p>
    <w:p w14:paraId="21D18A12" w14:textId="77777777" w:rsidR="008C33F8" w:rsidRDefault="008C33F8" w:rsidP="00CF40E4">
      <w:pPr>
        <w:tabs>
          <w:tab w:val="num" w:pos="360"/>
        </w:tabs>
        <w:spacing w:line="276" w:lineRule="auto"/>
        <w:ind w:right="116"/>
        <w:jc w:val="center"/>
        <w:rPr>
          <w:rFonts w:ascii="Times New Roman" w:hAnsi="Times New Roman" w:cs="Times New Roman"/>
          <w:b/>
          <w:bCs/>
          <w:sz w:val="28"/>
          <w:szCs w:val="28"/>
        </w:rPr>
      </w:pPr>
    </w:p>
    <w:p w14:paraId="085D3179" w14:textId="77777777" w:rsidR="008C33F8" w:rsidRPr="008C33F8" w:rsidRDefault="008C33F8" w:rsidP="00CF40E4">
      <w:pPr>
        <w:tabs>
          <w:tab w:val="num" w:pos="360"/>
        </w:tabs>
        <w:spacing w:line="276" w:lineRule="auto"/>
        <w:ind w:right="26"/>
        <w:rPr>
          <w:rFonts w:ascii="Times New Roman" w:hAnsi="Times New Roman" w:cs="Times New Roman"/>
          <w:b/>
          <w:bCs/>
          <w:sz w:val="28"/>
          <w:szCs w:val="28"/>
        </w:rPr>
      </w:pPr>
      <w:r w:rsidRPr="008C33F8">
        <w:rPr>
          <w:rFonts w:ascii="Times New Roman" w:hAnsi="Times New Roman" w:cs="Times New Roman"/>
          <w:b/>
          <w:bCs/>
          <w:sz w:val="28"/>
          <w:szCs w:val="28"/>
          <w:lang w:val="en-US"/>
        </w:rPr>
        <w:t>ANALYSIS OBJECTIVES</w:t>
      </w:r>
    </w:p>
    <w:p w14:paraId="7A3FABF2" w14:textId="77777777" w:rsidR="008C33F8" w:rsidRPr="008C33F8" w:rsidRDefault="008C33F8" w:rsidP="00CF40E4">
      <w:pPr>
        <w:spacing w:line="276" w:lineRule="auto"/>
        <w:ind w:right="26"/>
        <w:jc w:val="both"/>
        <w:rPr>
          <w:rFonts w:ascii="Times New Roman" w:hAnsi="Times New Roman" w:cs="Times New Roman"/>
          <w:sz w:val="28"/>
          <w:szCs w:val="28"/>
        </w:rPr>
      </w:pPr>
      <w:r w:rsidRPr="008C33F8">
        <w:rPr>
          <w:rFonts w:ascii="Times New Roman" w:hAnsi="Times New Roman" w:cs="Times New Roman"/>
          <w:sz w:val="28"/>
          <w:szCs w:val="28"/>
          <w:lang w:val="en-US"/>
        </w:rPr>
        <w:t>When applying design thinking to public welfare awareness, the analysis objectives play a crucial role in understanding the effectiveness of the designed solutions. Here are key analysis objectives aligned with each phase of the design thinking process:</w:t>
      </w:r>
    </w:p>
    <w:p w14:paraId="77B45D92" w14:textId="480F23E6" w:rsidR="008C33F8" w:rsidRPr="008C33F8" w:rsidRDefault="008C33F8" w:rsidP="00CF40E4">
      <w:pPr>
        <w:pStyle w:val="ListParagraph"/>
        <w:numPr>
          <w:ilvl w:val="0"/>
          <w:numId w:val="14"/>
        </w:numPr>
        <w:tabs>
          <w:tab w:val="num" w:pos="720"/>
        </w:tabs>
        <w:spacing w:line="276" w:lineRule="auto"/>
        <w:ind w:left="0" w:right="26"/>
        <w:rPr>
          <w:rFonts w:ascii="Times New Roman" w:hAnsi="Times New Roman" w:cs="Times New Roman"/>
          <w:b/>
          <w:bCs/>
          <w:sz w:val="28"/>
          <w:szCs w:val="28"/>
        </w:rPr>
      </w:pPr>
      <w:r w:rsidRPr="008C33F8">
        <w:rPr>
          <w:rFonts w:ascii="Times New Roman" w:hAnsi="Times New Roman" w:cs="Times New Roman"/>
          <w:b/>
          <w:bCs/>
          <w:sz w:val="28"/>
          <w:szCs w:val="28"/>
          <w:lang w:val="en-US"/>
        </w:rPr>
        <w:t>Empathize:</w:t>
      </w:r>
    </w:p>
    <w:p w14:paraId="5D769137" w14:textId="796A5CB8" w:rsidR="008C33F8" w:rsidRPr="008C33F8" w:rsidRDefault="008C33F8" w:rsidP="00CF40E4">
      <w:pPr>
        <w:tabs>
          <w:tab w:val="num" w:pos="1440"/>
        </w:tabs>
        <w:spacing w:line="276" w:lineRule="auto"/>
        <w:ind w:right="26" w:hanging="9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Pr="008C33F8">
        <w:rPr>
          <w:rFonts w:ascii="Times New Roman" w:hAnsi="Times New Roman" w:cs="Times New Roman"/>
          <w:b/>
          <w:bCs/>
          <w:sz w:val="28"/>
          <w:szCs w:val="28"/>
          <w:lang w:val="en-US"/>
        </w:rPr>
        <w:t>Objective</w:t>
      </w:r>
      <w:r w:rsidRPr="008C33F8">
        <w:rPr>
          <w:rFonts w:ascii="Times New Roman" w:hAnsi="Times New Roman" w:cs="Times New Roman"/>
          <w:sz w:val="28"/>
          <w:szCs w:val="28"/>
          <w:lang w:val="en-US"/>
        </w:rPr>
        <w:t xml:space="preserve">: Understand the perspectives, needs, and challenges of the </w:t>
      </w:r>
      <w:r>
        <w:rPr>
          <w:rFonts w:ascii="Times New Roman" w:hAnsi="Times New Roman" w:cs="Times New Roman"/>
          <w:sz w:val="28"/>
          <w:szCs w:val="28"/>
          <w:lang w:val="en-US"/>
        </w:rPr>
        <w:t xml:space="preserve">  </w:t>
      </w:r>
      <w:r w:rsidRPr="008C33F8">
        <w:rPr>
          <w:rFonts w:ascii="Times New Roman" w:hAnsi="Times New Roman" w:cs="Times New Roman"/>
          <w:sz w:val="28"/>
          <w:szCs w:val="28"/>
          <w:lang w:val="en-US"/>
        </w:rPr>
        <w:t>target audience to inform the design process.</w:t>
      </w:r>
    </w:p>
    <w:p w14:paraId="28ADC977" w14:textId="5E54A41C" w:rsidR="008C33F8" w:rsidRPr="008C33F8" w:rsidRDefault="008C33F8" w:rsidP="00CF40E4">
      <w:pPr>
        <w:tabs>
          <w:tab w:val="num" w:pos="1440"/>
        </w:tabs>
        <w:spacing w:line="276" w:lineRule="auto"/>
        <w:ind w:right="26" w:hanging="9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Pr="008C33F8">
        <w:rPr>
          <w:rFonts w:ascii="Times New Roman" w:hAnsi="Times New Roman" w:cs="Times New Roman"/>
          <w:b/>
          <w:bCs/>
          <w:sz w:val="28"/>
          <w:szCs w:val="28"/>
          <w:lang w:val="en-US"/>
        </w:rPr>
        <w:t>Metrics</w:t>
      </w:r>
      <w:r w:rsidRPr="008C33F8">
        <w:rPr>
          <w:rFonts w:ascii="Times New Roman" w:hAnsi="Times New Roman" w:cs="Times New Roman"/>
          <w:sz w:val="28"/>
          <w:szCs w:val="28"/>
          <w:lang w:val="en-US"/>
        </w:rPr>
        <w:t xml:space="preserve">: Conduct surveys and interviews to gather qualitative </w:t>
      </w:r>
      <w:r>
        <w:rPr>
          <w:rFonts w:ascii="Times New Roman" w:hAnsi="Times New Roman" w:cs="Times New Roman"/>
          <w:sz w:val="28"/>
          <w:szCs w:val="28"/>
          <w:lang w:val="en-US"/>
        </w:rPr>
        <w:t xml:space="preserve">  </w:t>
      </w:r>
      <w:r w:rsidRPr="008C33F8">
        <w:rPr>
          <w:rFonts w:ascii="Times New Roman" w:hAnsi="Times New Roman" w:cs="Times New Roman"/>
          <w:sz w:val="28"/>
          <w:szCs w:val="28"/>
          <w:lang w:val="en-US"/>
        </w:rPr>
        <w:t>data on current awareness levels, perceptions, and barriers.</w:t>
      </w:r>
    </w:p>
    <w:p w14:paraId="2E16B5F2" w14:textId="6BEC4689" w:rsidR="008C33F8" w:rsidRPr="008C33F8" w:rsidRDefault="008C33F8" w:rsidP="00CF40E4">
      <w:pPr>
        <w:pStyle w:val="ListParagraph"/>
        <w:numPr>
          <w:ilvl w:val="0"/>
          <w:numId w:val="13"/>
        </w:numPr>
        <w:tabs>
          <w:tab w:val="num" w:pos="720"/>
        </w:tabs>
        <w:spacing w:line="276" w:lineRule="auto"/>
        <w:ind w:left="0" w:right="26"/>
        <w:jc w:val="both"/>
        <w:rPr>
          <w:rFonts w:ascii="Times New Roman" w:hAnsi="Times New Roman" w:cs="Times New Roman"/>
          <w:b/>
          <w:bCs/>
          <w:sz w:val="28"/>
          <w:szCs w:val="28"/>
        </w:rPr>
      </w:pPr>
      <w:r w:rsidRPr="008C33F8">
        <w:rPr>
          <w:rFonts w:ascii="Times New Roman" w:hAnsi="Times New Roman" w:cs="Times New Roman"/>
          <w:b/>
          <w:bCs/>
          <w:sz w:val="28"/>
          <w:szCs w:val="28"/>
          <w:lang w:val="en-US"/>
        </w:rPr>
        <w:t>Define:</w:t>
      </w:r>
    </w:p>
    <w:p w14:paraId="384EC4FB" w14:textId="1529B787" w:rsidR="008C33F8" w:rsidRPr="008C33F8" w:rsidRDefault="008C33F8" w:rsidP="00CF40E4">
      <w:pPr>
        <w:tabs>
          <w:tab w:val="num" w:pos="1440"/>
        </w:tabs>
        <w:spacing w:line="276" w:lineRule="auto"/>
        <w:ind w:right="26" w:hanging="990"/>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8C33F8">
        <w:rPr>
          <w:rFonts w:ascii="Times New Roman" w:hAnsi="Times New Roman" w:cs="Times New Roman"/>
          <w:b/>
          <w:bCs/>
          <w:sz w:val="28"/>
          <w:szCs w:val="28"/>
          <w:lang w:val="en-US"/>
        </w:rPr>
        <w:t xml:space="preserve">Objective: </w:t>
      </w:r>
      <w:r w:rsidRPr="008C33F8">
        <w:rPr>
          <w:rFonts w:ascii="Times New Roman" w:hAnsi="Times New Roman" w:cs="Times New Roman"/>
          <w:sz w:val="28"/>
          <w:szCs w:val="28"/>
          <w:lang w:val="en-US"/>
        </w:rPr>
        <w:t xml:space="preserve">Clearly define the problem of low public welfare </w:t>
      </w:r>
      <w:r w:rsidR="007369AE">
        <w:rPr>
          <w:rFonts w:ascii="Times New Roman" w:hAnsi="Times New Roman" w:cs="Times New Roman"/>
          <w:sz w:val="28"/>
          <w:szCs w:val="28"/>
          <w:lang w:val="en-US"/>
        </w:rPr>
        <w:t xml:space="preserve"> </w:t>
      </w:r>
      <w:r w:rsidRPr="008C33F8">
        <w:rPr>
          <w:rFonts w:ascii="Times New Roman" w:hAnsi="Times New Roman" w:cs="Times New Roman"/>
          <w:sz w:val="28"/>
          <w:szCs w:val="28"/>
          <w:lang w:val="en-US"/>
        </w:rPr>
        <w:t xml:space="preserve">awareness </w:t>
      </w:r>
      <w:r>
        <w:rPr>
          <w:rFonts w:ascii="Times New Roman" w:hAnsi="Times New Roman" w:cs="Times New Roman"/>
          <w:sz w:val="28"/>
          <w:szCs w:val="28"/>
          <w:lang w:val="en-US"/>
        </w:rPr>
        <w:t xml:space="preserve"> </w:t>
      </w:r>
      <w:r w:rsidRPr="008C33F8">
        <w:rPr>
          <w:rFonts w:ascii="Times New Roman" w:hAnsi="Times New Roman" w:cs="Times New Roman"/>
          <w:sz w:val="28"/>
          <w:szCs w:val="28"/>
          <w:lang w:val="en-US"/>
        </w:rPr>
        <w:t>and identify key stakeholders.</w:t>
      </w:r>
    </w:p>
    <w:p w14:paraId="40E79046" w14:textId="3B27DC3E" w:rsidR="008C33F8" w:rsidRPr="008C33F8" w:rsidRDefault="008C33F8" w:rsidP="00CF40E4">
      <w:pPr>
        <w:tabs>
          <w:tab w:val="num" w:pos="1440"/>
        </w:tabs>
        <w:spacing w:line="276" w:lineRule="auto"/>
        <w:ind w:right="26"/>
        <w:jc w:val="both"/>
        <w:rPr>
          <w:rFonts w:ascii="Times New Roman" w:hAnsi="Times New Roman" w:cs="Times New Roman"/>
          <w:sz w:val="28"/>
          <w:szCs w:val="28"/>
        </w:rPr>
      </w:pPr>
      <w:r w:rsidRPr="008C33F8">
        <w:rPr>
          <w:rFonts w:ascii="Times New Roman" w:hAnsi="Times New Roman" w:cs="Times New Roman"/>
          <w:b/>
          <w:bCs/>
          <w:sz w:val="28"/>
          <w:szCs w:val="28"/>
          <w:lang w:val="en-US"/>
        </w:rPr>
        <w:t>Metrics</w:t>
      </w:r>
      <w:r w:rsidRPr="008C33F8">
        <w:rPr>
          <w:rFonts w:ascii="Times New Roman" w:hAnsi="Times New Roman" w:cs="Times New Roman"/>
          <w:sz w:val="28"/>
          <w:szCs w:val="28"/>
          <w:lang w:val="en-US"/>
        </w:rPr>
        <w:t>: Develop a problem statement that includes measurable indicators, such as the percentage of the population unaware of specific welfare programs.</w:t>
      </w:r>
    </w:p>
    <w:p w14:paraId="0E96A506" w14:textId="110B60C2" w:rsidR="008C33F8" w:rsidRPr="00CF40E4" w:rsidRDefault="00CF40E4" w:rsidP="00CF40E4">
      <w:pPr>
        <w:pStyle w:val="ListParagraph"/>
        <w:numPr>
          <w:ilvl w:val="0"/>
          <w:numId w:val="13"/>
        </w:numPr>
        <w:tabs>
          <w:tab w:val="num" w:pos="720"/>
        </w:tabs>
        <w:spacing w:line="276" w:lineRule="auto"/>
        <w:ind w:left="0" w:right="26"/>
        <w:rPr>
          <w:rFonts w:ascii="Times New Roman" w:hAnsi="Times New Roman" w:cs="Times New Roman"/>
          <w:b/>
          <w:bCs/>
          <w:sz w:val="28"/>
          <w:szCs w:val="28"/>
        </w:rPr>
      </w:pPr>
      <w:r w:rsidRPr="00CF40E4">
        <w:rPr>
          <w:rFonts w:ascii="Times New Roman" w:hAnsi="Times New Roman" w:cs="Times New Roman"/>
          <w:b/>
          <w:bCs/>
          <w:sz w:val="28"/>
          <w:szCs w:val="28"/>
          <w:lang w:val="en-US"/>
        </w:rPr>
        <w:t xml:space="preserve"> </w:t>
      </w:r>
      <w:r w:rsidR="008C33F8" w:rsidRPr="00CF40E4">
        <w:rPr>
          <w:rFonts w:ascii="Times New Roman" w:hAnsi="Times New Roman" w:cs="Times New Roman"/>
          <w:b/>
          <w:bCs/>
          <w:sz w:val="28"/>
          <w:szCs w:val="28"/>
          <w:lang w:val="en-US"/>
        </w:rPr>
        <w:t>Ideate:</w:t>
      </w:r>
    </w:p>
    <w:p w14:paraId="4445979E" w14:textId="3282F860" w:rsidR="008C33F8" w:rsidRPr="008C33F8" w:rsidRDefault="00CF40E4" w:rsidP="00CF40E4">
      <w:pPr>
        <w:tabs>
          <w:tab w:val="left" w:pos="540"/>
          <w:tab w:val="num" w:pos="1440"/>
        </w:tabs>
        <w:spacing w:line="276" w:lineRule="auto"/>
        <w:ind w:right="26" w:hanging="9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8C33F8" w:rsidRPr="008C33F8">
        <w:rPr>
          <w:rFonts w:ascii="Times New Roman" w:hAnsi="Times New Roman" w:cs="Times New Roman"/>
          <w:b/>
          <w:bCs/>
          <w:sz w:val="28"/>
          <w:szCs w:val="28"/>
          <w:lang w:val="en-US"/>
        </w:rPr>
        <w:t xml:space="preserve">Objective: </w:t>
      </w:r>
      <w:r w:rsidR="008C33F8" w:rsidRPr="008C33F8">
        <w:rPr>
          <w:rFonts w:ascii="Times New Roman" w:hAnsi="Times New Roman" w:cs="Times New Roman"/>
          <w:sz w:val="28"/>
          <w:szCs w:val="28"/>
          <w:lang w:val="en-US"/>
        </w:rPr>
        <w:t xml:space="preserve">Generate creative and diverse ideas for raising </w:t>
      </w:r>
      <w:r w:rsidRPr="00CF40E4">
        <w:rPr>
          <w:rFonts w:ascii="Times New Roman" w:hAnsi="Times New Roman" w:cs="Times New Roman"/>
          <w:sz w:val="28"/>
          <w:szCs w:val="28"/>
          <w:lang w:val="en-US"/>
        </w:rPr>
        <w:t xml:space="preserve">  </w:t>
      </w:r>
      <w:r w:rsidR="008C33F8" w:rsidRPr="008C33F8">
        <w:rPr>
          <w:rFonts w:ascii="Times New Roman" w:hAnsi="Times New Roman" w:cs="Times New Roman"/>
          <w:sz w:val="28"/>
          <w:szCs w:val="28"/>
          <w:lang w:val="en-US"/>
        </w:rPr>
        <w:t>awareness.</w:t>
      </w:r>
    </w:p>
    <w:p w14:paraId="7307F2F1" w14:textId="77777777" w:rsidR="00CF40E4" w:rsidRDefault="00CF40E4" w:rsidP="00CF40E4">
      <w:pPr>
        <w:tabs>
          <w:tab w:val="num" w:pos="1440"/>
        </w:tabs>
        <w:spacing w:line="276" w:lineRule="auto"/>
        <w:ind w:right="26" w:hanging="1080"/>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008C33F8" w:rsidRPr="008C33F8">
        <w:rPr>
          <w:rFonts w:ascii="Times New Roman" w:hAnsi="Times New Roman" w:cs="Times New Roman"/>
          <w:b/>
          <w:bCs/>
          <w:sz w:val="28"/>
          <w:szCs w:val="28"/>
          <w:lang w:val="en-US"/>
        </w:rPr>
        <w:t>Metrics</w:t>
      </w:r>
      <w:r w:rsidR="008C33F8" w:rsidRPr="008C33F8">
        <w:rPr>
          <w:rFonts w:ascii="Times New Roman" w:hAnsi="Times New Roman" w:cs="Times New Roman"/>
          <w:sz w:val="28"/>
          <w:szCs w:val="28"/>
          <w:lang w:val="en-US"/>
        </w:rPr>
        <w:t>: Evaluate the quantity and diversity of ideas generated during brainstorming sessions. Focus on ideation sessions that lead to innovative and feasible concepts.</w:t>
      </w:r>
    </w:p>
    <w:p w14:paraId="08BA01DE" w14:textId="724FE324" w:rsidR="008C33F8" w:rsidRPr="00CF40E4" w:rsidRDefault="00CF40E4" w:rsidP="00CF40E4">
      <w:pPr>
        <w:tabs>
          <w:tab w:val="num" w:pos="1440"/>
        </w:tabs>
        <w:spacing w:line="276" w:lineRule="auto"/>
        <w:ind w:right="26" w:hanging="1080"/>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CF40E4">
        <w:rPr>
          <w:rFonts w:ascii="Times New Roman" w:hAnsi="Times New Roman" w:cs="Times New Roman"/>
          <w:b/>
          <w:bCs/>
          <w:sz w:val="28"/>
          <w:szCs w:val="28"/>
          <w:lang w:val="en-US"/>
        </w:rPr>
        <w:t>4.</w:t>
      </w:r>
      <w:r>
        <w:rPr>
          <w:rFonts w:ascii="Times New Roman" w:hAnsi="Times New Roman" w:cs="Times New Roman"/>
          <w:b/>
          <w:bCs/>
          <w:sz w:val="28"/>
          <w:szCs w:val="28"/>
          <w:lang w:val="en-US"/>
        </w:rPr>
        <w:t xml:space="preserve">   </w:t>
      </w:r>
      <w:r w:rsidR="008C33F8" w:rsidRPr="00CF40E4">
        <w:rPr>
          <w:rFonts w:ascii="Times New Roman" w:hAnsi="Times New Roman" w:cs="Times New Roman"/>
          <w:b/>
          <w:bCs/>
          <w:sz w:val="28"/>
          <w:szCs w:val="28"/>
          <w:lang w:val="en-US"/>
        </w:rPr>
        <w:t>Prototype:</w:t>
      </w:r>
    </w:p>
    <w:p w14:paraId="62E663F5" w14:textId="77777777" w:rsidR="008C33F8" w:rsidRPr="008C33F8" w:rsidRDefault="008C33F8" w:rsidP="00CF40E4">
      <w:pPr>
        <w:tabs>
          <w:tab w:val="num" w:pos="1080"/>
          <w:tab w:val="num" w:pos="1440"/>
        </w:tabs>
        <w:spacing w:line="276" w:lineRule="auto"/>
        <w:ind w:right="26"/>
        <w:jc w:val="both"/>
        <w:rPr>
          <w:rFonts w:ascii="Times New Roman" w:hAnsi="Times New Roman" w:cs="Times New Roman"/>
          <w:sz w:val="28"/>
          <w:szCs w:val="28"/>
        </w:rPr>
      </w:pPr>
      <w:r w:rsidRPr="008C33F8">
        <w:rPr>
          <w:rFonts w:ascii="Times New Roman" w:hAnsi="Times New Roman" w:cs="Times New Roman"/>
          <w:b/>
          <w:bCs/>
          <w:sz w:val="28"/>
          <w:szCs w:val="28"/>
          <w:lang w:val="en-US"/>
        </w:rPr>
        <w:t xml:space="preserve">Objective: </w:t>
      </w:r>
      <w:r w:rsidRPr="008C33F8">
        <w:rPr>
          <w:rFonts w:ascii="Times New Roman" w:hAnsi="Times New Roman" w:cs="Times New Roman"/>
          <w:sz w:val="28"/>
          <w:szCs w:val="28"/>
          <w:lang w:val="en-US"/>
        </w:rPr>
        <w:t>Develop and test prototypes of potential awareness campaigns.</w:t>
      </w:r>
    </w:p>
    <w:p w14:paraId="09306ACE" w14:textId="77777777" w:rsidR="00CF40E4" w:rsidRDefault="008C33F8" w:rsidP="00CF40E4">
      <w:pPr>
        <w:tabs>
          <w:tab w:val="num" w:pos="1440"/>
        </w:tabs>
        <w:spacing w:line="276" w:lineRule="auto"/>
        <w:ind w:right="26"/>
        <w:jc w:val="both"/>
        <w:rPr>
          <w:rFonts w:ascii="Times New Roman" w:hAnsi="Times New Roman" w:cs="Times New Roman"/>
          <w:sz w:val="28"/>
          <w:szCs w:val="28"/>
          <w:lang w:val="en-US"/>
        </w:rPr>
      </w:pPr>
      <w:r w:rsidRPr="008C33F8">
        <w:rPr>
          <w:rFonts w:ascii="Times New Roman" w:hAnsi="Times New Roman" w:cs="Times New Roman"/>
          <w:b/>
          <w:bCs/>
          <w:sz w:val="28"/>
          <w:szCs w:val="28"/>
          <w:lang w:val="en-US"/>
        </w:rPr>
        <w:t xml:space="preserve">Metrics: </w:t>
      </w:r>
      <w:r w:rsidRPr="008C33F8">
        <w:rPr>
          <w:rFonts w:ascii="Times New Roman" w:hAnsi="Times New Roman" w:cs="Times New Roman"/>
          <w:sz w:val="28"/>
          <w:szCs w:val="28"/>
          <w:lang w:val="en-US"/>
        </w:rPr>
        <w:t xml:space="preserve">Assess the effectiveness of prototypes in small-scale pilot programs. </w:t>
      </w:r>
      <w:r w:rsidR="00CF40E4">
        <w:rPr>
          <w:rFonts w:ascii="Times New Roman" w:hAnsi="Times New Roman" w:cs="Times New Roman"/>
          <w:sz w:val="28"/>
          <w:szCs w:val="28"/>
          <w:lang w:val="en-US"/>
        </w:rPr>
        <w:t xml:space="preserve">  </w:t>
      </w:r>
      <w:r w:rsidRPr="008C33F8">
        <w:rPr>
          <w:rFonts w:ascii="Times New Roman" w:hAnsi="Times New Roman" w:cs="Times New Roman"/>
          <w:sz w:val="28"/>
          <w:szCs w:val="28"/>
          <w:lang w:val="en-US"/>
        </w:rPr>
        <w:t>Measure participant engagement, feedback, and any observable changes in awareness or behavior.</w:t>
      </w:r>
    </w:p>
    <w:p w14:paraId="642B11CB" w14:textId="77777777" w:rsidR="00204F0C" w:rsidRDefault="00204F0C" w:rsidP="00CF40E4">
      <w:pPr>
        <w:tabs>
          <w:tab w:val="num" w:pos="1440"/>
        </w:tabs>
        <w:spacing w:line="276" w:lineRule="auto"/>
        <w:ind w:right="26"/>
        <w:jc w:val="both"/>
        <w:rPr>
          <w:rFonts w:ascii="Times New Roman" w:hAnsi="Times New Roman" w:cs="Times New Roman"/>
          <w:sz w:val="28"/>
          <w:szCs w:val="28"/>
          <w:lang w:val="en-US"/>
        </w:rPr>
      </w:pPr>
    </w:p>
    <w:p w14:paraId="0B507E4C" w14:textId="77777777" w:rsidR="00204F0C" w:rsidRDefault="00204F0C" w:rsidP="00CF40E4">
      <w:pPr>
        <w:tabs>
          <w:tab w:val="num" w:pos="1440"/>
        </w:tabs>
        <w:spacing w:line="276" w:lineRule="auto"/>
        <w:ind w:right="26"/>
        <w:jc w:val="both"/>
        <w:rPr>
          <w:rFonts w:ascii="Times New Roman" w:hAnsi="Times New Roman" w:cs="Times New Roman"/>
          <w:sz w:val="28"/>
          <w:szCs w:val="28"/>
        </w:rPr>
      </w:pPr>
    </w:p>
    <w:p w14:paraId="6E2AB0E2" w14:textId="02BCD8BF" w:rsidR="00CF40E4" w:rsidRPr="00CF40E4" w:rsidRDefault="00CF40E4" w:rsidP="00CF40E4">
      <w:pPr>
        <w:tabs>
          <w:tab w:val="num" w:pos="1440"/>
        </w:tabs>
        <w:spacing w:line="276" w:lineRule="auto"/>
        <w:ind w:right="26" w:hanging="360"/>
        <w:jc w:val="both"/>
        <w:rPr>
          <w:rFonts w:ascii="Times New Roman" w:hAnsi="Times New Roman" w:cs="Times New Roman"/>
          <w:sz w:val="28"/>
          <w:szCs w:val="28"/>
        </w:rPr>
      </w:pPr>
      <w:r w:rsidRPr="00CF40E4">
        <w:rPr>
          <w:rFonts w:ascii="Times New Roman" w:hAnsi="Times New Roman" w:cs="Times New Roman"/>
          <w:b/>
          <w:bCs/>
          <w:sz w:val="28"/>
          <w:szCs w:val="28"/>
        </w:rPr>
        <w:lastRenderedPageBreak/>
        <w:t>5</w:t>
      </w:r>
      <w:r>
        <w:rPr>
          <w:rFonts w:ascii="Times New Roman" w:hAnsi="Times New Roman" w:cs="Times New Roman"/>
          <w:sz w:val="28"/>
          <w:szCs w:val="28"/>
        </w:rPr>
        <w:t xml:space="preserve">.   </w:t>
      </w:r>
      <w:r w:rsidRPr="00CF40E4">
        <w:rPr>
          <w:rFonts w:ascii="Times New Roman" w:hAnsi="Times New Roman" w:cs="Times New Roman"/>
          <w:b/>
          <w:bCs/>
          <w:sz w:val="28"/>
          <w:szCs w:val="28"/>
          <w:lang w:val="en-US"/>
        </w:rPr>
        <w:t>Test:</w:t>
      </w:r>
    </w:p>
    <w:p w14:paraId="76D0C1CA" w14:textId="60760F51" w:rsidR="00CF40E4" w:rsidRPr="00CF40E4" w:rsidRDefault="00CF40E4" w:rsidP="00CF40E4">
      <w:pPr>
        <w:spacing w:line="276" w:lineRule="auto"/>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CF40E4">
        <w:rPr>
          <w:rFonts w:ascii="Times New Roman" w:hAnsi="Times New Roman" w:cs="Times New Roman"/>
          <w:b/>
          <w:bCs/>
          <w:sz w:val="28"/>
          <w:szCs w:val="28"/>
          <w:lang w:val="en-US"/>
        </w:rPr>
        <w:t xml:space="preserve">Objective: </w:t>
      </w:r>
      <w:r w:rsidRPr="00CF40E4">
        <w:rPr>
          <w:rFonts w:ascii="Times New Roman" w:hAnsi="Times New Roman" w:cs="Times New Roman"/>
          <w:sz w:val="28"/>
          <w:szCs w:val="28"/>
          <w:lang w:val="en-US"/>
        </w:rPr>
        <w:t>Collect feedback and iterate based on real-world insights.</w:t>
      </w:r>
    </w:p>
    <w:p w14:paraId="367155CD" w14:textId="77777777" w:rsidR="00CF40E4" w:rsidRDefault="00CF40E4" w:rsidP="00CF40E4">
      <w:pPr>
        <w:spacing w:line="276" w:lineRule="auto"/>
        <w:ind w:left="90" w:hanging="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Pr="00CF40E4">
        <w:rPr>
          <w:rFonts w:ascii="Times New Roman" w:hAnsi="Times New Roman" w:cs="Times New Roman"/>
          <w:b/>
          <w:bCs/>
          <w:sz w:val="28"/>
          <w:szCs w:val="28"/>
          <w:lang w:val="en-US"/>
        </w:rPr>
        <w:t xml:space="preserve">Metrics: </w:t>
      </w:r>
      <w:r w:rsidRPr="00CF40E4">
        <w:rPr>
          <w:rFonts w:ascii="Times New Roman" w:hAnsi="Times New Roman" w:cs="Times New Roman"/>
          <w:sz w:val="28"/>
          <w:szCs w:val="28"/>
          <w:lang w:val="en-US"/>
        </w:rPr>
        <w:t xml:space="preserve">Evaluate the success of the pilot programs by analyzing participant feedback, survey data, and any observable impact on awareness levels or </w:t>
      </w:r>
      <w:r>
        <w:rPr>
          <w:rFonts w:ascii="Times New Roman" w:hAnsi="Times New Roman" w:cs="Times New Roman"/>
          <w:sz w:val="28"/>
          <w:szCs w:val="28"/>
          <w:lang w:val="en-US"/>
        </w:rPr>
        <w:t xml:space="preserve"> </w:t>
      </w:r>
      <w:r w:rsidRPr="00CF40E4">
        <w:rPr>
          <w:rFonts w:ascii="Times New Roman" w:hAnsi="Times New Roman" w:cs="Times New Roman"/>
          <w:sz w:val="28"/>
          <w:szCs w:val="28"/>
          <w:lang w:val="en-US"/>
        </w:rPr>
        <w:t>community engagement.</w:t>
      </w:r>
    </w:p>
    <w:p w14:paraId="4A590A73" w14:textId="4607CDE4" w:rsidR="00CF40E4" w:rsidRPr="00CF40E4" w:rsidRDefault="00CF40E4" w:rsidP="00CF40E4">
      <w:pPr>
        <w:spacing w:line="276" w:lineRule="auto"/>
        <w:ind w:left="-180" w:hanging="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6.  </w:t>
      </w:r>
      <w:r w:rsidRPr="00CF40E4">
        <w:rPr>
          <w:rFonts w:ascii="Times New Roman" w:hAnsi="Times New Roman" w:cs="Times New Roman"/>
          <w:b/>
          <w:bCs/>
          <w:sz w:val="28"/>
          <w:szCs w:val="28"/>
          <w:lang w:val="en-US"/>
        </w:rPr>
        <w:t>Implement:</w:t>
      </w:r>
    </w:p>
    <w:p w14:paraId="54F2C122" w14:textId="5D6D58E9" w:rsidR="00CF40E4" w:rsidRPr="00CF40E4" w:rsidRDefault="00CF40E4" w:rsidP="00CF40E4">
      <w:pPr>
        <w:tabs>
          <w:tab w:val="num" w:pos="1440"/>
        </w:tabs>
        <w:spacing w:line="276" w:lineRule="auto"/>
        <w:ind w:left="90" w:hanging="90"/>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CF40E4">
        <w:rPr>
          <w:rFonts w:ascii="Times New Roman" w:hAnsi="Times New Roman" w:cs="Times New Roman"/>
          <w:b/>
          <w:bCs/>
          <w:sz w:val="28"/>
          <w:szCs w:val="28"/>
          <w:lang w:val="en-US"/>
        </w:rPr>
        <w:t xml:space="preserve">Objective: </w:t>
      </w:r>
      <w:r w:rsidRPr="00CF40E4">
        <w:rPr>
          <w:rFonts w:ascii="Times New Roman" w:hAnsi="Times New Roman" w:cs="Times New Roman"/>
          <w:sz w:val="28"/>
          <w:szCs w:val="28"/>
          <w:lang w:val="en-US"/>
        </w:rPr>
        <w:t xml:space="preserve">Scale up successful awareness strategies for broader </w:t>
      </w:r>
      <w:r>
        <w:rPr>
          <w:rFonts w:ascii="Times New Roman" w:hAnsi="Times New Roman" w:cs="Times New Roman"/>
          <w:sz w:val="28"/>
          <w:szCs w:val="28"/>
          <w:lang w:val="en-US"/>
        </w:rPr>
        <w:t xml:space="preserve">  </w:t>
      </w:r>
      <w:r w:rsidRPr="00CF40E4">
        <w:rPr>
          <w:rFonts w:ascii="Times New Roman" w:hAnsi="Times New Roman" w:cs="Times New Roman"/>
          <w:sz w:val="28"/>
          <w:szCs w:val="28"/>
          <w:lang w:val="en-US"/>
        </w:rPr>
        <w:t>implementation.</w:t>
      </w:r>
    </w:p>
    <w:p w14:paraId="26F5B1F7" w14:textId="77777777" w:rsidR="00CF40E4" w:rsidRDefault="00CF40E4" w:rsidP="00CF40E4">
      <w:pPr>
        <w:tabs>
          <w:tab w:val="num" w:pos="1440"/>
        </w:tabs>
        <w:spacing w:line="276" w:lineRule="auto"/>
        <w:ind w:left="90" w:hanging="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Pr="00CF40E4">
        <w:rPr>
          <w:rFonts w:ascii="Times New Roman" w:hAnsi="Times New Roman" w:cs="Times New Roman"/>
          <w:b/>
          <w:bCs/>
          <w:sz w:val="28"/>
          <w:szCs w:val="28"/>
          <w:lang w:val="en-US"/>
        </w:rPr>
        <w:t xml:space="preserve">Metrics: </w:t>
      </w:r>
      <w:r w:rsidRPr="00CF40E4">
        <w:rPr>
          <w:rFonts w:ascii="Times New Roman" w:hAnsi="Times New Roman" w:cs="Times New Roman"/>
          <w:sz w:val="28"/>
          <w:szCs w:val="28"/>
          <w:lang w:val="en-US"/>
        </w:rPr>
        <w:t xml:space="preserve">Measure the reach and impact of the scaled-up campaign. Track </w:t>
      </w:r>
      <w:r>
        <w:rPr>
          <w:rFonts w:ascii="Times New Roman" w:hAnsi="Times New Roman" w:cs="Times New Roman"/>
          <w:sz w:val="28"/>
          <w:szCs w:val="28"/>
          <w:lang w:val="en-US"/>
        </w:rPr>
        <w:t xml:space="preserve">  </w:t>
      </w:r>
      <w:r w:rsidRPr="00CF40E4">
        <w:rPr>
          <w:rFonts w:ascii="Times New Roman" w:hAnsi="Times New Roman" w:cs="Times New Roman"/>
          <w:sz w:val="28"/>
          <w:szCs w:val="28"/>
          <w:lang w:val="en-US"/>
        </w:rPr>
        <w:t>participation rates, changes in awareness, and collaboration with partners</w:t>
      </w:r>
      <w:r w:rsidRPr="00CF40E4">
        <w:rPr>
          <w:rFonts w:ascii="Times New Roman" w:hAnsi="Times New Roman" w:cs="Times New Roman"/>
          <w:b/>
          <w:bCs/>
          <w:sz w:val="28"/>
          <w:szCs w:val="28"/>
          <w:lang w:val="en-US"/>
        </w:rPr>
        <w:t>.</w:t>
      </w:r>
    </w:p>
    <w:p w14:paraId="03C6E60C" w14:textId="12F47180" w:rsidR="00CF40E4" w:rsidRPr="00CF40E4" w:rsidRDefault="00CF40E4" w:rsidP="00CF40E4">
      <w:pPr>
        <w:tabs>
          <w:tab w:val="num" w:pos="1440"/>
        </w:tabs>
        <w:spacing w:line="276" w:lineRule="auto"/>
        <w:ind w:left="90" w:hanging="360"/>
        <w:jc w:val="both"/>
        <w:rPr>
          <w:rFonts w:ascii="Times New Roman" w:hAnsi="Times New Roman" w:cs="Times New Roman"/>
          <w:b/>
          <w:bCs/>
          <w:sz w:val="28"/>
          <w:szCs w:val="28"/>
        </w:rPr>
      </w:pPr>
      <w:r>
        <w:rPr>
          <w:rFonts w:ascii="Times New Roman" w:hAnsi="Times New Roman" w:cs="Times New Roman"/>
          <w:b/>
          <w:bCs/>
          <w:sz w:val="28"/>
          <w:szCs w:val="28"/>
        </w:rPr>
        <w:t xml:space="preserve">7.  </w:t>
      </w:r>
      <w:r w:rsidRPr="00CF40E4">
        <w:rPr>
          <w:rFonts w:ascii="Times New Roman" w:hAnsi="Times New Roman" w:cs="Times New Roman"/>
          <w:b/>
          <w:bCs/>
          <w:sz w:val="28"/>
          <w:szCs w:val="28"/>
          <w:lang w:val="en-US"/>
        </w:rPr>
        <w:t>Evaluate:</w:t>
      </w:r>
    </w:p>
    <w:p w14:paraId="00740B71" w14:textId="46B2EF80" w:rsidR="00CF40E4" w:rsidRPr="00CF40E4" w:rsidRDefault="00CF40E4" w:rsidP="00CF40E4">
      <w:pPr>
        <w:tabs>
          <w:tab w:val="num" w:pos="1440"/>
        </w:tabs>
        <w:spacing w:line="276"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Pr="00CF40E4">
        <w:rPr>
          <w:rFonts w:ascii="Times New Roman" w:hAnsi="Times New Roman" w:cs="Times New Roman"/>
          <w:b/>
          <w:bCs/>
          <w:sz w:val="28"/>
          <w:szCs w:val="28"/>
          <w:lang w:val="en-US"/>
        </w:rPr>
        <w:t xml:space="preserve">Objective: </w:t>
      </w:r>
      <w:r w:rsidRPr="00CF40E4">
        <w:rPr>
          <w:rFonts w:ascii="Times New Roman" w:hAnsi="Times New Roman" w:cs="Times New Roman"/>
          <w:sz w:val="28"/>
          <w:szCs w:val="28"/>
          <w:lang w:val="en-US"/>
        </w:rPr>
        <w:t>Assess the impact of the awareness campaign on a larger scale.</w:t>
      </w:r>
    </w:p>
    <w:p w14:paraId="64BA8CD2" w14:textId="77777777" w:rsidR="00204F0C" w:rsidRDefault="00204F0C" w:rsidP="00204F0C">
      <w:pPr>
        <w:tabs>
          <w:tab w:val="num" w:pos="1440"/>
        </w:tabs>
        <w:spacing w:line="276" w:lineRule="auto"/>
        <w:ind w:left="90" w:hanging="90"/>
        <w:rPr>
          <w:rFonts w:ascii="Times New Roman" w:hAnsi="Times New Roman" w:cs="Times New Roman"/>
          <w:sz w:val="28"/>
          <w:szCs w:val="28"/>
        </w:rPr>
      </w:pPr>
      <w:r>
        <w:rPr>
          <w:rFonts w:ascii="Times New Roman" w:hAnsi="Times New Roman" w:cs="Times New Roman"/>
          <w:b/>
          <w:bCs/>
          <w:sz w:val="28"/>
          <w:szCs w:val="28"/>
          <w:lang w:val="en-US"/>
        </w:rPr>
        <w:t xml:space="preserve"> </w:t>
      </w:r>
      <w:r w:rsidR="00CF40E4" w:rsidRPr="00CF40E4">
        <w:rPr>
          <w:rFonts w:ascii="Times New Roman" w:hAnsi="Times New Roman" w:cs="Times New Roman"/>
          <w:b/>
          <w:bCs/>
          <w:sz w:val="28"/>
          <w:szCs w:val="28"/>
          <w:lang w:val="en-US"/>
        </w:rPr>
        <w:t>Metrics</w:t>
      </w:r>
      <w:r w:rsidR="00CF40E4" w:rsidRPr="00CF40E4">
        <w:rPr>
          <w:rFonts w:ascii="Times New Roman" w:hAnsi="Times New Roman" w:cs="Times New Roman"/>
          <w:sz w:val="28"/>
          <w:szCs w:val="28"/>
          <w:lang w:val="en-US"/>
        </w:rPr>
        <w:t xml:space="preserve">: Use quantitative and qualitative data to evaluate the success of the </w:t>
      </w:r>
      <w:r>
        <w:rPr>
          <w:rFonts w:ascii="Times New Roman" w:hAnsi="Times New Roman" w:cs="Times New Roman"/>
          <w:sz w:val="28"/>
          <w:szCs w:val="28"/>
          <w:lang w:val="en-US"/>
        </w:rPr>
        <w:t xml:space="preserve"> </w:t>
      </w:r>
      <w:r w:rsidR="00CF40E4" w:rsidRPr="00CF40E4">
        <w:rPr>
          <w:rFonts w:ascii="Times New Roman" w:hAnsi="Times New Roman" w:cs="Times New Roman"/>
          <w:sz w:val="28"/>
          <w:szCs w:val="28"/>
          <w:lang w:val="en-US"/>
        </w:rPr>
        <w:t>campaign. Measure changes in public awareness, behavior, and participation in welfare programs.</w:t>
      </w:r>
    </w:p>
    <w:p w14:paraId="17072B66" w14:textId="427F922F" w:rsidR="00CF40E4" w:rsidRPr="00CF40E4" w:rsidRDefault="00204F0C" w:rsidP="00204F0C">
      <w:pPr>
        <w:tabs>
          <w:tab w:val="num" w:pos="1440"/>
        </w:tabs>
        <w:spacing w:line="276" w:lineRule="auto"/>
        <w:ind w:left="90" w:hanging="270"/>
        <w:rPr>
          <w:rFonts w:ascii="Times New Roman" w:hAnsi="Times New Roman" w:cs="Times New Roman"/>
          <w:sz w:val="28"/>
          <w:szCs w:val="28"/>
        </w:rPr>
      </w:pPr>
      <w:r>
        <w:rPr>
          <w:rFonts w:ascii="Times New Roman" w:hAnsi="Times New Roman" w:cs="Times New Roman"/>
          <w:b/>
          <w:bCs/>
          <w:sz w:val="28"/>
          <w:szCs w:val="28"/>
          <w:lang w:val="en-US"/>
        </w:rPr>
        <w:t xml:space="preserve">8.  </w:t>
      </w:r>
      <w:r w:rsidR="00CF40E4" w:rsidRPr="00CF40E4">
        <w:rPr>
          <w:rFonts w:ascii="Times New Roman" w:hAnsi="Times New Roman" w:cs="Times New Roman"/>
          <w:b/>
          <w:bCs/>
          <w:sz w:val="28"/>
          <w:szCs w:val="28"/>
          <w:lang w:val="en-US"/>
        </w:rPr>
        <w:t>Learn and Iterate:</w:t>
      </w:r>
    </w:p>
    <w:p w14:paraId="0918B5E9" w14:textId="39324D4D" w:rsidR="00CF40E4" w:rsidRPr="00CF40E4" w:rsidRDefault="00204F0C" w:rsidP="00204F0C">
      <w:pPr>
        <w:spacing w:line="276"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CF40E4" w:rsidRPr="00CF40E4">
        <w:rPr>
          <w:rFonts w:ascii="Times New Roman" w:hAnsi="Times New Roman" w:cs="Times New Roman"/>
          <w:b/>
          <w:bCs/>
          <w:sz w:val="28"/>
          <w:szCs w:val="28"/>
          <w:lang w:val="en-US"/>
        </w:rPr>
        <w:t xml:space="preserve">Objective: </w:t>
      </w:r>
      <w:r w:rsidR="00CF40E4" w:rsidRPr="00CF40E4">
        <w:rPr>
          <w:rFonts w:ascii="Times New Roman" w:hAnsi="Times New Roman" w:cs="Times New Roman"/>
          <w:sz w:val="28"/>
          <w:szCs w:val="28"/>
          <w:lang w:val="en-US"/>
        </w:rPr>
        <w:t>Document lessons learned and iterate for continuous improvement</w:t>
      </w:r>
      <w:r w:rsidR="00CF40E4" w:rsidRPr="00CF40E4">
        <w:rPr>
          <w:rFonts w:ascii="Times New Roman" w:hAnsi="Times New Roman" w:cs="Times New Roman"/>
          <w:b/>
          <w:bCs/>
          <w:sz w:val="28"/>
          <w:szCs w:val="28"/>
          <w:lang w:val="en-US"/>
        </w:rPr>
        <w:t>.</w:t>
      </w:r>
    </w:p>
    <w:p w14:paraId="1407548F" w14:textId="34A788E4" w:rsidR="00CF40E4" w:rsidRPr="00CF40E4" w:rsidRDefault="00204F0C" w:rsidP="00204F0C">
      <w:pPr>
        <w:spacing w:line="276" w:lineRule="auto"/>
        <w:ind w:left="90" w:hanging="90"/>
        <w:rPr>
          <w:rFonts w:ascii="Times New Roman" w:hAnsi="Times New Roman" w:cs="Times New Roman"/>
          <w:sz w:val="28"/>
          <w:szCs w:val="28"/>
        </w:rPr>
      </w:pPr>
      <w:r>
        <w:rPr>
          <w:rFonts w:ascii="Times New Roman" w:hAnsi="Times New Roman" w:cs="Times New Roman"/>
          <w:b/>
          <w:bCs/>
          <w:sz w:val="28"/>
          <w:szCs w:val="28"/>
          <w:lang w:val="en-US"/>
        </w:rPr>
        <w:t xml:space="preserve">  </w:t>
      </w:r>
      <w:r w:rsidR="00CF40E4" w:rsidRPr="00CF40E4">
        <w:rPr>
          <w:rFonts w:ascii="Times New Roman" w:hAnsi="Times New Roman" w:cs="Times New Roman"/>
          <w:b/>
          <w:bCs/>
          <w:sz w:val="28"/>
          <w:szCs w:val="28"/>
          <w:lang w:val="en-US"/>
        </w:rPr>
        <w:t xml:space="preserve">Metrics: </w:t>
      </w:r>
      <w:r w:rsidR="00CF40E4" w:rsidRPr="00CF40E4">
        <w:rPr>
          <w:rFonts w:ascii="Times New Roman" w:hAnsi="Times New Roman" w:cs="Times New Roman"/>
          <w:sz w:val="28"/>
          <w:szCs w:val="28"/>
          <w:lang w:val="en-US"/>
        </w:rPr>
        <w:t>Analyze feedback from all stages of the design process. Document insights, successes, and challenges. Track changes in awareness and participation over time to inform future iterations.</w:t>
      </w:r>
    </w:p>
    <w:p w14:paraId="7401FBA4" w14:textId="1A20880E" w:rsidR="00204F0C" w:rsidRDefault="00204F0C">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6D103336" w14:textId="7AABE810" w:rsidR="008C33F8" w:rsidRDefault="00204F0C" w:rsidP="008C33F8">
      <w:pPr>
        <w:tabs>
          <w:tab w:val="num" w:pos="360"/>
        </w:tabs>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CHAPTER 3</w:t>
      </w:r>
    </w:p>
    <w:p w14:paraId="0B97A660" w14:textId="12227872" w:rsidR="00204F0C" w:rsidRDefault="00204F0C" w:rsidP="008C33F8">
      <w:pPr>
        <w:tabs>
          <w:tab w:val="num" w:pos="360"/>
        </w:tabs>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DATASET DEFINITION</w:t>
      </w:r>
    </w:p>
    <w:p w14:paraId="645544DD" w14:textId="77777777" w:rsidR="00CB671C" w:rsidRDefault="00CB671C" w:rsidP="008C33F8">
      <w:pPr>
        <w:tabs>
          <w:tab w:val="num" w:pos="360"/>
        </w:tabs>
        <w:spacing w:line="276" w:lineRule="auto"/>
        <w:jc w:val="center"/>
        <w:rPr>
          <w:rFonts w:ascii="Times New Roman" w:hAnsi="Times New Roman" w:cs="Times New Roman"/>
          <w:b/>
          <w:bCs/>
          <w:sz w:val="28"/>
          <w:szCs w:val="28"/>
          <w:lang w:val="en"/>
        </w:rPr>
      </w:pPr>
    </w:p>
    <w:p w14:paraId="19E86A87" w14:textId="66B3DF90" w:rsidR="00204F0C" w:rsidRPr="00CB671C" w:rsidRDefault="00CB671C" w:rsidP="00CB671C">
      <w:pPr>
        <w:tabs>
          <w:tab w:val="num" w:pos="360"/>
        </w:tabs>
        <w:spacing w:line="360" w:lineRule="auto"/>
        <w:jc w:val="both"/>
        <w:rPr>
          <w:rFonts w:ascii="Times New Roman" w:hAnsi="Times New Roman" w:cs="Times New Roman"/>
          <w:b/>
          <w:bCs/>
          <w:sz w:val="28"/>
          <w:szCs w:val="28"/>
          <w:lang w:val="en"/>
        </w:rPr>
      </w:pPr>
      <w:r>
        <w:rPr>
          <w:rFonts w:ascii="Times New Roman" w:hAnsi="Times New Roman" w:cs="Times New Roman"/>
          <w:sz w:val="28"/>
          <w:szCs w:val="28"/>
          <w:lang w:val="en"/>
        </w:rPr>
        <w:t xml:space="preserve"> </w:t>
      </w:r>
      <w:r w:rsidRPr="00CB671C">
        <w:rPr>
          <w:rFonts w:ascii="Times New Roman" w:hAnsi="Times New Roman" w:cs="Times New Roman"/>
          <w:b/>
          <w:bCs/>
          <w:sz w:val="28"/>
          <w:szCs w:val="28"/>
          <w:lang w:val="en"/>
        </w:rPr>
        <w:t>SURVEY DATASET:</w:t>
      </w:r>
    </w:p>
    <w:p w14:paraId="5D7BCC3C" w14:textId="79C050D3" w:rsidR="00CB671C" w:rsidRDefault="00CB671C" w:rsidP="00CB671C">
      <w:pPr>
        <w:tabs>
          <w:tab w:val="num" w:pos="360"/>
        </w:tabs>
        <w:spacing w:line="360" w:lineRule="auto"/>
        <w:ind w:left="90"/>
        <w:jc w:val="both"/>
        <w:rPr>
          <w:rFonts w:ascii="Times New Roman" w:hAnsi="Times New Roman" w:cs="Times New Roman"/>
          <w:sz w:val="28"/>
          <w:szCs w:val="28"/>
          <w:lang w:val="en"/>
        </w:rPr>
      </w:pPr>
      <w:r w:rsidRPr="00CB671C">
        <w:rPr>
          <w:rFonts w:ascii="Times New Roman" w:hAnsi="Times New Roman" w:cs="Times New Roman"/>
          <w:sz w:val="28"/>
          <w:szCs w:val="28"/>
          <w:lang w:val="en"/>
        </w:rPr>
        <w:t>Survey datasets are collections of data that are gathered through the administration of surveys or questionnaires. These datasets are commonly used in various fields, including social sciences, market research, healthcare, and more, to gather information about a particular topic, population, or research question. Here are some key points about survey datasets:</w:t>
      </w:r>
      <w:r w:rsidRPr="00CB671C">
        <w:rPr>
          <w:rFonts w:ascii="Times New Roman" w:hAnsi="Times New Roman" w:cs="Times New Roman"/>
          <w:sz w:val="28"/>
          <w:szCs w:val="28"/>
          <w:lang w:val="en"/>
        </w:rPr>
        <w:cr/>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Data Collection:</w:t>
      </w:r>
      <w:r w:rsidRPr="00CB671C">
        <w:rPr>
          <w:rFonts w:ascii="Times New Roman" w:hAnsi="Times New Roman" w:cs="Times New Roman"/>
          <w:sz w:val="28"/>
          <w:szCs w:val="28"/>
          <w:lang w:val="en"/>
        </w:rPr>
        <w:t xml:space="preserve"> Survey datasets are created by collecting responses to a set of questions or prompts. These questions can be open-ended or structured (multiple choice, Likert scales, etc.), and they are designed to elicit specific information from the respondents.</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Population:</w:t>
      </w:r>
      <w:r w:rsidRPr="00CB671C">
        <w:rPr>
          <w:rFonts w:ascii="Times New Roman" w:hAnsi="Times New Roman" w:cs="Times New Roman"/>
          <w:sz w:val="28"/>
          <w:szCs w:val="28"/>
          <w:lang w:val="en"/>
        </w:rPr>
        <w:t xml:space="preserve"> The dataset typically represents a specific population or group of individuals who are the target of the survey. This could be a general population, a specific demographic, or individuals with certain characteristics.</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Sampling:</w:t>
      </w:r>
      <w:r w:rsidRPr="00CB671C">
        <w:rPr>
          <w:rFonts w:ascii="Times New Roman" w:hAnsi="Times New Roman" w:cs="Times New Roman"/>
          <w:sz w:val="28"/>
          <w:szCs w:val="28"/>
          <w:lang w:val="en"/>
        </w:rPr>
        <w:t xml:space="preserve"> Survey datasets may be collected from the entire population (a census) or from a sample of the population. Sampling methods can include random sampling, stratified sampling, or convenience sampling, depending on the research goals and available resources.</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Variables:</w:t>
      </w:r>
      <w:r w:rsidRPr="00CB671C">
        <w:rPr>
          <w:rFonts w:ascii="Times New Roman" w:hAnsi="Times New Roman" w:cs="Times New Roman"/>
          <w:sz w:val="28"/>
          <w:szCs w:val="28"/>
          <w:lang w:val="en"/>
        </w:rPr>
        <w:t xml:space="preserve"> Survey datasets consist of variables, which are the characteristics or measures of interest. These variables can be categorical (e.g., gender, education level) or continuous (e.g., age, income).</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Data Format:</w:t>
      </w:r>
      <w:r w:rsidRPr="00CB671C">
        <w:rPr>
          <w:rFonts w:ascii="Times New Roman" w:hAnsi="Times New Roman" w:cs="Times New Roman"/>
          <w:sz w:val="28"/>
          <w:szCs w:val="28"/>
          <w:lang w:val="en"/>
        </w:rPr>
        <w:t xml:space="preserve"> Survey data can be collected in various formats, including paper-based surveys, online surveys, telephone interviews, or in-person interviews. The data can be stored in spreadsheets, databases, or other digital formats.</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Data Cleaning:</w:t>
      </w:r>
      <w:r w:rsidRPr="00CB671C">
        <w:rPr>
          <w:rFonts w:ascii="Times New Roman" w:hAnsi="Times New Roman" w:cs="Times New Roman"/>
          <w:sz w:val="28"/>
          <w:szCs w:val="28"/>
          <w:lang w:val="en"/>
        </w:rPr>
        <w:t xml:space="preserve"> Survey datasets often require extensive data cleaning and </w:t>
      </w:r>
      <w:r w:rsidRPr="00CB671C">
        <w:rPr>
          <w:rFonts w:ascii="Times New Roman" w:hAnsi="Times New Roman" w:cs="Times New Roman"/>
          <w:sz w:val="28"/>
          <w:szCs w:val="28"/>
          <w:lang w:val="en"/>
        </w:rPr>
        <w:lastRenderedPageBreak/>
        <w:t>preprocessing to handle missing values, outliers, and ensure data consistency.</w:t>
      </w:r>
      <w:r w:rsidRPr="00CB671C">
        <w:rPr>
          <w:rFonts w:ascii="Times New Roman" w:hAnsi="Times New Roman" w:cs="Times New Roman"/>
          <w:sz w:val="28"/>
          <w:szCs w:val="28"/>
          <w:lang w:val="en"/>
        </w:rPr>
        <w:cr/>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Analysis:</w:t>
      </w:r>
      <w:r w:rsidRPr="00CB671C">
        <w:rPr>
          <w:rFonts w:ascii="Times New Roman" w:hAnsi="Times New Roman" w:cs="Times New Roman"/>
          <w:sz w:val="28"/>
          <w:szCs w:val="28"/>
          <w:lang w:val="en"/>
        </w:rPr>
        <w:t xml:space="preserve"> Survey datasets are used for statistical analysis, which can include descriptive statistics, inferential statistics, and data visualization. Researchers may seek to identify patterns, correlations, or trends in the data.</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Privacy and Ethics:</w:t>
      </w:r>
      <w:r w:rsidRPr="00CB671C">
        <w:rPr>
          <w:rFonts w:ascii="Times New Roman" w:hAnsi="Times New Roman" w:cs="Times New Roman"/>
          <w:sz w:val="28"/>
          <w:szCs w:val="28"/>
          <w:lang w:val="en"/>
        </w:rPr>
        <w:t xml:space="preserve"> Data privacy and ethical considerations are important when dealing with survey datasets. Researchers must often obtain informed consent from participants and ensure that the data is handled securely and anonymized to protect individual identities.</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Documentation:</w:t>
      </w:r>
      <w:r w:rsidRPr="00CB671C">
        <w:rPr>
          <w:rFonts w:ascii="Times New Roman" w:hAnsi="Times New Roman" w:cs="Times New Roman"/>
          <w:sz w:val="28"/>
          <w:szCs w:val="28"/>
          <w:lang w:val="en"/>
        </w:rPr>
        <w:t xml:space="preserve"> Good documentation is crucial for survey datasets. This includes details about the survey design, sampling method, question wording, and any transformations or recoding of variables.</w:t>
      </w:r>
      <w:r w:rsidRPr="00CB671C">
        <w:rPr>
          <w:rFonts w:ascii="Times New Roman" w:hAnsi="Times New Roman" w:cs="Times New Roman"/>
          <w:sz w:val="28"/>
          <w:szCs w:val="28"/>
          <w:lang w:val="en"/>
        </w:rPr>
        <w:cr/>
      </w:r>
      <w:r w:rsidRPr="00CB671C">
        <w:rPr>
          <w:rFonts w:ascii="Times New Roman" w:hAnsi="Times New Roman" w:cs="Times New Roman"/>
          <w:b/>
          <w:bCs/>
          <w:sz w:val="28"/>
          <w:szCs w:val="28"/>
          <w:lang w:val="en"/>
        </w:rPr>
        <w:t>Sharing and Accessibility:</w:t>
      </w:r>
      <w:r w:rsidRPr="00CB671C">
        <w:rPr>
          <w:rFonts w:ascii="Times New Roman" w:hAnsi="Times New Roman" w:cs="Times New Roman"/>
          <w:sz w:val="28"/>
          <w:szCs w:val="28"/>
          <w:lang w:val="en"/>
        </w:rPr>
        <w:t xml:space="preserve"> Some survey datasets are publicly available for research purposes, while others are private or proprietary. Researchers may share their datasets through repositories or data archives.</w:t>
      </w:r>
      <w:r w:rsidRPr="00CB671C">
        <w:rPr>
          <w:rFonts w:ascii="Times New Roman" w:hAnsi="Times New Roman" w:cs="Times New Roman"/>
          <w:sz w:val="28"/>
          <w:szCs w:val="28"/>
          <w:lang w:val="en"/>
        </w:rPr>
        <w:cr/>
      </w:r>
      <w:r w:rsidRPr="00CB671C">
        <w:rPr>
          <w:rFonts w:ascii="Times New Roman" w:hAnsi="Times New Roman" w:cs="Times New Roman"/>
          <w:sz w:val="28"/>
          <w:szCs w:val="28"/>
          <w:lang w:val="en"/>
        </w:rPr>
        <w:cr/>
        <w:t>Popular sources of survey datasets include government agencies (e.g., U.S. Census Bureau), academic research projects, market research firms, and non-governmental organizations. These datasets play a significant role in empirical research and can provide valuable insights into various aspects of society, behavior, and economics</w:t>
      </w:r>
      <w:r>
        <w:rPr>
          <w:rFonts w:ascii="Times New Roman" w:hAnsi="Times New Roman" w:cs="Times New Roman"/>
          <w:sz w:val="28"/>
          <w:szCs w:val="28"/>
          <w:lang w:val="en"/>
        </w:rPr>
        <w:t>.</w:t>
      </w:r>
    </w:p>
    <w:p w14:paraId="61E9AE1B" w14:textId="77777777" w:rsidR="00CB671C" w:rsidRDefault="00CB671C">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440E758C" w14:textId="216A06C0" w:rsidR="00204F0C" w:rsidRDefault="00CB671C" w:rsidP="00CB671C">
      <w:pPr>
        <w:tabs>
          <w:tab w:val="num" w:pos="360"/>
        </w:tabs>
        <w:spacing w:line="360" w:lineRule="auto"/>
        <w:ind w:left="90"/>
        <w:jc w:val="center"/>
        <w:rPr>
          <w:rFonts w:ascii="Times New Roman" w:hAnsi="Times New Roman" w:cs="Times New Roman"/>
          <w:b/>
          <w:bCs/>
          <w:sz w:val="28"/>
          <w:szCs w:val="28"/>
          <w:lang w:val="en"/>
        </w:rPr>
      </w:pPr>
      <w:r w:rsidRPr="00CB671C">
        <w:rPr>
          <w:rFonts w:ascii="Times New Roman" w:hAnsi="Times New Roman" w:cs="Times New Roman"/>
          <w:b/>
          <w:bCs/>
          <w:sz w:val="28"/>
          <w:szCs w:val="28"/>
          <w:lang w:val="en"/>
        </w:rPr>
        <w:lastRenderedPageBreak/>
        <w:t>CHAPTER 4</w:t>
      </w:r>
    </w:p>
    <w:p w14:paraId="20E569EC" w14:textId="13EE65B4" w:rsidR="00CB671C" w:rsidRDefault="00CB671C" w:rsidP="00CB671C">
      <w:pPr>
        <w:tabs>
          <w:tab w:val="num" w:pos="360"/>
        </w:tabs>
        <w:spacing w:line="360" w:lineRule="auto"/>
        <w:ind w:left="90"/>
        <w:jc w:val="center"/>
        <w:rPr>
          <w:rFonts w:ascii="Times New Roman" w:hAnsi="Times New Roman" w:cs="Times New Roman"/>
          <w:b/>
          <w:bCs/>
          <w:sz w:val="28"/>
          <w:szCs w:val="28"/>
          <w:lang w:val="en"/>
        </w:rPr>
      </w:pPr>
      <w:r>
        <w:rPr>
          <w:rFonts w:ascii="Times New Roman" w:hAnsi="Times New Roman" w:cs="Times New Roman"/>
          <w:b/>
          <w:bCs/>
          <w:sz w:val="28"/>
          <w:szCs w:val="28"/>
          <w:lang w:val="en"/>
        </w:rPr>
        <w:t>DATA PREPROCESSING AND FEATURE EXTRACTION</w:t>
      </w:r>
    </w:p>
    <w:p w14:paraId="60E31C88" w14:textId="309290A7" w:rsidR="00CB671C" w:rsidRDefault="00CB671C" w:rsidP="00CB671C">
      <w:pPr>
        <w:tabs>
          <w:tab w:val="num" w:pos="360"/>
        </w:tabs>
        <w:spacing w:line="360" w:lineRule="auto"/>
        <w:ind w:left="90"/>
        <w:rPr>
          <w:rFonts w:ascii="Times New Roman" w:hAnsi="Times New Roman" w:cs="Times New Roman"/>
          <w:b/>
          <w:bCs/>
          <w:sz w:val="28"/>
          <w:szCs w:val="28"/>
          <w:lang w:val="en"/>
        </w:rPr>
      </w:pPr>
    </w:p>
    <w:p w14:paraId="5EB97A92" w14:textId="35E0065B" w:rsidR="00CB671C" w:rsidRPr="00BF33CA" w:rsidRDefault="00CB671C" w:rsidP="00BF33CA">
      <w:pPr>
        <w:tabs>
          <w:tab w:val="num" w:pos="360"/>
        </w:tabs>
        <w:spacing w:line="360" w:lineRule="auto"/>
        <w:ind w:left="90" w:right="26"/>
        <w:jc w:val="both"/>
        <w:rPr>
          <w:rFonts w:ascii="Times New Roman" w:hAnsi="Times New Roman" w:cs="Times New Roman"/>
          <w:b/>
          <w:bCs/>
          <w:sz w:val="28"/>
          <w:szCs w:val="28"/>
          <w:lang w:val="en"/>
        </w:rPr>
      </w:pPr>
      <w:r w:rsidRPr="00BF33CA">
        <w:rPr>
          <w:rFonts w:ascii="Times New Roman" w:hAnsi="Times New Roman" w:cs="Times New Roman"/>
          <w:b/>
          <w:bCs/>
          <w:sz w:val="28"/>
          <w:szCs w:val="28"/>
          <w:lang w:val="en"/>
        </w:rPr>
        <w:t>DATA PREPROCESSING</w:t>
      </w:r>
    </w:p>
    <w:p w14:paraId="7F97428B" w14:textId="77777777" w:rsidR="001221D4" w:rsidRDefault="00BF33CA" w:rsidP="00BF33CA">
      <w:pPr>
        <w:tabs>
          <w:tab w:val="num" w:pos="360"/>
        </w:tabs>
        <w:spacing w:line="360" w:lineRule="auto"/>
        <w:ind w:left="90" w:right="26"/>
        <w:jc w:val="both"/>
        <w:rPr>
          <w:rFonts w:ascii="Times New Roman" w:hAnsi="Times New Roman" w:cs="Times New Roman"/>
          <w:sz w:val="28"/>
          <w:szCs w:val="28"/>
          <w:lang w:val="en"/>
        </w:rPr>
      </w:pPr>
      <w:r w:rsidRPr="00BF33CA">
        <w:rPr>
          <w:rFonts w:ascii="Times New Roman" w:hAnsi="Times New Roman" w:cs="Times New Roman"/>
          <w:sz w:val="28"/>
          <w:szCs w:val="28"/>
          <w:lang w:val="en"/>
        </w:rPr>
        <w:t>Data preprocessing is a crucial step in working with survey datasets. It involves cleaning and transforming the data to ensure it is accurate, complete, and suitable for analysis. Here are some common data preprocessing tasks specific to survey datasets:</w:t>
      </w:r>
      <w:r w:rsidRPr="00BF33CA">
        <w:rPr>
          <w:rFonts w:ascii="Times New Roman" w:hAnsi="Times New Roman" w:cs="Times New Roman"/>
          <w:sz w:val="28"/>
          <w:szCs w:val="28"/>
          <w:lang w:val="en"/>
        </w:rPr>
        <w:cr/>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Data Cleaning:</w:t>
      </w:r>
      <w:r w:rsidRPr="00BF33CA">
        <w:rPr>
          <w:rFonts w:ascii="Times New Roman" w:hAnsi="Times New Roman" w:cs="Times New Roman"/>
          <w:b/>
          <w:bCs/>
          <w:sz w:val="28"/>
          <w:szCs w:val="28"/>
          <w:lang w:val="en"/>
        </w:rPr>
        <w:cr/>
        <w:t>Handling Missing Values:</w:t>
      </w:r>
      <w:r w:rsidRPr="00BF33CA">
        <w:rPr>
          <w:rFonts w:ascii="Times New Roman" w:hAnsi="Times New Roman" w:cs="Times New Roman"/>
          <w:sz w:val="28"/>
          <w:szCs w:val="28"/>
          <w:lang w:val="en"/>
        </w:rPr>
        <w:t xml:space="preserve"> Survey datasets often contain missing or incomplete responses. You can choose to impute missing values, remove records with missing data, or analyze missing data patterns.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Outlier Detection</w:t>
      </w:r>
      <w:r w:rsidRPr="00BF33CA">
        <w:rPr>
          <w:rFonts w:ascii="Times New Roman" w:hAnsi="Times New Roman" w:cs="Times New Roman"/>
          <w:sz w:val="28"/>
          <w:szCs w:val="28"/>
          <w:lang w:val="en"/>
        </w:rPr>
        <w:t>: Identify and address outliers that may skew your analysis. Outliers can result from errors in data collection or be genuine but extreme values.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Data Validation:</w:t>
      </w:r>
      <w:r w:rsidRPr="00BF33CA">
        <w:rPr>
          <w:rFonts w:ascii="Times New Roman" w:hAnsi="Times New Roman" w:cs="Times New Roman"/>
          <w:sz w:val="28"/>
          <w:szCs w:val="28"/>
          <w:lang w:val="en"/>
        </w:rPr>
        <w:t xml:space="preserve"> Check for data entry errors, such as invalid responses, and correct or remove them as needed.</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Consistency Checks:</w:t>
      </w:r>
      <w:r w:rsidRPr="00BF33CA">
        <w:rPr>
          <w:rFonts w:ascii="Times New Roman" w:hAnsi="Times New Roman" w:cs="Times New Roman"/>
          <w:sz w:val="28"/>
          <w:szCs w:val="28"/>
          <w:lang w:val="en"/>
        </w:rPr>
        <w:t xml:space="preserve"> Ensure that responses are consistent within and between variables. For example, check that age and birth year are consistent.</w:t>
      </w:r>
      <w:r w:rsidRPr="00BF33CA">
        <w:rPr>
          <w:rFonts w:ascii="Times New Roman" w:hAnsi="Times New Roman" w:cs="Times New Roman"/>
          <w:sz w:val="28"/>
          <w:szCs w:val="28"/>
          <w:lang w:val="en"/>
        </w:rPr>
        <w:cr/>
        <w:t>Variable Transformation:</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Categorical Encoding</w:t>
      </w:r>
      <w:r w:rsidRPr="00BF33CA">
        <w:rPr>
          <w:rFonts w:ascii="Times New Roman" w:hAnsi="Times New Roman" w:cs="Times New Roman"/>
          <w:sz w:val="28"/>
          <w:szCs w:val="28"/>
          <w:lang w:val="en"/>
        </w:rPr>
        <w:t>: Convert categorical variables into numerical format, often using one-hot encoding or label encoding, depending on the variable's nature.</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Normalization or Scaling:</w:t>
      </w:r>
      <w:r w:rsidRPr="00BF33CA">
        <w:rPr>
          <w:rFonts w:ascii="Times New Roman" w:hAnsi="Times New Roman" w:cs="Times New Roman"/>
          <w:sz w:val="28"/>
          <w:szCs w:val="28"/>
          <w:lang w:val="en"/>
        </w:rPr>
        <w:t xml:space="preserve"> Scale numerical variables if they have different ranges to ensure they have similar importance in the analysis.</w:t>
      </w:r>
    </w:p>
    <w:p w14:paraId="55121499" w14:textId="77777777" w:rsidR="001221D4" w:rsidRDefault="001221D4" w:rsidP="00BF33CA">
      <w:pPr>
        <w:tabs>
          <w:tab w:val="num" w:pos="360"/>
        </w:tabs>
        <w:spacing w:line="360" w:lineRule="auto"/>
        <w:ind w:left="90" w:right="26"/>
        <w:jc w:val="both"/>
        <w:rPr>
          <w:rFonts w:ascii="Times New Roman" w:hAnsi="Times New Roman" w:cs="Times New Roman"/>
          <w:b/>
          <w:bCs/>
          <w:sz w:val="28"/>
          <w:szCs w:val="28"/>
          <w:lang w:val="en"/>
        </w:rPr>
      </w:pPr>
    </w:p>
    <w:p w14:paraId="07FD6E03" w14:textId="3C63DB12" w:rsidR="001221D4" w:rsidRDefault="00BF33CA" w:rsidP="00BF33CA">
      <w:pPr>
        <w:tabs>
          <w:tab w:val="num" w:pos="360"/>
        </w:tabs>
        <w:spacing w:line="360" w:lineRule="auto"/>
        <w:ind w:left="90" w:right="26"/>
        <w:jc w:val="both"/>
        <w:rPr>
          <w:rFonts w:ascii="Times New Roman" w:hAnsi="Times New Roman" w:cs="Times New Roman"/>
          <w:b/>
          <w:bCs/>
          <w:sz w:val="28"/>
          <w:szCs w:val="28"/>
          <w:lang w:val="en"/>
        </w:rPr>
      </w:pPr>
      <w:r w:rsidRPr="00BF33CA">
        <w:rPr>
          <w:rFonts w:ascii="Times New Roman" w:hAnsi="Times New Roman" w:cs="Times New Roman"/>
          <w:b/>
          <w:bCs/>
          <w:sz w:val="28"/>
          <w:szCs w:val="28"/>
          <w:lang w:val="en"/>
        </w:rPr>
        <w:lastRenderedPageBreak/>
        <w:t xml:space="preserve">Feature </w:t>
      </w:r>
      <w:r w:rsidR="007F2DF4">
        <w:rPr>
          <w:rFonts w:ascii="Times New Roman" w:hAnsi="Times New Roman" w:cs="Times New Roman"/>
          <w:b/>
          <w:bCs/>
          <w:sz w:val="28"/>
          <w:szCs w:val="28"/>
          <w:lang w:val="en"/>
        </w:rPr>
        <w:t>Extraction</w:t>
      </w:r>
      <w:r w:rsidR="001221D4">
        <w:rPr>
          <w:rFonts w:ascii="Times New Roman" w:hAnsi="Times New Roman" w:cs="Times New Roman"/>
          <w:b/>
          <w:bCs/>
          <w:sz w:val="28"/>
          <w:szCs w:val="28"/>
          <w:lang w:val="en"/>
        </w:rPr>
        <w:t>:</w:t>
      </w:r>
    </w:p>
    <w:p w14:paraId="336D7C67" w14:textId="0A77BA7E" w:rsidR="00BF33CA" w:rsidRDefault="00BF33CA" w:rsidP="001221D4">
      <w:pPr>
        <w:tabs>
          <w:tab w:val="num" w:pos="360"/>
        </w:tabs>
        <w:spacing w:line="360" w:lineRule="auto"/>
        <w:ind w:left="90" w:right="26"/>
        <w:jc w:val="both"/>
        <w:rPr>
          <w:rFonts w:ascii="Times New Roman" w:hAnsi="Times New Roman" w:cs="Times New Roman"/>
          <w:sz w:val="28"/>
          <w:szCs w:val="28"/>
          <w:lang w:val="en"/>
        </w:rPr>
      </w:pPr>
      <w:r w:rsidRPr="00BF33CA">
        <w:rPr>
          <w:rFonts w:ascii="Times New Roman" w:hAnsi="Times New Roman" w:cs="Times New Roman"/>
          <w:sz w:val="28"/>
          <w:szCs w:val="28"/>
          <w:lang w:val="en"/>
        </w:rPr>
        <w:t>Decide which variables are relevant for your analysis and remove irrelevant or redundant ones. Feature selection methods can help you make these decisions.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Dimensionality Reduction:</w:t>
      </w:r>
      <w:r w:rsidRPr="00BF33CA">
        <w:rPr>
          <w:rFonts w:ascii="Times New Roman" w:hAnsi="Times New Roman" w:cs="Times New Roman"/>
          <w:sz w:val="28"/>
          <w:szCs w:val="28"/>
          <w:lang w:val="en"/>
        </w:rPr>
        <w:t xml:space="preserve"> Use techniques like principal component analysis (PCA) to reduce the dimensionality of your dataset while preserving important information.</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Handling Categorical Variables:</w:t>
      </w:r>
      <w:r w:rsidRPr="00BF33CA">
        <w:rPr>
          <w:rFonts w:ascii="Times New Roman" w:hAnsi="Times New Roman" w:cs="Times New Roman"/>
          <w:b/>
          <w:bCs/>
          <w:sz w:val="28"/>
          <w:szCs w:val="28"/>
          <w:lang w:val="en"/>
        </w:rPr>
        <w:cr/>
        <w:t>Dummy Variables:</w:t>
      </w:r>
      <w:r w:rsidRPr="00BF33CA">
        <w:rPr>
          <w:rFonts w:ascii="Times New Roman" w:hAnsi="Times New Roman" w:cs="Times New Roman"/>
          <w:sz w:val="28"/>
          <w:szCs w:val="28"/>
          <w:lang w:val="en"/>
        </w:rPr>
        <w:t xml:space="preserve"> Create dummy variables for categorical variables, especially if you plan to use them in regression or other modeling techniques.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Ordinal Encoding:</w:t>
      </w:r>
      <w:r w:rsidRPr="00BF33CA">
        <w:rPr>
          <w:rFonts w:ascii="Times New Roman" w:hAnsi="Times New Roman" w:cs="Times New Roman"/>
          <w:sz w:val="28"/>
          <w:szCs w:val="28"/>
          <w:lang w:val="en"/>
        </w:rPr>
        <w:t xml:space="preserve"> Encode ordinal categorical variables in a way that preserves their order and meaningfulness.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Dealing with Survey Weights:</w:t>
      </w:r>
      <w:r w:rsidRPr="00BF33CA">
        <w:rPr>
          <w:rFonts w:ascii="Times New Roman" w:hAnsi="Times New Roman" w:cs="Times New Roman"/>
          <w:b/>
          <w:bCs/>
          <w:sz w:val="28"/>
          <w:szCs w:val="28"/>
          <w:lang w:val="en"/>
        </w:rPr>
        <w:cr/>
      </w:r>
      <w:r w:rsidRPr="00BF33CA">
        <w:rPr>
          <w:rFonts w:ascii="Times New Roman" w:hAnsi="Times New Roman" w:cs="Times New Roman"/>
          <w:sz w:val="28"/>
          <w:szCs w:val="28"/>
          <w:lang w:val="en"/>
        </w:rPr>
        <w:t>Some survey datasets include sample weights to account for survey design and non-response bias. Researchers need to consider these weights in their analyses to ensure that the results are representative of the target population.</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Data Imputation:</w:t>
      </w:r>
      <w:r w:rsidRPr="00BF33CA">
        <w:rPr>
          <w:rFonts w:ascii="Times New Roman" w:hAnsi="Times New Roman" w:cs="Times New Roman"/>
          <w:b/>
          <w:bCs/>
          <w:sz w:val="28"/>
          <w:szCs w:val="28"/>
          <w:lang w:val="en"/>
        </w:rPr>
        <w:cr/>
      </w:r>
      <w:r w:rsidRPr="00BF33CA">
        <w:rPr>
          <w:rFonts w:ascii="Times New Roman" w:hAnsi="Times New Roman" w:cs="Times New Roman"/>
          <w:sz w:val="28"/>
          <w:szCs w:val="28"/>
          <w:lang w:val="en"/>
        </w:rPr>
        <w:t>If missing data is prevalent and you decide not to remove records with missing values, you may use data imputation techniques to estimate missing values, such as mean imputation, median imputation, or machine learning-based imputation methods.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Data Standardization:</w:t>
      </w:r>
      <w:r w:rsidRPr="00BF33CA">
        <w:rPr>
          <w:rFonts w:ascii="Times New Roman" w:hAnsi="Times New Roman" w:cs="Times New Roman"/>
          <w:b/>
          <w:bCs/>
          <w:sz w:val="28"/>
          <w:szCs w:val="28"/>
          <w:lang w:val="en"/>
        </w:rPr>
        <w:cr/>
      </w:r>
      <w:r w:rsidRPr="00BF33CA">
        <w:rPr>
          <w:rFonts w:ascii="Times New Roman" w:hAnsi="Times New Roman" w:cs="Times New Roman"/>
          <w:sz w:val="28"/>
          <w:szCs w:val="28"/>
          <w:lang w:val="en"/>
        </w:rPr>
        <w:t>Standardize data if necessary, particularly for variables with different units or measurement scales.</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Text Data Processing:</w:t>
      </w:r>
      <w:r w:rsidRPr="00BF33CA">
        <w:rPr>
          <w:rFonts w:ascii="Times New Roman" w:hAnsi="Times New Roman" w:cs="Times New Roman"/>
          <w:b/>
          <w:bCs/>
          <w:sz w:val="28"/>
          <w:szCs w:val="28"/>
          <w:lang w:val="en"/>
        </w:rPr>
        <w:cr/>
      </w:r>
      <w:r w:rsidRPr="00BF33CA">
        <w:rPr>
          <w:rFonts w:ascii="Times New Roman" w:hAnsi="Times New Roman" w:cs="Times New Roman"/>
          <w:sz w:val="28"/>
          <w:szCs w:val="28"/>
          <w:lang w:val="en"/>
        </w:rPr>
        <w:t>If the survey dataset contains text responses, text data preprocessing may involve tasks such as text cleaning, tokenization, stemming, and sentiment analysis.</w:t>
      </w:r>
      <w:r w:rsidRPr="00BF33CA">
        <w:rPr>
          <w:rFonts w:ascii="Times New Roman" w:hAnsi="Times New Roman" w:cs="Times New Roman"/>
          <w:sz w:val="28"/>
          <w:szCs w:val="28"/>
          <w:lang w:val="en"/>
        </w:rPr>
        <w:cr/>
      </w:r>
    </w:p>
    <w:p w14:paraId="0D9A4A74" w14:textId="5FCFA0FE" w:rsidR="00CB671C" w:rsidRDefault="00BF33CA" w:rsidP="00BF33CA">
      <w:pPr>
        <w:tabs>
          <w:tab w:val="num" w:pos="360"/>
        </w:tabs>
        <w:spacing w:line="360" w:lineRule="auto"/>
        <w:ind w:left="90" w:right="26"/>
        <w:jc w:val="both"/>
        <w:rPr>
          <w:rFonts w:ascii="Times New Roman" w:hAnsi="Times New Roman" w:cs="Times New Roman"/>
          <w:b/>
          <w:bCs/>
          <w:sz w:val="28"/>
          <w:szCs w:val="28"/>
          <w:lang w:val="en"/>
        </w:rPr>
      </w:pPr>
      <w:r w:rsidRPr="00BF33CA">
        <w:rPr>
          <w:rFonts w:ascii="Times New Roman" w:hAnsi="Times New Roman" w:cs="Times New Roman"/>
          <w:b/>
          <w:bCs/>
          <w:sz w:val="28"/>
          <w:szCs w:val="28"/>
          <w:lang w:val="en"/>
        </w:rPr>
        <w:lastRenderedPageBreak/>
        <w:t>Documentation:</w:t>
      </w:r>
      <w:r w:rsidRPr="00BF33CA">
        <w:rPr>
          <w:rFonts w:ascii="Times New Roman" w:hAnsi="Times New Roman" w:cs="Times New Roman"/>
          <w:b/>
          <w:bCs/>
          <w:sz w:val="28"/>
          <w:szCs w:val="28"/>
          <w:lang w:val="en"/>
        </w:rPr>
        <w:cr/>
      </w:r>
      <w:r w:rsidRPr="00BF33CA">
        <w:rPr>
          <w:rFonts w:ascii="Times New Roman" w:hAnsi="Times New Roman" w:cs="Times New Roman"/>
          <w:sz w:val="28"/>
          <w:szCs w:val="28"/>
          <w:lang w:val="en"/>
        </w:rPr>
        <w:t>Maintain clear documentation of all preprocessing steps and the reasons for each transformation. This documentation is essential for transparency and reproducibility.</w:t>
      </w:r>
      <w:r w:rsidRPr="00BF33CA">
        <w:rPr>
          <w:rFonts w:ascii="Times New Roman" w:hAnsi="Times New Roman" w:cs="Times New Roman"/>
          <w:sz w:val="28"/>
          <w:szCs w:val="28"/>
          <w:lang w:val="en"/>
        </w:rPr>
        <w:cr/>
      </w:r>
      <w:r w:rsidRPr="00BF33CA">
        <w:rPr>
          <w:rFonts w:ascii="Times New Roman" w:hAnsi="Times New Roman" w:cs="Times New Roman"/>
          <w:b/>
          <w:bCs/>
          <w:sz w:val="28"/>
          <w:szCs w:val="28"/>
          <w:lang w:val="en"/>
        </w:rPr>
        <w:t>Privacy and Security:</w:t>
      </w:r>
      <w:r w:rsidRPr="00BF33CA">
        <w:rPr>
          <w:rFonts w:ascii="Times New Roman" w:hAnsi="Times New Roman" w:cs="Times New Roman"/>
          <w:b/>
          <w:bCs/>
          <w:sz w:val="28"/>
          <w:szCs w:val="28"/>
          <w:lang w:val="en"/>
        </w:rPr>
        <w:cr/>
      </w:r>
      <w:r w:rsidRPr="00BF33CA">
        <w:rPr>
          <w:rFonts w:ascii="Times New Roman" w:hAnsi="Times New Roman" w:cs="Times New Roman"/>
          <w:sz w:val="28"/>
          <w:szCs w:val="28"/>
          <w:lang w:val="en"/>
        </w:rPr>
        <w:t>Ensure that personally identifiable information (PII) is handled appropriately and that data privacy and security guidelines are followed</w:t>
      </w:r>
      <w:r w:rsidRPr="00BF33CA">
        <w:rPr>
          <w:rFonts w:ascii="Times New Roman" w:hAnsi="Times New Roman" w:cs="Times New Roman"/>
          <w:b/>
          <w:bCs/>
          <w:sz w:val="28"/>
          <w:szCs w:val="28"/>
          <w:lang w:val="en"/>
        </w:rPr>
        <w:t>.</w:t>
      </w:r>
    </w:p>
    <w:p w14:paraId="71C965AA" w14:textId="684092F0" w:rsidR="00BF33CA" w:rsidRDefault="00BF33CA" w:rsidP="00BF33CA">
      <w:pPr>
        <w:tabs>
          <w:tab w:val="num" w:pos="360"/>
        </w:tabs>
        <w:spacing w:line="360" w:lineRule="auto"/>
        <w:ind w:left="90" w:right="26"/>
        <w:jc w:val="both"/>
        <w:rPr>
          <w:rFonts w:ascii="Times New Roman" w:hAnsi="Times New Roman" w:cs="Times New Roman"/>
          <w:b/>
          <w:bCs/>
          <w:sz w:val="28"/>
          <w:szCs w:val="28"/>
          <w:lang w:val="en"/>
        </w:rPr>
      </w:pPr>
      <w:r w:rsidRPr="00BF33CA">
        <w:rPr>
          <w:rFonts w:ascii="Times New Roman" w:hAnsi="Times New Roman" w:cs="Times New Roman"/>
          <w:b/>
          <w:bCs/>
          <w:sz w:val="28"/>
          <w:szCs w:val="28"/>
        </w:rPr>
        <w:drawing>
          <wp:inline distT="0" distB="0" distL="0" distR="0" wp14:anchorId="1051F7BA" wp14:editId="67461D9C">
            <wp:extent cx="5537835" cy="2778085"/>
            <wp:effectExtent l="0" t="0" r="5715" b="3810"/>
            <wp:docPr id="5" name="Content Placeholder 4">
              <a:extLst xmlns:a="http://schemas.openxmlformats.org/drawingml/2006/main">
                <a:ext uri="{FF2B5EF4-FFF2-40B4-BE49-F238E27FC236}">
                  <a16:creationId xmlns:a16="http://schemas.microsoft.com/office/drawing/2014/main" id="{EDC622CA-6F2C-6DD0-99D7-1FEA429F7E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DC622CA-6F2C-6DD0-99D7-1FEA429F7EC5}"/>
                        </a:ext>
                      </a:extLst>
                    </pic:cNvPr>
                    <pic:cNvPicPr>
                      <a:picLocks noGrp="1" noChangeAspect="1"/>
                    </pic:cNvPicPr>
                  </pic:nvPicPr>
                  <pic:blipFill>
                    <a:blip r:embed="rId10"/>
                    <a:stretch>
                      <a:fillRect/>
                    </a:stretch>
                  </pic:blipFill>
                  <pic:spPr>
                    <a:xfrm>
                      <a:off x="0" y="0"/>
                      <a:ext cx="5537835" cy="2778085"/>
                    </a:xfrm>
                    <a:prstGeom prst="rect">
                      <a:avLst/>
                    </a:prstGeom>
                  </pic:spPr>
                </pic:pic>
              </a:graphicData>
            </a:graphic>
          </wp:inline>
        </w:drawing>
      </w:r>
    </w:p>
    <w:p w14:paraId="201381B0" w14:textId="48D8CFBA" w:rsidR="00BF33CA" w:rsidRDefault="00BF33CA"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4.1</w:t>
      </w:r>
      <w:r w:rsidRPr="00BF33CA">
        <w:rPr>
          <w:rFonts w:ascii="Times New Roman" w:hAnsi="Times New Roman" w:cs="Times New Roman"/>
          <w:b/>
          <w:bCs/>
          <w:sz w:val="28"/>
          <w:szCs w:val="28"/>
        </w:rPr>
        <w:drawing>
          <wp:inline distT="0" distB="0" distL="0" distR="0" wp14:anchorId="0AF04D70" wp14:editId="5822735D">
            <wp:extent cx="5558186" cy="2687955"/>
            <wp:effectExtent l="0" t="0" r="4445" b="0"/>
            <wp:docPr id="1220129069" name="Picture 1220129069">
              <a:extLst xmlns:a="http://schemas.openxmlformats.org/drawingml/2006/main">
                <a:ext uri="{FF2B5EF4-FFF2-40B4-BE49-F238E27FC236}">
                  <a16:creationId xmlns:a16="http://schemas.microsoft.com/office/drawing/2014/main" id="{65C9416F-21BA-5940-0F6D-73A3BD0B6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C9416F-21BA-5940-0F6D-73A3BD0B64FD}"/>
                        </a:ext>
                      </a:extLst>
                    </pic:cNvPr>
                    <pic:cNvPicPr>
                      <a:picLocks noChangeAspect="1"/>
                    </pic:cNvPicPr>
                  </pic:nvPicPr>
                  <pic:blipFill>
                    <a:blip r:embed="rId11"/>
                    <a:stretch>
                      <a:fillRect/>
                    </a:stretch>
                  </pic:blipFill>
                  <pic:spPr>
                    <a:xfrm>
                      <a:off x="0" y="0"/>
                      <a:ext cx="5560808" cy="2689223"/>
                    </a:xfrm>
                    <a:prstGeom prst="rect">
                      <a:avLst/>
                    </a:prstGeom>
                  </pic:spPr>
                </pic:pic>
              </a:graphicData>
            </a:graphic>
          </wp:inline>
        </w:drawing>
      </w:r>
    </w:p>
    <w:p w14:paraId="073438D5" w14:textId="367FBFEF" w:rsidR="00BF33CA" w:rsidRDefault="00BF33CA"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4.2</w:t>
      </w:r>
    </w:p>
    <w:p w14:paraId="6988EBB6" w14:textId="28F3CA58" w:rsidR="00BF33CA" w:rsidRDefault="00BF33CA" w:rsidP="00BF33CA">
      <w:pPr>
        <w:tabs>
          <w:tab w:val="num" w:pos="360"/>
        </w:tabs>
        <w:spacing w:line="360" w:lineRule="auto"/>
        <w:ind w:right="26"/>
        <w:jc w:val="center"/>
        <w:rPr>
          <w:rFonts w:ascii="Times New Roman" w:hAnsi="Times New Roman" w:cs="Times New Roman"/>
          <w:b/>
          <w:bCs/>
          <w:sz w:val="28"/>
          <w:szCs w:val="28"/>
          <w:lang w:val="en"/>
        </w:rPr>
      </w:pPr>
      <w:r w:rsidRPr="00BF33CA">
        <w:rPr>
          <w:rFonts w:ascii="Times New Roman" w:hAnsi="Times New Roman" w:cs="Times New Roman"/>
          <w:b/>
          <w:bCs/>
          <w:sz w:val="28"/>
          <w:szCs w:val="28"/>
        </w:rPr>
        <w:lastRenderedPageBreak/>
        <w:drawing>
          <wp:inline distT="0" distB="0" distL="0" distR="0" wp14:anchorId="2B6C3B47" wp14:editId="37770D80">
            <wp:extent cx="5516811" cy="2590800"/>
            <wp:effectExtent l="0" t="0" r="8255" b="0"/>
            <wp:docPr id="3" name="Picture 2">
              <a:extLst xmlns:a="http://schemas.openxmlformats.org/drawingml/2006/main">
                <a:ext uri="{FF2B5EF4-FFF2-40B4-BE49-F238E27FC236}">
                  <a16:creationId xmlns:a16="http://schemas.microsoft.com/office/drawing/2014/main" id="{15AFEB23-044F-A680-23A2-0FB90EBFF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FEB23-044F-A680-23A2-0FB90EBFFF10}"/>
                        </a:ext>
                      </a:extLst>
                    </pic:cNvPr>
                    <pic:cNvPicPr>
                      <a:picLocks noChangeAspect="1"/>
                    </pic:cNvPicPr>
                  </pic:nvPicPr>
                  <pic:blipFill>
                    <a:blip r:embed="rId12"/>
                    <a:stretch>
                      <a:fillRect/>
                    </a:stretch>
                  </pic:blipFill>
                  <pic:spPr>
                    <a:xfrm>
                      <a:off x="0" y="0"/>
                      <a:ext cx="5530675" cy="2597311"/>
                    </a:xfrm>
                    <a:prstGeom prst="rect">
                      <a:avLst/>
                    </a:prstGeom>
                  </pic:spPr>
                </pic:pic>
              </a:graphicData>
            </a:graphic>
          </wp:inline>
        </w:drawing>
      </w:r>
    </w:p>
    <w:p w14:paraId="15DFA053" w14:textId="4CAE4EFA" w:rsidR="00BF33CA" w:rsidRDefault="00BF33CA"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4.3</w:t>
      </w:r>
    </w:p>
    <w:p w14:paraId="5EE737D0" w14:textId="77777777" w:rsidR="00BF33CA" w:rsidRDefault="00BF33CA">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5563BE5D" w14:textId="70517F1A" w:rsidR="00BF33CA" w:rsidRDefault="007F2DF4"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CHAPTER 5</w:t>
      </w:r>
    </w:p>
    <w:p w14:paraId="0EB03280" w14:textId="121014BE" w:rsidR="007F2DF4" w:rsidRDefault="007F2DF4"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PROPOSED ALGORITHM</w:t>
      </w:r>
    </w:p>
    <w:p w14:paraId="1292C70D" w14:textId="77777777" w:rsidR="007F2DF4" w:rsidRDefault="007F2DF4" w:rsidP="007F2DF4">
      <w:pPr>
        <w:tabs>
          <w:tab w:val="num" w:pos="360"/>
        </w:tabs>
        <w:spacing w:line="360" w:lineRule="auto"/>
        <w:ind w:right="26"/>
        <w:rPr>
          <w:rFonts w:ascii="Times New Roman" w:hAnsi="Times New Roman" w:cs="Times New Roman"/>
          <w:b/>
          <w:bCs/>
          <w:sz w:val="28"/>
          <w:szCs w:val="28"/>
          <w:lang w:val="en"/>
        </w:rPr>
      </w:pPr>
    </w:p>
    <w:p w14:paraId="06370E95" w14:textId="1C49C4FE" w:rsidR="007F2DF4" w:rsidRDefault="007F2DF4" w:rsidP="001221D4">
      <w:pPr>
        <w:tabs>
          <w:tab w:val="left" w:pos="0"/>
          <w:tab w:val="num" w:pos="360"/>
        </w:tabs>
        <w:spacing w:line="360" w:lineRule="auto"/>
        <w:ind w:right="26"/>
        <w:rPr>
          <w:rFonts w:ascii="Times New Roman" w:hAnsi="Times New Roman" w:cs="Times New Roman"/>
          <w:b/>
          <w:bCs/>
          <w:sz w:val="28"/>
          <w:szCs w:val="28"/>
          <w:lang w:val="en"/>
        </w:rPr>
      </w:pPr>
      <w:r>
        <w:rPr>
          <w:rFonts w:ascii="Times New Roman" w:hAnsi="Times New Roman" w:cs="Times New Roman"/>
          <w:b/>
          <w:bCs/>
          <w:sz w:val="28"/>
          <w:szCs w:val="28"/>
          <w:lang w:val="en"/>
        </w:rPr>
        <w:t>SUPPORT VECTOR MACHINES (SVM)</w:t>
      </w:r>
    </w:p>
    <w:p w14:paraId="6EE03EC3" w14:textId="6DE8BA59" w:rsidR="007F2DF4" w:rsidRDefault="007F2DF4" w:rsidP="001221D4">
      <w:pPr>
        <w:tabs>
          <w:tab w:val="left" w:pos="0"/>
          <w:tab w:val="num" w:pos="360"/>
        </w:tabs>
        <w:spacing w:line="360" w:lineRule="auto"/>
        <w:ind w:right="26"/>
        <w:jc w:val="both"/>
        <w:rPr>
          <w:rFonts w:ascii="Times New Roman" w:hAnsi="Times New Roman" w:cs="Times New Roman"/>
          <w:b/>
          <w:bCs/>
          <w:sz w:val="28"/>
          <w:szCs w:val="28"/>
          <w:lang w:val="en"/>
        </w:rPr>
      </w:pPr>
      <w:r w:rsidRPr="007F2DF4">
        <w:rPr>
          <w:rFonts w:ascii="Times New Roman" w:hAnsi="Times New Roman" w:cs="Times New Roman"/>
          <w:sz w:val="28"/>
          <w:szCs w:val="28"/>
          <w:lang w:val="en"/>
        </w:rPr>
        <w:t xml:space="preserve">Support Vector Machines (SVM) are a class of supervised machine learning algorithms used for classification and regression tasks. They are powerful tools for both linear and nonlinear data analysis. SVMs work by finding a hyperplane that best separates data points into different classes, while maximizing the margin between the two classes. Here are the key concepts and components of Support </w:t>
      </w:r>
      <w:r w:rsidRPr="007F2DF4">
        <w:rPr>
          <w:rFonts w:ascii="Times New Roman" w:hAnsi="Times New Roman" w:cs="Times New Roman"/>
          <w:b/>
          <w:bCs/>
          <w:sz w:val="28"/>
          <w:szCs w:val="28"/>
          <w:lang w:val="en"/>
        </w:rPr>
        <w:t>Vector Machines:</w:t>
      </w:r>
      <w:r w:rsidRPr="007F2DF4">
        <w:rPr>
          <w:rFonts w:ascii="Times New Roman" w:hAnsi="Times New Roman" w:cs="Times New Roman"/>
          <w:b/>
          <w:bCs/>
          <w:sz w:val="28"/>
          <w:szCs w:val="28"/>
          <w:lang w:val="en"/>
        </w:rPr>
        <w:cr/>
        <w:t>Linear Separation:</w:t>
      </w:r>
      <w:r w:rsidRPr="007F2DF4">
        <w:rPr>
          <w:rFonts w:ascii="Times New Roman" w:hAnsi="Times New Roman" w:cs="Times New Roman"/>
          <w:sz w:val="28"/>
          <w:szCs w:val="28"/>
          <w:lang w:val="en"/>
        </w:rPr>
        <w:cr/>
        <w:t>SVMs are originally designed for binary classification problems, aiming to find a hyperplane that best separates two classes of data points.</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t>Hyperplane:</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In a two-dimensional space, a hyperplane is a line, and in higher-dimensional spaces, it's a flat affine subspace.</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t>Margin:</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The margin is the distance between the hyperplane and the nearest data point from either class. SVM aims to maximize this margin.</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t>Support Vectors:</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Support vectors are the data points that are closest to the hyperplane. These data points play a critical role in defining the margin and the decision boundary.</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t>Kernel Trick:</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SVMs can handle nonlinear data by transforming the input data into a higher-dimensional space. This transformation is often done using a kernel function (e.g., polynomial, radial basis function) that allows SVM to find nonlinear decision boundaries.</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lastRenderedPageBreak/>
        <w:t>C Parameter:</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The C parameter in SVM controls the trade-off between maximizing the margin and minimizing the classification error. A small C value prioritizes a wider margin (potentially allowing some misclassification), while a large C value prioritizes correctly classifying as many points as possible (potentially leading to a smaller margin).</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t>Soft Margin SVM:</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In practical applications, data may not be linearly separable. In such cases, a soft margin SVM allows for a certain degree of misclassification to find a balance between maximizing the margin and minimizing errors.</w:t>
      </w:r>
      <w:r w:rsidRPr="007F2DF4">
        <w:rPr>
          <w:rFonts w:ascii="Times New Roman" w:hAnsi="Times New Roman" w:cs="Times New Roman"/>
          <w:sz w:val="28"/>
          <w:szCs w:val="28"/>
          <w:lang w:val="en"/>
        </w:rPr>
        <w:cr/>
      </w:r>
      <w:r w:rsidRPr="007F2DF4">
        <w:rPr>
          <w:rFonts w:ascii="Times New Roman" w:hAnsi="Times New Roman" w:cs="Times New Roman"/>
          <w:b/>
          <w:bCs/>
          <w:sz w:val="28"/>
          <w:szCs w:val="28"/>
          <w:lang w:val="en"/>
        </w:rPr>
        <w:t>Multi-Class Classification:</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SVMs can be extended to handle multi-class classification problems. Common techniques include one-vs-one and one-vs-all strategies</w:t>
      </w:r>
      <w:r w:rsidRPr="007F2DF4">
        <w:rPr>
          <w:rFonts w:ascii="Times New Roman" w:hAnsi="Times New Roman" w:cs="Times New Roman"/>
          <w:b/>
          <w:bCs/>
          <w:sz w:val="28"/>
          <w:szCs w:val="28"/>
          <w:lang w:val="en"/>
        </w:rPr>
        <w:t>.</w:t>
      </w:r>
    </w:p>
    <w:p w14:paraId="0D0CDC33" w14:textId="0D9BA47B" w:rsidR="002D789D" w:rsidRDefault="007F2DF4" w:rsidP="001221D4">
      <w:pPr>
        <w:tabs>
          <w:tab w:val="left" w:pos="0"/>
          <w:tab w:val="num" w:pos="360"/>
        </w:tabs>
        <w:spacing w:line="360" w:lineRule="auto"/>
        <w:ind w:right="26"/>
        <w:jc w:val="both"/>
        <w:rPr>
          <w:rFonts w:ascii="Times New Roman" w:hAnsi="Times New Roman" w:cs="Times New Roman"/>
          <w:sz w:val="28"/>
          <w:szCs w:val="28"/>
          <w:lang w:val="en"/>
        </w:rPr>
      </w:pPr>
      <w:r w:rsidRPr="007F2DF4">
        <w:rPr>
          <w:rFonts w:ascii="Times New Roman" w:hAnsi="Times New Roman" w:cs="Times New Roman"/>
          <w:b/>
          <w:bCs/>
          <w:sz w:val="28"/>
          <w:szCs w:val="28"/>
          <w:lang w:val="en"/>
        </w:rPr>
        <w:t>Regression (Support Vector Regression):</w:t>
      </w:r>
      <w:r w:rsidRPr="007F2DF4">
        <w:rPr>
          <w:rFonts w:ascii="Times New Roman" w:hAnsi="Times New Roman" w:cs="Times New Roman"/>
          <w:b/>
          <w:bCs/>
          <w:sz w:val="28"/>
          <w:szCs w:val="28"/>
          <w:lang w:val="en"/>
        </w:rPr>
        <w:cr/>
      </w:r>
      <w:r w:rsidRPr="007F2DF4">
        <w:rPr>
          <w:rFonts w:ascii="Times New Roman" w:hAnsi="Times New Roman" w:cs="Times New Roman"/>
          <w:sz w:val="28"/>
          <w:szCs w:val="28"/>
          <w:lang w:val="en"/>
        </w:rPr>
        <w:t>SVMs can also be used for regression tasks by fitting a hyperplane to predict a continuous output value. In this case, the margin represents an ε-insensitive tube around the predicted values.</w:t>
      </w:r>
    </w:p>
    <w:p w14:paraId="324E369F" w14:textId="6AD9D213" w:rsidR="002D789D" w:rsidRDefault="001221D4" w:rsidP="007F2DF4">
      <w:pPr>
        <w:tabs>
          <w:tab w:val="left" w:pos="0"/>
          <w:tab w:val="num" w:pos="360"/>
        </w:tabs>
        <w:spacing w:line="360" w:lineRule="auto"/>
        <w:ind w:right="26"/>
        <w:jc w:val="both"/>
        <w:rPr>
          <w:rFonts w:ascii="Times New Roman" w:hAnsi="Times New Roman" w:cs="Times New Roman"/>
          <w:sz w:val="28"/>
          <w:szCs w:val="28"/>
          <w:lang w:val="en"/>
        </w:rPr>
      </w:pPr>
      <w:r w:rsidRPr="001221D4">
        <w:rPr>
          <w:rFonts w:ascii="Times New Roman" w:hAnsi="Times New Roman" w:cs="Times New Roman"/>
          <w:sz w:val="28"/>
          <w:szCs w:val="28"/>
        </w:rPr>
        <w:drawing>
          <wp:inline distT="0" distB="0" distL="0" distR="0" wp14:anchorId="415D0296" wp14:editId="4D0507CF">
            <wp:extent cx="5585460" cy="2705100"/>
            <wp:effectExtent l="0" t="0" r="0" b="0"/>
            <wp:docPr id="6" name="Content Placeholder 5">
              <a:extLst xmlns:a="http://schemas.openxmlformats.org/drawingml/2006/main">
                <a:ext uri="{FF2B5EF4-FFF2-40B4-BE49-F238E27FC236}">
                  <a16:creationId xmlns:a16="http://schemas.microsoft.com/office/drawing/2014/main" id="{8FD10F36-5D50-4CA2-958E-62BD12671D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FD10F36-5D50-4CA2-958E-62BD12671DBB}"/>
                        </a:ext>
                      </a:extLst>
                    </pic:cNvPr>
                    <pic:cNvPicPr>
                      <a:picLocks noGrp="1" noChangeAspect="1"/>
                    </pic:cNvPicPr>
                  </pic:nvPicPr>
                  <pic:blipFill>
                    <a:blip r:embed="rId13"/>
                    <a:stretch>
                      <a:fillRect/>
                    </a:stretch>
                  </pic:blipFill>
                  <pic:spPr>
                    <a:xfrm>
                      <a:off x="0" y="0"/>
                      <a:ext cx="5639250" cy="2731151"/>
                    </a:xfrm>
                    <a:prstGeom prst="rect">
                      <a:avLst/>
                    </a:prstGeom>
                  </pic:spPr>
                </pic:pic>
              </a:graphicData>
            </a:graphic>
          </wp:inline>
        </w:drawing>
      </w:r>
    </w:p>
    <w:p w14:paraId="38C6D631" w14:textId="238FCECE"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6.1</w:t>
      </w:r>
    </w:p>
    <w:p w14:paraId="62A308A7" w14:textId="7F68121B" w:rsidR="001221D4" w:rsidRDefault="001221D4" w:rsidP="001221D4">
      <w:pPr>
        <w:rPr>
          <w:rFonts w:ascii="Times New Roman" w:hAnsi="Times New Roman" w:cs="Times New Roman"/>
          <w:sz w:val="28"/>
          <w:szCs w:val="28"/>
          <w:lang w:val="en"/>
        </w:rPr>
      </w:pPr>
      <w:r>
        <w:rPr>
          <w:rFonts w:ascii="Times New Roman" w:hAnsi="Times New Roman" w:cs="Times New Roman"/>
          <w:sz w:val="28"/>
          <w:szCs w:val="28"/>
          <w:lang w:val="en"/>
        </w:rPr>
        <w:br w:type="page"/>
      </w:r>
      <w:r w:rsidRPr="001221D4">
        <w:rPr>
          <w:rFonts w:ascii="Times New Roman" w:hAnsi="Times New Roman" w:cs="Times New Roman"/>
          <w:sz w:val="28"/>
          <w:szCs w:val="28"/>
        </w:rPr>
        <w:lastRenderedPageBreak/>
        <w:drawing>
          <wp:inline distT="0" distB="0" distL="0" distR="0" wp14:anchorId="42869C50" wp14:editId="288E8A9B">
            <wp:extent cx="5623560" cy="2944496"/>
            <wp:effectExtent l="0" t="0" r="0" b="8255"/>
            <wp:docPr id="14" name="Content Placeholder 13">
              <a:extLst xmlns:a="http://schemas.openxmlformats.org/drawingml/2006/main">
                <a:ext uri="{FF2B5EF4-FFF2-40B4-BE49-F238E27FC236}">
                  <a16:creationId xmlns:a16="http://schemas.microsoft.com/office/drawing/2014/main" id="{14B24C05-8BBA-80CD-21E0-F34176AFD0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14B24C05-8BBA-80CD-21E0-F34176AFD0ED}"/>
                        </a:ext>
                      </a:extLst>
                    </pic:cNvPr>
                    <pic:cNvPicPr>
                      <a:picLocks noGrp="1" noChangeAspect="1"/>
                    </pic:cNvPicPr>
                  </pic:nvPicPr>
                  <pic:blipFill>
                    <a:blip r:embed="rId14"/>
                    <a:stretch>
                      <a:fillRect/>
                    </a:stretch>
                  </pic:blipFill>
                  <pic:spPr>
                    <a:xfrm>
                      <a:off x="0" y="0"/>
                      <a:ext cx="5669607" cy="2968606"/>
                    </a:xfrm>
                    <a:prstGeom prst="rect">
                      <a:avLst/>
                    </a:prstGeom>
                  </pic:spPr>
                </pic:pic>
              </a:graphicData>
            </a:graphic>
          </wp:inline>
        </w:drawing>
      </w:r>
    </w:p>
    <w:p w14:paraId="20158D3E" w14:textId="23DD2BAB"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6.2</w:t>
      </w:r>
    </w:p>
    <w:p w14:paraId="2EF5A730" w14:textId="77777777"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p>
    <w:p w14:paraId="052FB0BE" w14:textId="7109FBD4"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sidRPr="001221D4">
        <w:rPr>
          <w:rFonts w:ascii="Times New Roman" w:hAnsi="Times New Roman" w:cs="Times New Roman"/>
          <w:sz w:val="28"/>
          <w:szCs w:val="28"/>
        </w:rPr>
        <w:drawing>
          <wp:inline distT="0" distB="0" distL="0" distR="0" wp14:anchorId="270EEEAD" wp14:editId="1903F6F1">
            <wp:extent cx="5622857" cy="2712720"/>
            <wp:effectExtent l="0" t="0" r="0" b="0"/>
            <wp:docPr id="1815228747" name="Picture 1815228747">
              <a:extLst xmlns:a="http://schemas.openxmlformats.org/drawingml/2006/main">
                <a:ext uri="{FF2B5EF4-FFF2-40B4-BE49-F238E27FC236}">
                  <a16:creationId xmlns:a16="http://schemas.microsoft.com/office/drawing/2014/main" id="{91F49593-55ED-059C-A42A-C82E73B07D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1F49593-55ED-059C-A42A-C82E73B07D09}"/>
                        </a:ext>
                      </a:extLst>
                    </pic:cNvPr>
                    <pic:cNvPicPr>
                      <a:picLocks noGrp="1" noChangeAspect="1"/>
                    </pic:cNvPicPr>
                  </pic:nvPicPr>
                  <pic:blipFill>
                    <a:blip r:embed="rId15"/>
                    <a:stretch>
                      <a:fillRect/>
                    </a:stretch>
                  </pic:blipFill>
                  <pic:spPr>
                    <a:xfrm>
                      <a:off x="0" y="0"/>
                      <a:ext cx="5687018" cy="2743674"/>
                    </a:xfrm>
                    <a:prstGeom prst="rect">
                      <a:avLst/>
                    </a:prstGeom>
                  </pic:spPr>
                </pic:pic>
              </a:graphicData>
            </a:graphic>
          </wp:inline>
        </w:drawing>
      </w:r>
    </w:p>
    <w:p w14:paraId="3AFF4393" w14:textId="0EC6A5D7"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6.3</w:t>
      </w:r>
    </w:p>
    <w:p w14:paraId="75D4ECB0" w14:textId="77777777" w:rsidR="001221D4" w:rsidRDefault="001221D4">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1F1F4C81" w14:textId="1CCF27E5"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sidRPr="001221D4">
        <w:rPr>
          <w:rFonts w:ascii="Times New Roman" w:hAnsi="Times New Roman" w:cs="Times New Roman"/>
          <w:sz w:val="28"/>
          <w:szCs w:val="28"/>
        </w:rPr>
        <w:lastRenderedPageBreak/>
        <w:drawing>
          <wp:inline distT="0" distB="0" distL="0" distR="0" wp14:anchorId="523A4505" wp14:editId="4BD81CA0">
            <wp:extent cx="5715000" cy="2842260"/>
            <wp:effectExtent l="0" t="0" r="0" b="0"/>
            <wp:docPr id="107948403" name="Picture 107948403">
              <a:extLst xmlns:a="http://schemas.openxmlformats.org/drawingml/2006/main">
                <a:ext uri="{FF2B5EF4-FFF2-40B4-BE49-F238E27FC236}">
                  <a16:creationId xmlns:a16="http://schemas.microsoft.com/office/drawing/2014/main" id="{6D49CD8D-3388-5519-BED6-593FEC0CBB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49CD8D-3388-5519-BED6-593FEC0CBB61}"/>
                        </a:ext>
                      </a:extLst>
                    </pic:cNvPr>
                    <pic:cNvPicPr>
                      <a:picLocks noGrp="1" noChangeAspect="1"/>
                    </pic:cNvPicPr>
                  </pic:nvPicPr>
                  <pic:blipFill>
                    <a:blip r:embed="rId16"/>
                    <a:stretch>
                      <a:fillRect/>
                    </a:stretch>
                  </pic:blipFill>
                  <pic:spPr>
                    <a:xfrm>
                      <a:off x="0" y="0"/>
                      <a:ext cx="5715000" cy="2842260"/>
                    </a:xfrm>
                    <a:prstGeom prst="rect">
                      <a:avLst/>
                    </a:prstGeom>
                  </pic:spPr>
                </pic:pic>
              </a:graphicData>
            </a:graphic>
          </wp:inline>
        </w:drawing>
      </w:r>
    </w:p>
    <w:p w14:paraId="0FB72AFD" w14:textId="6BE2A863"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6.4</w:t>
      </w:r>
    </w:p>
    <w:p w14:paraId="383149B0" w14:textId="77777777"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p>
    <w:p w14:paraId="74EFB79C" w14:textId="73C16A9F"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sidRPr="001221D4">
        <w:rPr>
          <w:rFonts w:ascii="Times New Roman" w:hAnsi="Times New Roman" w:cs="Times New Roman"/>
          <w:sz w:val="28"/>
          <w:szCs w:val="28"/>
        </w:rPr>
        <w:drawing>
          <wp:inline distT="0" distB="0" distL="0" distR="0" wp14:anchorId="5E244807" wp14:editId="6EDA4014">
            <wp:extent cx="5715000" cy="3139440"/>
            <wp:effectExtent l="0" t="0" r="0" b="3810"/>
            <wp:docPr id="162018329" name="Picture 162018329">
              <a:extLst xmlns:a="http://schemas.openxmlformats.org/drawingml/2006/main">
                <a:ext uri="{FF2B5EF4-FFF2-40B4-BE49-F238E27FC236}">
                  <a16:creationId xmlns:a16="http://schemas.microsoft.com/office/drawing/2014/main" id="{9C63D457-38A7-A3D9-05DA-DE7BF69F3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C63D457-38A7-A3D9-05DA-DE7BF69F30DA}"/>
                        </a:ext>
                      </a:extLst>
                    </pic:cNvPr>
                    <pic:cNvPicPr>
                      <a:picLocks noGrp="1" noChangeAspect="1"/>
                    </pic:cNvPicPr>
                  </pic:nvPicPr>
                  <pic:blipFill>
                    <a:blip r:embed="rId17"/>
                    <a:stretch>
                      <a:fillRect/>
                    </a:stretch>
                  </pic:blipFill>
                  <pic:spPr>
                    <a:xfrm>
                      <a:off x="0" y="0"/>
                      <a:ext cx="5715000" cy="3139440"/>
                    </a:xfrm>
                    <a:prstGeom prst="rect">
                      <a:avLst/>
                    </a:prstGeom>
                  </pic:spPr>
                </pic:pic>
              </a:graphicData>
            </a:graphic>
          </wp:inline>
        </w:drawing>
      </w:r>
    </w:p>
    <w:p w14:paraId="1B755677" w14:textId="37AB5A53" w:rsidR="001221D4" w:rsidRDefault="001221D4" w:rsidP="001221D4">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6.5</w:t>
      </w:r>
    </w:p>
    <w:p w14:paraId="07976315" w14:textId="77777777" w:rsidR="001221D4" w:rsidRDefault="001221D4" w:rsidP="001221D4">
      <w:pPr>
        <w:tabs>
          <w:tab w:val="left" w:pos="0"/>
          <w:tab w:val="num" w:pos="360"/>
        </w:tabs>
        <w:spacing w:line="360" w:lineRule="auto"/>
        <w:ind w:right="26"/>
        <w:rPr>
          <w:rFonts w:ascii="Times New Roman" w:hAnsi="Times New Roman" w:cs="Times New Roman"/>
          <w:sz w:val="28"/>
          <w:szCs w:val="28"/>
          <w:lang w:val="en"/>
        </w:rPr>
      </w:pPr>
    </w:p>
    <w:p w14:paraId="1DDFD781" w14:textId="77777777" w:rsidR="001221D4" w:rsidRDefault="001221D4" w:rsidP="007F2DF4">
      <w:pPr>
        <w:tabs>
          <w:tab w:val="left" w:pos="0"/>
          <w:tab w:val="num" w:pos="360"/>
        </w:tabs>
        <w:spacing w:line="360" w:lineRule="auto"/>
        <w:ind w:right="26"/>
        <w:jc w:val="both"/>
        <w:rPr>
          <w:rFonts w:ascii="Times New Roman" w:hAnsi="Times New Roman" w:cs="Times New Roman"/>
          <w:sz w:val="28"/>
          <w:szCs w:val="28"/>
          <w:lang w:val="en"/>
        </w:rPr>
      </w:pPr>
    </w:p>
    <w:p w14:paraId="53B97F30" w14:textId="2E61E2AF" w:rsidR="002D789D" w:rsidRDefault="002D789D" w:rsidP="002D789D">
      <w:pPr>
        <w:jc w:val="center"/>
        <w:rPr>
          <w:rFonts w:ascii="Times New Roman" w:eastAsia="Times New Roman" w:hAnsi="Times New Roman" w:cs="Times New Roman"/>
          <w:b/>
          <w:sz w:val="28"/>
          <w:szCs w:val="28"/>
          <w:lang w:val="en-US"/>
        </w:rPr>
      </w:pPr>
      <w:r>
        <w:rPr>
          <w:rFonts w:ascii="Times New Roman" w:hAnsi="Times New Roman" w:cs="Times New Roman"/>
          <w:sz w:val="28"/>
          <w:szCs w:val="28"/>
          <w:lang w:val="en"/>
        </w:rPr>
        <w:br w:type="page"/>
      </w:r>
      <w:r>
        <w:rPr>
          <w:rFonts w:ascii="Times New Roman" w:eastAsia="Times New Roman" w:hAnsi="Times New Roman" w:cs="Times New Roman"/>
          <w:b/>
          <w:sz w:val="28"/>
          <w:szCs w:val="28"/>
          <w:lang w:val="en-US"/>
        </w:rPr>
        <w:lastRenderedPageBreak/>
        <w:t>CHAPTER 7</w:t>
      </w:r>
    </w:p>
    <w:p w14:paraId="0543AABC" w14:textId="64265A45" w:rsidR="002D789D" w:rsidRPr="002D789D" w:rsidRDefault="002D789D" w:rsidP="002D789D">
      <w:pPr>
        <w:jc w:val="center"/>
        <w:rPr>
          <w:rFonts w:ascii="Times New Roman" w:hAnsi="Times New Roman" w:cs="Times New Roman"/>
          <w:sz w:val="28"/>
          <w:szCs w:val="28"/>
          <w:lang w:val="en"/>
        </w:rPr>
      </w:pPr>
      <w:r>
        <w:rPr>
          <w:rFonts w:ascii="Times New Roman" w:eastAsia="Times New Roman" w:hAnsi="Times New Roman" w:cs="Times New Roman"/>
          <w:b/>
          <w:sz w:val="28"/>
          <w:szCs w:val="28"/>
          <w:lang w:val="en-US"/>
        </w:rPr>
        <w:t>PROPOSED INNOVATION</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TECHNIQUE</w:t>
      </w:r>
    </w:p>
    <w:p w14:paraId="5CBE5A50" w14:textId="77777777" w:rsidR="007F2DF4" w:rsidRDefault="007F2DF4" w:rsidP="007F2DF4">
      <w:pPr>
        <w:tabs>
          <w:tab w:val="left" w:pos="0"/>
          <w:tab w:val="num" w:pos="360"/>
        </w:tabs>
        <w:spacing w:line="360" w:lineRule="auto"/>
        <w:ind w:right="26"/>
        <w:jc w:val="both"/>
        <w:rPr>
          <w:rFonts w:ascii="Times New Roman" w:hAnsi="Times New Roman" w:cs="Times New Roman"/>
          <w:b/>
          <w:bCs/>
          <w:sz w:val="28"/>
          <w:szCs w:val="28"/>
          <w:lang w:val="en"/>
        </w:rPr>
      </w:pPr>
    </w:p>
    <w:p w14:paraId="13A110D9" w14:textId="5E502409" w:rsidR="002D789D" w:rsidRDefault="002D789D" w:rsidP="007F2DF4">
      <w:pPr>
        <w:tabs>
          <w:tab w:val="left" w:pos="0"/>
          <w:tab w:val="num" w:pos="360"/>
        </w:tabs>
        <w:spacing w:line="360" w:lineRule="auto"/>
        <w:ind w:right="26"/>
        <w:jc w:val="both"/>
        <w:rPr>
          <w:rFonts w:ascii="Times New Roman" w:hAnsi="Times New Roman" w:cs="Times New Roman"/>
          <w:sz w:val="28"/>
          <w:szCs w:val="28"/>
          <w:lang w:val="en"/>
        </w:rPr>
      </w:pPr>
      <w:r w:rsidRPr="002D789D">
        <w:rPr>
          <w:rFonts w:ascii="Times New Roman" w:hAnsi="Times New Roman" w:cs="Times New Roman"/>
          <w:sz w:val="28"/>
          <w:szCs w:val="28"/>
          <w:lang w:val="en"/>
        </w:rPr>
        <w:t xml:space="preserve">Support Vector Machine (SVM) is a supervised machine learning algorithm used for both classification and regression. Though we say regression problems as well it’s best suited for classification. The main objective of the SVM algorithm is to find the optimal hyperplane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r w:rsidRPr="002D789D">
        <w:rPr>
          <w:rFonts w:ascii="Times New Roman" w:hAnsi="Times New Roman" w:cs="Times New Roman"/>
          <w:sz w:val="28"/>
          <w:szCs w:val="28"/>
          <w:lang w:val="en"/>
        </w:rPr>
        <w:cr/>
      </w:r>
      <w:r w:rsidRPr="002D789D">
        <w:rPr>
          <w:rFonts w:ascii="Times New Roman" w:hAnsi="Times New Roman" w:cs="Times New Roman"/>
          <w:sz w:val="28"/>
          <w:szCs w:val="28"/>
          <w:lang w:val="en"/>
        </w:rPr>
        <w:cr/>
        <w:t>Let’s consider two independent variables x1, x2, and one dependent variable which is either a blue circle or a red circle.</w:t>
      </w:r>
    </w:p>
    <w:p w14:paraId="1E5FEDF1" w14:textId="642B6138" w:rsidR="002D789D" w:rsidRDefault="002D789D" w:rsidP="007F2DF4">
      <w:pPr>
        <w:tabs>
          <w:tab w:val="left" w:pos="0"/>
          <w:tab w:val="num" w:pos="360"/>
        </w:tabs>
        <w:spacing w:line="360" w:lineRule="auto"/>
        <w:ind w:right="26"/>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noProof/>
          <w:sz w:val="28"/>
          <w:szCs w:val="28"/>
          <w:lang w:val="en"/>
          <w14:ligatures w14:val="standardContextual"/>
        </w:rPr>
        <w:drawing>
          <wp:inline distT="0" distB="0" distL="0" distR="0" wp14:anchorId="6F3D8346" wp14:editId="144FF758">
            <wp:extent cx="2705100" cy="2132965"/>
            <wp:effectExtent l="0" t="0" r="0" b="635"/>
            <wp:docPr id="44315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7442" name="Picture 443157442"/>
                    <pic:cNvPicPr/>
                  </pic:nvPicPr>
                  <pic:blipFill>
                    <a:blip r:embed="rId18">
                      <a:extLst>
                        <a:ext uri="{28A0092B-C50C-407E-A947-70E740481C1C}">
                          <a14:useLocalDpi xmlns:a14="http://schemas.microsoft.com/office/drawing/2010/main" val="0"/>
                        </a:ext>
                      </a:extLst>
                    </a:blip>
                    <a:stretch>
                      <a:fillRect/>
                    </a:stretch>
                  </pic:blipFill>
                  <pic:spPr>
                    <a:xfrm>
                      <a:off x="0" y="0"/>
                      <a:ext cx="2754971" cy="2172288"/>
                    </a:xfrm>
                    <a:prstGeom prst="rect">
                      <a:avLst/>
                    </a:prstGeom>
                  </pic:spPr>
                </pic:pic>
              </a:graphicData>
            </a:graphic>
          </wp:inline>
        </w:drawing>
      </w:r>
      <w:r>
        <w:rPr>
          <w:rFonts w:ascii="Times New Roman" w:hAnsi="Times New Roman" w:cs="Times New Roman"/>
          <w:sz w:val="28"/>
          <w:szCs w:val="28"/>
          <w:lang w:val="en"/>
        </w:rPr>
        <w:t xml:space="preserve">        </w:t>
      </w:r>
    </w:p>
    <w:p w14:paraId="3F145378" w14:textId="1B1F8036" w:rsidR="002D789D" w:rsidRDefault="002D789D" w:rsidP="002D789D">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7.1</w:t>
      </w:r>
    </w:p>
    <w:p w14:paraId="0386B15B" w14:textId="77777777" w:rsidR="002D789D" w:rsidRPr="002D789D" w:rsidRDefault="002D789D" w:rsidP="002D789D">
      <w:pPr>
        <w:pStyle w:val="Heading3"/>
        <w:shd w:val="clear" w:color="auto" w:fill="FFFFFF"/>
        <w:spacing w:before="360" w:after="360" w:line="360" w:lineRule="auto"/>
        <w:textAlignment w:val="baseline"/>
        <w:rPr>
          <w:rFonts w:ascii="Times New Roman" w:eastAsia="Times New Roman" w:hAnsi="Times New Roman" w:cs="Times New Roman"/>
          <w:color w:val="273239"/>
          <w:spacing w:val="2"/>
          <w:sz w:val="28"/>
          <w:szCs w:val="28"/>
        </w:rPr>
      </w:pPr>
      <w:r w:rsidRPr="002D789D">
        <w:rPr>
          <w:rFonts w:ascii="Times New Roman" w:hAnsi="Times New Roman" w:cs="Times New Roman"/>
          <w:color w:val="273239"/>
          <w:spacing w:val="2"/>
          <w:sz w:val="28"/>
          <w:szCs w:val="28"/>
        </w:rPr>
        <w:lastRenderedPageBreak/>
        <w:t>How does SVM work?</w:t>
      </w:r>
    </w:p>
    <w:p w14:paraId="614E93DF" w14:textId="77777777" w:rsidR="002D789D" w:rsidRPr="002D789D" w:rsidRDefault="002D789D" w:rsidP="002D789D">
      <w:pPr>
        <w:pStyle w:val="NormalWeb"/>
        <w:shd w:val="clear" w:color="auto" w:fill="FFFFFF"/>
        <w:spacing w:before="0" w:beforeAutospacing="0" w:after="150" w:afterAutospacing="0" w:line="360" w:lineRule="auto"/>
        <w:jc w:val="both"/>
        <w:textAlignment w:val="baseline"/>
        <w:rPr>
          <w:color w:val="273239"/>
          <w:spacing w:val="2"/>
          <w:sz w:val="26"/>
          <w:szCs w:val="26"/>
        </w:rPr>
      </w:pPr>
      <w:r w:rsidRPr="002D789D">
        <w:rPr>
          <w:color w:val="273239"/>
          <w:spacing w:val="2"/>
          <w:sz w:val="28"/>
          <w:szCs w:val="28"/>
        </w:rPr>
        <w:t>One reasonable choice as the best hyperplane is the one that represents the largest separation or margin between the two classes</w:t>
      </w:r>
      <w:r w:rsidRPr="002D789D">
        <w:rPr>
          <w:color w:val="273239"/>
          <w:spacing w:val="2"/>
          <w:sz w:val="26"/>
          <w:szCs w:val="26"/>
        </w:rPr>
        <w:t>. </w:t>
      </w:r>
    </w:p>
    <w:p w14:paraId="1E8BCB79" w14:textId="46C4879D" w:rsidR="002D789D" w:rsidRDefault="002D789D" w:rsidP="002D789D">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1E3FCDA" wp14:editId="20141F94">
            <wp:extent cx="2903220" cy="2385060"/>
            <wp:effectExtent l="0" t="0" r="0" b="0"/>
            <wp:docPr id="1465732322" name="Picture 3"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 hyperplanes separating the data from two clas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220" cy="2385060"/>
                    </a:xfrm>
                    <a:prstGeom prst="rect">
                      <a:avLst/>
                    </a:prstGeom>
                    <a:noFill/>
                    <a:ln>
                      <a:noFill/>
                    </a:ln>
                  </pic:spPr>
                </pic:pic>
              </a:graphicData>
            </a:graphic>
          </wp:inline>
        </w:drawing>
      </w:r>
    </w:p>
    <w:p w14:paraId="7409A54A" w14:textId="7D314432" w:rsidR="002D789D" w:rsidRPr="002D789D" w:rsidRDefault="002D789D" w:rsidP="002D789D">
      <w:pPr>
        <w:pStyle w:val="wp-caption-text"/>
        <w:shd w:val="clear" w:color="auto" w:fill="FFFFFF"/>
        <w:spacing w:before="0" w:beforeAutospacing="0" w:after="150" w:afterAutospacing="0" w:line="480" w:lineRule="auto"/>
        <w:jc w:val="center"/>
        <w:textAlignment w:val="baseline"/>
        <w:rPr>
          <w:color w:val="273239"/>
          <w:spacing w:val="2"/>
          <w:sz w:val="28"/>
          <w:szCs w:val="28"/>
        </w:rPr>
      </w:pPr>
      <w:r w:rsidRPr="002D789D">
        <w:rPr>
          <w:color w:val="273239"/>
          <w:spacing w:val="2"/>
          <w:sz w:val="28"/>
          <w:szCs w:val="28"/>
        </w:rPr>
        <w:t>Fig 7.2</w:t>
      </w:r>
    </w:p>
    <w:p w14:paraId="3116FAE6" w14:textId="4AAB09A0" w:rsidR="002D789D" w:rsidRPr="002D789D" w:rsidRDefault="002D789D" w:rsidP="002D789D">
      <w:pPr>
        <w:pStyle w:val="NormalWeb"/>
        <w:shd w:val="clear" w:color="auto" w:fill="FFFFFF"/>
        <w:spacing w:before="0" w:beforeAutospacing="0" w:after="0" w:afterAutospacing="0" w:line="360" w:lineRule="auto"/>
        <w:jc w:val="both"/>
        <w:textAlignment w:val="baseline"/>
        <w:rPr>
          <w:color w:val="273239"/>
          <w:spacing w:val="2"/>
          <w:sz w:val="26"/>
          <w:szCs w:val="26"/>
        </w:rPr>
      </w:pPr>
      <w:r w:rsidRPr="002D789D">
        <w:rPr>
          <w:color w:val="273239"/>
          <w:spacing w:val="2"/>
          <w:sz w:val="26"/>
          <w:szCs w:val="26"/>
        </w:rPr>
        <w:t>we choose the hyperplane whose distance from it to the nearest data point on each side is maximized. If such a hyperplane exists it is known as the </w:t>
      </w:r>
      <w:r w:rsidRPr="002D789D">
        <w:rPr>
          <w:rStyle w:val="Strong"/>
          <w:color w:val="273239"/>
          <w:spacing w:val="2"/>
          <w:sz w:val="26"/>
          <w:szCs w:val="26"/>
          <w:bdr w:val="none" w:sz="0" w:space="0" w:color="auto" w:frame="1"/>
        </w:rPr>
        <w:t>maximum-margin hyperplane/hard margin</w:t>
      </w:r>
      <w:r w:rsidRPr="002D789D">
        <w:rPr>
          <w:color w:val="273239"/>
          <w:spacing w:val="2"/>
          <w:sz w:val="26"/>
          <w:szCs w:val="26"/>
        </w:rPr>
        <w:t>.  we choose L2. Let’s consider a scenario like shown below</w:t>
      </w:r>
    </w:p>
    <w:p w14:paraId="59A41C80" w14:textId="2F71F528" w:rsidR="002D789D" w:rsidRDefault="002D789D" w:rsidP="002D789D">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52683A05" wp14:editId="2BA483E0">
            <wp:extent cx="2903220" cy="2240280"/>
            <wp:effectExtent l="0" t="0" r="0" b="7620"/>
            <wp:docPr id="1655753878" name="Picture 2" descr="Selecting hyperplane for data with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hyperplane for data with outli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220" cy="2240280"/>
                    </a:xfrm>
                    <a:prstGeom prst="rect">
                      <a:avLst/>
                    </a:prstGeom>
                    <a:noFill/>
                    <a:ln>
                      <a:noFill/>
                    </a:ln>
                  </pic:spPr>
                </pic:pic>
              </a:graphicData>
            </a:graphic>
          </wp:inline>
        </w:drawing>
      </w:r>
    </w:p>
    <w:p w14:paraId="147A4F37" w14:textId="7F17AEAE" w:rsidR="001221D4" w:rsidRDefault="002D789D" w:rsidP="002D789D">
      <w:pPr>
        <w:tabs>
          <w:tab w:val="left" w:pos="0"/>
          <w:tab w:val="num"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7.3</w:t>
      </w:r>
    </w:p>
    <w:p w14:paraId="54A9CC94" w14:textId="2C7EFB18" w:rsidR="001221D4" w:rsidRPr="001221D4" w:rsidRDefault="001221D4" w:rsidP="001221D4">
      <w:pPr>
        <w:jc w:val="both"/>
        <w:rPr>
          <w:rFonts w:ascii="Times New Roman" w:hAnsi="Times New Roman" w:cs="Times New Roman"/>
          <w:sz w:val="28"/>
          <w:szCs w:val="28"/>
          <w:lang w:val="en"/>
        </w:rPr>
      </w:pPr>
      <w:r w:rsidRPr="001221D4">
        <w:rPr>
          <w:rFonts w:ascii="Times New Roman" w:eastAsia="Times New Roman" w:hAnsi="Times New Roman" w:cs="Times New Roman"/>
          <w:color w:val="273239"/>
          <w:spacing w:val="2"/>
          <w:sz w:val="28"/>
          <w:szCs w:val="28"/>
          <w:lang w:eastAsia="en-IN" w:bidi="ta-IN"/>
        </w:rPr>
        <w:t>we have one blue ball in the boundary of the red ball. The blue ball in the boundary of red ones is an outlier of blue balls. The SVM algorithm has the characteristics to ignore the outlier and finds the best hyperplane that maximizes the margin. SVM is robust to outliers.</w:t>
      </w:r>
    </w:p>
    <w:p w14:paraId="111A3C42" w14:textId="4723CE9C" w:rsidR="001221D4" w:rsidRPr="001221D4" w:rsidRDefault="001221D4" w:rsidP="001221D4">
      <w:pPr>
        <w:shd w:val="clear" w:color="auto" w:fill="FFFFFF"/>
        <w:spacing w:after="0" w:line="240" w:lineRule="auto"/>
        <w:jc w:val="center"/>
        <w:textAlignment w:val="baseline"/>
        <w:rPr>
          <w:rFonts w:ascii="Nunito" w:eastAsia="Times New Roman" w:hAnsi="Nunito" w:cs="Times New Roman"/>
          <w:color w:val="273239"/>
          <w:spacing w:val="2"/>
          <w:sz w:val="26"/>
          <w:szCs w:val="26"/>
          <w:lang w:eastAsia="en-IN" w:bidi="ta-IN"/>
        </w:rPr>
      </w:pPr>
      <w:r w:rsidRPr="001221D4">
        <w:rPr>
          <w:rFonts w:ascii="Nunito" w:eastAsia="Times New Roman" w:hAnsi="Nunito" w:cs="Times New Roman"/>
          <w:noProof/>
          <w:color w:val="273239"/>
          <w:spacing w:val="2"/>
          <w:sz w:val="26"/>
          <w:szCs w:val="26"/>
          <w:lang w:eastAsia="en-IN" w:bidi="ta-IN"/>
        </w:rPr>
        <w:lastRenderedPageBreak/>
        <w:drawing>
          <wp:inline distT="0" distB="0" distL="0" distR="0" wp14:anchorId="69A0B0C1" wp14:editId="3587BA91">
            <wp:extent cx="3070860" cy="2522220"/>
            <wp:effectExtent l="0" t="0" r="0" b="0"/>
            <wp:docPr id="924649358" name="Picture 4" descr="Hyperplane which is the most optimiz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plane which is the most optimized 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860" cy="2522220"/>
                    </a:xfrm>
                    <a:prstGeom prst="rect">
                      <a:avLst/>
                    </a:prstGeom>
                    <a:noFill/>
                    <a:ln>
                      <a:noFill/>
                    </a:ln>
                  </pic:spPr>
                </pic:pic>
              </a:graphicData>
            </a:graphic>
          </wp:inline>
        </w:drawing>
      </w:r>
    </w:p>
    <w:p w14:paraId="3686786F" w14:textId="69C0445A" w:rsidR="001221D4" w:rsidRDefault="001221D4" w:rsidP="001221D4">
      <w:pPr>
        <w:shd w:val="clear" w:color="auto" w:fill="FFFFFF"/>
        <w:spacing w:after="150" w:line="480" w:lineRule="auto"/>
        <w:jc w:val="center"/>
        <w:textAlignment w:val="baseline"/>
        <w:rPr>
          <w:rFonts w:ascii="Times New Roman" w:eastAsia="Times New Roman" w:hAnsi="Times New Roman" w:cs="Times New Roman"/>
          <w:color w:val="273239"/>
          <w:spacing w:val="2"/>
          <w:sz w:val="28"/>
          <w:szCs w:val="28"/>
          <w:lang w:eastAsia="en-IN" w:bidi="ta-IN"/>
        </w:rPr>
      </w:pPr>
      <w:r>
        <w:rPr>
          <w:rFonts w:ascii="Times New Roman" w:eastAsia="Times New Roman" w:hAnsi="Times New Roman" w:cs="Times New Roman"/>
          <w:color w:val="273239"/>
          <w:spacing w:val="2"/>
          <w:sz w:val="28"/>
          <w:szCs w:val="28"/>
          <w:lang w:eastAsia="en-IN" w:bidi="ta-IN"/>
        </w:rPr>
        <w:t>Fig 7.4</w:t>
      </w:r>
    </w:p>
    <w:p w14:paraId="3507C58C" w14:textId="77777777" w:rsidR="001221D4" w:rsidRPr="001221D4" w:rsidRDefault="001221D4" w:rsidP="001221D4">
      <w:pPr>
        <w:shd w:val="clear" w:color="auto" w:fill="FFFFFF"/>
        <w:spacing w:after="0" w:line="360" w:lineRule="auto"/>
        <w:jc w:val="both"/>
        <w:textAlignment w:val="baseline"/>
        <w:rPr>
          <w:rFonts w:ascii="Times New Roman" w:eastAsia="Times New Roman" w:hAnsi="Times New Roman" w:cs="Times New Roman"/>
          <w:color w:val="273239"/>
          <w:spacing w:val="2"/>
          <w:sz w:val="28"/>
          <w:szCs w:val="28"/>
          <w:lang w:eastAsia="en-IN" w:bidi="ta-IN"/>
        </w:rPr>
      </w:pPr>
      <w:r w:rsidRPr="001221D4">
        <w:rPr>
          <w:rFonts w:ascii="Times New Roman" w:eastAsia="Times New Roman" w:hAnsi="Times New Roman" w:cs="Times New Roman"/>
          <w:color w:val="273239"/>
          <w:spacing w:val="2"/>
          <w:sz w:val="28"/>
          <w:szCs w:val="28"/>
          <w:lang w:eastAsia="en-IN" w:bidi="ta-IN"/>
        </w:rPr>
        <w:t>So in this type of data point what SVM does is, finds the maximum margin as done with previous data sets along with that it adds a penalty each time a point crosses the margin. So the margins in these types of cases are called </w:t>
      </w:r>
      <w:r w:rsidRPr="001221D4">
        <w:rPr>
          <w:rFonts w:ascii="Times New Roman" w:eastAsia="Times New Roman" w:hAnsi="Times New Roman" w:cs="Times New Roman"/>
          <w:b/>
          <w:bCs/>
          <w:color w:val="273239"/>
          <w:spacing w:val="2"/>
          <w:sz w:val="28"/>
          <w:szCs w:val="28"/>
          <w:bdr w:val="none" w:sz="0" w:space="0" w:color="auto" w:frame="1"/>
          <w:lang w:eastAsia="en-IN" w:bidi="ta-IN"/>
        </w:rPr>
        <w:t>soft margins</w:t>
      </w:r>
      <w:r w:rsidRPr="001221D4">
        <w:rPr>
          <w:rFonts w:ascii="Times New Roman" w:eastAsia="Times New Roman" w:hAnsi="Times New Roman" w:cs="Times New Roman"/>
          <w:color w:val="273239"/>
          <w:spacing w:val="2"/>
          <w:sz w:val="28"/>
          <w:szCs w:val="28"/>
          <w:lang w:eastAsia="en-IN" w:bidi="ta-IN"/>
        </w:rPr>
        <w:t>. When there is a soft margin to the data set, the SVM tries to minimize </w:t>
      </w:r>
      <w:r w:rsidRPr="001221D4">
        <w:rPr>
          <w:rFonts w:ascii="Times New Roman" w:eastAsia="Times New Roman" w:hAnsi="Times New Roman" w:cs="Times New Roman"/>
          <w:i/>
          <w:iCs/>
          <w:color w:val="273239"/>
          <w:spacing w:val="2"/>
          <w:sz w:val="28"/>
          <w:szCs w:val="28"/>
          <w:bdr w:val="none" w:sz="0" w:space="0" w:color="auto" w:frame="1"/>
          <w:lang w:eastAsia="en-IN" w:bidi="ta-IN"/>
        </w:rPr>
        <w:t>(1/margin+</w:t>
      </w:r>
      <w:r w:rsidRPr="001221D4">
        <w:rPr>
          <w:rFonts w:ascii="Cambria Math" w:eastAsia="Times New Roman" w:hAnsi="Cambria Math" w:cs="Cambria Math"/>
          <w:i/>
          <w:iCs/>
          <w:color w:val="273239"/>
          <w:spacing w:val="2"/>
          <w:sz w:val="28"/>
          <w:szCs w:val="28"/>
          <w:bdr w:val="none" w:sz="0" w:space="0" w:color="auto" w:frame="1"/>
          <w:lang w:eastAsia="en-IN" w:bidi="ta-IN"/>
        </w:rPr>
        <w:t>∧</w:t>
      </w:r>
      <w:r w:rsidRPr="001221D4">
        <w:rPr>
          <w:rFonts w:ascii="Times New Roman" w:eastAsia="Times New Roman" w:hAnsi="Times New Roman" w:cs="Times New Roman"/>
          <w:i/>
          <w:iCs/>
          <w:color w:val="273239"/>
          <w:spacing w:val="2"/>
          <w:sz w:val="28"/>
          <w:szCs w:val="28"/>
          <w:bdr w:val="none" w:sz="0" w:space="0" w:color="auto" w:frame="1"/>
          <w:lang w:eastAsia="en-IN" w:bidi="ta-IN"/>
        </w:rPr>
        <w:t>(∑penalty))</w:t>
      </w:r>
      <w:r w:rsidRPr="001221D4">
        <w:rPr>
          <w:rFonts w:ascii="Times New Roman" w:eastAsia="Times New Roman" w:hAnsi="Times New Roman" w:cs="Times New Roman"/>
          <w:color w:val="273239"/>
          <w:spacing w:val="2"/>
          <w:sz w:val="28"/>
          <w:szCs w:val="28"/>
          <w:lang w:eastAsia="en-IN" w:bidi="ta-IN"/>
        </w:rPr>
        <w:t xml:space="preserve">. Hinge loss is a commonly used penalty. If no violations no hinge </w:t>
      </w:r>
      <w:proofErr w:type="spellStart"/>
      <w:r w:rsidRPr="001221D4">
        <w:rPr>
          <w:rFonts w:ascii="Times New Roman" w:eastAsia="Times New Roman" w:hAnsi="Times New Roman" w:cs="Times New Roman"/>
          <w:color w:val="273239"/>
          <w:spacing w:val="2"/>
          <w:sz w:val="28"/>
          <w:szCs w:val="28"/>
          <w:lang w:eastAsia="en-IN" w:bidi="ta-IN"/>
        </w:rPr>
        <w:t>loss.If</w:t>
      </w:r>
      <w:proofErr w:type="spellEnd"/>
      <w:r w:rsidRPr="001221D4">
        <w:rPr>
          <w:rFonts w:ascii="Times New Roman" w:eastAsia="Times New Roman" w:hAnsi="Times New Roman" w:cs="Times New Roman"/>
          <w:color w:val="273239"/>
          <w:spacing w:val="2"/>
          <w:sz w:val="28"/>
          <w:szCs w:val="28"/>
          <w:lang w:eastAsia="en-IN" w:bidi="ta-IN"/>
        </w:rPr>
        <w:t xml:space="preserve"> violations hinge loss proportional to the distance of violation.</w:t>
      </w:r>
    </w:p>
    <w:p w14:paraId="06325C7C" w14:textId="77777777" w:rsidR="001221D4" w:rsidRPr="001221D4" w:rsidRDefault="001221D4" w:rsidP="001221D4">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bidi="ta-IN"/>
        </w:rPr>
      </w:pPr>
      <w:r w:rsidRPr="001221D4">
        <w:rPr>
          <w:rFonts w:ascii="Times New Roman" w:eastAsia="Times New Roman" w:hAnsi="Times New Roman" w:cs="Times New Roman"/>
          <w:color w:val="273239"/>
          <w:spacing w:val="2"/>
          <w:sz w:val="28"/>
          <w:szCs w:val="28"/>
          <w:lang w:eastAsia="en-IN" w:bidi="ta-IN"/>
        </w:rPr>
        <w:t>Till now, we were talking about linearly separable data(the group of blue balls and red balls are separable by a straight line/linear line). What to do if data are not linearly separable?</w:t>
      </w:r>
    </w:p>
    <w:p w14:paraId="5512C59B" w14:textId="0ADB275D" w:rsidR="001221D4" w:rsidRDefault="001221D4" w:rsidP="001221D4">
      <w:pPr>
        <w:shd w:val="clear" w:color="auto" w:fill="FFFFFF"/>
        <w:spacing w:after="0" w:line="240" w:lineRule="auto"/>
        <w:jc w:val="center"/>
        <w:textAlignment w:val="baseline"/>
        <w:rPr>
          <w:rFonts w:ascii="Nunito" w:eastAsia="Times New Roman" w:hAnsi="Nunito" w:cs="Times New Roman"/>
          <w:color w:val="273239"/>
          <w:spacing w:val="2"/>
          <w:sz w:val="26"/>
          <w:szCs w:val="26"/>
          <w:lang w:eastAsia="en-IN" w:bidi="ta-IN"/>
        </w:rPr>
      </w:pPr>
      <w:r w:rsidRPr="001221D4">
        <w:rPr>
          <w:rFonts w:ascii="Nunito" w:eastAsia="Times New Roman" w:hAnsi="Nunito" w:cs="Times New Roman"/>
          <w:noProof/>
          <w:color w:val="273239"/>
          <w:spacing w:val="2"/>
          <w:sz w:val="26"/>
          <w:szCs w:val="26"/>
          <w:lang w:eastAsia="en-IN" w:bidi="ta-IN"/>
        </w:rPr>
        <w:drawing>
          <wp:inline distT="0" distB="0" distL="0" distR="0" wp14:anchorId="6768A827" wp14:editId="00099664">
            <wp:extent cx="5280660" cy="2026920"/>
            <wp:effectExtent l="0" t="0" r="0" b="0"/>
            <wp:docPr id="2001843749" name="Picture 5"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1D dataset for class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2026920"/>
                    </a:xfrm>
                    <a:prstGeom prst="rect">
                      <a:avLst/>
                    </a:prstGeom>
                    <a:noFill/>
                    <a:ln>
                      <a:noFill/>
                    </a:ln>
                  </pic:spPr>
                </pic:pic>
              </a:graphicData>
            </a:graphic>
          </wp:inline>
        </w:drawing>
      </w:r>
    </w:p>
    <w:p w14:paraId="641CEF68" w14:textId="77777777" w:rsidR="001221D4" w:rsidRDefault="001221D4" w:rsidP="001221D4">
      <w:pPr>
        <w:shd w:val="clear" w:color="auto" w:fill="FFFFFF"/>
        <w:spacing w:after="0" w:line="240" w:lineRule="auto"/>
        <w:jc w:val="center"/>
        <w:textAlignment w:val="baseline"/>
        <w:rPr>
          <w:rFonts w:ascii="Nunito" w:eastAsia="Times New Roman" w:hAnsi="Nunito" w:cs="Times New Roman"/>
          <w:color w:val="273239"/>
          <w:spacing w:val="2"/>
          <w:sz w:val="26"/>
          <w:szCs w:val="26"/>
          <w:lang w:eastAsia="en-IN" w:bidi="ta-IN"/>
        </w:rPr>
      </w:pPr>
    </w:p>
    <w:p w14:paraId="76C8D558" w14:textId="1FC251C1" w:rsidR="001221D4" w:rsidRPr="001221D4" w:rsidRDefault="001221D4" w:rsidP="001221D4">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eastAsia="en-IN" w:bidi="ta-IN"/>
        </w:rPr>
      </w:pPr>
      <w:r w:rsidRPr="001221D4">
        <w:rPr>
          <w:rFonts w:ascii="Times New Roman" w:eastAsia="Times New Roman" w:hAnsi="Times New Roman" w:cs="Times New Roman"/>
          <w:color w:val="273239"/>
          <w:spacing w:val="2"/>
          <w:sz w:val="28"/>
          <w:szCs w:val="28"/>
          <w:lang w:eastAsia="en-IN" w:bidi="ta-IN"/>
        </w:rPr>
        <w:t>Fig 7.5</w:t>
      </w:r>
    </w:p>
    <w:p w14:paraId="0BFAE80F" w14:textId="77777777" w:rsidR="001221D4" w:rsidRPr="001221D4" w:rsidRDefault="001221D4" w:rsidP="001221D4">
      <w:pPr>
        <w:shd w:val="clear" w:color="auto" w:fill="FFFFFF"/>
        <w:spacing w:after="0" w:line="360" w:lineRule="auto"/>
        <w:jc w:val="both"/>
        <w:textAlignment w:val="baseline"/>
        <w:rPr>
          <w:rFonts w:ascii="Times New Roman" w:eastAsia="Times New Roman" w:hAnsi="Times New Roman" w:cs="Times New Roman"/>
          <w:color w:val="273239"/>
          <w:spacing w:val="2"/>
          <w:sz w:val="28"/>
          <w:szCs w:val="28"/>
          <w:lang w:eastAsia="en-IN" w:bidi="ta-IN"/>
        </w:rPr>
      </w:pPr>
      <w:r w:rsidRPr="001221D4">
        <w:rPr>
          <w:rFonts w:ascii="Times New Roman" w:eastAsia="Times New Roman" w:hAnsi="Times New Roman" w:cs="Times New Roman"/>
          <w:color w:val="273239"/>
          <w:spacing w:val="2"/>
          <w:sz w:val="28"/>
          <w:szCs w:val="28"/>
          <w:lang w:eastAsia="en-IN" w:bidi="ta-IN"/>
        </w:rPr>
        <w:lastRenderedPageBreak/>
        <w:t>Say, our data is shown in the figure above. SVM solves this by creating a new variable using a </w:t>
      </w:r>
      <w:r w:rsidRPr="001221D4">
        <w:rPr>
          <w:rFonts w:ascii="Times New Roman" w:eastAsia="Times New Roman" w:hAnsi="Times New Roman" w:cs="Times New Roman"/>
          <w:b/>
          <w:bCs/>
          <w:color w:val="273239"/>
          <w:spacing w:val="2"/>
          <w:sz w:val="28"/>
          <w:szCs w:val="28"/>
          <w:bdr w:val="none" w:sz="0" w:space="0" w:color="auto" w:frame="1"/>
          <w:lang w:eastAsia="en-IN" w:bidi="ta-IN"/>
        </w:rPr>
        <w:t>kernel</w:t>
      </w:r>
      <w:r w:rsidRPr="001221D4">
        <w:rPr>
          <w:rFonts w:ascii="Times New Roman" w:eastAsia="Times New Roman" w:hAnsi="Times New Roman" w:cs="Times New Roman"/>
          <w:color w:val="273239"/>
          <w:spacing w:val="2"/>
          <w:sz w:val="28"/>
          <w:szCs w:val="28"/>
          <w:lang w:eastAsia="en-IN" w:bidi="ta-IN"/>
        </w:rPr>
        <w:t>. We call a point x</w:t>
      </w:r>
      <w:r w:rsidRPr="001221D4">
        <w:rPr>
          <w:rFonts w:ascii="Times New Roman" w:eastAsia="Times New Roman" w:hAnsi="Times New Roman" w:cs="Times New Roman"/>
          <w:color w:val="273239"/>
          <w:spacing w:val="2"/>
          <w:sz w:val="28"/>
          <w:szCs w:val="28"/>
          <w:bdr w:val="none" w:sz="0" w:space="0" w:color="auto" w:frame="1"/>
          <w:vertAlign w:val="subscript"/>
          <w:lang w:eastAsia="en-IN" w:bidi="ta-IN"/>
        </w:rPr>
        <w:t>i </w:t>
      </w:r>
      <w:r w:rsidRPr="001221D4">
        <w:rPr>
          <w:rFonts w:ascii="Times New Roman" w:eastAsia="Times New Roman" w:hAnsi="Times New Roman" w:cs="Times New Roman"/>
          <w:color w:val="273239"/>
          <w:spacing w:val="2"/>
          <w:sz w:val="28"/>
          <w:szCs w:val="28"/>
          <w:lang w:eastAsia="en-IN" w:bidi="ta-IN"/>
        </w:rPr>
        <w:t xml:space="preserve">on the line and we create a new variable </w:t>
      </w:r>
      <w:proofErr w:type="spellStart"/>
      <w:r w:rsidRPr="001221D4">
        <w:rPr>
          <w:rFonts w:ascii="Times New Roman" w:eastAsia="Times New Roman" w:hAnsi="Times New Roman" w:cs="Times New Roman"/>
          <w:color w:val="273239"/>
          <w:spacing w:val="2"/>
          <w:sz w:val="28"/>
          <w:szCs w:val="28"/>
          <w:lang w:eastAsia="en-IN" w:bidi="ta-IN"/>
        </w:rPr>
        <w:t>y</w:t>
      </w:r>
      <w:r w:rsidRPr="001221D4">
        <w:rPr>
          <w:rFonts w:ascii="Times New Roman" w:eastAsia="Times New Roman" w:hAnsi="Times New Roman" w:cs="Times New Roman"/>
          <w:color w:val="273239"/>
          <w:spacing w:val="2"/>
          <w:sz w:val="28"/>
          <w:szCs w:val="28"/>
          <w:bdr w:val="none" w:sz="0" w:space="0" w:color="auto" w:frame="1"/>
          <w:vertAlign w:val="subscript"/>
          <w:lang w:eastAsia="en-IN" w:bidi="ta-IN"/>
        </w:rPr>
        <w:t>i</w:t>
      </w:r>
      <w:proofErr w:type="spellEnd"/>
      <w:r w:rsidRPr="001221D4">
        <w:rPr>
          <w:rFonts w:ascii="Times New Roman" w:eastAsia="Times New Roman" w:hAnsi="Times New Roman" w:cs="Times New Roman"/>
          <w:color w:val="273239"/>
          <w:spacing w:val="2"/>
          <w:sz w:val="28"/>
          <w:szCs w:val="28"/>
          <w:lang w:eastAsia="en-IN" w:bidi="ta-IN"/>
        </w:rPr>
        <w:t> as a function of distance from origin o.so if we plot this we get something like as shown below</w:t>
      </w:r>
    </w:p>
    <w:p w14:paraId="67F183D1" w14:textId="1B12CE68" w:rsidR="001221D4" w:rsidRDefault="001221D4" w:rsidP="001221D4">
      <w:pPr>
        <w:shd w:val="clear" w:color="auto" w:fill="FFFFFF"/>
        <w:spacing w:after="0" w:line="360" w:lineRule="auto"/>
        <w:jc w:val="both"/>
        <w:textAlignment w:val="baseline"/>
        <w:rPr>
          <w:rFonts w:ascii="Times New Roman" w:eastAsia="Times New Roman" w:hAnsi="Times New Roman" w:cs="Times New Roman"/>
          <w:color w:val="273239"/>
          <w:spacing w:val="2"/>
          <w:sz w:val="28"/>
          <w:szCs w:val="28"/>
          <w:lang w:eastAsia="en-IN" w:bidi="ta-IN"/>
        </w:rPr>
      </w:pPr>
      <w:r w:rsidRPr="001221D4">
        <w:rPr>
          <w:rFonts w:ascii="Times New Roman" w:eastAsia="Times New Roman" w:hAnsi="Times New Roman" w:cs="Times New Roman"/>
          <w:noProof/>
          <w:color w:val="273239"/>
          <w:spacing w:val="2"/>
          <w:sz w:val="28"/>
          <w:szCs w:val="28"/>
          <w:lang w:eastAsia="en-IN" w:bidi="ta-IN"/>
        </w:rPr>
        <w:drawing>
          <wp:inline distT="0" distB="0" distL="0" distR="0" wp14:anchorId="11D74EE8" wp14:editId="5109DA5E">
            <wp:extent cx="5394960" cy="2567940"/>
            <wp:effectExtent l="0" t="0" r="0" b="3810"/>
            <wp:docPr id="262195523" name="Picture 6"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ping 1D data to 2D to become able to separate the two clas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567940"/>
                    </a:xfrm>
                    <a:prstGeom prst="rect">
                      <a:avLst/>
                    </a:prstGeom>
                    <a:noFill/>
                    <a:ln>
                      <a:noFill/>
                    </a:ln>
                  </pic:spPr>
                </pic:pic>
              </a:graphicData>
            </a:graphic>
          </wp:inline>
        </w:drawing>
      </w:r>
    </w:p>
    <w:p w14:paraId="00E9CC2A" w14:textId="7768050C" w:rsidR="001221D4" w:rsidRPr="001221D4" w:rsidRDefault="001221D4" w:rsidP="001221D4">
      <w:pPr>
        <w:shd w:val="clear" w:color="auto" w:fill="FFFFFF"/>
        <w:spacing w:after="0" w:line="360" w:lineRule="auto"/>
        <w:jc w:val="center"/>
        <w:textAlignment w:val="baseline"/>
        <w:rPr>
          <w:rFonts w:ascii="Times New Roman" w:eastAsia="Times New Roman" w:hAnsi="Times New Roman" w:cs="Times New Roman"/>
          <w:color w:val="273239"/>
          <w:spacing w:val="2"/>
          <w:sz w:val="28"/>
          <w:szCs w:val="28"/>
          <w:lang w:eastAsia="en-IN" w:bidi="ta-IN"/>
        </w:rPr>
      </w:pPr>
      <w:r>
        <w:rPr>
          <w:rFonts w:ascii="Times New Roman" w:eastAsia="Times New Roman" w:hAnsi="Times New Roman" w:cs="Times New Roman"/>
          <w:color w:val="273239"/>
          <w:spacing w:val="2"/>
          <w:sz w:val="28"/>
          <w:szCs w:val="28"/>
          <w:lang w:eastAsia="en-IN" w:bidi="ta-IN"/>
        </w:rPr>
        <w:t>Fig 7.6</w:t>
      </w:r>
    </w:p>
    <w:p w14:paraId="375AC790" w14:textId="77777777" w:rsidR="001221D4" w:rsidRPr="001221D4" w:rsidRDefault="001221D4" w:rsidP="001221D4">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bidi="ta-IN"/>
        </w:rPr>
      </w:pPr>
      <w:r w:rsidRPr="001221D4">
        <w:rPr>
          <w:rFonts w:ascii="Times New Roman" w:eastAsia="Times New Roman" w:hAnsi="Times New Roman" w:cs="Times New Roman"/>
          <w:color w:val="273239"/>
          <w:spacing w:val="2"/>
          <w:sz w:val="28"/>
          <w:szCs w:val="28"/>
          <w:lang w:eastAsia="en-IN" w:bidi="ta-IN"/>
        </w:rPr>
        <w:t>In this case, the new variable y is created as a function of distance from the origin. A non-linear function that creates a new variable is referred to as a kernel.</w:t>
      </w:r>
    </w:p>
    <w:p w14:paraId="18121CB9" w14:textId="77777777" w:rsidR="001221D4" w:rsidRPr="001221D4" w:rsidRDefault="001221D4" w:rsidP="001221D4">
      <w:pPr>
        <w:shd w:val="clear" w:color="auto" w:fill="FFFFFF"/>
        <w:spacing w:after="150" w:line="480" w:lineRule="auto"/>
        <w:jc w:val="center"/>
        <w:textAlignment w:val="baseline"/>
        <w:rPr>
          <w:rFonts w:ascii="Times New Roman" w:eastAsia="Times New Roman" w:hAnsi="Times New Roman" w:cs="Times New Roman"/>
          <w:color w:val="273239"/>
          <w:spacing w:val="2"/>
          <w:sz w:val="28"/>
          <w:szCs w:val="28"/>
          <w:lang w:eastAsia="en-IN" w:bidi="ta-IN"/>
        </w:rPr>
      </w:pPr>
    </w:p>
    <w:p w14:paraId="0BE58478" w14:textId="55E4C764" w:rsidR="001221D4" w:rsidRDefault="001221D4">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44C23B18" w14:textId="76042850" w:rsidR="002D789D" w:rsidRPr="001221D4" w:rsidRDefault="001221D4" w:rsidP="001221D4">
      <w:pPr>
        <w:tabs>
          <w:tab w:val="left" w:pos="0"/>
          <w:tab w:val="num" w:pos="360"/>
        </w:tabs>
        <w:spacing w:line="360" w:lineRule="auto"/>
        <w:ind w:right="26"/>
        <w:jc w:val="center"/>
        <w:rPr>
          <w:rFonts w:ascii="Times New Roman" w:hAnsi="Times New Roman" w:cs="Times New Roman"/>
          <w:b/>
          <w:bCs/>
          <w:sz w:val="28"/>
          <w:szCs w:val="28"/>
          <w:lang w:val="en"/>
        </w:rPr>
      </w:pPr>
      <w:r w:rsidRPr="001221D4">
        <w:rPr>
          <w:rFonts w:ascii="Times New Roman" w:hAnsi="Times New Roman" w:cs="Times New Roman"/>
          <w:b/>
          <w:bCs/>
          <w:sz w:val="28"/>
          <w:szCs w:val="28"/>
          <w:lang w:val="en"/>
        </w:rPr>
        <w:lastRenderedPageBreak/>
        <w:t>CHAPTER 8</w:t>
      </w:r>
    </w:p>
    <w:p w14:paraId="387F1650" w14:textId="6FD5D0E6" w:rsidR="001221D4" w:rsidRDefault="001221D4" w:rsidP="001221D4">
      <w:pPr>
        <w:tabs>
          <w:tab w:val="left" w:pos="0"/>
          <w:tab w:val="num" w:pos="360"/>
        </w:tabs>
        <w:spacing w:line="360" w:lineRule="auto"/>
        <w:ind w:right="26"/>
        <w:jc w:val="center"/>
        <w:rPr>
          <w:rFonts w:ascii="Times New Roman" w:hAnsi="Times New Roman" w:cs="Times New Roman"/>
          <w:b/>
          <w:bCs/>
          <w:sz w:val="28"/>
          <w:szCs w:val="28"/>
          <w:lang w:val="en"/>
        </w:rPr>
      </w:pPr>
      <w:r w:rsidRPr="001221D4">
        <w:rPr>
          <w:rFonts w:ascii="Times New Roman" w:hAnsi="Times New Roman" w:cs="Times New Roman"/>
          <w:b/>
          <w:bCs/>
          <w:sz w:val="28"/>
          <w:szCs w:val="28"/>
          <w:lang w:val="en"/>
        </w:rPr>
        <w:t>CONCLUSION AND FUTURE SCOPE</w:t>
      </w:r>
    </w:p>
    <w:p w14:paraId="6AC6318C" w14:textId="77777777" w:rsidR="00C22D09" w:rsidRDefault="00C22D09" w:rsidP="001221D4">
      <w:pPr>
        <w:tabs>
          <w:tab w:val="left" w:pos="0"/>
          <w:tab w:val="num" w:pos="360"/>
        </w:tabs>
        <w:spacing w:line="360" w:lineRule="auto"/>
        <w:ind w:right="26"/>
        <w:jc w:val="center"/>
        <w:rPr>
          <w:rFonts w:ascii="Times New Roman" w:hAnsi="Times New Roman" w:cs="Times New Roman"/>
          <w:b/>
          <w:bCs/>
          <w:sz w:val="28"/>
          <w:szCs w:val="28"/>
          <w:lang w:val="en"/>
        </w:rPr>
      </w:pPr>
    </w:p>
    <w:p w14:paraId="359300AB" w14:textId="7473E94B" w:rsidR="00C22D09" w:rsidRDefault="00C22D09" w:rsidP="00C22D09">
      <w:pPr>
        <w:tabs>
          <w:tab w:val="left" w:pos="0"/>
          <w:tab w:val="num" w:pos="360"/>
        </w:tabs>
        <w:spacing w:line="360" w:lineRule="auto"/>
        <w:ind w:right="26"/>
        <w:rPr>
          <w:rFonts w:ascii="Times New Roman" w:hAnsi="Times New Roman" w:cs="Times New Roman"/>
          <w:b/>
          <w:bCs/>
          <w:sz w:val="28"/>
          <w:szCs w:val="28"/>
          <w:lang w:val="en"/>
        </w:rPr>
      </w:pPr>
      <w:r>
        <w:rPr>
          <w:rFonts w:ascii="Times New Roman" w:hAnsi="Times New Roman" w:cs="Times New Roman"/>
          <w:b/>
          <w:bCs/>
          <w:sz w:val="28"/>
          <w:szCs w:val="28"/>
          <w:lang w:val="en"/>
        </w:rPr>
        <w:t>CONCLUSION</w:t>
      </w:r>
    </w:p>
    <w:p w14:paraId="68BA253F" w14:textId="227DCFE6" w:rsidR="001221D4" w:rsidRDefault="00C22D09" w:rsidP="00C22D09">
      <w:pPr>
        <w:tabs>
          <w:tab w:val="left" w:pos="0"/>
          <w:tab w:val="num" w:pos="360"/>
        </w:tabs>
        <w:spacing w:line="360" w:lineRule="auto"/>
        <w:ind w:right="26"/>
        <w:jc w:val="both"/>
        <w:rPr>
          <w:rFonts w:ascii="Times New Roman" w:hAnsi="Times New Roman" w:cs="Times New Roman"/>
          <w:sz w:val="28"/>
          <w:szCs w:val="28"/>
          <w:lang w:val="en"/>
        </w:rPr>
      </w:pPr>
      <w:r w:rsidRPr="00C22D09">
        <w:rPr>
          <w:rFonts w:ascii="Times New Roman" w:hAnsi="Times New Roman" w:cs="Times New Roman"/>
          <w:sz w:val="28"/>
          <w:szCs w:val="28"/>
          <w:lang w:val="en"/>
        </w:rPr>
        <w:t>Concluding a public health campaign awareness effort is an important step in assessing the impact and effectiveness of the campaign. The conclusion typically involves summarizing key findings, outcomes, and lessons learned. Here's how you might conclude a public health campaign awareness initiative:</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Objectives:</w:t>
      </w:r>
      <w:r w:rsidRPr="00C22D09">
        <w:rPr>
          <w:rFonts w:ascii="Times New Roman" w:hAnsi="Times New Roman" w:cs="Times New Roman"/>
          <w:b/>
          <w:bCs/>
          <w:sz w:val="28"/>
          <w:szCs w:val="28"/>
          <w:lang w:val="en"/>
        </w:rPr>
        <w:cr/>
        <w:t>Data and Metrics:</w:t>
      </w:r>
      <w:r w:rsidRPr="00C22D09">
        <w:rPr>
          <w:rFonts w:ascii="Times New Roman" w:hAnsi="Times New Roman" w:cs="Times New Roman"/>
          <w:b/>
          <w:bCs/>
          <w:sz w:val="28"/>
          <w:szCs w:val="28"/>
          <w:lang w:val="en"/>
        </w:rPr>
        <w:cr/>
      </w:r>
      <w:r w:rsidRPr="00C22D09">
        <w:rPr>
          <w:rFonts w:ascii="Times New Roman" w:hAnsi="Times New Roman" w:cs="Times New Roman"/>
          <w:sz w:val="28"/>
          <w:szCs w:val="28"/>
          <w:lang w:val="en"/>
        </w:rPr>
        <w:t>Share data and metrics that demonstrate the campaign's impact. This can include statistics on the reach of the campaign, audience engagement, and changes in behavior or awareness among the target population.</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Key Findings:</w:t>
      </w:r>
      <w:r w:rsidRPr="00C22D09">
        <w:rPr>
          <w:rFonts w:ascii="Times New Roman" w:hAnsi="Times New Roman" w:cs="Times New Roman"/>
          <w:b/>
          <w:bCs/>
          <w:sz w:val="28"/>
          <w:szCs w:val="28"/>
          <w:lang w:val="en"/>
        </w:rPr>
        <w:cr/>
      </w:r>
      <w:r w:rsidRPr="00C22D09">
        <w:rPr>
          <w:rFonts w:ascii="Times New Roman" w:hAnsi="Times New Roman" w:cs="Times New Roman"/>
          <w:sz w:val="28"/>
          <w:szCs w:val="28"/>
          <w:lang w:val="en"/>
        </w:rPr>
        <w:t>Highlight the most important findings from the campaign. Discuss any trends, patterns, or insights that emerged from the data.</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Success Stories and Testimonials:</w:t>
      </w:r>
      <w:r w:rsidRPr="00C22D09">
        <w:rPr>
          <w:rFonts w:ascii="Times New Roman" w:hAnsi="Times New Roman" w:cs="Times New Roman"/>
          <w:b/>
          <w:bCs/>
          <w:sz w:val="28"/>
          <w:szCs w:val="28"/>
          <w:lang w:val="en"/>
        </w:rPr>
        <w:cr/>
      </w:r>
      <w:r w:rsidRPr="00C22D09">
        <w:rPr>
          <w:rFonts w:ascii="Times New Roman" w:hAnsi="Times New Roman" w:cs="Times New Roman"/>
          <w:sz w:val="28"/>
          <w:szCs w:val="28"/>
          <w:lang w:val="en"/>
        </w:rPr>
        <w:t>Share success stories or testimonials from individuals or communities that were positively affected by the campaign. These personal accounts can provide a powerful testament to the campaign's impact.</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Challenges and Lessons Learned:</w:t>
      </w:r>
      <w:r w:rsidRPr="00C22D09">
        <w:rPr>
          <w:rFonts w:ascii="Times New Roman" w:hAnsi="Times New Roman" w:cs="Times New Roman"/>
          <w:sz w:val="28"/>
          <w:szCs w:val="28"/>
          <w:lang w:val="en"/>
        </w:rPr>
        <w:cr/>
        <w:t>Acknowledge any challenges or obstacles encountered during the campaign. Discuss the lessons learned and how they can inform future campaigns.</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Community Involvement:</w:t>
      </w:r>
      <w:r w:rsidRPr="00C22D09">
        <w:rPr>
          <w:rFonts w:ascii="Times New Roman" w:hAnsi="Times New Roman" w:cs="Times New Roman"/>
          <w:sz w:val="28"/>
          <w:szCs w:val="28"/>
          <w:lang w:val="en"/>
        </w:rPr>
        <w:cr/>
        <w:t>Reflect on the level of community involvement and engagement in the campaign. Discuss whether the campaign succeeded in fostering a sense of ownership and empowerment among the target population.</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lastRenderedPageBreak/>
        <w:t>Recommendations for Future Campaigns</w:t>
      </w:r>
      <w:r w:rsidRPr="00C22D09">
        <w:rPr>
          <w:rFonts w:ascii="Times New Roman" w:hAnsi="Times New Roman" w:cs="Times New Roman"/>
          <w:sz w:val="28"/>
          <w:szCs w:val="28"/>
          <w:lang w:val="en"/>
        </w:rPr>
        <w:t>:</w:t>
      </w:r>
      <w:r w:rsidRPr="00C22D09">
        <w:rPr>
          <w:rFonts w:ascii="Times New Roman" w:hAnsi="Times New Roman" w:cs="Times New Roman"/>
          <w:sz w:val="28"/>
          <w:szCs w:val="28"/>
          <w:lang w:val="en"/>
        </w:rPr>
        <w:cr/>
        <w:t>Provide recommendations for future public health awareness campaigns. These can include suggestions for improving outreach, communication, or data collection methods.</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Call to Action:</w:t>
      </w:r>
      <w:r w:rsidRPr="00C22D09">
        <w:rPr>
          <w:rFonts w:ascii="Times New Roman" w:hAnsi="Times New Roman" w:cs="Times New Roman"/>
          <w:b/>
          <w:bCs/>
          <w:sz w:val="28"/>
          <w:szCs w:val="28"/>
          <w:lang w:val="en"/>
        </w:rPr>
        <w:cr/>
      </w:r>
      <w:r w:rsidRPr="00C22D09">
        <w:rPr>
          <w:rFonts w:ascii="Times New Roman" w:hAnsi="Times New Roman" w:cs="Times New Roman"/>
          <w:sz w:val="28"/>
          <w:szCs w:val="28"/>
          <w:lang w:val="en"/>
        </w:rPr>
        <w:t>End with a call to action. Encourage individuals and organizations to continue supporting public health initiatives and to stay engaged in health-promoting behaviors.</w:t>
      </w:r>
      <w:r w:rsidRPr="00C22D09">
        <w:rPr>
          <w:rFonts w:ascii="Times New Roman" w:hAnsi="Times New Roman" w:cs="Times New Roman"/>
          <w:sz w:val="28"/>
          <w:szCs w:val="28"/>
          <w:lang w:val="en"/>
        </w:rPr>
        <w:cr/>
      </w:r>
      <w:r w:rsidRPr="00C22D09">
        <w:rPr>
          <w:rFonts w:ascii="Times New Roman" w:hAnsi="Times New Roman" w:cs="Times New Roman"/>
          <w:b/>
          <w:bCs/>
          <w:sz w:val="28"/>
          <w:szCs w:val="28"/>
          <w:lang w:val="en"/>
        </w:rPr>
        <w:t>Next Steps:</w:t>
      </w:r>
      <w:r w:rsidRPr="00C22D09">
        <w:rPr>
          <w:rFonts w:ascii="Times New Roman" w:hAnsi="Times New Roman" w:cs="Times New Roman"/>
          <w:b/>
          <w:bCs/>
          <w:sz w:val="28"/>
          <w:szCs w:val="28"/>
          <w:lang w:val="en"/>
        </w:rPr>
        <w:cr/>
      </w:r>
      <w:r w:rsidRPr="00C22D09">
        <w:rPr>
          <w:rFonts w:ascii="Times New Roman" w:hAnsi="Times New Roman" w:cs="Times New Roman"/>
          <w:sz w:val="28"/>
          <w:szCs w:val="28"/>
          <w:lang w:val="en"/>
        </w:rPr>
        <w:t>Provide information on any follow-up actions, events, or campaigns that will build on the awareness and momentum generated by the concluded campaign.</w:t>
      </w:r>
      <w:r w:rsidRPr="00C22D09">
        <w:rPr>
          <w:rFonts w:ascii="Times New Roman" w:hAnsi="Times New Roman" w:cs="Times New Roman"/>
          <w:sz w:val="28"/>
          <w:szCs w:val="28"/>
          <w:lang w:val="en"/>
        </w:rPr>
        <w:cr/>
        <w:t>A well-structured conclusion to a public health campaign awareness effort not only summarizes the campaign's impact but also sets the stage for ongoing efforts to improve public health and well-being. It's an opportunity to celebrate achievements and inspire further action in the interest of the community's health.</w:t>
      </w:r>
    </w:p>
    <w:p w14:paraId="66AE023A" w14:textId="77777777" w:rsidR="00C22D09" w:rsidRDefault="00C22D09" w:rsidP="00C22D09">
      <w:pPr>
        <w:tabs>
          <w:tab w:val="left" w:pos="0"/>
          <w:tab w:val="num" w:pos="360"/>
        </w:tabs>
        <w:spacing w:line="360" w:lineRule="auto"/>
        <w:ind w:right="26"/>
        <w:jc w:val="both"/>
        <w:rPr>
          <w:rFonts w:ascii="Times New Roman" w:hAnsi="Times New Roman" w:cs="Times New Roman"/>
          <w:sz w:val="28"/>
          <w:szCs w:val="28"/>
          <w:lang w:val="en"/>
        </w:rPr>
      </w:pPr>
    </w:p>
    <w:p w14:paraId="3B501105" w14:textId="7FB23C5C" w:rsidR="00C22D09" w:rsidRDefault="00C22D09" w:rsidP="00C22D09">
      <w:pPr>
        <w:tabs>
          <w:tab w:val="left" w:pos="0"/>
          <w:tab w:val="num" w:pos="360"/>
        </w:tabs>
        <w:spacing w:line="360" w:lineRule="auto"/>
        <w:ind w:right="26"/>
        <w:jc w:val="both"/>
        <w:rPr>
          <w:rFonts w:ascii="Times New Roman" w:hAnsi="Times New Roman" w:cs="Times New Roman"/>
          <w:b/>
          <w:bCs/>
          <w:sz w:val="28"/>
          <w:szCs w:val="28"/>
          <w:lang w:val="en"/>
        </w:rPr>
      </w:pPr>
      <w:r w:rsidRPr="00C22D09">
        <w:rPr>
          <w:rFonts w:ascii="Times New Roman" w:hAnsi="Times New Roman" w:cs="Times New Roman"/>
          <w:b/>
          <w:bCs/>
          <w:sz w:val="28"/>
          <w:szCs w:val="28"/>
          <w:lang w:val="en"/>
        </w:rPr>
        <w:t>FUTURE SCOPE</w:t>
      </w:r>
    </w:p>
    <w:p w14:paraId="0A51F41E" w14:textId="7BB642C1" w:rsidR="00C22D09" w:rsidRPr="00B57D77" w:rsidRDefault="00B57D77" w:rsidP="00C22D09">
      <w:pPr>
        <w:tabs>
          <w:tab w:val="left" w:pos="0"/>
          <w:tab w:val="num" w:pos="360"/>
        </w:tabs>
        <w:spacing w:line="360" w:lineRule="auto"/>
        <w:ind w:right="26"/>
        <w:jc w:val="both"/>
        <w:rPr>
          <w:rFonts w:ascii="Times New Roman" w:hAnsi="Times New Roman" w:cs="Times New Roman"/>
          <w:sz w:val="28"/>
          <w:szCs w:val="28"/>
          <w:lang w:val="en"/>
        </w:rPr>
      </w:pPr>
      <w:r w:rsidRPr="00B57D77">
        <w:rPr>
          <w:rFonts w:ascii="Times New Roman" w:hAnsi="Times New Roman" w:cs="Times New Roman"/>
          <w:b/>
          <w:bCs/>
          <w:sz w:val="28"/>
          <w:szCs w:val="28"/>
          <w:lang w:val="en"/>
        </w:rPr>
        <w:t>Emerging Health Threats</w:t>
      </w:r>
      <w:r w:rsidRPr="00B57D77">
        <w:rPr>
          <w:rFonts w:ascii="Times New Roman" w:hAnsi="Times New Roman" w:cs="Times New Roman"/>
          <w:sz w:val="28"/>
          <w:szCs w:val="28"/>
          <w:lang w:val="en"/>
        </w:rPr>
        <w:t>: Public health campaigns will continue to address emerging health threats, such as new infectious diseases, antimicrobial resistance, and the effects of climate change on health. Campaigns will need to educate the public on preventive measures and behavioral changes to mitigate these threats.</w:t>
      </w:r>
      <w:r w:rsidRPr="00B57D77">
        <w:rPr>
          <w:rFonts w:ascii="Times New Roman" w:hAnsi="Times New Roman" w:cs="Times New Roman"/>
          <w:sz w:val="28"/>
          <w:szCs w:val="28"/>
          <w:lang w:val="en"/>
        </w:rPr>
        <w:cr/>
      </w:r>
      <w:r w:rsidRPr="00B57D77">
        <w:rPr>
          <w:rFonts w:ascii="Times New Roman" w:hAnsi="Times New Roman" w:cs="Times New Roman"/>
          <w:b/>
          <w:bCs/>
          <w:sz w:val="28"/>
          <w:szCs w:val="28"/>
          <w:lang w:val="en"/>
        </w:rPr>
        <w:t>Mental Health Awareness:</w:t>
      </w:r>
      <w:r w:rsidRPr="00B57D77">
        <w:rPr>
          <w:rFonts w:ascii="Times New Roman" w:hAnsi="Times New Roman" w:cs="Times New Roman"/>
          <w:sz w:val="28"/>
          <w:szCs w:val="28"/>
          <w:lang w:val="en"/>
        </w:rPr>
        <w:t xml:space="preserve"> There is a growing recognition of the importance of mental health. Future campaigns will aim to reduce stigma, increase awareness, and promote mental well-being. This includes campaigns related to stress management, anxiety, depression, and other mental health issues.</w:t>
      </w:r>
      <w:r w:rsidRPr="00B57D77">
        <w:rPr>
          <w:rFonts w:ascii="Times New Roman" w:hAnsi="Times New Roman" w:cs="Times New Roman"/>
          <w:sz w:val="28"/>
          <w:szCs w:val="28"/>
          <w:lang w:val="en"/>
        </w:rPr>
        <w:cr/>
      </w:r>
      <w:r w:rsidRPr="00B57D77">
        <w:rPr>
          <w:rFonts w:ascii="Times New Roman" w:hAnsi="Times New Roman" w:cs="Times New Roman"/>
          <w:b/>
          <w:bCs/>
          <w:sz w:val="28"/>
          <w:szCs w:val="28"/>
          <w:lang w:val="en"/>
        </w:rPr>
        <w:t>Vaccine Promotion:</w:t>
      </w:r>
      <w:r w:rsidRPr="00B57D77">
        <w:rPr>
          <w:rFonts w:ascii="Times New Roman" w:hAnsi="Times New Roman" w:cs="Times New Roman"/>
          <w:sz w:val="28"/>
          <w:szCs w:val="28"/>
          <w:lang w:val="en"/>
        </w:rPr>
        <w:t xml:space="preserve"> The COVID-19 pandemic has highlighted the importance of vaccination. Future campaigns will focus on increasing vaccine acceptance, </w:t>
      </w:r>
      <w:r w:rsidRPr="00B57D77">
        <w:rPr>
          <w:rFonts w:ascii="Times New Roman" w:hAnsi="Times New Roman" w:cs="Times New Roman"/>
          <w:sz w:val="28"/>
          <w:szCs w:val="28"/>
          <w:lang w:val="en"/>
        </w:rPr>
        <w:lastRenderedPageBreak/>
        <w:t>not only for COVID-19 but also for other preventable diseases. These campaigns will target vaccine hesitancy and provide accurate information.</w:t>
      </w:r>
      <w:r w:rsidRPr="00B57D77">
        <w:rPr>
          <w:rFonts w:ascii="Times New Roman" w:hAnsi="Times New Roman" w:cs="Times New Roman"/>
          <w:sz w:val="28"/>
          <w:szCs w:val="28"/>
          <w:lang w:val="en"/>
        </w:rPr>
        <w:cr/>
      </w:r>
      <w:r w:rsidRPr="00B57D77">
        <w:rPr>
          <w:rFonts w:ascii="Times New Roman" w:hAnsi="Times New Roman" w:cs="Times New Roman"/>
          <w:b/>
          <w:bCs/>
          <w:sz w:val="28"/>
          <w:szCs w:val="28"/>
          <w:lang w:val="en"/>
        </w:rPr>
        <w:t>Health Equity</w:t>
      </w:r>
      <w:r w:rsidRPr="00B57D77">
        <w:rPr>
          <w:rFonts w:ascii="Times New Roman" w:hAnsi="Times New Roman" w:cs="Times New Roman"/>
          <w:sz w:val="28"/>
          <w:szCs w:val="28"/>
          <w:lang w:val="en"/>
        </w:rPr>
        <w:t>: Addressing health disparities and promoting health equity will be a central theme in public health campaigns. These campaigns will aim to reduce disparities in access to healthcare, health outcomes, and social determinants of health.</w:t>
      </w:r>
      <w:r w:rsidRPr="00B57D77">
        <w:rPr>
          <w:rFonts w:ascii="Times New Roman" w:hAnsi="Times New Roman" w:cs="Times New Roman"/>
          <w:sz w:val="28"/>
          <w:szCs w:val="28"/>
          <w:lang w:val="en"/>
        </w:rPr>
        <w:cr/>
      </w:r>
      <w:r w:rsidRPr="00B57D77">
        <w:rPr>
          <w:rFonts w:ascii="Times New Roman" w:hAnsi="Times New Roman" w:cs="Times New Roman"/>
          <w:b/>
          <w:bCs/>
          <w:sz w:val="28"/>
          <w:szCs w:val="28"/>
          <w:lang w:val="en"/>
        </w:rPr>
        <w:t>Chronic Disease Prevention:</w:t>
      </w:r>
      <w:r w:rsidRPr="00B57D77">
        <w:rPr>
          <w:rFonts w:ascii="Times New Roman" w:hAnsi="Times New Roman" w:cs="Times New Roman"/>
          <w:sz w:val="28"/>
          <w:szCs w:val="28"/>
          <w:lang w:val="en"/>
        </w:rPr>
        <w:t xml:space="preserve"> Non-communicable diseases (NCDs) like diabetes, heart disease, and obesity are a major public health concern. Future campaigns will emphasize lifestyle changes, healthy eating, physical activity, and early detection to prevent and manage these conditions.</w:t>
      </w:r>
      <w:r w:rsidRPr="00B57D77">
        <w:rPr>
          <w:rFonts w:ascii="Times New Roman" w:hAnsi="Times New Roman" w:cs="Times New Roman"/>
          <w:sz w:val="28"/>
          <w:szCs w:val="28"/>
          <w:lang w:val="en"/>
        </w:rPr>
        <w:cr/>
      </w:r>
      <w:r w:rsidRPr="00B57D77">
        <w:rPr>
          <w:rFonts w:ascii="Times New Roman" w:hAnsi="Times New Roman" w:cs="Times New Roman"/>
          <w:b/>
          <w:bCs/>
          <w:sz w:val="28"/>
          <w:szCs w:val="28"/>
          <w:lang w:val="en"/>
        </w:rPr>
        <w:t>Environmental Health:</w:t>
      </w:r>
      <w:r w:rsidRPr="00B57D77">
        <w:rPr>
          <w:rFonts w:ascii="Times New Roman" w:hAnsi="Times New Roman" w:cs="Times New Roman"/>
          <w:sz w:val="28"/>
          <w:szCs w:val="28"/>
          <w:lang w:val="en"/>
        </w:rPr>
        <w:t xml:space="preserve"> With increasing awareness of the impact of environmental factors on health, campaigns will focus on issues like air quality, water safety, and climate change. They will encourage individuals and communities to take actions that reduce their environmental health risks.</w:t>
      </w:r>
      <w:r w:rsidRPr="00B57D77">
        <w:rPr>
          <w:rFonts w:ascii="Times New Roman" w:hAnsi="Times New Roman" w:cs="Times New Roman"/>
          <w:sz w:val="28"/>
          <w:szCs w:val="28"/>
          <w:lang w:val="en"/>
        </w:rPr>
        <w:cr/>
      </w:r>
      <w:r w:rsidRPr="00B57D77">
        <w:rPr>
          <w:rFonts w:ascii="Times New Roman" w:hAnsi="Times New Roman" w:cs="Times New Roman"/>
          <w:b/>
          <w:bCs/>
          <w:sz w:val="28"/>
          <w:szCs w:val="28"/>
          <w:lang w:val="en"/>
        </w:rPr>
        <w:t>Health Technology:</w:t>
      </w:r>
      <w:r w:rsidRPr="00B57D77">
        <w:rPr>
          <w:rFonts w:ascii="Times New Roman" w:hAnsi="Times New Roman" w:cs="Times New Roman"/>
          <w:sz w:val="28"/>
          <w:szCs w:val="28"/>
          <w:lang w:val="en"/>
        </w:rPr>
        <w:t xml:space="preserve"> The integration of technology, such as telemedicine and health apps, into healthcare systems will necessitate campaigns that educate the public on how to use these tools effectively and securely.</w:t>
      </w:r>
      <w:r w:rsidRPr="00B57D77">
        <w:rPr>
          <w:rFonts w:ascii="Times New Roman" w:hAnsi="Times New Roman" w:cs="Times New Roman"/>
          <w:sz w:val="28"/>
          <w:szCs w:val="28"/>
          <w:lang w:val="en"/>
        </w:rPr>
        <w:cr/>
      </w:r>
      <w:r w:rsidRPr="003D5B6F">
        <w:rPr>
          <w:rFonts w:ascii="Times New Roman" w:hAnsi="Times New Roman" w:cs="Times New Roman"/>
          <w:b/>
          <w:bCs/>
          <w:sz w:val="28"/>
          <w:szCs w:val="28"/>
          <w:lang w:val="en"/>
        </w:rPr>
        <w:t>Global Health Issues:</w:t>
      </w:r>
      <w:r w:rsidRPr="00B57D77">
        <w:rPr>
          <w:rFonts w:ascii="Times New Roman" w:hAnsi="Times New Roman" w:cs="Times New Roman"/>
          <w:sz w:val="28"/>
          <w:szCs w:val="28"/>
          <w:lang w:val="en"/>
        </w:rPr>
        <w:t xml:space="preserve"> Public health campaigns will continue to address global health challenges, including infectious diseases, access to clean water and sanitation, and maternal and child health. They will work to build awareness and drive action on these international issues.</w:t>
      </w:r>
      <w:r w:rsidRPr="00B57D77">
        <w:rPr>
          <w:rFonts w:ascii="Times New Roman" w:hAnsi="Times New Roman" w:cs="Times New Roman"/>
          <w:sz w:val="28"/>
          <w:szCs w:val="28"/>
          <w:lang w:val="en"/>
        </w:rPr>
        <w:cr/>
      </w:r>
      <w:r w:rsidRPr="003D5B6F">
        <w:rPr>
          <w:rFonts w:ascii="Times New Roman" w:hAnsi="Times New Roman" w:cs="Times New Roman"/>
          <w:b/>
          <w:bCs/>
          <w:sz w:val="28"/>
          <w:szCs w:val="28"/>
          <w:lang w:val="en"/>
        </w:rPr>
        <w:t>Health Literacy</w:t>
      </w:r>
      <w:r w:rsidRPr="00B57D77">
        <w:rPr>
          <w:rFonts w:ascii="Times New Roman" w:hAnsi="Times New Roman" w:cs="Times New Roman"/>
          <w:sz w:val="28"/>
          <w:szCs w:val="28"/>
          <w:lang w:val="en"/>
        </w:rPr>
        <w:t>: Improving health literacy will be an ongoing priority. Campaigns will aim to make health information more accessible and understandable for the general public.</w:t>
      </w:r>
      <w:r w:rsidRPr="00B57D77">
        <w:rPr>
          <w:rFonts w:ascii="Times New Roman" w:hAnsi="Times New Roman" w:cs="Times New Roman"/>
          <w:sz w:val="28"/>
          <w:szCs w:val="28"/>
          <w:lang w:val="en"/>
        </w:rPr>
        <w:cr/>
      </w:r>
      <w:r w:rsidRPr="003D5B6F">
        <w:rPr>
          <w:rFonts w:ascii="Times New Roman" w:hAnsi="Times New Roman" w:cs="Times New Roman"/>
          <w:b/>
          <w:bCs/>
          <w:sz w:val="28"/>
          <w:szCs w:val="28"/>
          <w:lang w:val="en"/>
        </w:rPr>
        <w:t>Research and Data-Driven Campaigns:</w:t>
      </w:r>
      <w:r w:rsidRPr="00B57D77">
        <w:rPr>
          <w:rFonts w:ascii="Times New Roman" w:hAnsi="Times New Roman" w:cs="Times New Roman"/>
          <w:sz w:val="28"/>
          <w:szCs w:val="28"/>
          <w:lang w:val="en"/>
        </w:rPr>
        <w:t xml:space="preserve"> Public health campaigns will increasingly rely on data analytics and research to tailor messages and interventions to specific populations and needs.</w:t>
      </w:r>
      <w:r w:rsidRPr="00B57D77">
        <w:rPr>
          <w:rFonts w:ascii="Times New Roman" w:hAnsi="Times New Roman" w:cs="Times New Roman"/>
          <w:sz w:val="28"/>
          <w:szCs w:val="28"/>
          <w:lang w:val="en"/>
        </w:rPr>
        <w:cr/>
      </w:r>
      <w:r w:rsidRPr="00B57D77">
        <w:rPr>
          <w:rFonts w:ascii="Times New Roman" w:hAnsi="Times New Roman" w:cs="Times New Roman"/>
          <w:sz w:val="28"/>
          <w:szCs w:val="28"/>
          <w:lang w:val="en"/>
        </w:rPr>
        <w:cr/>
      </w:r>
    </w:p>
    <w:sectPr w:rsidR="00C22D09" w:rsidRPr="00B57D77" w:rsidSect="007F2DF4">
      <w:footerReference w:type="default" r:id="rId24"/>
      <w:pgSz w:w="11906" w:h="16838"/>
      <w:pgMar w:top="1440" w:right="146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2331F" w14:textId="77777777" w:rsidR="0014761F" w:rsidRDefault="0014761F" w:rsidP="00DD6F86">
      <w:pPr>
        <w:spacing w:after="0" w:line="240" w:lineRule="auto"/>
      </w:pPr>
      <w:r>
        <w:separator/>
      </w:r>
    </w:p>
  </w:endnote>
  <w:endnote w:type="continuationSeparator" w:id="0">
    <w:p w14:paraId="6B15A1A4" w14:textId="77777777" w:rsidR="0014761F" w:rsidRDefault="0014761F" w:rsidP="00DD6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527387"/>
      <w:docPartObj>
        <w:docPartGallery w:val="Page Numbers (Bottom of Page)"/>
        <w:docPartUnique/>
      </w:docPartObj>
    </w:sdtPr>
    <w:sdtEndPr>
      <w:rPr>
        <w:noProof/>
      </w:rPr>
    </w:sdtEndPr>
    <w:sdtContent>
      <w:p w14:paraId="2B778C81" w14:textId="26C33892" w:rsidR="00DD6F86" w:rsidRDefault="00DD6F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16F93A" w14:textId="77777777" w:rsidR="00DD6F86" w:rsidRDefault="00DD6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38F4B" w14:textId="77777777" w:rsidR="0014761F" w:rsidRDefault="0014761F" w:rsidP="00DD6F86">
      <w:pPr>
        <w:spacing w:after="0" w:line="240" w:lineRule="auto"/>
      </w:pPr>
      <w:r>
        <w:separator/>
      </w:r>
    </w:p>
  </w:footnote>
  <w:footnote w:type="continuationSeparator" w:id="0">
    <w:p w14:paraId="1833B238" w14:textId="77777777" w:rsidR="0014761F" w:rsidRDefault="0014761F" w:rsidP="00DD6F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9"/>
    <w:multiLevelType w:val="multilevel"/>
    <w:tmpl w:val="7AC6881A"/>
    <w:lvl w:ilvl="0">
      <w:start w:val="2"/>
      <w:numFmt w:val="decimal"/>
      <w:lvlText w:val="%1"/>
      <w:lvlJc w:val="left"/>
      <w:pPr>
        <w:ind w:left="360" w:hanging="360"/>
      </w:pPr>
      <w:rPr>
        <w:rFonts w:hint="default"/>
      </w:rPr>
    </w:lvl>
    <w:lvl w:ilvl="1">
      <w:start w:val="1"/>
      <w:numFmt w:val="decimal"/>
      <w:lvlText w:val="%1.%2"/>
      <w:lvlJc w:val="left"/>
      <w:pPr>
        <w:ind w:left="3389" w:hanging="360"/>
      </w:pPr>
      <w:rPr>
        <w:rFonts w:hint="default"/>
      </w:rPr>
    </w:lvl>
    <w:lvl w:ilvl="2">
      <w:start w:val="1"/>
      <w:numFmt w:val="decimal"/>
      <w:lvlText w:val="%1.%2.%3"/>
      <w:lvlJc w:val="left"/>
      <w:pPr>
        <w:ind w:left="6778" w:hanging="720"/>
      </w:pPr>
      <w:rPr>
        <w:rFonts w:hint="default"/>
      </w:rPr>
    </w:lvl>
    <w:lvl w:ilvl="3">
      <w:start w:val="1"/>
      <w:numFmt w:val="decimal"/>
      <w:lvlText w:val="%1.%2.%3.%4"/>
      <w:lvlJc w:val="left"/>
      <w:pPr>
        <w:ind w:left="10167" w:hanging="1080"/>
      </w:pPr>
      <w:rPr>
        <w:rFonts w:hint="default"/>
      </w:rPr>
    </w:lvl>
    <w:lvl w:ilvl="4">
      <w:start w:val="1"/>
      <w:numFmt w:val="decimal"/>
      <w:lvlText w:val="%1.%2.%3.%4.%5"/>
      <w:lvlJc w:val="left"/>
      <w:pPr>
        <w:ind w:left="13196" w:hanging="1080"/>
      </w:pPr>
      <w:rPr>
        <w:rFonts w:hint="default"/>
      </w:rPr>
    </w:lvl>
    <w:lvl w:ilvl="5">
      <w:start w:val="1"/>
      <w:numFmt w:val="decimal"/>
      <w:lvlText w:val="%1.%2.%3.%4.%5.%6"/>
      <w:lvlJc w:val="left"/>
      <w:pPr>
        <w:ind w:left="16585" w:hanging="1440"/>
      </w:pPr>
      <w:rPr>
        <w:rFonts w:hint="default"/>
      </w:rPr>
    </w:lvl>
    <w:lvl w:ilvl="6">
      <w:start w:val="1"/>
      <w:numFmt w:val="decimal"/>
      <w:lvlText w:val="%1.%2.%3.%4.%5.%6.%7"/>
      <w:lvlJc w:val="left"/>
      <w:pPr>
        <w:ind w:left="19614" w:hanging="1440"/>
      </w:pPr>
      <w:rPr>
        <w:rFonts w:hint="default"/>
      </w:rPr>
    </w:lvl>
    <w:lvl w:ilvl="7">
      <w:start w:val="1"/>
      <w:numFmt w:val="decimal"/>
      <w:lvlText w:val="%1.%2.%3.%4.%5.%6.%7.%8"/>
      <w:lvlJc w:val="left"/>
      <w:pPr>
        <w:ind w:left="23003" w:hanging="1800"/>
      </w:pPr>
      <w:rPr>
        <w:rFonts w:hint="default"/>
      </w:rPr>
    </w:lvl>
    <w:lvl w:ilvl="8">
      <w:start w:val="1"/>
      <w:numFmt w:val="decimal"/>
      <w:lvlText w:val="%1.%2.%3.%4.%5.%6.%7.%8.%9"/>
      <w:lvlJc w:val="left"/>
      <w:pPr>
        <w:ind w:left="26392" w:hanging="2160"/>
      </w:pPr>
      <w:rPr>
        <w:rFonts w:hint="default"/>
      </w:rPr>
    </w:lvl>
  </w:abstractNum>
  <w:abstractNum w:abstractNumId="1" w15:restartNumberingAfterBreak="0">
    <w:nsid w:val="0807317C"/>
    <w:multiLevelType w:val="hybridMultilevel"/>
    <w:tmpl w:val="48BE2C50"/>
    <w:lvl w:ilvl="0" w:tplc="88802102">
      <w:start w:val="1"/>
      <w:numFmt w:val="bullet"/>
      <w:lvlText w:val="•"/>
      <w:lvlJc w:val="left"/>
      <w:pPr>
        <w:tabs>
          <w:tab w:val="num" w:pos="720"/>
        </w:tabs>
        <w:ind w:left="720" w:hanging="360"/>
      </w:pPr>
      <w:rPr>
        <w:rFonts w:ascii="Times New Roman" w:hAnsi="Times New Roman" w:hint="default"/>
      </w:rPr>
    </w:lvl>
    <w:lvl w:ilvl="1" w:tplc="99583EFE">
      <w:start w:val="1"/>
      <w:numFmt w:val="bullet"/>
      <w:lvlText w:val="•"/>
      <w:lvlJc w:val="left"/>
      <w:pPr>
        <w:tabs>
          <w:tab w:val="num" w:pos="1440"/>
        </w:tabs>
        <w:ind w:left="1440" w:hanging="360"/>
      </w:pPr>
      <w:rPr>
        <w:rFonts w:ascii="Times New Roman" w:hAnsi="Times New Roman" w:hint="default"/>
      </w:rPr>
    </w:lvl>
    <w:lvl w:ilvl="2" w:tplc="217839D8" w:tentative="1">
      <w:start w:val="1"/>
      <w:numFmt w:val="bullet"/>
      <w:lvlText w:val="•"/>
      <w:lvlJc w:val="left"/>
      <w:pPr>
        <w:tabs>
          <w:tab w:val="num" w:pos="2160"/>
        </w:tabs>
        <w:ind w:left="2160" w:hanging="360"/>
      </w:pPr>
      <w:rPr>
        <w:rFonts w:ascii="Times New Roman" w:hAnsi="Times New Roman" w:hint="default"/>
      </w:rPr>
    </w:lvl>
    <w:lvl w:ilvl="3" w:tplc="7EF64622" w:tentative="1">
      <w:start w:val="1"/>
      <w:numFmt w:val="bullet"/>
      <w:lvlText w:val="•"/>
      <w:lvlJc w:val="left"/>
      <w:pPr>
        <w:tabs>
          <w:tab w:val="num" w:pos="2880"/>
        </w:tabs>
        <w:ind w:left="2880" w:hanging="360"/>
      </w:pPr>
      <w:rPr>
        <w:rFonts w:ascii="Times New Roman" w:hAnsi="Times New Roman" w:hint="default"/>
      </w:rPr>
    </w:lvl>
    <w:lvl w:ilvl="4" w:tplc="D6A4CD18" w:tentative="1">
      <w:start w:val="1"/>
      <w:numFmt w:val="bullet"/>
      <w:lvlText w:val="•"/>
      <w:lvlJc w:val="left"/>
      <w:pPr>
        <w:tabs>
          <w:tab w:val="num" w:pos="3600"/>
        </w:tabs>
        <w:ind w:left="3600" w:hanging="360"/>
      </w:pPr>
      <w:rPr>
        <w:rFonts w:ascii="Times New Roman" w:hAnsi="Times New Roman" w:hint="default"/>
      </w:rPr>
    </w:lvl>
    <w:lvl w:ilvl="5" w:tplc="8C18FFE2" w:tentative="1">
      <w:start w:val="1"/>
      <w:numFmt w:val="bullet"/>
      <w:lvlText w:val="•"/>
      <w:lvlJc w:val="left"/>
      <w:pPr>
        <w:tabs>
          <w:tab w:val="num" w:pos="4320"/>
        </w:tabs>
        <w:ind w:left="4320" w:hanging="360"/>
      </w:pPr>
      <w:rPr>
        <w:rFonts w:ascii="Times New Roman" w:hAnsi="Times New Roman" w:hint="default"/>
      </w:rPr>
    </w:lvl>
    <w:lvl w:ilvl="6" w:tplc="154679B6" w:tentative="1">
      <w:start w:val="1"/>
      <w:numFmt w:val="bullet"/>
      <w:lvlText w:val="•"/>
      <w:lvlJc w:val="left"/>
      <w:pPr>
        <w:tabs>
          <w:tab w:val="num" w:pos="5040"/>
        </w:tabs>
        <w:ind w:left="5040" w:hanging="360"/>
      </w:pPr>
      <w:rPr>
        <w:rFonts w:ascii="Times New Roman" w:hAnsi="Times New Roman" w:hint="default"/>
      </w:rPr>
    </w:lvl>
    <w:lvl w:ilvl="7" w:tplc="AFE6AF34" w:tentative="1">
      <w:start w:val="1"/>
      <w:numFmt w:val="bullet"/>
      <w:lvlText w:val="•"/>
      <w:lvlJc w:val="left"/>
      <w:pPr>
        <w:tabs>
          <w:tab w:val="num" w:pos="5760"/>
        </w:tabs>
        <w:ind w:left="5760" w:hanging="360"/>
      </w:pPr>
      <w:rPr>
        <w:rFonts w:ascii="Times New Roman" w:hAnsi="Times New Roman" w:hint="default"/>
      </w:rPr>
    </w:lvl>
    <w:lvl w:ilvl="8" w:tplc="FAD43D9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FC5C7D"/>
    <w:multiLevelType w:val="hybridMultilevel"/>
    <w:tmpl w:val="F436820E"/>
    <w:lvl w:ilvl="0" w:tplc="F77855B4">
      <w:start w:val="1"/>
      <w:numFmt w:val="decimal"/>
      <w:lvlText w:val="%1."/>
      <w:lvlJc w:val="left"/>
      <w:pPr>
        <w:tabs>
          <w:tab w:val="num" w:pos="720"/>
        </w:tabs>
        <w:ind w:left="720" w:hanging="360"/>
      </w:pPr>
    </w:lvl>
    <w:lvl w:ilvl="1" w:tplc="3E9417CA">
      <w:start w:val="1"/>
      <w:numFmt w:val="decimal"/>
      <w:lvlText w:val="%2."/>
      <w:lvlJc w:val="left"/>
      <w:pPr>
        <w:tabs>
          <w:tab w:val="num" w:pos="1440"/>
        </w:tabs>
        <w:ind w:left="1440" w:hanging="360"/>
      </w:pPr>
    </w:lvl>
    <w:lvl w:ilvl="2" w:tplc="1E18C630" w:tentative="1">
      <w:start w:val="1"/>
      <w:numFmt w:val="decimal"/>
      <w:lvlText w:val="%3."/>
      <w:lvlJc w:val="left"/>
      <w:pPr>
        <w:tabs>
          <w:tab w:val="num" w:pos="2160"/>
        </w:tabs>
        <w:ind w:left="2160" w:hanging="360"/>
      </w:pPr>
    </w:lvl>
    <w:lvl w:ilvl="3" w:tplc="C888B39A" w:tentative="1">
      <w:start w:val="1"/>
      <w:numFmt w:val="decimal"/>
      <w:lvlText w:val="%4."/>
      <w:lvlJc w:val="left"/>
      <w:pPr>
        <w:tabs>
          <w:tab w:val="num" w:pos="2880"/>
        </w:tabs>
        <w:ind w:left="2880" w:hanging="360"/>
      </w:pPr>
    </w:lvl>
    <w:lvl w:ilvl="4" w:tplc="C9F45046" w:tentative="1">
      <w:start w:val="1"/>
      <w:numFmt w:val="decimal"/>
      <w:lvlText w:val="%5."/>
      <w:lvlJc w:val="left"/>
      <w:pPr>
        <w:tabs>
          <w:tab w:val="num" w:pos="3600"/>
        </w:tabs>
        <w:ind w:left="3600" w:hanging="360"/>
      </w:pPr>
    </w:lvl>
    <w:lvl w:ilvl="5" w:tplc="E086FB68" w:tentative="1">
      <w:start w:val="1"/>
      <w:numFmt w:val="decimal"/>
      <w:lvlText w:val="%6."/>
      <w:lvlJc w:val="left"/>
      <w:pPr>
        <w:tabs>
          <w:tab w:val="num" w:pos="4320"/>
        </w:tabs>
        <w:ind w:left="4320" w:hanging="360"/>
      </w:pPr>
    </w:lvl>
    <w:lvl w:ilvl="6" w:tplc="77F6A6EC" w:tentative="1">
      <w:start w:val="1"/>
      <w:numFmt w:val="decimal"/>
      <w:lvlText w:val="%7."/>
      <w:lvlJc w:val="left"/>
      <w:pPr>
        <w:tabs>
          <w:tab w:val="num" w:pos="5040"/>
        </w:tabs>
        <w:ind w:left="5040" w:hanging="360"/>
      </w:pPr>
    </w:lvl>
    <w:lvl w:ilvl="7" w:tplc="29D2A872" w:tentative="1">
      <w:start w:val="1"/>
      <w:numFmt w:val="decimal"/>
      <w:lvlText w:val="%8."/>
      <w:lvlJc w:val="left"/>
      <w:pPr>
        <w:tabs>
          <w:tab w:val="num" w:pos="5760"/>
        </w:tabs>
        <w:ind w:left="5760" w:hanging="360"/>
      </w:pPr>
    </w:lvl>
    <w:lvl w:ilvl="8" w:tplc="C23C12C2" w:tentative="1">
      <w:start w:val="1"/>
      <w:numFmt w:val="decimal"/>
      <w:lvlText w:val="%9."/>
      <w:lvlJc w:val="left"/>
      <w:pPr>
        <w:tabs>
          <w:tab w:val="num" w:pos="6480"/>
        </w:tabs>
        <w:ind w:left="6480" w:hanging="360"/>
      </w:pPr>
    </w:lvl>
  </w:abstractNum>
  <w:abstractNum w:abstractNumId="3" w15:restartNumberingAfterBreak="0">
    <w:nsid w:val="128B078B"/>
    <w:multiLevelType w:val="hybridMultilevel"/>
    <w:tmpl w:val="D9E01568"/>
    <w:lvl w:ilvl="0" w:tplc="CC345F56">
      <w:start w:val="1"/>
      <w:numFmt w:val="decimal"/>
      <w:lvlText w:val="%1"/>
      <w:lvlJc w:val="left"/>
      <w:pPr>
        <w:ind w:left="3564" w:hanging="2652"/>
      </w:pPr>
      <w:rPr>
        <w:rFonts w:hint="default"/>
      </w:rPr>
    </w:lvl>
    <w:lvl w:ilvl="1" w:tplc="40090019" w:tentative="1">
      <w:start w:val="1"/>
      <w:numFmt w:val="lowerLetter"/>
      <w:lvlText w:val="%2."/>
      <w:lvlJc w:val="left"/>
      <w:pPr>
        <w:ind w:left="1992" w:hanging="360"/>
      </w:pPr>
    </w:lvl>
    <w:lvl w:ilvl="2" w:tplc="4009001B" w:tentative="1">
      <w:start w:val="1"/>
      <w:numFmt w:val="lowerRoman"/>
      <w:lvlText w:val="%3."/>
      <w:lvlJc w:val="right"/>
      <w:pPr>
        <w:ind w:left="2712" w:hanging="180"/>
      </w:pPr>
    </w:lvl>
    <w:lvl w:ilvl="3" w:tplc="4009000F" w:tentative="1">
      <w:start w:val="1"/>
      <w:numFmt w:val="decimal"/>
      <w:lvlText w:val="%4."/>
      <w:lvlJc w:val="left"/>
      <w:pPr>
        <w:ind w:left="3432" w:hanging="360"/>
      </w:pPr>
    </w:lvl>
    <w:lvl w:ilvl="4" w:tplc="40090019" w:tentative="1">
      <w:start w:val="1"/>
      <w:numFmt w:val="lowerLetter"/>
      <w:lvlText w:val="%5."/>
      <w:lvlJc w:val="left"/>
      <w:pPr>
        <w:ind w:left="4152" w:hanging="360"/>
      </w:pPr>
    </w:lvl>
    <w:lvl w:ilvl="5" w:tplc="4009001B" w:tentative="1">
      <w:start w:val="1"/>
      <w:numFmt w:val="lowerRoman"/>
      <w:lvlText w:val="%6."/>
      <w:lvlJc w:val="right"/>
      <w:pPr>
        <w:ind w:left="4872" w:hanging="180"/>
      </w:pPr>
    </w:lvl>
    <w:lvl w:ilvl="6" w:tplc="4009000F" w:tentative="1">
      <w:start w:val="1"/>
      <w:numFmt w:val="decimal"/>
      <w:lvlText w:val="%7."/>
      <w:lvlJc w:val="left"/>
      <w:pPr>
        <w:ind w:left="5592" w:hanging="360"/>
      </w:pPr>
    </w:lvl>
    <w:lvl w:ilvl="7" w:tplc="40090019" w:tentative="1">
      <w:start w:val="1"/>
      <w:numFmt w:val="lowerLetter"/>
      <w:lvlText w:val="%8."/>
      <w:lvlJc w:val="left"/>
      <w:pPr>
        <w:ind w:left="6312" w:hanging="360"/>
      </w:pPr>
    </w:lvl>
    <w:lvl w:ilvl="8" w:tplc="4009001B" w:tentative="1">
      <w:start w:val="1"/>
      <w:numFmt w:val="lowerRoman"/>
      <w:lvlText w:val="%9."/>
      <w:lvlJc w:val="right"/>
      <w:pPr>
        <w:ind w:left="7032" w:hanging="180"/>
      </w:pPr>
    </w:lvl>
  </w:abstractNum>
  <w:abstractNum w:abstractNumId="4" w15:restartNumberingAfterBreak="0">
    <w:nsid w:val="129918C7"/>
    <w:multiLevelType w:val="hybridMultilevel"/>
    <w:tmpl w:val="7D883864"/>
    <w:lvl w:ilvl="0" w:tplc="AD32C994">
      <w:start w:val="1"/>
      <w:numFmt w:val="bullet"/>
      <w:lvlText w:val=""/>
      <w:lvlJc w:val="left"/>
      <w:pPr>
        <w:tabs>
          <w:tab w:val="num" w:pos="720"/>
        </w:tabs>
        <w:ind w:left="720" w:hanging="360"/>
      </w:pPr>
      <w:rPr>
        <w:rFonts w:ascii="Wingdings 2" w:hAnsi="Wingdings 2" w:hint="default"/>
      </w:rPr>
    </w:lvl>
    <w:lvl w:ilvl="1" w:tplc="C510A80A" w:tentative="1">
      <w:start w:val="1"/>
      <w:numFmt w:val="bullet"/>
      <w:lvlText w:val=""/>
      <w:lvlJc w:val="left"/>
      <w:pPr>
        <w:tabs>
          <w:tab w:val="num" w:pos="1440"/>
        </w:tabs>
        <w:ind w:left="1440" w:hanging="360"/>
      </w:pPr>
      <w:rPr>
        <w:rFonts w:ascii="Wingdings 2" w:hAnsi="Wingdings 2" w:hint="default"/>
      </w:rPr>
    </w:lvl>
    <w:lvl w:ilvl="2" w:tplc="F710AE22" w:tentative="1">
      <w:start w:val="1"/>
      <w:numFmt w:val="bullet"/>
      <w:lvlText w:val=""/>
      <w:lvlJc w:val="left"/>
      <w:pPr>
        <w:tabs>
          <w:tab w:val="num" w:pos="2160"/>
        </w:tabs>
        <w:ind w:left="2160" w:hanging="360"/>
      </w:pPr>
      <w:rPr>
        <w:rFonts w:ascii="Wingdings 2" w:hAnsi="Wingdings 2" w:hint="default"/>
      </w:rPr>
    </w:lvl>
    <w:lvl w:ilvl="3" w:tplc="F18C2926" w:tentative="1">
      <w:start w:val="1"/>
      <w:numFmt w:val="bullet"/>
      <w:lvlText w:val=""/>
      <w:lvlJc w:val="left"/>
      <w:pPr>
        <w:tabs>
          <w:tab w:val="num" w:pos="2880"/>
        </w:tabs>
        <w:ind w:left="2880" w:hanging="360"/>
      </w:pPr>
      <w:rPr>
        <w:rFonts w:ascii="Wingdings 2" w:hAnsi="Wingdings 2" w:hint="default"/>
      </w:rPr>
    </w:lvl>
    <w:lvl w:ilvl="4" w:tplc="255C8AC8" w:tentative="1">
      <w:start w:val="1"/>
      <w:numFmt w:val="bullet"/>
      <w:lvlText w:val=""/>
      <w:lvlJc w:val="left"/>
      <w:pPr>
        <w:tabs>
          <w:tab w:val="num" w:pos="3600"/>
        </w:tabs>
        <w:ind w:left="3600" w:hanging="360"/>
      </w:pPr>
      <w:rPr>
        <w:rFonts w:ascii="Wingdings 2" w:hAnsi="Wingdings 2" w:hint="default"/>
      </w:rPr>
    </w:lvl>
    <w:lvl w:ilvl="5" w:tplc="8E5E4492" w:tentative="1">
      <w:start w:val="1"/>
      <w:numFmt w:val="bullet"/>
      <w:lvlText w:val=""/>
      <w:lvlJc w:val="left"/>
      <w:pPr>
        <w:tabs>
          <w:tab w:val="num" w:pos="4320"/>
        </w:tabs>
        <w:ind w:left="4320" w:hanging="360"/>
      </w:pPr>
      <w:rPr>
        <w:rFonts w:ascii="Wingdings 2" w:hAnsi="Wingdings 2" w:hint="default"/>
      </w:rPr>
    </w:lvl>
    <w:lvl w:ilvl="6" w:tplc="EDD0CBBC" w:tentative="1">
      <w:start w:val="1"/>
      <w:numFmt w:val="bullet"/>
      <w:lvlText w:val=""/>
      <w:lvlJc w:val="left"/>
      <w:pPr>
        <w:tabs>
          <w:tab w:val="num" w:pos="5040"/>
        </w:tabs>
        <w:ind w:left="5040" w:hanging="360"/>
      </w:pPr>
      <w:rPr>
        <w:rFonts w:ascii="Wingdings 2" w:hAnsi="Wingdings 2" w:hint="default"/>
      </w:rPr>
    </w:lvl>
    <w:lvl w:ilvl="7" w:tplc="60728504" w:tentative="1">
      <w:start w:val="1"/>
      <w:numFmt w:val="bullet"/>
      <w:lvlText w:val=""/>
      <w:lvlJc w:val="left"/>
      <w:pPr>
        <w:tabs>
          <w:tab w:val="num" w:pos="5760"/>
        </w:tabs>
        <w:ind w:left="5760" w:hanging="360"/>
      </w:pPr>
      <w:rPr>
        <w:rFonts w:ascii="Wingdings 2" w:hAnsi="Wingdings 2" w:hint="default"/>
      </w:rPr>
    </w:lvl>
    <w:lvl w:ilvl="8" w:tplc="859A0B3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1E3468D"/>
    <w:multiLevelType w:val="hybridMultilevel"/>
    <w:tmpl w:val="A09CF74C"/>
    <w:lvl w:ilvl="0" w:tplc="BDE0DA18">
      <w:start w:val="1"/>
      <w:numFmt w:val="decimal"/>
      <w:lvlText w:val="%1."/>
      <w:lvlJc w:val="left"/>
      <w:pPr>
        <w:tabs>
          <w:tab w:val="num" w:pos="720"/>
        </w:tabs>
        <w:ind w:left="720" w:hanging="360"/>
      </w:pPr>
    </w:lvl>
    <w:lvl w:ilvl="1" w:tplc="431E6382" w:tentative="1">
      <w:start w:val="1"/>
      <w:numFmt w:val="decimal"/>
      <w:lvlText w:val="%2."/>
      <w:lvlJc w:val="left"/>
      <w:pPr>
        <w:tabs>
          <w:tab w:val="num" w:pos="1440"/>
        </w:tabs>
        <w:ind w:left="1440" w:hanging="360"/>
      </w:pPr>
    </w:lvl>
    <w:lvl w:ilvl="2" w:tplc="06286C7E" w:tentative="1">
      <w:start w:val="1"/>
      <w:numFmt w:val="decimal"/>
      <w:lvlText w:val="%3."/>
      <w:lvlJc w:val="left"/>
      <w:pPr>
        <w:tabs>
          <w:tab w:val="num" w:pos="2160"/>
        </w:tabs>
        <w:ind w:left="2160" w:hanging="360"/>
      </w:pPr>
    </w:lvl>
    <w:lvl w:ilvl="3" w:tplc="B88A270A" w:tentative="1">
      <w:start w:val="1"/>
      <w:numFmt w:val="decimal"/>
      <w:lvlText w:val="%4."/>
      <w:lvlJc w:val="left"/>
      <w:pPr>
        <w:tabs>
          <w:tab w:val="num" w:pos="2880"/>
        </w:tabs>
        <w:ind w:left="2880" w:hanging="360"/>
      </w:pPr>
    </w:lvl>
    <w:lvl w:ilvl="4" w:tplc="1862E30C" w:tentative="1">
      <w:start w:val="1"/>
      <w:numFmt w:val="decimal"/>
      <w:lvlText w:val="%5."/>
      <w:lvlJc w:val="left"/>
      <w:pPr>
        <w:tabs>
          <w:tab w:val="num" w:pos="3600"/>
        </w:tabs>
        <w:ind w:left="3600" w:hanging="360"/>
      </w:pPr>
    </w:lvl>
    <w:lvl w:ilvl="5" w:tplc="EF76234A" w:tentative="1">
      <w:start w:val="1"/>
      <w:numFmt w:val="decimal"/>
      <w:lvlText w:val="%6."/>
      <w:lvlJc w:val="left"/>
      <w:pPr>
        <w:tabs>
          <w:tab w:val="num" w:pos="4320"/>
        </w:tabs>
        <w:ind w:left="4320" w:hanging="360"/>
      </w:pPr>
    </w:lvl>
    <w:lvl w:ilvl="6" w:tplc="185E104A" w:tentative="1">
      <w:start w:val="1"/>
      <w:numFmt w:val="decimal"/>
      <w:lvlText w:val="%7."/>
      <w:lvlJc w:val="left"/>
      <w:pPr>
        <w:tabs>
          <w:tab w:val="num" w:pos="5040"/>
        </w:tabs>
        <w:ind w:left="5040" w:hanging="360"/>
      </w:pPr>
    </w:lvl>
    <w:lvl w:ilvl="7" w:tplc="543CF05E" w:tentative="1">
      <w:start w:val="1"/>
      <w:numFmt w:val="decimal"/>
      <w:lvlText w:val="%8."/>
      <w:lvlJc w:val="left"/>
      <w:pPr>
        <w:tabs>
          <w:tab w:val="num" w:pos="5760"/>
        </w:tabs>
        <w:ind w:left="5760" w:hanging="360"/>
      </w:pPr>
    </w:lvl>
    <w:lvl w:ilvl="8" w:tplc="E416D544" w:tentative="1">
      <w:start w:val="1"/>
      <w:numFmt w:val="decimal"/>
      <w:lvlText w:val="%9."/>
      <w:lvlJc w:val="left"/>
      <w:pPr>
        <w:tabs>
          <w:tab w:val="num" w:pos="6480"/>
        </w:tabs>
        <w:ind w:left="6480" w:hanging="360"/>
      </w:pPr>
    </w:lvl>
  </w:abstractNum>
  <w:abstractNum w:abstractNumId="6" w15:restartNumberingAfterBreak="0">
    <w:nsid w:val="288A636C"/>
    <w:multiLevelType w:val="hybridMultilevel"/>
    <w:tmpl w:val="0CB85FB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905312"/>
    <w:multiLevelType w:val="hybridMultilevel"/>
    <w:tmpl w:val="9738D3C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D6397A"/>
    <w:multiLevelType w:val="hybridMultilevel"/>
    <w:tmpl w:val="8D8A5740"/>
    <w:lvl w:ilvl="0" w:tplc="B01A759A">
      <w:start w:val="1"/>
      <w:numFmt w:val="bullet"/>
      <w:lvlText w:val="•"/>
      <w:lvlJc w:val="left"/>
      <w:pPr>
        <w:tabs>
          <w:tab w:val="num" w:pos="720"/>
        </w:tabs>
        <w:ind w:left="720" w:hanging="360"/>
      </w:pPr>
      <w:rPr>
        <w:rFonts w:ascii="Times New Roman" w:hAnsi="Times New Roman" w:hint="default"/>
      </w:rPr>
    </w:lvl>
    <w:lvl w:ilvl="1" w:tplc="393658E2">
      <w:start w:val="1"/>
      <w:numFmt w:val="bullet"/>
      <w:lvlText w:val="•"/>
      <w:lvlJc w:val="left"/>
      <w:pPr>
        <w:tabs>
          <w:tab w:val="num" w:pos="1440"/>
        </w:tabs>
        <w:ind w:left="1440" w:hanging="360"/>
      </w:pPr>
      <w:rPr>
        <w:rFonts w:ascii="Times New Roman" w:hAnsi="Times New Roman" w:hint="default"/>
      </w:rPr>
    </w:lvl>
    <w:lvl w:ilvl="2" w:tplc="525C224E" w:tentative="1">
      <w:start w:val="1"/>
      <w:numFmt w:val="bullet"/>
      <w:lvlText w:val="•"/>
      <w:lvlJc w:val="left"/>
      <w:pPr>
        <w:tabs>
          <w:tab w:val="num" w:pos="2160"/>
        </w:tabs>
        <w:ind w:left="2160" w:hanging="360"/>
      </w:pPr>
      <w:rPr>
        <w:rFonts w:ascii="Times New Roman" w:hAnsi="Times New Roman" w:hint="default"/>
      </w:rPr>
    </w:lvl>
    <w:lvl w:ilvl="3" w:tplc="614033B2" w:tentative="1">
      <w:start w:val="1"/>
      <w:numFmt w:val="bullet"/>
      <w:lvlText w:val="•"/>
      <w:lvlJc w:val="left"/>
      <w:pPr>
        <w:tabs>
          <w:tab w:val="num" w:pos="2880"/>
        </w:tabs>
        <w:ind w:left="2880" w:hanging="360"/>
      </w:pPr>
      <w:rPr>
        <w:rFonts w:ascii="Times New Roman" w:hAnsi="Times New Roman" w:hint="default"/>
      </w:rPr>
    </w:lvl>
    <w:lvl w:ilvl="4" w:tplc="904EA21C" w:tentative="1">
      <w:start w:val="1"/>
      <w:numFmt w:val="bullet"/>
      <w:lvlText w:val="•"/>
      <w:lvlJc w:val="left"/>
      <w:pPr>
        <w:tabs>
          <w:tab w:val="num" w:pos="3600"/>
        </w:tabs>
        <w:ind w:left="3600" w:hanging="360"/>
      </w:pPr>
      <w:rPr>
        <w:rFonts w:ascii="Times New Roman" w:hAnsi="Times New Roman" w:hint="default"/>
      </w:rPr>
    </w:lvl>
    <w:lvl w:ilvl="5" w:tplc="BD74B818" w:tentative="1">
      <w:start w:val="1"/>
      <w:numFmt w:val="bullet"/>
      <w:lvlText w:val="•"/>
      <w:lvlJc w:val="left"/>
      <w:pPr>
        <w:tabs>
          <w:tab w:val="num" w:pos="4320"/>
        </w:tabs>
        <w:ind w:left="4320" w:hanging="360"/>
      </w:pPr>
      <w:rPr>
        <w:rFonts w:ascii="Times New Roman" w:hAnsi="Times New Roman" w:hint="default"/>
      </w:rPr>
    </w:lvl>
    <w:lvl w:ilvl="6" w:tplc="27041098" w:tentative="1">
      <w:start w:val="1"/>
      <w:numFmt w:val="bullet"/>
      <w:lvlText w:val="•"/>
      <w:lvlJc w:val="left"/>
      <w:pPr>
        <w:tabs>
          <w:tab w:val="num" w:pos="5040"/>
        </w:tabs>
        <w:ind w:left="5040" w:hanging="360"/>
      </w:pPr>
      <w:rPr>
        <w:rFonts w:ascii="Times New Roman" w:hAnsi="Times New Roman" w:hint="default"/>
      </w:rPr>
    </w:lvl>
    <w:lvl w:ilvl="7" w:tplc="F46ECEE6" w:tentative="1">
      <w:start w:val="1"/>
      <w:numFmt w:val="bullet"/>
      <w:lvlText w:val="•"/>
      <w:lvlJc w:val="left"/>
      <w:pPr>
        <w:tabs>
          <w:tab w:val="num" w:pos="5760"/>
        </w:tabs>
        <w:ind w:left="5760" w:hanging="360"/>
      </w:pPr>
      <w:rPr>
        <w:rFonts w:ascii="Times New Roman" w:hAnsi="Times New Roman" w:hint="default"/>
      </w:rPr>
    </w:lvl>
    <w:lvl w:ilvl="8" w:tplc="FB7A262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036331E"/>
    <w:multiLevelType w:val="hybridMultilevel"/>
    <w:tmpl w:val="A79A48BA"/>
    <w:lvl w:ilvl="0" w:tplc="267A92AE">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B0D23AD"/>
    <w:multiLevelType w:val="hybridMultilevel"/>
    <w:tmpl w:val="297281C6"/>
    <w:lvl w:ilvl="0" w:tplc="4462F8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1E4659D"/>
    <w:multiLevelType w:val="hybridMultilevel"/>
    <w:tmpl w:val="2702F992"/>
    <w:lvl w:ilvl="0" w:tplc="0A5A7B14">
      <w:start w:val="1"/>
      <w:numFmt w:val="bullet"/>
      <w:lvlText w:val="•"/>
      <w:lvlJc w:val="left"/>
      <w:pPr>
        <w:tabs>
          <w:tab w:val="num" w:pos="720"/>
        </w:tabs>
        <w:ind w:left="720" w:hanging="360"/>
      </w:pPr>
      <w:rPr>
        <w:rFonts w:ascii="Times New Roman" w:hAnsi="Times New Roman" w:hint="default"/>
      </w:rPr>
    </w:lvl>
    <w:lvl w:ilvl="1" w:tplc="3E4C7CBE">
      <w:start w:val="1"/>
      <w:numFmt w:val="bullet"/>
      <w:lvlText w:val="•"/>
      <w:lvlJc w:val="left"/>
      <w:pPr>
        <w:tabs>
          <w:tab w:val="num" w:pos="1440"/>
        </w:tabs>
        <w:ind w:left="1440" w:hanging="360"/>
      </w:pPr>
      <w:rPr>
        <w:rFonts w:ascii="Times New Roman" w:hAnsi="Times New Roman" w:hint="default"/>
      </w:rPr>
    </w:lvl>
    <w:lvl w:ilvl="2" w:tplc="182EDBCE" w:tentative="1">
      <w:start w:val="1"/>
      <w:numFmt w:val="bullet"/>
      <w:lvlText w:val="•"/>
      <w:lvlJc w:val="left"/>
      <w:pPr>
        <w:tabs>
          <w:tab w:val="num" w:pos="2160"/>
        </w:tabs>
        <w:ind w:left="2160" w:hanging="360"/>
      </w:pPr>
      <w:rPr>
        <w:rFonts w:ascii="Times New Roman" w:hAnsi="Times New Roman" w:hint="default"/>
      </w:rPr>
    </w:lvl>
    <w:lvl w:ilvl="3" w:tplc="1394961A" w:tentative="1">
      <w:start w:val="1"/>
      <w:numFmt w:val="bullet"/>
      <w:lvlText w:val="•"/>
      <w:lvlJc w:val="left"/>
      <w:pPr>
        <w:tabs>
          <w:tab w:val="num" w:pos="2880"/>
        </w:tabs>
        <w:ind w:left="2880" w:hanging="360"/>
      </w:pPr>
      <w:rPr>
        <w:rFonts w:ascii="Times New Roman" w:hAnsi="Times New Roman" w:hint="default"/>
      </w:rPr>
    </w:lvl>
    <w:lvl w:ilvl="4" w:tplc="123602F4" w:tentative="1">
      <w:start w:val="1"/>
      <w:numFmt w:val="bullet"/>
      <w:lvlText w:val="•"/>
      <w:lvlJc w:val="left"/>
      <w:pPr>
        <w:tabs>
          <w:tab w:val="num" w:pos="3600"/>
        </w:tabs>
        <w:ind w:left="3600" w:hanging="360"/>
      </w:pPr>
      <w:rPr>
        <w:rFonts w:ascii="Times New Roman" w:hAnsi="Times New Roman" w:hint="default"/>
      </w:rPr>
    </w:lvl>
    <w:lvl w:ilvl="5" w:tplc="9544E728" w:tentative="1">
      <w:start w:val="1"/>
      <w:numFmt w:val="bullet"/>
      <w:lvlText w:val="•"/>
      <w:lvlJc w:val="left"/>
      <w:pPr>
        <w:tabs>
          <w:tab w:val="num" w:pos="4320"/>
        </w:tabs>
        <w:ind w:left="4320" w:hanging="360"/>
      </w:pPr>
      <w:rPr>
        <w:rFonts w:ascii="Times New Roman" w:hAnsi="Times New Roman" w:hint="default"/>
      </w:rPr>
    </w:lvl>
    <w:lvl w:ilvl="6" w:tplc="9E72270C" w:tentative="1">
      <w:start w:val="1"/>
      <w:numFmt w:val="bullet"/>
      <w:lvlText w:val="•"/>
      <w:lvlJc w:val="left"/>
      <w:pPr>
        <w:tabs>
          <w:tab w:val="num" w:pos="5040"/>
        </w:tabs>
        <w:ind w:left="5040" w:hanging="360"/>
      </w:pPr>
      <w:rPr>
        <w:rFonts w:ascii="Times New Roman" w:hAnsi="Times New Roman" w:hint="default"/>
      </w:rPr>
    </w:lvl>
    <w:lvl w:ilvl="7" w:tplc="5C802B36" w:tentative="1">
      <w:start w:val="1"/>
      <w:numFmt w:val="bullet"/>
      <w:lvlText w:val="•"/>
      <w:lvlJc w:val="left"/>
      <w:pPr>
        <w:tabs>
          <w:tab w:val="num" w:pos="5760"/>
        </w:tabs>
        <w:ind w:left="5760" w:hanging="360"/>
      </w:pPr>
      <w:rPr>
        <w:rFonts w:ascii="Times New Roman" w:hAnsi="Times New Roman" w:hint="default"/>
      </w:rPr>
    </w:lvl>
    <w:lvl w:ilvl="8" w:tplc="11AC718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C3403FE"/>
    <w:multiLevelType w:val="multilevel"/>
    <w:tmpl w:val="B43CF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C52E0F"/>
    <w:multiLevelType w:val="hybridMultilevel"/>
    <w:tmpl w:val="55E6CB96"/>
    <w:lvl w:ilvl="0" w:tplc="E4CC142E">
      <w:start w:val="1"/>
      <w:numFmt w:val="decimal"/>
      <w:lvlText w:val="%1."/>
      <w:lvlJc w:val="left"/>
      <w:pPr>
        <w:tabs>
          <w:tab w:val="num" w:pos="720"/>
        </w:tabs>
        <w:ind w:left="720" w:hanging="360"/>
      </w:pPr>
    </w:lvl>
    <w:lvl w:ilvl="1" w:tplc="7478AB5A">
      <w:start w:val="1"/>
      <w:numFmt w:val="decimal"/>
      <w:lvlText w:val="%2."/>
      <w:lvlJc w:val="left"/>
      <w:pPr>
        <w:tabs>
          <w:tab w:val="num" w:pos="1440"/>
        </w:tabs>
        <w:ind w:left="1440" w:hanging="360"/>
      </w:pPr>
    </w:lvl>
    <w:lvl w:ilvl="2" w:tplc="099042DE" w:tentative="1">
      <w:start w:val="1"/>
      <w:numFmt w:val="decimal"/>
      <w:lvlText w:val="%3."/>
      <w:lvlJc w:val="left"/>
      <w:pPr>
        <w:tabs>
          <w:tab w:val="num" w:pos="2160"/>
        </w:tabs>
        <w:ind w:left="2160" w:hanging="360"/>
      </w:pPr>
    </w:lvl>
    <w:lvl w:ilvl="3" w:tplc="9F004FF6" w:tentative="1">
      <w:start w:val="1"/>
      <w:numFmt w:val="decimal"/>
      <w:lvlText w:val="%4."/>
      <w:lvlJc w:val="left"/>
      <w:pPr>
        <w:tabs>
          <w:tab w:val="num" w:pos="2880"/>
        </w:tabs>
        <w:ind w:left="2880" w:hanging="360"/>
      </w:pPr>
    </w:lvl>
    <w:lvl w:ilvl="4" w:tplc="EAFED27A" w:tentative="1">
      <w:start w:val="1"/>
      <w:numFmt w:val="decimal"/>
      <w:lvlText w:val="%5."/>
      <w:lvlJc w:val="left"/>
      <w:pPr>
        <w:tabs>
          <w:tab w:val="num" w:pos="3600"/>
        </w:tabs>
        <w:ind w:left="3600" w:hanging="360"/>
      </w:pPr>
    </w:lvl>
    <w:lvl w:ilvl="5" w:tplc="26A26D6C" w:tentative="1">
      <w:start w:val="1"/>
      <w:numFmt w:val="decimal"/>
      <w:lvlText w:val="%6."/>
      <w:lvlJc w:val="left"/>
      <w:pPr>
        <w:tabs>
          <w:tab w:val="num" w:pos="4320"/>
        </w:tabs>
        <w:ind w:left="4320" w:hanging="360"/>
      </w:pPr>
    </w:lvl>
    <w:lvl w:ilvl="6" w:tplc="294A662A" w:tentative="1">
      <w:start w:val="1"/>
      <w:numFmt w:val="decimal"/>
      <w:lvlText w:val="%7."/>
      <w:lvlJc w:val="left"/>
      <w:pPr>
        <w:tabs>
          <w:tab w:val="num" w:pos="5040"/>
        </w:tabs>
        <w:ind w:left="5040" w:hanging="360"/>
      </w:pPr>
    </w:lvl>
    <w:lvl w:ilvl="7" w:tplc="E8DCED10" w:tentative="1">
      <w:start w:val="1"/>
      <w:numFmt w:val="decimal"/>
      <w:lvlText w:val="%8."/>
      <w:lvlJc w:val="left"/>
      <w:pPr>
        <w:tabs>
          <w:tab w:val="num" w:pos="5760"/>
        </w:tabs>
        <w:ind w:left="5760" w:hanging="360"/>
      </w:pPr>
    </w:lvl>
    <w:lvl w:ilvl="8" w:tplc="FC74A1EE" w:tentative="1">
      <w:start w:val="1"/>
      <w:numFmt w:val="decimal"/>
      <w:lvlText w:val="%9."/>
      <w:lvlJc w:val="left"/>
      <w:pPr>
        <w:tabs>
          <w:tab w:val="num" w:pos="6480"/>
        </w:tabs>
        <w:ind w:left="6480" w:hanging="360"/>
      </w:pPr>
    </w:lvl>
  </w:abstractNum>
  <w:abstractNum w:abstractNumId="14" w15:restartNumberingAfterBreak="0">
    <w:nsid w:val="61320293"/>
    <w:multiLevelType w:val="hybridMultilevel"/>
    <w:tmpl w:val="DC10118C"/>
    <w:lvl w:ilvl="0" w:tplc="AD924A7C">
      <w:start w:val="1"/>
      <w:numFmt w:val="bullet"/>
      <w:lvlText w:val=""/>
      <w:lvlJc w:val="left"/>
      <w:pPr>
        <w:tabs>
          <w:tab w:val="num" w:pos="720"/>
        </w:tabs>
        <w:ind w:left="720" w:hanging="360"/>
      </w:pPr>
      <w:rPr>
        <w:rFonts w:ascii="Wingdings 2" w:hAnsi="Wingdings 2" w:hint="default"/>
      </w:rPr>
    </w:lvl>
    <w:lvl w:ilvl="1" w:tplc="CEC4AA58" w:tentative="1">
      <w:start w:val="1"/>
      <w:numFmt w:val="bullet"/>
      <w:lvlText w:val=""/>
      <w:lvlJc w:val="left"/>
      <w:pPr>
        <w:tabs>
          <w:tab w:val="num" w:pos="1440"/>
        </w:tabs>
        <w:ind w:left="1440" w:hanging="360"/>
      </w:pPr>
      <w:rPr>
        <w:rFonts w:ascii="Wingdings 2" w:hAnsi="Wingdings 2" w:hint="default"/>
      </w:rPr>
    </w:lvl>
    <w:lvl w:ilvl="2" w:tplc="609A497E" w:tentative="1">
      <w:start w:val="1"/>
      <w:numFmt w:val="bullet"/>
      <w:lvlText w:val=""/>
      <w:lvlJc w:val="left"/>
      <w:pPr>
        <w:tabs>
          <w:tab w:val="num" w:pos="2160"/>
        </w:tabs>
        <w:ind w:left="2160" w:hanging="360"/>
      </w:pPr>
      <w:rPr>
        <w:rFonts w:ascii="Wingdings 2" w:hAnsi="Wingdings 2" w:hint="default"/>
      </w:rPr>
    </w:lvl>
    <w:lvl w:ilvl="3" w:tplc="DE56032A" w:tentative="1">
      <w:start w:val="1"/>
      <w:numFmt w:val="bullet"/>
      <w:lvlText w:val=""/>
      <w:lvlJc w:val="left"/>
      <w:pPr>
        <w:tabs>
          <w:tab w:val="num" w:pos="2880"/>
        </w:tabs>
        <w:ind w:left="2880" w:hanging="360"/>
      </w:pPr>
      <w:rPr>
        <w:rFonts w:ascii="Wingdings 2" w:hAnsi="Wingdings 2" w:hint="default"/>
      </w:rPr>
    </w:lvl>
    <w:lvl w:ilvl="4" w:tplc="E2F43C6C" w:tentative="1">
      <w:start w:val="1"/>
      <w:numFmt w:val="bullet"/>
      <w:lvlText w:val=""/>
      <w:lvlJc w:val="left"/>
      <w:pPr>
        <w:tabs>
          <w:tab w:val="num" w:pos="3600"/>
        </w:tabs>
        <w:ind w:left="3600" w:hanging="360"/>
      </w:pPr>
      <w:rPr>
        <w:rFonts w:ascii="Wingdings 2" w:hAnsi="Wingdings 2" w:hint="default"/>
      </w:rPr>
    </w:lvl>
    <w:lvl w:ilvl="5" w:tplc="444C8B2E" w:tentative="1">
      <w:start w:val="1"/>
      <w:numFmt w:val="bullet"/>
      <w:lvlText w:val=""/>
      <w:lvlJc w:val="left"/>
      <w:pPr>
        <w:tabs>
          <w:tab w:val="num" w:pos="4320"/>
        </w:tabs>
        <w:ind w:left="4320" w:hanging="360"/>
      </w:pPr>
      <w:rPr>
        <w:rFonts w:ascii="Wingdings 2" w:hAnsi="Wingdings 2" w:hint="default"/>
      </w:rPr>
    </w:lvl>
    <w:lvl w:ilvl="6" w:tplc="F8E2C32C" w:tentative="1">
      <w:start w:val="1"/>
      <w:numFmt w:val="bullet"/>
      <w:lvlText w:val=""/>
      <w:lvlJc w:val="left"/>
      <w:pPr>
        <w:tabs>
          <w:tab w:val="num" w:pos="5040"/>
        </w:tabs>
        <w:ind w:left="5040" w:hanging="360"/>
      </w:pPr>
      <w:rPr>
        <w:rFonts w:ascii="Wingdings 2" w:hAnsi="Wingdings 2" w:hint="default"/>
      </w:rPr>
    </w:lvl>
    <w:lvl w:ilvl="7" w:tplc="0B18F8BE" w:tentative="1">
      <w:start w:val="1"/>
      <w:numFmt w:val="bullet"/>
      <w:lvlText w:val=""/>
      <w:lvlJc w:val="left"/>
      <w:pPr>
        <w:tabs>
          <w:tab w:val="num" w:pos="5760"/>
        </w:tabs>
        <w:ind w:left="5760" w:hanging="360"/>
      </w:pPr>
      <w:rPr>
        <w:rFonts w:ascii="Wingdings 2" w:hAnsi="Wingdings 2" w:hint="default"/>
      </w:rPr>
    </w:lvl>
    <w:lvl w:ilvl="8" w:tplc="533CA52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F526F70"/>
    <w:multiLevelType w:val="hybridMultilevel"/>
    <w:tmpl w:val="FBBAC6D0"/>
    <w:lvl w:ilvl="0" w:tplc="B08A11E8">
      <w:start w:val="1"/>
      <w:numFmt w:val="decimal"/>
      <w:lvlText w:val="%1."/>
      <w:lvlJc w:val="left"/>
      <w:pPr>
        <w:tabs>
          <w:tab w:val="num" w:pos="720"/>
        </w:tabs>
        <w:ind w:left="720" w:hanging="360"/>
      </w:pPr>
    </w:lvl>
    <w:lvl w:ilvl="1" w:tplc="44CE1AF0">
      <w:start w:val="1"/>
      <w:numFmt w:val="decimal"/>
      <w:lvlText w:val="%2."/>
      <w:lvlJc w:val="left"/>
      <w:pPr>
        <w:tabs>
          <w:tab w:val="num" w:pos="1530"/>
        </w:tabs>
        <w:ind w:left="1530" w:hanging="360"/>
      </w:pPr>
    </w:lvl>
    <w:lvl w:ilvl="2" w:tplc="E5D853C8" w:tentative="1">
      <w:start w:val="1"/>
      <w:numFmt w:val="decimal"/>
      <w:lvlText w:val="%3."/>
      <w:lvlJc w:val="left"/>
      <w:pPr>
        <w:tabs>
          <w:tab w:val="num" w:pos="2160"/>
        </w:tabs>
        <w:ind w:left="2160" w:hanging="360"/>
      </w:pPr>
    </w:lvl>
    <w:lvl w:ilvl="3" w:tplc="9EA2472A" w:tentative="1">
      <w:start w:val="1"/>
      <w:numFmt w:val="decimal"/>
      <w:lvlText w:val="%4."/>
      <w:lvlJc w:val="left"/>
      <w:pPr>
        <w:tabs>
          <w:tab w:val="num" w:pos="2880"/>
        </w:tabs>
        <w:ind w:left="2880" w:hanging="360"/>
      </w:pPr>
    </w:lvl>
    <w:lvl w:ilvl="4" w:tplc="87C05828" w:tentative="1">
      <w:start w:val="1"/>
      <w:numFmt w:val="decimal"/>
      <w:lvlText w:val="%5."/>
      <w:lvlJc w:val="left"/>
      <w:pPr>
        <w:tabs>
          <w:tab w:val="num" w:pos="3600"/>
        </w:tabs>
        <w:ind w:left="3600" w:hanging="360"/>
      </w:pPr>
    </w:lvl>
    <w:lvl w:ilvl="5" w:tplc="7AAEFEF2" w:tentative="1">
      <w:start w:val="1"/>
      <w:numFmt w:val="decimal"/>
      <w:lvlText w:val="%6."/>
      <w:lvlJc w:val="left"/>
      <w:pPr>
        <w:tabs>
          <w:tab w:val="num" w:pos="4320"/>
        </w:tabs>
        <w:ind w:left="4320" w:hanging="360"/>
      </w:pPr>
    </w:lvl>
    <w:lvl w:ilvl="6" w:tplc="40C40CCA" w:tentative="1">
      <w:start w:val="1"/>
      <w:numFmt w:val="decimal"/>
      <w:lvlText w:val="%7."/>
      <w:lvlJc w:val="left"/>
      <w:pPr>
        <w:tabs>
          <w:tab w:val="num" w:pos="5040"/>
        </w:tabs>
        <w:ind w:left="5040" w:hanging="360"/>
      </w:pPr>
    </w:lvl>
    <w:lvl w:ilvl="7" w:tplc="0E1EFA2E" w:tentative="1">
      <w:start w:val="1"/>
      <w:numFmt w:val="decimal"/>
      <w:lvlText w:val="%8."/>
      <w:lvlJc w:val="left"/>
      <w:pPr>
        <w:tabs>
          <w:tab w:val="num" w:pos="5760"/>
        </w:tabs>
        <w:ind w:left="5760" w:hanging="360"/>
      </w:pPr>
    </w:lvl>
    <w:lvl w:ilvl="8" w:tplc="630C2CA8" w:tentative="1">
      <w:start w:val="1"/>
      <w:numFmt w:val="decimal"/>
      <w:lvlText w:val="%9."/>
      <w:lvlJc w:val="left"/>
      <w:pPr>
        <w:tabs>
          <w:tab w:val="num" w:pos="6480"/>
        </w:tabs>
        <w:ind w:left="6480" w:hanging="360"/>
      </w:pPr>
    </w:lvl>
  </w:abstractNum>
  <w:abstractNum w:abstractNumId="16" w15:restartNumberingAfterBreak="0">
    <w:nsid w:val="77A967A5"/>
    <w:multiLevelType w:val="hybridMultilevel"/>
    <w:tmpl w:val="CC103E64"/>
    <w:lvl w:ilvl="0" w:tplc="F9468640">
      <w:start w:val="1"/>
      <w:numFmt w:val="decimal"/>
      <w:lvlText w:val="%1."/>
      <w:lvlJc w:val="left"/>
      <w:pPr>
        <w:tabs>
          <w:tab w:val="num" w:pos="720"/>
        </w:tabs>
        <w:ind w:left="720" w:hanging="360"/>
      </w:pPr>
    </w:lvl>
    <w:lvl w:ilvl="1" w:tplc="EDEAC944">
      <w:start w:val="1"/>
      <w:numFmt w:val="decimal"/>
      <w:lvlText w:val="%2."/>
      <w:lvlJc w:val="left"/>
      <w:pPr>
        <w:tabs>
          <w:tab w:val="num" w:pos="1440"/>
        </w:tabs>
        <w:ind w:left="1440" w:hanging="360"/>
      </w:pPr>
    </w:lvl>
    <w:lvl w:ilvl="2" w:tplc="F23229C0" w:tentative="1">
      <w:start w:val="1"/>
      <w:numFmt w:val="decimal"/>
      <w:lvlText w:val="%3."/>
      <w:lvlJc w:val="left"/>
      <w:pPr>
        <w:tabs>
          <w:tab w:val="num" w:pos="2160"/>
        </w:tabs>
        <w:ind w:left="2160" w:hanging="360"/>
      </w:pPr>
    </w:lvl>
    <w:lvl w:ilvl="3" w:tplc="262CD648" w:tentative="1">
      <w:start w:val="1"/>
      <w:numFmt w:val="decimal"/>
      <w:lvlText w:val="%4."/>
      <w:lvlJc w:val="left"/>
      <w:pPr>
        <w:tabs>
          <w:tab w:val="num" w:pos="2880"/>
        </w:tabs>
        <w:ind w:left="2880" w:hanging="360"/>
      </w:pPr>
    </w:lvl>
    <w:lvl w:ilvl="4" w:tplc="0E985F62" w:tentative="1">
      <w:start w:val="1"/>
      <w:numFmt w:val="decimal"/>
      <w:lvlText w:val="%5."/>
      <w:lvlJc w:val="left"/>
      <w:pPr>
        <w:tabs>
          <w:tab w:val="num" w:pos="3600"/>
        </w:tabs>
        <w:ind w:left="3600" w:hanging="360"/>
      </w:pPr>
    </w:lvl>
    <w:lvl w:ilvl="5" w:tplc="A1A48368" w:tentative="1">
      <w:start w:val="1"/>
      <w:numFmt w:val="decimal"/>
      <w:lvlText w:val="%6."/>
      <w:lvlJc w:val="left"/>
      <w:pPr>
        <w:tabs>
          <w:tab w:val="num" w:pos="4320"/>
        </w:tabs>
        <w:ind w:left="4320" w:hanging="360"/>
      </w:pPr>
    </w:lvl>
    <w:lvl w:ilvl="6" w:tplc="8E722C06" w:tentative="1">
      <w:start w:val="1"/>
      <w:numFmt w:val="decimal"/>
      <w:lvlText w:val="%7."/>
      <w:lvlJc w:val="left"/>
      <w:pPr>
        <w:tabs>
          <w:tab w:val="num" w:pos="5040"/>
        </w:tabs>
        <w:ind w:left="5040" w:hanging="360"/>
      </w:pPr>
    </w:lvl>
    <w:lvl w:ilvl="7" w:tplc="5E3C7E18" w:tentative="1">
      <w:start w:val="1"/>
      <w:numFmt w:val="decimal"/>
      <w:lvlText w:val="%8."/>
      <w:lvlJc w:val="left"/>
      <w:pPr>
        <w:tabs>
          <w:tab w:val="num" w:pos="5760"/>
        </w:tabs>
        <w:ind w:left="5760" w:hanging="360"/>
      </w:pPr>
    </w:lvl>
    <w:lvl w:ilvl="8" w:tplc="EA16DCF4" w:tentative="1">
      <w:start w:val="1"/>
      <w:numFmt w:val="decimal"/>
      <w:lvlText w:val="%9."/>
      <w:lvlJc w:val="left"/>
      <w:pPr>
        <w:tabs>
          <w:tab w:val="num" w:pos="6480"/>
        </w:tabs>
        <w:ind w:left="6480" w:hanging="360"/>
      </w:pPr>
    </w:lvl>
  </w:abstractNum>
  <w:abstractNum w:abstractNumId="17" w15:restartNumberingAfterBreak="0">
    <w:nsid w:val="787C0392"/>
    <w:multiLevelType w:val="hybridMultilevel"/>
    <w:tmpl w:val="65BC58CE"/>
    <w:lvl w:ilvl="0" w:tplc="39668082">
      <w:start w:val="1"/>
      <w:numFmt w:val="decimal"/>
      <w:lvlText w:val="%1."/>
      <w:lvlJc w:val="left"/>
      <w:pPr>
        <w:tabs>
          <w:tab w:val="num" w:pos="720"/>
        </w:tabs>
        <w:ind w:left="720" w:hanging="360"/>
      </w:pPr>
    </w:lvl>
    <w:lvl w:ilvl="1" w:tplc="5824B6A8">
      <w:start w:val="1"/>
      <w:numFmt w:val="decimal"/>
      <w:lvlText w:val="%2."/>
      <w:lvlJc w:val="left"/>
      <w:pPr>
        <w:tabs>
          <w:tab w:val="num" w:pos="1440"/>
        </w:tabs>
        <w:ind w:left="1440" w:hanging="360"/>
      </w:pPr>
    </w:lvl>
    <w:lvl w:ilvl="2" w:tplc="D336730A" w:tentative="1">
      <w:start w:val="1"/>
      <w:numFmt w:val="decimal"/>
      <w:lvlText w:val="%3."/>
      <w:lvlJc w:val="left"/>
      <w:pPr>
        <w:tabs>
          <w:tab w:val="num" w:pos="2160"/>
        </w:tabs>
        <w:ind w:left="2160" w:hanging="360"/>
      </w:pPr>
    </w:lvl>
    <w:lvl w:ilvl="3" w:tplc="D9E497A8" w:tentative="1">
      <w:start w:val="1"/>
      <w:numFmt w:val="decimal"/>
      <w:lvlText w:val="%4."/>
      <w:lvlJc w:val="left"/>
      <w:pPr>
        <w:tabs>
          <w:tab w:val="num" w:pos="2880"/>
        </w:tabs>
        <w:ind w:left="2880" w:hanging="360"/>
      </w:pPr>
    </w:lvl>
    <w:lvl w:ilvl="4" w:tplc="96107C7C" w:tentative="1">
      <w:start w:val="1"/>
      <w:numFmt w:val="decimal"/>
      <w:lvlText w:val="%5."/>
      <w:lvlJc w:val="left"/>
      <w:pPr>
        <w:tabs>
          <w:tab w:val="num" w:pos="3600"/>
        </w:tabs>
        <w:ind w:left="3600" w:hanging="360"/>
      </w:pPr>
    </w:lvl>
    <w:lvl w:ilvl="5" w:tplc="3C4485AC" w:tentative="1">
      <w:start w:val="1"/>
      <w:numFmt w:val="decimal"/>
      <w:lvlText w:val="%6."/>
      <w:lvlJc w:val="left"/>
      <w:pPr>
        <w:tabs>
          <w:tab w:val="num" w:pos="4320"/>
        </w:tabs>
        <w:ind w:left="4320" w:hanging="360"/>
      </w:pPr>
    </w:lvl>
    <w:lvl w:ilvl="6" w:tplc="95CC214C" w:tentative="1">
      <w:start w:val="1"/>
      <w:numFmt w:val="decimal"/>
      <w:lvlText w:val="%7."/>
      <w:lvlJc w:val="left"/>
      <w:pPr>
        <w:tabs>
          <w:tab w:val="num" w:pos="5040"/>
        </w:tabs>
        <w:ind w:left="5040" w:hanging="360"/>
      </w:pPr>
    </w:lvl>
    <w:lvl w:ilvl="7" w:tplc="BB42556E" w:tentative="1">
      <w:start w:val="1"/>
      <w:numFmt w:val="decimal"/>
      <w:lvlText w:val="%8."/>
      <w:lvlJc w:val="left"/>
      <w:pPr>
        <w:tabs>
          <w:tab w:val="num" w:pos="5760"/>
        </w:tabs>
        <w:ind w:left="5760" w:hanging="360"/>
      </w:pPr>
    </w:lvl>
    <w:lvl w:ilvl="8" w:tplc="DB1A2E1E" w:tentative="1">
      <w:start w:val="1"/>
      <w:numFmt w:val="decimal"/>
      <w:lvlText w:val="%9."/>
      <w:lvlJc w:val="left"/>
      <w:pPr>
        <w:tabs>
          <w:tab w:val="num" w:pos="6480"/>
        </w:tabs>
        <w:ind w:left="6480" w:hanging="360"/>
      </w:pPr>
    </w:lvl>
  </w:abstractNum>
  <w:num w:numId="1" w16cid:durableId="372510454">
    <w:abstractNumId w:val="12"/>
  </w:num>
  <w:num w:numId="2" w16cid:durableId="1262451159">
    <w:abstractNumId w:val="0"/>
  </w:num>
  <w:num w:numId="3" w16cid:durableId="142359898">
    <w:abstractNumId w:val="3"/>
  </w:num>
  <w:num w:numId="4" w16cid:durableId="1300109364">
    <w:abstractNumId w:val="14"/>
  </w:num>
  <w:num w:numId="5" w16cid:durableId="206726345">
    <w:abstractNumId w:val="2"/>
  </w:num>
  <w:num w:numId="6" w16cid:durableId="353657168">
    <w:abstractNumId w:val="6"/>
  </w:num>
  <w:num w:numId="7" w16cid:durableId="1120605567">
    <w:abstractNumId w:val="7"/>
  </w:num>
  <w:num w:numId="8" w16cid:durableId="172453611">
    <w:abstractNumId w:val="1"/>
  </w:num>
  <w:num w:numId="9" w16cid:durableId="1966542279">
    <w:abstractNumId w:val="11"/>
  </w:num>
  <w:num w:numId="10" w16cid:durableId="114642931">
    <w:abstractNumId w:val="8"/>
  </w:num>
  <w:num w:numId="11" w16cid:durableId="630133489">
    <w:abstractNumId w:val="4"/>
  </w:num>
  <w:num w:numId="12" w16cid:durableId="1360203103">
    <w:abstractNumId w:val="15"/>
  </w:num>
  <w:num w:numId="13" w16cid:durableId="1272057309">
    <w:abstractNumId w:val="9"/>
  </w:num>
  <w:num w:numId="14" w16cid:durableId="405810813">
    <w:abstractNumId w:val="10"/>
  </w:num>
  <w:num w:numId="15" w16cid:durableId="462623873">
    <w:abstractNumId w:val="16"/>
  </w:num>
  <w:num w:numId="16" w16cid:durableId="1058631614">
    <w:abstractNumId w:val="17"/>
  </w:num>
  <w:num w:numId="17" w16cid:durableId="1651403175">
    <w:abstractNumId w:val="13"/>
  </w:num>
  <w:num w:numId="18" w16cid:durableId="5251405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CBA"/>
    <w:rsid w:val="00093942"/>
    <w:rsid w:val="001221D4"/>
    <w:rsid w:val="0014761F"/>
    <w:rsid w:val="00204F0C"/>
    <w:rsid w:val="002D3677"/>
    <w:rsid w:val="002D789D"/>
    <w:rsid w:val="003D5B6F"/>
    <w:rsid w:val="007369AE"/>
    <w:rsid w:val="007F2DF4"/>
    <w:rsid w:val="00874A9D"/>
    <w:rsid w:val="008B3C91"/>
    <w:rsid w:val="008C33F8"/>
    <w:rsid w:val="009B1FCC"/>
    <w:rsid w:val="009F2A05"/>
    <w:rsid w:val="00B57D77"/>
    <w:rsid w:val="00BF33CA"/>
    <w:rsid w:val="00C22D09"/>
    <w:rsid w:val="00CB671C"/>
    <w:rsid w:val="00CF40E4"/>
    <w:rsid w:val="00DD6F86"/>
    <w:rsid w:val="00F91CB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30998"/>
  <w15:chartTrackingRefBased/>
  <w15:docId w15:val="{D7AF331C-4F86-498B-9CDB-FB72B8E91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CBA"/>
    <w:rPr>
      <w:rFonts w:ascii="Calibri" w:eastAsia="Calibri" w:hAnsi="Calibri" w:cs="Latha"/>
      <w:kern w:val="0"/>
      <w14:ligatures w14:val="none"/>
    </w:rPr>
  </w:style>
  <w:style w:type="paragraph" w:styleId="Heading3">
    <w:name w:val="heading 3"/>
    <w:basedOn w:val="Normal"/>
    <w:next w:val="Normal"/>
    <w:link w:val="Heading3Char"/>
    <w:uiPriority w:val="9"/>
    <w:semiHidden/>
    <w:unhideWhenUsed/>
    <w:qFormat/>
    <w:rsid w:val="002D78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qFormat/>
    <w:rsid w:val="00F91CBA"/>
    <w:pPr>
      <w:keepNext/>
      <w:keepLines/>
      <w:spacing w:before="40" w:after="0"/>
      <w:outlineLvl w:val="6"/>
    </w:pPr>
    <w:rPr>
      <w:rFonts w:ascii="Calibri Light" w:eastAsia="Times New Roman" w:hAnsi="Calibri Light" w:cs="Times New Roman"/>
      <w:i/>
      <w:iCs/>
      <w:color w:val="1F3763"/>
      <w:sz w:val="20"/>
      <w:szCs w:val="20"/>
      <w:lang w:val="x-none" w:eastAsia="x-none"/>
    </w:rPr>
  </w:style>
  <w:style w:type="paragraph" w:styleId="Heading9">
    <w:name w:val="heading 9"/>
    <w:basedOn w:val="Normal"/>
    <w:next w:val="Normal"/>
    <w:link w:val="Heading9Char"/>
    <w:uiPriority w:val="9"/>
    <w:semiHidden/>
    <w:unhideWhenUsed/>
    <w:qFormat/>
    <w:rsid w:val="00DD6F8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F91CBA"/>
    <w:rPr>
      <w:rFonts w:ascii="Calibri Light" w:eastAsia="Times New Roman" w:hAnsi="Calibri Light" w:cs="Times New Roman"/>
      <w:i/>
      <w:iCs/>
      <w:color w:val="1F3763"/>
      <w:kern w:val="0"/>
      <w:sz w:val="20"/>
      <w:szCs w:val="20"/>
      <w:lang w:val="x-none" w:eastAsia="x-none"/>
      <w14:ligatures w14:val="none"/>
    </w:rPr>
  </w:style>
  <w:style w:type="paragraph" w:styleId="NormalWeb">
    <w:name w:val="Normal (Web)"/>
    <w:basedOn w:val="Normal"/>
    <w:uiPriority w:val="99"/>
    <w:semiHidden/>
    <w:unhideWhenUsed/>
    <w:rsid w:val="00DD6F86"/>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Header">
    <w:name w:val="header"/>
    <w:basedOn w:val="Normal"/>
    <w:link w:val="HeaderChar"/>
    <w:uiPriority w:val="99"/>
    <w:unhideWhenUsed/>
    <w:rsid w:val="00DD6F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F86"/>
    <w:rPr>
      <w:rFonts w:ascii="Calibri" w:eastAsia="Calibri" w:hAnsi="Calibri" w:cs="Latha"/>
      <w:kern w:val="0"/>
      <w14:ligatures w14:val="none"/>
    </w:rPr>
  </w:style>
  <w:style w:type="paragraph" w:styleId="Footer">
    <w:name w:val="footer"/>
    <w:basedOn w:val="Normal"/>
    <w:link w:val="FooterChar"/>
    <w:uiPriority w:val="99"/>
    <w:unhideWhenUsed/>
    <w:rsid w:val="00DD6F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F86"/>
    <w:rPr>
      <w:rFonts w:ascii="Calibri" w:eastAsia="Calibri" w:hAnsi="Calibri" w:cs="Latha"/>
      <w:kern w:val="0"/>
      <w14:ligatures w14:val="none"/>
    </w:rPr>
  </w:style>
  <w:style w:type="character" w:customStyle="1" w:styleId="Heading9Char">
    <w:name w:val="Heading 9 Char"/>
    <w:basedOn w:val="DefaultParagraphFont"/>
    <w:link w:val="Heading9"/>
    <w:uiPriority w:val="9"/>
    <w:semiHidden/>
    <w:rsid w:val="00DD6F8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qFormat/>
    <w:rsid w:val="00DD6F86"/>
    <w:pPr>
      <w:ind w:left="720"/>
      <w:contextualSpacing/>
    </w:pPr>
  </w:style>
  <w:style w:type="character" w:customStyle="1" w:styleId="Heading3Char">
    <w:name w:val="Heading 3 Char"/>
    <w:basedOn w:val="DefaultParagraphFont"/>
    <w:link w:val="Heading3"/>
    <w:uiPriority w:val="9"/>
    <w:semiHidden/>
    <w:rsid w:val="002D789D"/>
    <w:rPr>
      <w:rFonts w:asciiTheme="majorHAnsi" w:eastAsiaTheme="majorEastAsia" w:hAnsiTheme="majorHAnsi" w:cstheme="majorBidi"/>
      <w:color w:val="1F3763" w:themeColor="accent1" w:themeShade="7F"/>
      <w:kern w:val="0"/>
      <w:sz w:val="24"/>
      <w:szCs w:val="24"/>
      <w14:ligatures w14:val="none"/>
    </w:rPr>
  </w:style>
  <w:style w:type="paragraph" w:customStyle="1" w:styleId="wp-caption-text">
    <w:name w:val="wp-caption-text"/>
    <w:basedOn w:val="Normal"/>
    <w:rsid w:val="002D789D"/>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2D7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10992">
      <w:bodyDiv w:val="1"/>
      <w:marLeft w:val="0"/>
      <w:marRight w:val="0"/>
      <w:marTop w:val="0"/>
      <w:marBottom w:val="0"/>
      <w:divBdr>
        <w:top w:val="none" w:sz="0" w:space="0" w:color="auto"/>
        <w:left w:val="none" w:sz="0" w:space="0" w:color="auto"/>
        <w:bottom w:val="none" w:sz="0" w:space="0" w:color="auto"/>
        <w:right w:val="none" w:sz="0" w:space="0" w:color="auto"/>
      </w:divBdr>
    </w:div>
    <w:div w:id="333842543">
      <w:bodyDiv w:val="1"/>
      <w:marLeft w:val="0"/>
      <w:marRight w:val="0"/>
      <w:marTop w:val="0"/>
      <w:marBottom w:val="0"/>
      <w:divBdr>
        <w:top w:val="none" w:sz="0" w:space="0" w:color="auto"/>
        <w:left w:val="none" w:sz="0" w:space="0" w:color="auto"/>
        <w:bottom w:val="none" w:sz="0" w:space="0" w:color="auto"/>
        <w:right w:val="none" w:sz="0" w:space="0" w:color="auto"/>
      </w:divBdr>
    </w:div>
    <w:div w:id="653029164">
      <w:bodyDiv w:val="1"/>
      <w:marLeft w:val="0"/>
      <w:marRight w:val="0"/>
      <w:marTop w:val="0"/>
      <w:marBottom w:val="0"/>
      <w:divBdr>
        <w:top w:val="none" w:sz="0" w:space="0" w:color="auto"/>
        <w:left w:val="none" w:sz="0" w:space="0" w:color="auto"/>
        <w:bottom w:val="none" w:sz="0" w:space="0" w:color="auto"/>
        <w:right w:val="none" w:sz="0" w:space="0" w:color="auto"/>
      </w:divBdr>
    </w:div>
    <w:div w:id="657657548">
      <w:bodyDiv w:val="1"/>
      <w:marLeft w:val="0"/>
      <w:marRight w:val="0"/>
      <w:marTop w:val="0"/>
      <w:marBottom w:val="0"/>
      <w:divBdr>
        <w:top w:val="none" w:sz="0" w:space="0" w:color="auto"/>
        <w:left w:val="none" w:sz="0" w:space="0" w:color="auto"/>
        <w:bottom w:val="none" w:sz="0" w:space="0" w:color="auto"/>
        <w:right w:val="none" w:sz="0" w:space="0" w:color="auto"/>
      </w:divBdr>
    </w:div>
    <w:div w:id="764231305">
      <w:bodyDiv w:val="1"/>
      <w:marLeft w:val="0"/>
      <w:marRight w:val="0"/>
      <w:marTop w:val="0"/>
      <w:marBottom w:val="0"/>
      <w:divBdr>
        <w:top w:val="none" w:sz="0" w:space="0" w:color="auto"/>
        <w:left w:val="none" w:sz="0" w:space="0" w:color="auto"/>
        <w:bottom w:val="none" w:sz="0" w:space="0" w:color="auto"/>
        <w:right w:val="none" w:sz="0" w:space="0" w:color="auto"/>
      </w:divBdr>
    </w:div>
    <w:div w:id="949976599">
      <w:bodyDiv w:val="1"/>
      <w:marLeft w:val="0"/>
      <w:marRight w:val="0"/>
      <w:marTop w:val="0"/>
      <w:marBottom w:val="0"/>
      <w:divBdr>
        <w:top w:val="none" w:sz="0" w:space="0" w:color="auto"/>
        <w:left w:val="none" w:sz="0" w:space="0" w:color="auto"/>
        <w:bottom w:val="none" w:sz="0" w:space="0" w:color="auto"/>
        <w:right w:val="none" w:sz="0" w:space="0" w:color="auto"/>
      </w:divBdr>
    </w:div>
    <w:div w:id="1407416250">
      <w:bodyDiv w:val="1"/>
      <w:marLeft w:val="0"/>
      <w:marRight w:val="0"/>
      <w:marTop w:val="0"/>
      <w:marBottom w:val="0"/>
      <w:divBdr>
        <w:top w:val="none" w:sz="0" w:space="0" w:color="auto"/>
        <w:left w:val="none" w:sz="0" w:space="0" w:color="auto"/>
        <w:bottom w:val="none" w:sz="0" w:space="0" w:color="auto"/>
        <w:right w:val="none" w:sz="0" w:space="0" w:color="auto"/>
      </w:divBdr>
      <w:divsChild>
        <w:div w:id="1571188192">
          <w:marLeft w:val="720"/>
          <w:marRight w:val="0"/>
          <w:marTop w:val="0"/>
          <w:marBottom w:val="0"/>
          <w:divBdr>
            <w:top w:val="none" w:sz="0" w:space="0" w:color="auto"/>
            <w:left w:val="none" w:sz="0" w:space="0" w:color="auto"/>
            <w:bottom w:val="none" w:sz="0" w:space="0" w:color="auto"/>
            <w:right w:val="none" w:sz="0" w:space="0" w:color="auto"/>
          </w:divBdr>
        </w:div>
        <w:div w:id="913007894">
          <w:marLeft w:val="720"/>
          <w:marRight w:val="0"/>
          <w:marTop w:val="0"/>
          <w:marBottom w:val="0"/>
          <w:divBdr>
            <w:top w:val="none" w:sz="0" w:space="0" w:color="auto"/>
            <w:left w:val="none" w:sz="0" w:space="0" w:color="auto"/>
            <w:bottom w:val="none" w:sz="0" w:space="0" w:color="auto"/>
            <w:right w:val="none" w:sz="0" w:space="0" w:color="auto"/>
          </w:divBdr>
        </w:div>
        <w:div w:id="261956253">
          <w:marLeft w:val="720"/>
          <w:marRight w:val="0"/>
          <w:marTop w:val="0"/>
          <w:marBottom w:val="0"/>
          <w:divBdr>
            <w:top w:val="none" w:sz="0" w:space="0" w:color="auto"/>
            <w:left w:val="none" w:sz="0" w:space="0" w:color="auto"/>
            <w:bottom w:val="none" w:sz="0" w:space="0" w:color="auto"/>
            <w:right w:val="none" w:sz="0" w:space="0" w:color="auto"/>
          </w:divBdr>
        </w:div>
        <w:div w:id="1722946924">
          <w:marLeft w:val="720"/>
          <w:marRight w:val="0"/>
          <w:marTop w:val="0"/>
          <w:marBottom w:val="0"/>
          <w:divBdr>
            <w:top w:val="none" w:sz="0" w:space="0" w:color="auto"/>
            <w:left w:val="none" w:sz="0" w:space="0" w:color="auto"/>
            <w:bottom w:val="none" w:sz="0" w:space="0" w:color="auto"/>
            <w:right w:val="none" w:sz="0" w:space="0" w:color="auto"/>
          </w:divBdr>
        </w:div>
      </w:divsChild>
    </w:div>
    <w:div w:id="1492913914">
      <w:bodyDiv w:val="1"/>
      <w:marLeft w:val="0"/>
      <w:marRight w:val="0"/>
      <w:marTop w:val="0"/>
      <w:marBottom w:val="0"/>
      <w:divBdr>
        <w:top w:val="none" w:sz="0" w:space="0" w:color="auto"/>
        <w:left w:val="none" w:sz="0" w:space="0" w:color="auto"/>
        <w:bottom w:val="none" w:sz="0" w:space="0" w:color="auto"/>
        <w:right w:val="none" w:sz="0" w:space="0" w:color="auto"/>
      </w:divBdr>
      <w:divsChild>
        <w:div w:id="1662460828">
          <w:marLeft w:val="1166"/>
          <w:marRight w:val="0"/>
          <w:marTop w:val="0"/>
          <w:marBottom w:val="0"/>
          <w:divBdr>
            <w:top w:val="none" w:sz="0" w:space="0" w:color="auto"/>
            <w:left w:val="none" w:sz="0" w:space="0" w:color="auto"/>
            <w:bottom w:val="none" w:sz="0" w:space="0" w:color="auto"/>
            <w:right w:val="none" w:sz="0" w:space="0" w:color="auto"/>
          </w:divBdr>
        </w:div>
        <w:div w:id="1551264732">
          <w:marLeft w:val="1166"/>
          <w:marRight w:val="0"/>
          <w:marTop w:val="0"/>
          <w:marBottom w:val="0"/>
          <w:divBdr>
            <w:top w:val="none" w:sz="0" w:space="0" w:color="auto"/>
            <w:left w:val="none" w:sz="0" w:space="0" w:color="auto"/>
            <w:bottom w:val="none" w:sz="0" w:space="0" w:color="auto"/>
            <w:right w:val="none" w:sz="0" w:space="0" w:color="auto"/>
          </w:divBdr>
        </w:div>
        <w:div w:id="445781345">
          <w:marLeft w:val="1166"/>
          <w:marRight w:val="0"/>
          <w:marTop w:val="0"/>
          <w:marBottom w:val="0"/>
          <w:divBdr>
            <w:top w:val="none" w:sz="0" w:space="0" w:color="auto"/>
            <w:left w:val="none" w:sz="0" w:space="0" w:color="auto"/>
            <w:bottom w:val="none" w:sz="0" w:space="0" w:color="auto"/>
            <w:right w:val="none" w:sz="0" w:space="0" w:color="auto"/>
          </w:divBdr>
        </w:div>
        <w:div w:id="1317421670">
          <w:marLeft w:val="1166"/>
          <w:marRight w:val="0"/>
          <w:marTop w:val="0"/>
          <w:marBottom w:val="0"/>
          <w:divBdr>
            <w:top w:val="none" w:sz="0" w:space="0" w:color="auto"/>
            <w:left w:val="none" w:sz="0" w:space="0" w:color="auto"/>
            <w:bottom w:val="none" w:sz="0" w:space="0" w:color="auto"/>
            <w:right w:val="none" w:sz="0" w:space="0" w:color="auto"/>
          </w:divBdr>
        </w:div>
        <w:div w:id="607128488">
          <w:marLeft w:val="1166"/>
          <w:marRight w:val="0"/>
          <w:marTop w:val="0"/>
          <w:marBottom w:val="0"/>
          <w:divBdr>
            <w:top w:val="none" w:sz="0" w:space="0" w:color="auto"/>
            <w:left w:val="none" w:sz="0" w:space="0" w:color="auto"/>
            <w:bottom w:val="none" w:sz="0" w:space="0" w:color="auto"/>
            <w:right w:val="none" w:sz="0" w:space="0" w:color="auto"/>
          </w:divBdr>
        </w:div>
        <w:div w:id="1111634084">
          <w:marLeft w:val="1166"/>
          <w:marRight w:val="0"/>
          <w:marTop w:val="0"/>
          <w:marBottom w:val="0"/>
          <w:divBdr>
            <w:top w:val="none" w:sz="0" w:space="0" w:color="auto"/>
            <w:left w:val="none" w:sz="0" w:space="0" w:color="auto"/>
            <w:bottom w:val="none" w:sz="0" w:space="0" w:color="auto"/>
            <w:right w:val="none" w:sz="0" w:space="0" w:color="auto"/>
          </w:divBdr>
        </w:div>
        <w:div w:id="624387074">
          <w:marLeft w:val="547"/>
          <w:marRight w:val="0"/>
          <w:marTop w:val="0"/>
          <w:marBottom w:val="0"/>
          <w:divBdr>
            <w:top w:val="none" w:sz="0" w:space="0" w:color="auto"/>
            <w:left w:val="none" w:sz="0" w:space="0" w:color="auto"/>
            <w:bottom w:val="none" w:sz="0" w:space="0" w:color="auto"/>
            <w:right w:val="none" w:sz="0" w:space="0" w:color="auto"/>
          </w:divBdr>
        </w:div>
        <w:div w:id="1731805628">
          <w:marLeft w:val="547"/>
          <w:marRight w:val="0"/>
          <w:marTop w:val="0"/>
          <w:marBottom w:val="0"/>
          <w:divBdr>
            <w:top w:val="none" w:sz="0" w:space="0" w:color="auto"/>
            <w:left w:val="none" w:sz="0" w:space="0" w:color="auto"/>
            <w:bottom w:val="none" w:sz="0" w:space="0" w:color="auto"/>
            <w:right w:val="none" w:sz="0" w:space="0" w:color="auto"/>
          </w:divBdr>
        </w:div>
      </w:divsChild>
    </w:div>
    <w:div w:id="1558666027">
      <w:bodyDiv w:val="1"/>
      <w:marLeft w:val="0"/>
      <w:marRight w:val="0"/>
      <w:marTop w:val="0"/>
      <w:marBottom w:val="0"/>
      <w:divBdr>
        <w:top w:val="none" w:sz="0" w:space="0" w:color="auto"/>
        <w:left w:val="none" w:sz="0" w:space="0" w:color="auto"/>
        <w:bottom w:val="none" w:sz="0" w:space="0" w:color="auto"/>
        <w:right w:val="none" w:sz="0" w:space="0" w:color="auto"/>
      </w:divBdr>
    </w:div>
    <w:div w:id="1714042909">
      <w:bodyDiv w:val="1"/>
      <w:marLeft w:val="0"/>
      <w:marRight w:val="0"/>
      <w:marTop w:val="0"/>
      <w:marBottom w:val="0"/>
      <w:divBdr>
        <w:top w:val="none" w:sz="0" w:space="0" w:color="auto"/>
        <w:left w:val="none" w:sz="0" w:space="0" w:color="auto"/>
        <w:bottom w:val="none" w:sz="0" w:space="0" w:color="auto"/>
        <w:right w:val="none" w:sz="0" w:space="0" w:color="auto"/>
      </w:divBdr>
    </w:div>
    <w:div w:id="1731995052">
      <w:bodyDiv w:val="1"/>
      <w:marLeft w:val="0"/>
      <w:marRight w:val="0"/>
      <w:marTop w:val="0"/>
      <w:marBottom w:val="0"/>
      <w:divBdr>
        <w:top w:val="none" w:sz="0" w:space="0" w:color="auto"/>
        <w:left w:val="none" w:sz="0" w:space="0" w:color="auto"/>
        <w:bottom w:val="none" w:sz="0" w:space="0" w:color="auto"/>
        <w:right w:val="none" w:sz="0" w:space="0" w:color="auto"/>
      </w:divBdr>
      <w:divsChild>
        <w:div w:id="248198818">
          <w:marLeft w:val="475"/>
          <w:marRight w:val="0"/>
          <w:marTop w:val="77"/>
          <w:marBottom w:val="120"/>
          <w:divBdr>
            <w:top w:val="none" w:sz="0" w:space="0" w:color="auto"/>
            <w:left w:val="none" w:sz="0" w:space="0" w:color="auto"/>
            <w:bottom w:val="none" w:sz="0" w:space="0" w:color="auto"/>
            <w:right w:val="none" w:sz="0" w:space="0" w:color="auto"/>
          </w:divBdr>
        </w:div>
        <w:div w:id="524515320">
          <w:marLeft w:val="475"/>
          <w:marRight w:val="0"/>
          <w:marTop w:val="77"/>
          <w:marBottom w:val="120"/>
          <w:divBdr>
            <w:top w:val="none" w:sz="0" w:space="0" w:color="auto"/>
            <w:left w:val="none" w:sz="0" w:space="0" w:color="auto"/>
            <w:bottom w:val="none" w:sz="0" w:space="0" w:color="auto"/>
            <w:right w:val="none" w:sz="0" w:space="0" w:color="auto"/>
          </w:divBdr>
        </w:div>
        <w:div w:id="1186285877">
          <w:marLeft w:val="475"/>
          <w:marRight w:val="0"/>
          <w:marTop w:val="77"/>
          <w:marBottom w:val="120"/>
          <w:divBdr>
            <w:top w:val="none" w:sz="0" w:space="0" w:color="auto"/>
            <w:left w:val="none" w:sz="0" w:space="0" w:color="auto"/>
            <w:bottom w:val="none" w:sz="0" w:space="0" w:color="auto"/>
            <w:right w:val="none" w:sz="0" w:space="0" w:color="auto"/>
          </w:divBdr>
        </w:div>
        <w:div w:id="27222518">
          <w:marLeft w:val="1166"/>
          <w:marRight w:val="0"/>
          <w:marTop w:val="77"/>
          <w:marBottom w:val="120"/>
          <w:divBdr>
            <w:top w:val="none" w:sz="0" w:space="0" w:color="auto"/>
            <w:left w:val="none" w:sz="0" w:space="0" w:color="auto"/>
            <w:bottom w:val="none" w:sz="0" w:space="0" w:color="auto"/>
            <w:right w:val="none" w:sz="0" w:space="0" w:color="auto"/>
          </w:divBdr>
        </w:div>
        <w:div w:id="595358947">
          <w:marLeft w:val="1166"/>
          <w:marRight w:val="0"/>
          <w:marTop w:val="77"/>
          <w:marBottom w:val="120"/>
          <w:divBdr>
            <w:top w:val="none" w:sz="0" w:space="0" w:color="auto"/>
            <w:left w:val="none" w:sz="0" w:space="0" w:color="auto"/>
            <w:bottom w:val="none" w:sz="0" w:space="0" w:color="auto"/>
            <w:right w:val="none" w:sz="0" w:space="0" w:color="auto"/>
          </w:divBdr>
        </w:div>
        <w:div w:id="1658341026">
          <w:marLeft w:val="475"/>
          <w:marRight w:val="0"/>
          <w:marTop w:val="77"/>
          <w:marBottom w:val="120"/>
          <w:divBdr>
            <w:top w:val="none" w:sz="0" w:space="0" w:color="auto"/>
            <w:left w:val="none" w:sz="0" w:space="0" w:color="auto"/>
            <w:bottom w:val="none" w:sz="0" w:space="0" w:color="auto"/>
            <w:right w:val="none" w:sz="0" w:space="0" w:color="auto"/>
          </w:divBdr>
        </w:div>
        <w:div w:id="820930479">
          <w:marLeft w:val="1166"/>
          <w:marRight w:val="0"/>
          <w:marTop w:val="77"/>
          <w:marBottom w:val="120"/>
          <w:divBdr>
            <w:top w:val="none" w:sz="0" w:space="0" w:color="auto"/>
            <w:left w:val="none" w:sz="0" w:space="0" w:color="auto"/>
            <w:bottom w:val="none" w:sz="0" w:space="0" w:color="auto"/>
            <w:right w:val="none" w:sz="0" w:space="0" w:color="auto"/>
          </w:divBdr>
        </w:div>
        <w:div w:id="240985671">
          <w:marLeft w:val="1166"/>
          <w:marRight w:val="0"/>
          <w:marTop w:val="77"/>
          <w:marBottom w:val="120"/>
          <w:divBdr>
            <w:top w:val="none" w:sz="0" w:space="0" w:color="auto"/>
            <w:left w:val="none" w:sz="0" w:space="0" w:color="auto"/>
            <w:bottom w:val="none" w:sz="0" w:space="0" w:color="auto"/>
            <w:right w:val="none" w:sz="0" w:space="0" w:color="auto"/>
          </w:divBdr>
        </w:div>
        <w:div w:id="1333604986">
          <w:marLeft w:val="475"/>
          <w:marRight w:val="0"/>
          <w:marTop w:val="77"/>
          <w:marBottom w:val="120"/>
          <w:divBdr>
            <w:top w:val="none" w:sz="0" w:space="0" w:color="auto"/>
            <w:left w:val="none" w:sz="0" w:space="0" w:color="auto"/>
            <w:bottom w:val="none" w:sz="0" w:space="0" w:color="auto"/>
            <w:right w:val="none" w:sz="0" w:space="0" w:color="auto"/>
          </w:divBdr>
        </w:div>
        <w:div w:id="774134792">
          <w:marLeft w:val="1166"/>
          <w:marRight w:val="0"/>
          <w:marTop w:val="77"/>
          <w:marBottom w:val="120"/>
          <w:divBdr>
            <w:top w:val="none" w:sz="0" w:space="0" w:color="auto"/>
            <w:left w:val="none" w:sz="0" w:space="0" w:color="auto"/>
            <w:bottom w:val="none" w:sz="0" w:space="0" w:color="auto"/>
            <w:right w:val="none" w:sz="0" w:space="0" w:color="auto"/>
          </w:divBdr>
        </w:div>
        <w:div w:id="1029794382">
          <w:marLeft w:val="1166"/>
          <w:marRight w:val="0"/>
          <w:marTop w:val="77"/>
          <w:marBottom w:val="120"/>
          <w:divBdr>
            <w:top w:val="none" w:sz="0" w:space="0" w:color="auto"/>
            <w:left w:val="none" w:sz="0" w:space="0" w:color="auto"/>
            <w:bottom w:val="none" w:sz="0" w:space="0" w:color="auto"/>
            <w:right w:val="none" w:sz="0" w:space="0" w:color="auto"/>
          </w:divBdr>
        </w:div>
      </w:divsChild>
    </w:div>
    <w:div w:id="1779176300">
      <w:bodyDiv w:val="1"/>
      <w:marLeft w:val="0"/>
      <w:marRight w:val="0"/>
      <w:marTop w:val="0"/>
      <w:marBottom w:val="0"/>
      <w:divBdr>
        <w:top w:val="none" w:sz="0" w:space="0" w:color="auto"/>
        <w:left w:val="none" w:sz="0" w:space="0" w:color="auto"/>
        <w:bottom w:val="none" w:sz="0" w:space="0" w:color="auto"/>
        <w:right w:val="none" w:sz="0" w:space="0" w:color="auto"/>
      </w:divBdr>
    </w:div>
    <w:div w:id="1877619237">
      <w:bodyDiv w:val="1"/>
      <w:marLeft w:val="0"/>
      <w:marRight w:val="0"/>
      <w:marTop w:val="0"/>
      <w:marBottom w:val="0"/>
      <w:divBdr>
        <w:top w:val="none" w:sz="0" w:space="0" w:color="auto"/>
        <w:left w:val="none" w:sz="0" w:space="0" w:color="auto"/>
        <w:bottom w:val="none" w:sz="0" w:space="0" w:color="auto"/>
        <w:right w:val="none" w:sz="0" w:space="0" w:color="auto"/>
      </w:divBdr>
    </w:div>
    <w:div w:id="2075200413">
      <w:bodyDiv w:val="1"/>
      <w:marLeft w:val="0"/>
      <w:marRight w:val="0"/>
      <w:marTop w:val="0"/>
      <w:marBottom w:val="0"/>
      <w:divBdr>
        <w:top w:val="none" w:sz="0" w:space="0" w:color="auto"/>
        <w:left w:val="none" w:sz="0" w:space="0" w:color="auto"/>
        <w:bottom w:val="none" w:sz="0" w:space="0" w:color="auto"/>
        <w:right w:val="none" w:sz="0" w:space="0" w:color="auto"/>
      </w:divBdr>
      <w:divsChild>
        <w:div w:id="1860507552">
          <w:marLeft w:val="475"/>
          <w:marRight w:val="0"/>
          <w:marTop w:val="67"/>
          <w:marBottom w:val="120"/>
          <w:divBdr>
            <w:top w:val="none" w:sz="0" w:space="0" w:color="auto"/>
            <w:left w:val="none" w:sz="0" w:space="0" w:color="auto"/>
            <w:bottom w:val="none" w:sz="0" w:space="0" w:color="auto"/>
            <w:right w:val="none" w:sz="0" w:space="0" w:color="auto"/>
          </w:divBdr>
        </w:div>
        <w:div w:id="1001280730">
          <w:marLeft w:val="475"/>
          <w:marRight w:val="0"/>
          <w:marTop w:val="67"/>
          <w:marBottom w:val="120"/>
          <w:divBdr>
            <w:top w:val="none" w:sz="0" w:space="0" w:color="auto"/>
            <w:left w:val="none" w:sz="0" w:space="0" w:color="auto"/>
            <w:bottom w:val="none" w:sz="0" w:space="0" w:color="auto"/>
            <w:right w:val="none" w:sz="0" w:space="0" w:color="auto"/>
          </w:divBdr>
        </w:div>
        <w:div w:id="539127246">
          <w:marLeft w:val="1166"/>
          <w:marRight w:val="0"/>
          <w:marTop w:val="67"/>
          <w:marBottom w:val="120"/>
          <w:divBdr>
            <w:top w:val="none" w:sz="0" w:space="0" w:color="auto"/>
            <w:left w:val="none" w:sz="0" w:space="0" w:color="auto"/>
            <w:bottom w:val="none" w:sz="0" w:space="0" w:color="auto"/>
            <w:right w:val="none" w:sz="0" w:space="0" w:color="auto"/>
          </w:divBdr>
        </w:div>
        <w:div w:id="477957724">
          <w:marLeft w:val="1166"/>
          <w:marRight w:val="0"/>
          <w:marTop w:val="67"/>
          <w:marBottom w:val="120"/>
          <w:divBdr>
            <w:top w:val="none" w:sz="0" w:space="0" w:color="auto"/>
            <w:left w:val="none" w:sz="0" w:space="0" w:color="auto"/>
            <w:bottom w:val="none" w:sz="0" w:space="0" w:color="auto"/>
            <w:right w:val="none" w:sz="0" w:space="0" w:color="auto"/>
          </w:divBdr>
        </w:div>
        <w:div w:id="939994766">
          <w:marLeft w:val="475"/>
          <w:marRight w:val="0"/>
          <w:marTop w:val="67"/>
          <w:marBottom w:val="120"/>
          <w:divBdr>
            <w:top w:val="none" w:sz="0" w:space="0" w:color="auto"/>
            <w:left w:val="none" w:sz="0" w:space="0" w:color="auto"/>
            <w:bottom w:val="none" w:sz="0" w:space="0" w:color="auto"/>
            <w:right w:val="none" w:sz="0" w:space="0" w:color="auto"/>
          </w:divBdr>
        </w:div>
        <w:div w:id="734550931">
          <w:marLeft w:val="1166"/>
          <w:marRight w:val="0"/>
          <w:marTop w:val="67"/>
          <w:marBottom w:val="120"/>
          <w:divBdr>
            <w:top w:val="none" w:sz="0" w:space="0" w:color="auto"/>
            <w:left w:val="none" w:sz="0" w:space="0" w:color="auto"/>
            <w:bottom w:val="none" w:sz="0" w:space="0" w:color="auto"/>
            <w:right w:val="none" w:sz="0" w:space="0" w:color="auto"/>
          </w:divBdr>
        </w:div>
        <w:div w:id="603652882">
          <w:marLeft w:val="1166"/>
          <w:marRight w:val="0"/>
          <w:marTop w:val="67"/>
          <w:marBottom w:val="120"/>
          <w:divBdr>
            <w:top w:val="none" w:sz="0" w:space="0" w:color="auto"/>
            <w:left w:val="none" w:sz="0" w:space="0" w:color="auto"/>
            <w:bottom w:val="none" w:sz="0" w:space="0" w:color="auto"/>
            <w:right w:val="none" w:sz="0" w:space="0" w:color="auto"/>
          </w:divBdr>
        </w:div>
        <w:div w:id="1956279934">
          <w:marLeft w:val="475"/>
          <w:marRight w:val="0"/>
          <w:marTop w:val="67"/>
          <w:marBottom w:val="120"/>
          <w:divBdr>
            <w:top w:val="none" w:sz="0" w:space="0" w:color="auto"/>
            <w:left w:val="none" w:sz="0" w:space="0" w:color="auto"/>
            <w:bottom w:val="none" w:sz="0" w:space="0" w:color="auto"/>
            <w:right w:val="none" w:sz="0" w:space="0" w:color="auto"/>
          </w:divBdr>
        </w:div>
        <w:div w:id="662046668">
          <w:marLeft w:val="1166"/>
          <w:marRight w:val="0"/>
          <w:marTop w:val="67"/>
          <w:marBottom w:val="120"/>
          <w:divBdr>
            <w:top w:val="none" w:sz="0" w:space="0" w:color="auto"/>
            <w:left w:val="none" w:sz="0" w:space="0" w:color="auto"/>
            <w:bottom w:val="none" w:sz="0" w:space="0" w:color="auto"/>
            <w:right w:val="none" w:sz="0" w:space="0" w:color="auto"/>
          </w:divBdr>
        </w:div>
        <w:div w:id="401876617">
          <w:marLeft w:val="1166"/>
          <w:marRight w:val="0"/>
          <w:marTop w:val="67"/>
          <w:marBottom w:val="120"/>
          <w:divBdr>
            <w:top w:val="none" w:sz="0" w:space="0" w:color="auto"/>
            <w:left w:val="none" w:sz="0" w:space="0" w:color="auto"/>
            <w:bottom w:val="none" w:sz="0" w:space="0" w:color="auto"/>
            <w:right w:val="none" w:sz="0" w:space="0" w:color="auto"/>
          </w:divBdr>
        </w:div>
        <w:div w:id="451754970">
          <w:marLeft w:val="475"/>
          <w:marRight w:val="0"/>
          <w:marTop w:val="67"/>
          <w:marBottom w:val="120"/>
          <w:divBdr>
            <w:top w:val="none" w:sz="0" w:space="0" w:color="auto"/>
            <w:left w:val="none" w:sz="0" w:space="0" w:color="auto"/>
            <w:bottom w:val="none" w:sz="0" w:space="0" w:color="auto"/>
            <w:right w:val="none" w:sz="0" w:space="0" w:color="auto"/>
          </w:divBdr>
        </w:div>
        <w:div w:id="1021200876">
          <w:marLeft w:val="1166"/>
          <w:marRight w:val="0"/>
          <w:marTop w:val="67"/>
          <w:marBottom w:val="120"/>
          <w:divBdr>
            <w:top w:val="none" w:sz="0" w:space="0" w:color="auto"/>
            <w:left w:val="none" w:sz="0" w:space="0" w:color="auto"/>
            <w:bottom w:val="none" w:sz="0" w:space="0" w:color="auto"/>
            <w:right w:val="none" w:sz="0" w:space="0" w:color="auto"/>
          </w:divBdr>
        </w:div>
        <w:div w:id="1038117328">
          <w:marLeft w:val="1166"/>
          <w:marRight w:val="0"/>
          <w:marTop w:val="67"/>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24</Pages>
  <Words>3624</Words>
  <Characters>20658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Muthupriya Muthukumar</dc:creator>
  <cp:keywords/>
  <dc:description/>
  <cp:lastModifiedBy>Muthupriya Muthukumar</cp:lastModifiedBy>
  <cp:revision>2</cp:revision>
  <dcterms:created xsi:type="dcterms:W3CDTF">2023-10-30T16:21:00Z</dcterms:created>
  <dcterms:modified xsi:type="dcterms:W3CDTF">2023-10-30T16:21:00Z</dcterms:modified>
</cp:coreProperties>
</file>