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8"/>
        </w:rPr>
        <w:t>Josep Salinas Madrigal</w:t>
      </w:r>
    </w:p>
    <w:p>
      <w:pPr>
        <w:jc w:val="center"/>
      </w:pPr>
      <w:r>
        <w:rPr>
          <w:b w:val="0"/>
          <w:sz w:val="22"/>
        </w:rPr>
        <w:t>API Engineer</w:t>
      </w:r>
    </w:p>
    <w:p>
      <w:pPr>
        <w:jc w:val="center"/>
      </w:pPr>
      <w:r>
        <w:rPr>
          <w:b w:val="0"/>
          <w:sz w:val="18"/>
        </w:rPr>
        <w:t>eufemiasarabia@example.com | +34982585979 | Guadalajara</w:t>
      </w:r>
    </w:p>
    <w:p>
      <w:pPr>
        <w:pStyle w:val="Heading2"/>
      </w:pPr>
      <w:r>
        <w:t>PROFILE</w:t>
      </w:r>
    </w:p>
    <w:p>
      <w:r>
        <w:t>API Engineer with 9+ years building customer-facing systems. Comfortable across PostgreSQL, Node (Express), Redis. Comfortable mentoring and reviewing across a small team.</w:t>
      </w:r>
    </w:p>
    <w:p>
      <w:pPr>
        <w:pStyle w:val="Heading2"/>
      </w:pPr>
      <w:r>
        <w:t>TECHNICAL SKILLS</w:t>
      </w:r>
    </w:p>
    <w:p>
      <w:r>
        <w:t>PostgreSQL ◦ Node (Express) ◦ Redis ◦ Git / GitHub ◦ Message Queues ◦ Python ◦ MongoDB</w:t>
      </w:r>
    </w:p>
    <w:p>
      <w:pPr>
        <w:pStyle w:val="Heading2"/>
      </w:pPr>
      <w:r>
        <w:t>EXPERIENCE</w:t>
      </w:r>
    </w:p>
    <w:p>
      <w:r>
        <w:t>2023 - Present</w:t>
      </w:r>
    </w:p>
    <w:p>
      <w:r>
        <w:rPr>
          <w:b/>
        </w:rPr>
        <w:t>API Engineer, Meesho</w:t>
      </w:r>
    </w:p>
    <w:p>
      <w:pPr>
        <w:pStyle w:val="ListBullet"/>
      </w:pPr>
      <w:r>
        <w:t>Modelled the risk schema in MySQL and tuned indexes to cut query time by 60%.</w:t>
      </w:r>
    </w:p>
    <w:p>
      <w:pPr>
        <w:pStyle w:val="ListBullet"/>
      </w:pPr>
      <w:r>
        <w:t>Wrote integration tests covering 17% of the logistics endpoints and gated deploys on them.</w:t>
      </w:r>
    </w:p>
    <w:p>
      <w:pPr>
        <w:pStyle w:val="ListBullet"/>
      </w:pPr>
      <w:r>
        <w:t>Implemented idempotent notifications processing with a message queue to survive retries.</w:t>
      </w:r>
    </w:p>
    <w:p>
      <w:pPr>
        <w:pStyle w:val="ListBullet"/>
      </w:pPr>
      <w:r>
        <w:t>Containerised the billing stack and moved CI/CD onto Jenkins.</w:t>
      </w:r>
    </w:p>
    <w:p>
      <w:pPr>
        <w:pStyle w:val="ListBullet"/>
      </w:pPr>
      <w:r>
        <w:t>Reduced background job failure rate from 20% to under 0.5% by adding dead-letter handling.</w:t>
      </w:r>
    </w:p>
    <w:p>
      <w:r>
        <w:t>2019 - 2023</w:t>
      </w:r>
    </w:p>
    <w:p>
      <w:r>
        <w:rPr>
          <w:b/>
        </w:rPr>
        <w:t>Senior Backend Developer, Razorpay</w:t>
      </w:r>
    </w:p>
    <w:p>
      <w:pPr>
        <w:pStyle w:val="ListBullet"/>
      </w:pPr>
      <w:r>
        <w:t>Implemented idempotent risk processing with a message queue to survive retries.</w:t>
      </w:r>
    </w:p>
    <w:p>
      <w:pPr>
        <w:pStyle w:val="ListBullet"/>
      </w:pPr>
      <w:r>
        <w:t>Containerised the search stack and moved CI/CD onto GitHub Actions.</w:t>
      </w:r>
    </w:p>
    <w:p>
      <w:pPr>
        <w:pStyle w:val="ListBullet"/>
      </w:pPr>
      <w:r>
        <w:t>Reduced background job failure rate from 25% to under 0.5% by adding dead-letter handling.</w:t>
      </w:r>
    </w:p>
    <w:p>
      <w:pPr>
        <w:pStyle w:val="ListBullet"/>
      </w:pPr>
      <w:r>
        <w:t>Led the migration of billing data from MongoDB to a partitioned schema without downtime.</w:t>
      </w:r>
    </w:p>
    <w:p>
      <w:r>
        <w:t>2017 - 2019</w:t>
      </w:r>
    </w:p>
    <w:p>
      <w:r>
        <w:rPr>
          <w:b/>
        </w:rPr>
        <w:t>Backend Developer, Amazon</w:t>
      </w:r>
    </w:p>
    <w:p>
      <w:pPr>
        <w:pStyle w:val="ListBullet"/>
      </w:pPr>
      <w:r>
        <w:t>Designed and shipped 23 REST endpoints for the payments service in Kotlin.</w:t>
      </w:r>
    </w:p>
    <w:p>
      <w:pPr>
        <w:pStyle w:val="ListBullet"/>
      </w:pPr>
      <w:r>
        <w:t>Reduced background job failure rate from 30% to under 0.5% by adding dead-letter handling.</w:t>
      </w:r>
    </w:p>
    <w:p>
      <w:pPr>
        <w:pStyle w:val="ListBullet"/>
      </w:pPr>
      <w:r>
        <w:t>Modelled the logistics schema in BigQuery and tuned indexes to cut query time by 18%.</w:t>
      </w:r>
    </w:p>
    <w:p>
      <w:pPr>
        <w:pStyle w:val="ListBullet"/>
      </w:pPr>
      <w:r>
        <w:t>Added an in-process LRU caching in front of the search read path, absorbing 3M requests per day.</w:t>
      </w:r>
    </w:p>
    <w:p>
      <w:pPr>
        <w:pStyle w:val="ListBullet"/>
      </w:pPr>
      <w:r>
        <w:t>Led the migration of payments data from PostgreSQL to a partitioned schema without downtime.</w:t>
      </w:r>
    </w:p>
    <w:p>
      <w:pPr>
        <w:pStyle w:val="Heading2"/>
      </w:pPr>
      <w:r>
        <w:t>ACADEMICS</w:t>
      </w:r>
    </w:p>
    <w:p>
      <w:r>
        <w:rPr>
          <w:b/>
        </w:rPr>
        <w:t>Class XII, State Board</w:t>
      </w:r>
    </w:p>
    <w:p>
      <w:r>
        <w:t>Kendriya Vidyalaya (2011 - 2013)</w:t>
      </w:r>
    </w:p>
    <w:p>
      <w:r>
        <w:rPr>
          <w:b/>
        </w:rPr>
        <w:t>B.E. in Computer Engineering</w:t>
      </w:r>
    </w:p>
    <w:p>
      <w:r>
        <w:t>Lakeview Institute of Technology (2013 - 2017)</w:t>
      </w:r>
    </w:p>
    <w:p>
      <w:pPr>
        <w:pStyle w:val="Heading2"/>
      </w:pPr>
      <w:r>
        <w:t>ACADEMIC PROJECTS</w:t>
      </w:r>
    </w:p>
    <w:p>
      <w:r>
        <w:rPr>
          <w:b/>
        </w:rPr>
        <w:t>Food Delivery Backend</w:t>
      </w:r>
    </w:p>
    <w:p>
      <w:r>
        <w:t>Order and dispatch services handling 600K orders per day.</w:t>
      </w:r>
    </w:p>
    <w:sectPr w:rsidR="00FC693F" w:rsidRPr="0006063C" w:rsidSect="00034616">
      <w:pgSz w:w="12240" w:h="15840"/>
      <w:pgMar w:top="720" w:right="1008" w:bottom="720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