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Mr Roger Parker</w:t>
      </w:r>
    </w:p>
    <w:p>
      <w:pPr>
        <w:jc w:val="center"/>
      </w:pPr>
      <w:r>
        <w:rPr>
          <w:b w:val="0"/>
          <w:sz w:val="22"/>
        </w:rPr>
        <w:t>Data Analyst</w:t>
      </w:r>
    </w:p>
    <w:p>
      <w:pPr>
        <w:jc w:val="center"/>
      </w:pPr>
      <w:r>
        <w:rPr>
          <w:b w:val="0"/>
          <w:sz w:val="18"/>
        </w:rPr>
        <w:t>traceybuckley@example.com | 0306 999 0152 | New Mohammed</w:t>
      </w:r>
    </w:p>
    <w:p>
      <w:r>
        <w:rPr>
          <w:b/>
          <w:sz w:val="24"/>
        </w:rPr>
        <w:t>SUMMARY</w:t>
      </w:r>
    </w:p>
    <w:p>
      <w:r>
        <w:t>Data Analyst with 6+ years building internal systems. Comfortable across ELT pipelines, split testing, SQL (PostgreSQL, MySQL). Works well with product and design on ambiguous problems.</w:t>
      </w:r>
    </w:p>
    <w:p>
      <w:r>
        <w:rPr>
          <w:b/>
          <w:sz w:val="24"/>
        </w:rPr>
        <w:t>TECHNICAL SKILLS</w:t>
      </w:r>
    </w:p>
    <w:p>
      <w:r>
        <w:t>ELT pipelines * split testing * SQL (PostgreSQL, MySQL) * Excel * Statistics * Tableau dashboards</w:t>
      </w:r>
    </w:p>
    <w:p>
      <w:r>
        <w:rPr>
          <w:b/>
          <w:sz w:val="24"/>
        </w:rPr>
        <w:t>ACADEMIC BACKGROUND</w:t>
      </w:r>
    </w:p>
    <w:p>
      <w:r>
        <w:rPr>
          <w:b/>
        </w:rPr>
        <w:t>B.Sc in Computer Science</w:t>
      </w:r>
    </w:p>
    <w:p>
      <w:r>
        <w:t>VIT Vellore (2015 - 2018)</w:t>
      </w:r>
    </w:p>
    <w:p>
      <w:r>
        <w:rPr>
          <w:b/>
          <w:sz w:val="24"/>
        </w:rPr>
        <w:t>WORK EXPERIENCE</w:t>
      </w:r>
    </w:p>
    <w:p>
      <w:r>
        <w:rPr>
          <w:b/>
        </w:rPr>
        <w:t>Data Analyst, EY</w:t>
      </w:r>
      <w:r>
        <w:t xml:space="preserve">  (2023 to Present)</w:t>
      </w:r>
    </w:p>
    <w:p>
      <w:pPr>
        <w:pStyle w:val="ListBullet"/>
      </w:pPr>
      <w:r>
        <w:t>Built a cohort retention model in R that identified a 40% drop-off at week 17.</w:t>
      </w:r>
    </w:p>
    <w:p>
      <w:pPr>
        <w:pStyle w:val="ListBullet"/>
      </w:pPr>
      <w:r>
        <w:t>Built 23 Looker dashboards tracking inventory performance for a team of 2 stakeholders.</w:t>
      </w:r>
    </w:p>
    <w:p>
      <w:pPr>
        <w:pStyle w:val="ListBullet"/>
      </w:pPr>
      <w:r>
        <w:t>Defined 24 core metrics and their SQL definitions so reporting stopped disagreeing across teams.</w:t>
      </w:r>
    </w:p>
    <w:p>
      <w:pPr>
        <w:pStyle w:val="ListBullet"/>
      </w:pPr>
      <w:r>
        <w:t>Presented monthly billing findings to 2 business leads and translated them into tracked actions.</w:t>
      </w:r>
    </w:p>
    <w:p>
      <w:r>
        <w:rPr>
          <w:b/>
        </w:rPr>
        <w:t>Data Analyst, Walmart</w:t>
      </w:r>
      <w:r>
        <w:t xml:space="preserve">  (2021 to 2022)</w:t>
      </w:r>
    </w:p>
    <w:p>
      <w:pPr>
        <w:pStyle w:val="ListBullet"/>
      </w:pPr>
      <w:r>
        <w:t>Built a cohort retention model in Python that identified a 26% drop-off at week 6.</w:t>
      </w:r>
    </w:p>
    <w:p>
      <w:pPr>
        <w:pStyle w:val="ListBullet"/>
      </w:pPr>
      <w:r>
        <w:t>Built 3 Tableau dashboards tracking billing performance for a team of 6 stakeholders.</w:t>
      </w:r>
    </w:p>
    <w:p>
      <w:pPr>
        <w:pStyle w:val="ListBullet"/>
      </w:pPr>
      <w:r>
        <w:t>Automated a weekly billing report that previously took 5 hours of manual work.</w:t>
      </w:r>
    </w:p>
    <w:p>
      <w:pPr>
        <w:pStyle w:val="ListBullet"/>
      </w:pPr>
      <w:r>
        <w:t>Presented monthly notifications findings to 8 business leads and translated them into tracked actions.</w:t>
      </w:r>
    </w:p>
    <w:p>
      <w:pPr>
        <w:pStyle w:val="ListBullet"/>
      </w:pPr>
      <w:r>
        <w:t>Ran an A/B test on inventory conversion that lifted the metric by 43% at 90% significance.</w:t>
      </w:r>
    </w:p>
    <w:p>
      <w:r>
        <w:rPr>
          <w:b/>
        </w:rPr>
        <w:t>Senior Data Analyst, Capgemini</w:t>
      </w:r>
      <w:r>
        <w:t xml:space="preserve">  (2020 to 2021)</w:t>
      </w:r>
    </w:p>
    <w:p>
      <w:pPr>
        <w:pStyle w:val="ListBullet"/>
      </w:pPr>
      <w:r>
        <w:t>Partnered with engineering to instrument 20 new events for onboarding funnel analysis.</w:t>
      </w:r>
    </w:p>
    <w:p>
      <w:pPr>
        <w:pStyle w:val="ListBullet"/>
      </w:pPr>
      <w:r>
        <w:t>Automated a weekly inventory report that previously took 14 hours of manual work.</w:t>
      </w:r>
    </w:p>
    <w:p>
      <w:pPr>
        <w:pStyle w:val="ListBullet"/>
      </w:pPr>
      <w:r>
        <w:t>Wrote Snowflake queries against a 600K-row warehouse to size the onboarding opportunity, informing a 60% budget shift.</w:t>
      </w:r>
    </w:p>
    <w:p>
      <w:pPr>
        <w:pStyle w:val="ListBullet"/>
      </w:pPr>
      <w:r>
        <w:t>Built 19 Power BI dashboards tracking logistics performance for a team of 4 stakeholders.</w:t>
      </w:r>
    </w:p>
    <w:p>
      <w:r>
        <w:rPr>
          <w:b/>
        </w:rPr>
        <w:t>Analytics Specialist, Deloitte</w:t>
      </w:r>
      <w:r>
        <w:t xml:space="preserve">  (2018 to 2020)</w:t>
      </w:r>
    </w:p>
    <w:p>
      <w:pPr>
        <w:pStyle w:val="ListBullet"/>
      </w:pPr>
      <w:r>
        <w:t>Wrote Snowflake queries against a 12K-row warehouse to size the claims opportunity, informing a 20% budget shift.</w:t>
      </w:r>
    </w:p>
    <w:p>
      <w:pPr>
        <w:pStyle w:val="ListBullet"/>
      </w:pPr>
      <w:r>
        <w:t>Partnered with engineering to instrument 16 new events for risk funnel analysis.</w:t>
      </w:r>
    </w:p>
    <w:p>
      <w:pPr>
        <w:pStyle w:val="ListBullet"/>
      </w:pPr>
      <w:r>
        <w:t>Built 3 Metabase dashboards tracking risk performance for a team of 11 stakeholders.</w:t>
      </w:r>
    </w:p>
    <w:p>
      <w:pPr>
        <w:pStyle w:val="ListBullet"/>
      </w:pPr>
      <w:r>
        <w:t>Built a cohort retention model in R that identified a 50% drop-off at week 3.</w:t>
      </w:r>
    </w:p>
    <w:p>
      <w:r>
        <w:rPr>
          <w:b/>
          <w:sz w:val="24"/>
        </w:rPr>
        <w:t>PERSONAL PROJECTS</w:t>
      </w:r>
    </w:p>
    <w:p>
      <w:r>
        <w:rPr>
          <w:b/>
        </w:rPr>
        <w:t>Sales Performance Dashboard</w:t>
      </w:r>
    </w:p>
    <w:p>
      <w:r>
        <w:t>Tableau dashboard over 12K transactions with drill-down by region.</w:t>
      </w:r>
    </w:p>
    <w:p>
      <w:r>
        <w:rPr>
          <w:b/>
          <w:sz w:val="24"/>
        </w:rPr>
        <w:t>REFERENCES</w:t>
      </w:r>
    </w:p>
    <w:p>
      <w:r>
        <w:t>Available on request.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