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Darren Medina</w:t>
      </w:r>
    </w:p>
    <w:p>
      <w:pPr>
        <w:jc w:val="center"/>
      </w:pPr>
      <w:r>
        <w:rPr>
          <w:b w:val="0"/>
          <w:sz w:val="22"/>
        </w:rPr>
        <w:t>Machine Learning Engineer</w:t>
      </w:r>
    </w:p>
    <w:p>
      <w:pPr>
        <w:jc w:val="center"/>
      </w:pPr>
      <w:r>
        <w:rPr>
          <w:b w:val="0"/>
          <w:sz w:val="18"/>
        </w:rPr>
        <w:t>craig73@example.net | +1-903-492-4681x5985 | Johnsonport</w:t>
      </w:r>
    </w:p>
    <w:p>
      <w:pPr>
        <w:pStyle w:val="Heading2"/>
      </w:pPr>
      <w:r>
        <w:t>PROFILE</w:t>
      </w:r>
    </w:p>
    <w:p>
      <w:r>
        <w:t>Machine Learning Engineer with 12+ years building customer-facing systems. Comfortable across TensorFlow, Natural Language Processing, SQL. Particularly interested in measurable impact rather than shipped tickets.</w:t>
      </w:r>
    </w:p>
    <w:p>
      <w:pPr>
        <w:pStyle w:val="Heading2"/>
      </w:pPr>
      <w:r>
        <w:t>SKILLS</w:t>
      </w:r>
    </w:p>
    <w:p>
      <w:r>
        <w:t>TensorFlow - Natural Language Processing - SQL - PyTorch - MLOps - DL - Docker &amp; docker-compose - ML modelling</w:t>
      </w:r>
    </w:p>
    <w:p>
      <w:pPr>
        <w:pStyle w:val="Heading2"/>
      </w:pPr>
      <w:r>
        <w:t>PROFESSIONAL EXPERIENCE</w:t>
      </w:r>
    </w:p>
    <w:p>
      <w:r>
        <w:rPr>
          <w:b/>
        </w:rPr>
        <w:t>Machine Learning Engineer, NVIDIA</w:t>
      </w:r>
      <w:r>
        <w:t xml:space="preserve">  (08/2022 - 04/2025)</w:t>
      </w:r>
    </w:p>
    <w:p>
      <w:pPr>
        <w:pStyle w:val="ListBullet"/>
      </w:pPr>
      <w:r>
        <w:t>Set up experiment tracking and model registry so 9 engineers could reproduce runs.</w:t>
      </w:r>
    </w:p>
    <w:p>
      <w:pPr>
        <w:pStyle w:val="ListBullet"/>
      </w:pPr>
      <w:r>
        <w:t>Built an NLP pipeline over 8M documents for catalog classification using spaCy.</w:t>
      </w:r>
    </w:p>
    <w:p>
      <w:pPr>
        <w:pStyle w:val="ListBullet"/>
      </w:pPr>
      <w:r>
        <w:t>Trained and shipped a logistic regression model for claims, improving accuracy from 26% to 18%.</w:t>
      </w:r>
    </w:p>
    <w:p>
      <w:pPr>
        <w:pStyle w:val="ListBullet"/>
      </w:pPr>
      <w:r>
        <w:t>Fine-tuned a pretrained spaCy model on 3M labelled risk examples.</w:t>
      </w:r>
    </w:p>
    <w:p>
      <w:pPr>
        <w:pStyle w:val="ListBullet"/>
      </w:pPr>
      <w:r>
        <w:t>Built the feature pipeline feeding 20 features from PostgreSQL into the onboarding model.</w:t>
      </w:r>
    </w:p>
    <w:p>
      <w:r>
        <w:rPr>
          <w:b/>
        </w:rPr>
        <w:t>Senior ML Engineer, Amazon</w:t>
      </w:r>
      <w:r>
        <w:t xml:space="preserve">  (02/2019 - 08/2022)</w:t>
      </w:r>
    </w:p>
    <w:p>
      <w:pPr>
        <w:pStyle w:val="ListBullet"/>
      </w:pPr>
      <w:r>
        <w:t>Ran error analysis on inventory predictions and closed the top 11 failure modes.</w:t>
      </w:r>
    </w:p>
    <w:p>
      <w:pPr>
        <w:pStyle w:val="ListBullet"/>
      </w:pPr>
      <w:r>
        <w:t>Fine-tuned a pretrained PyTorch model on 8M labelled payments examples.</w:t>
      </w:r>
    </w:p>
    <w:p>
      <w:pPr>
        <w:pStyle w:val="ListBullet"/>
      </w:pPr>
      <w:r>
        <w:t>Built the feature pipeline feeding 7 features from Snowflake into the inventory model.</w:t>
      </w:r>
    </w:p>
    <w:p>
      <w:r>
        <w:rPr>
          <w:b/>
        </w:rPr>
        <w:t>Machine Learning Engineer, Google</w:t>
      </w:r>
      <w:r>
        <w:t xml:space="preserve">  (10/2015 - 08/2018)</w:t>
      </w:r>
    </w:p>
    <w:p>
      <w:pPr>
        <w:pStyle w:val="ListBullet"/>
      </w:pPr>
      <w:r>
        <w:t>Deployed the search model behind a REST endpoint serving 220K predictions per day.</w:t>
      </w:r>
    </w:p>
    <w:p>
      <w:pPr>
        <w:pStyle w:val="ListBullet"/>
      </w:pPr>
      <w:r>
        <w:t>Wrote drift monitoring that alerted on a 54% distribution shift in inventory inputs.</w:t>
      </w:r>
    </w:p>
    <w:p>
      <w:pPr>
        <w:pStyle w:val="ListBullet"/>
      </w:pPr>
      <w:r>
        <w:t>Set up experiment tracking and model registry so 11 engineers could reproduce runs.</w:t>
      </w:r>
    </w:p>
    <w:p>
      <w:pPr>
        <w:pStyle w:val="ListBullet"/>
      </w:pPr>
      <w:r>
        <w:t>Cut inference latency from 1400ms to 45ms through quantisation and batching.</w:t>
      </w:r>
    </w:p>
    <w:p>
      <w:r>
        <w:rPr>
          <w:b/>
        </w:rPr>
        <w:t>Applied Scientist, Samsung R&amp;D</w:t>
      </w:r>
      <w:r>
        <w:t xml:space="preserve">  (01/2014 - 08/2015)</w:t>
      </w:r>
    </w:p>
    <w:p>
      <w:pPr>
        <w:pStyle w:val="ListBullet"/>
      </w:pPr>
      <w:r>
        <w:t>Built the feature pipeline feeding 6 features from MongoDB into the catalog model.</w:t>
      </w:r>
    </w:p>
    <w:p>
      <w:pPr>
        <w:pStyle w:val="ListBullet"/>
      </w:pPr>
      <w:r>
        <w:t>Wrote drift monitoring that alerted on a 30% distribution shift in inventory inputs.</w:t>
      </w:r>
    </w:p>
    <w:p>
      <w:pPr>
        <w:pStyle w:val="ListBullet"/>
      </w:pPr>
      <w:r>
        <w:t>Reduced training cost by 42% by moving from full retraining to incremental updates.</w:t>
      </w:r>
    </w:p>
    <w:p>
      <w:r>
        <w:rPr>
          <w:b/>
        </w:rPr>
        <w:t>Senior ML Engineer, IBM</w:t>
      </w:r>
      <w:r>
        <w:t xml:space="preserve">  (04/2012 - 01/2014)</w:t>
      </w:r>
    </w:p>
    <w:p>
      <w:pPr>
        <w:pStyle w:val="ListBullet"/>
      </w:pPr>
      <w:r>
        <w:t>Built the feature pipeline feeding 13 features from PostgreSQL into the catalog model.</w:t>
      </w:r>
    </w:p>
    <w:p>
      <w:pPr>
        <w:pStyle w:val="ListBullet"/>
      </w:pPr>
      <w:r>
        <w:t>Fine-tuned a pretrained Hugging Face Transformers model on 150K labelled notifications examples.</w:t>
      </w:r>
    </w:p>
    <w:p>
      <w:pPr>
        <w:pStyle w:val="ListBullet"/>
      </w:pPr>
      <w:r>
        <w:t>Reduced training cost by 60% by moving from full retraining to incremental updates.</w:t>
      </w:r>
    </w:p>
    <w:p>
      <w:pPr>
        <w:pStyle w:val="ListBullet"/>
      </w:pPr>
      <w:r>
        <w:t>Ran error analysis on risk predictions and closed the top 22 failure modes.</w:t>
      </w:r>
    </w:p>
    <w:p>
      <w:pPr>
        <w:pStyle w:val="Heading2"/>
      </w:pPr>
      <w:r>
        <w:t>ACADEMIC BACKGROUND</w:t>
      </w:r>
    </w:p>
    <w:p>
      <w:r>
        <w:rPr>
          <w:b/>
        </w:rPr>
        <w:t>M.Tech in Computer Science</w:t>
      </w:r>
    </w:p>
    <w:p>
      <w:r>
        <w:t>Northgate Institute of Science (2010 - 2012)</w:t>
      </w:r>
    </w:p>
    <w:p>
      <w:r>
        <w:rPr>
          <w:b/>
        </w:rPr>
        <w:t>B.Tech in Information Technology</w:t>
      </w:r>
    </w:p>
    <w:p>
      <w:r>
        <w:t>Greenfield College of Engineering (2006 - 2010)</w:t>
      </w:r>
    </w:p>
    <w:p>
      <w:pPr>
        <w:pStyle w:val="Heading2"/>
      </w:pPr>
      <w:r>
        <w:t>CERTIFICATION</w:t>
      </w:r>
    </w:p>
    <w:p>
      <w:pPr>
        <w:pStyle w:val="ListBullet"/>
      </w:pPr>
      <w:r>
        <w:t>Databricks Certified Data Engineer</w:t>
      </w:r>
    </w:p>
    <w:p>
      <w:pPr>
        <w:pStyle w:val="ListBullet"/>
      </w:pPr>
      <w:r>
        <w:t>Certified Kubernetes Application Developer (CKAD)</w:t>
      </w:r>
    </w:p>
    <w:p>
      <w:pPr>
        <w:pStyle w:val="ListBullet"/>
      </w:pPr>
      <w:r>
        <w:t>AWS Certified Solutions Architect - Associate</w:t>
      </w:r>
    </w:p>
    <w:p>
      <w:pPr>
        <w:pStyle w:val="Heading2"/>
      </w:pPr>
      <w:r>
        <w:t>PROJECTS</w:t>
      </w:r>
    </w:p>
    <w:p>
      <w:r>
        <w:rPr>
          <w:b/>
        </w:rPr>
        <w:t>Recommendation Engine</w:t>
      </w:r>
    </w:p>
    <w:p>
      <w:r>
        <w:t>Collaborative filtering on 220K interactions serving logistics.</w:t>
      </w:r>
    </w:p>
    <w:p>
      <w:pPr>
        <w:pStyle w:val="Heading2"/>
      </w:pPr>
      <w:r>
        <w:t>LANGUAGES</w:t>
      </w:r>
    </w:p>
    <w:p>
      <w:r>
        <w:t>English (fluent)</w:t>
      </w:r>
    </w:p>
    <w:p>
      <w:r>
        <w:t>Hindi (native)</w:t>
      </w:r>
    </w:p>
    <w:p>
      <w:r>
        <w:t>German (basic)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