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FBAB" w14:textId="54828264" w:rsidR="0022337F" w:rsidRDefault="001F47B4">
      <w:r w:rsidRPr="001F47B4">
        <w:drawing>
          <wp:inline distT="0" distB="0" distL="0" distR="0" wp14:anchorId="2DD10A06" wp14:editId="477A5DE6">
            <wp:extent cx="5229955" cy="2257740"/>
            <wp:effectExtent l="0" t="0" r="8890" b="9525"/>
            <wp:docPr id="17869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560" w14:textId="51EF0939" w:rsidR="002F6D58" w:rsidRPr="002F6D58" w:rsidRDefault="002F6D58">
      <w:pPr>
        <w:rPr>
          <w:lang w:val="ru-RU"/>
        </w:rPr>
      </w:pPr>
      <w:r w:rsidRPr="002F6D58">
        <w:rPr>
          <w:lang w:val="ru-RU"/>
        </w:rPr>
        <w:drawing>
          <wp:inline distT="0" distB="0" distL="0" distR="0" wp14:anchorId="0576824D" wp14:editId="5A41C1D2">
            <wp:extent cx="5715798" cy="1952898"/>
            <wp:effectExtent l="0" t="0" r="0" b="9525"/>
            <wp:docPr id="151707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73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D58" w:rsidRPr="002F6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6A"/>
    <w:rsid w:val="001B3ABF"/>
    <w:rsid w:val="001F47B4"/>
    <w:rsid w:val="0022337F"/>
    <w:rsid w:val="002F6D58"/>
    <w:rsid w:val="0072786A"/>
    <w:rsid w:val="007B53A2"/>
    <w:rsid w:val="00884303"/>
    <w:rsid w:val="00C3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56897"/>
  <w15:chartTrackingRefBased/>
  <w15:docId w15:val="{CA493951-4C70-469B-9DCA-5E9246BA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8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8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8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8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8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8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8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7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Babich</dc:creator>
  <cp:keywords/>
  <dc:description/>
  <cp:lastModifiedBy>Violetta Babich</cp:lastModifiedBy>
  <cp:revision>3</cp:revision>
  <dcterms:created xsi:type="dcterms:W3CDTF">2025-09-08T16:33:00Z</dcterms:created>
  <dcterms:modified xsi:type="dcterms:W3CDTF">2025-09-08T17:07:00Z</dcterms:modified>
</cp:coreProperties>
</file>