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040AE" w:rsidR="00745906" w:rsidP="00745906" w:rsidRDefault="00272574">
      <w:pPr>
        <w:pStyle w:val="a8"/>
        <w:spacing w:before="120"/>
        <w:jc w:val="center"/>
        <w:rPr>
          <w:rFonts w:ascii="Segoe UI" w:hAnsi="Segoe UI" w:cs="Segoe UI"/>
          <w:sz w:val="40"/>
          <w:szCs w:val="40"/>
          <w:lang w:val="uk-UA"/>
        </w:rPr>
      </w:pPr>
      <w:r w:rsidRPr="000040AE">
        <w:rPr>
          <w:rFonts w:ascii="Segoe UI" w:hAnsi="Segoe UI" w:cs="Segoe UI"/>
          <w:lang w:val="uk-UA"/>
        </w:rPr>
        <w:t>Арх</w:t>
      </w:r>
      <w:bookmarkStart w:name="_GoBack" w:id="0"/>
      <w:bookmarkEnd w:id="0"/>
      <w:r w:rsidRPr="000040AE">
        <w:rPr>
          <w:rFonts w:ascii="Segoe UI" w:hAnsi="Segoe UI" w:cs="Segoe UI"/>
          <w:lang w:val="uk-UA"/>
        </w:rPr>
        <w:t>ІвацІя записУ</w:t>
      </w:r>
      <w:r w:rsidRPr="000040AE" w:rsidR="00F11628">
        <w:rPr>
          <w:rFonts w:ascii="Segoe UI" w:hAnsi="Segoe UI" w:cs="Segoe UI"/>
          <w:lang w:val="uk-UA"/>
        </w:rPr>
        <w:t xml:space="preserve"> </w:t>
      </w:r>
      <w:r w:rsidRPr="000040AE">
        <w:rPr>
          <w:rFonts w:ascii="Segoe UI" w:hAnsi="Segoe UI" w:cs="Segoe UI"/>
          <w:lang w:val="uk-UA"/>
        </w:rPr>
        <w:t xml:space="preserve">– </w:t>
      </w:r>
      <w:r w:rsidRPr="000040AE">
        <w:rPr>
          <w:rFonts w:ascii="Segoe UI" w:hAnsi="Segoe UI" w:cs="Segoe UI"/>
          <w:sz w:val="40"/>
          <w:szCs w:val="40"/>
          <w:lang w:val="uk-UA"/>
        </w:rPr>
        <w:t xml:space="preserve">ID: </w:t>
      </w:r>
      <w:bookmarkStart w:name="DocID" w:id="1"/>
      <w:r>
        <w:rPr>
          <w:rFonts w:ascii="Arial"/>
          <w:b/>
          <w:color w:val="green"/>
        </w:rPr>
        <w:t>025-1</w:t>
      </w:r>
      <w:bookmarkEnd w:id="1"/>
    </w:p>
    <w:p w:rsidRPr="000040AE" w:rsidR="00745906" w:rsidP="00745906" w:rsidRDefault="00A96260">
      <w:pPr>
        <w:pStyle w:val="1"/>
        <w:rPr>
          <w:rFonts w:ascii="Segoe UI" w:hAnsi="Segoe UI" w:cs="Segoe UI"/>
          <w:b w:val="0"/>
          <w:sz w:val="20"/>
          <w:szCs w:val="20"/>
          <w:lang w:val="uk-UA"/>
        </w:rPr>
      </w:pPr>
      <w:r w:rsidRPr="000040AE">
        <w:rPr>
          <w:lang w:val="uk-UA"/>
        </w:rPr>
        <w:t>Інформація про договір</w:t>
      </w:r>
    </w:p>
    <w:tbl>
      <w:tblPr>
        <w:tblStyle w:val="af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2835"/>
        <w:gridCol w:w="3349"/>
      </w:tblGrid>
      <w:tr w:rsidRPr="000040AE" w:rsidR="00FC550D" w:rsidTr="00A96260">
        <w:tc>
          <w:tcPr>
            <w:tcW w:w="2835" w:type="dxa"/>
          </w:tcPr>
          <w:p w:rsidRPr="000040AE" w:rsidR="00FC550D" w:rsidP="00AC0150" w:rsidRDefault="00A96260">
            <w:pPr>
              <w:rPr>
                <w:lang w:val="uk-UA"/>
              </w:rPr>
            </w:pPr>
            <w:r w:rsidRPr="000040AE">
              <w:rPr>
                <w:lang w:val="uk-UA"/>
              </w:rPr>
              <w:t>Тип</w:t>
            </w:r>
            <w:r w:rsidRPr="000040AE" w:rsidR="00FC550D">
              <w:rPr>
                <w:lang w:val="uk-UA"/>
              </w:rPr>
              <w:t>:</w:t>
            </w:r>
            <w:r w:rsidRPr="000040AE" w:rsidR="00272574">
              <w:rPr>
                <w:lang w:val="uk-UA"/>
              </w:rPr>
              <w:t xml:space="preserve"> </w:t>
            </w:r>
            <w:bookmarkStart w:name="DocType" w:id="2"/>
            <w:r>
              <w:rPr>
                <w:rFonts w:ascii="Arial"/>
                <w:b/>
                <w:color w:val="green"/>
              </w:rPr>
              <w:t>Agreement</w:t>
            </w:r>
            <w:bookmarkEnd w:id="2"/>
          </w:p>
        </w:tc>
        <w:tc>
          <w:tcPr>
            <w:tcW w:w="2835" w:type="dxa"/>
          </w:tcPr>
          <w:p w:rsidRPr="000040AE" w:rsidR="00FC550D" w:rsidP="00AC0150" w:rsidRDefault="00FC550D">
            <w:pPr>
              <w:rPr>
                <w:lang w:val="uk-UA"/>
              </w:rPr>
            </w:pPr>
            <w:r w:rsidRPr="000040AE">
              <w:rPr>
                <w:lang w:val="uk-UA"/>
              </w:rPr>
              <w:t>№</w:t>
            </w:r>
            <w:r w:rsidRPr="000040AE" w:rsidR="00272574">
              <w:rPr>
                <w:lang w:val="uk-UA"/>
              </w:rPr>
              <w:t xml:space="preserve"> </w:t>
            </w:r>
            <w:bookmarkStart w:name="DocNumber" w:id="3"/>
            <w:r>
              <w:rPr>
                <w:rFonts w:ascii="Arial"/>
                <w:b/>
                <w:color w:val="green"/>
              </w:rPr>
              <w:t>22.04.2017</w:t>
            </w:r>
            <w:bookmarkEnd w:id="3"/>
          </w:p>
        </w:tc>
        <w:tc>
          <w:tcPr>
            <w:tcW w:w="3349" w:type="dxa"/>
          </w:tcPr>
          <w:p w:rsidRPr="000040AE" w:rsidR="00FC550D" w:rsidP="00AC0150" w:rsidRDefault="00FC550D">
            <w:pPr>
              <w:rPr>
                <w:lang w:val="uk-UA"/>
              </w:rPr>
            </w:pPr>
            <w:r w:rsidRPr="000040AE">
              <w:rPr>
                <w:lang w:val="uk-UA"/>
              </w:rPr>
              <w:t>Дата</w:t>
            </w:r>
            <w:r w:rsidRPr="000040AE" w:rsidR="00272574">
              <w:rPr>
                <w:lang w:val="uk-UA"/>
              </w:rPr>
              <w:t xml:space="preserve"> реєстрації: </w:t>
            </w:r>
            <w:bookmarkStart w:name="DocRegDate" w:id="4"/>
            <w:r>
              <w:rPr>
                <w:rFonts w:ascii="Arial"/>
                <w:b/>
                <w:color w:val="green"/>
              </w:rPr>
              <w:t>Procurement</w:t>
            </w:r>
            <w:bookmarkEnd w:id="4"/>
          </w:p>
        </w:tc>
      </w:tr>
    </w:tbl>
    <w:p w:rsidRPr="000040AE" w:rsidR="00272574" w:rsidP="00AC0150" w:rsidRDefault="00272574">
      <w:pPr>
        <w:rPr>
          <w:lang w:val="uk-UA"/>
        </w:rPr>
      </w:pPr>
    </w:p>
    <w:p w:rsidRPr="000040AE" w:rsidR="00272574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Департамент</w:t>
      </w:r>
      <w:r w:rsidRPr="000040AE" w:rsidR="00745906">
        <w:rPr>
          <w:lang w:val="uk-UA"/>
        </w:rPr>
        <w:t>:</w:t>
      </w:r>
      <w:r w:rsidRPr="000040AE">
        <w:rPr>
          <w:lang w:val="uk-UA"/>
        </w:rPr>
        <w:t xml:space="preserve"> </w:t>
      </w:r>
      <w:bookmarkStart w:name="DocDep" w:id="5"/>
      <w:r>
        <w:rPr>
          <w:rFonts w:ascii="Arial"/>
          <w:b/>
          <w:color w:val="green"/>
        </w:rPr>
        <w:t>Computers</w:t>
      </w:r>
      <w:bookmarkEnd w:id="5"/>
    </w:p>
    <w:p w:rsidRPr="000040AE" w:rsidR="00745906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Предмет договору:</w:t>
      </w:r>
      <w:r w:rsidRPr="000040AE">
        <w:rPr>
          <w:lang w:val="uk-UA"/>
        </w:rPr>
        <w:t xml:space="preserve"> </w:t>
      </w:r>
      <w:bookmarkStart w:name="DocSub" w:id="6"/>
      <w:r>
        <w:rPr>
          <w:rFonts w:ascii="Arial"/>
          <w:b/>
          <w:color w:val="green"/>
        </w:rPr>
        <w:t>Пётр Васильев</w:t>
      </w:r>
      <w:bookmarkEnd w:id="6"/>
    </w:p>
    <w:p w:rsidRPr="000040AE" w:rsidR="00272574" w:rsidP="00AC0150" w:rsidRDefault="00272574">
      <w:pPr>
        <w:rPr>
          <w:lang w:val="uk-UA"/>
        </w:rPr>
      </w:pPr>
    </w:p>
    <w:p w:rsidRPr="000040AE" w:rsidR="00745906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Наша сторона</w:t>
      </w:r>
      <w:r w:rsidRPr="000040AE" w:rsidR="00745906">
        <w:rPr>
          <w:lang w:val="uk-UA"/>
        </w:rPr>
        <w:t>:</w:t>
      </w:r>
      <w:r w:rsidRPr="000040AE">
        <w:rPr>
          <w:lang w:val="uk-UA"/>
        </w:rPr>
        <w:t xml:space="preserve"> </w:t>
      </w:r>
      <w:bookmarkStart w:name="OurSide" w:id="7"/>
      <w:r>
        <w:rPr>
          <w:rFonts w:ascii="Arial"/>
          <w:b/>
          <w:color w:val="green"/>
        </w:rPr>
        <w:t>Compas, Ltd</w:t>
      </w:r>
      <w:bookmarkEnd w:id="7"/>
    </w:p>
    <w:p w:rsidRPr="000040AE" w:rsidR="00272574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Контрагент:</w:t>
      </w:r>
      <w:r w:rsidRPr="000040AE">
        <w:rPr>
          <w:lang w:val="uk-UA"/>
        </w:rPr>
        <w:t xml:space="preserve"> </w:t>
      </w:r>
      <w:bookmarkStart w:name="Contragent" w:id="8"/>
      <w:r>
        <w:rPr>
          <w:rFonts w:ascii="Arial"/>
          <w:b/>
          <w:color w:val="green"/>
        </w:rPr>
        <w:t>Ирина Клеменчук</w:t>
      </w:r>
      <w:bookmarkEnd w:id="8"/>
    </w:p>
    <w:p w:rsidRPr="000040AE" w:rsidR="00272574" w:rsidP="00AC0150" w:rsidRDefault="00272574">
      <w:pPr>
        <w:rPr>
          <w:lang w:val="uk-UA"/>
        </w:rPr>
      </w:pPr>
    </w:p>
    <w:tbl>
      <w:tblPr>
        <w:tblStyle w:val="af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70"/>
        <w:gridCol w:w="3438"/>
      </w:tblGrid>
      <w:tr w:rsidRPr="000040AE" w:rsidR="0058549E" w:rsidTr="0058549E">
        <w:tc>
          <w:tcPr>
            <w:tcW w:w="5670" w:type="dxa"/>
          </w:tcPr>
          <w:p w:rsidRPr="000040AE" w:rsidR="0058549E" w:rsidP="00AA69DB" w:rsidRDefault="0058549E">
            <w:pPr>
              <w:rPr>
                <w:lang w:val="uk-UA"/>
              </w:rPr>
            </w:pPr>
            <w:r w:rsidRPr="000040AE">
              <w:rPr>
                <w:lang w:val="uk-UA"/>
              </w:rPr>
              <w:t>Менеджер:</w:t>
            </w:r>
            <w:r w:rsidRPr="000040AE">
              <w:rPr>
                <w:lang w:val="uk-UA"/>
              </w:rPr>
              <w:t xml:space="preserve"> </w:t>
            </w:r>
            <w:bookmarkStart w:name="Manager" w:id="9"/>
            <w:r>
              <w:rPr>
                <w:rFonts w:ascii="Arial"/>
                <w:b/>
                <w:color w:val="green"/>
              </w:rPr>
              <w:t>22.06.2017</w:t>
            </w:r>
            <w:bookmarkEnd w:id="9"/>
          </w:p>
        </w:tc>
        <w:tc>
          <w:tcPr>
            <w:tcW w:w="3438" w:type="dxa"/>
          </w:tcPr>
          <w:p w:rsidRPr="000040AE" w:rsidR="0058549E" w:rsidP="00AC0150" w:rsidRDefault="0058549E">
            <w:pPr>
              <w:rPr>
                <w:lang w:val="uk-UA"/>
              </w:rPr>
            </w:pPr>
            <w:r w:rsidRPr="000040AE">
              <w:rPr>
                <w:lang w:val="uk-UA"/>
              </w:rPr>
              <w:t>Дата заключення:</w:t>
            </w:r>
            <w:r w:rsidRPr="000040AE">
              <w:rPr>
                <w:lang w:val="uk-UA"/>
              </w:rPr>
              <w:t xml:space="preserve"> </w:t>
            </w:r>
            <w:bookmarkStart w:name="DocSignDate" w:id="10"/>
            <w:r>
              <w:rPr>
                <w:rFonts w:ascii="Arial"/>
                <w:b/>
                <w:color w:val="green"/>
              </w:rPr>
              <w:t>Отказ</w:t>
            </w:r>
            <w:bookmarkEnd w:id="10"/>
          </w:p>
        </w:tc>
      </w:tr>
    </w:tbl>
    <w:p w:rsidRPr="000040AE" w:rsidR="00AA69DB" w:rsidP="00AC0150" w:rsidRDefault="00AA69DB">
      <w:pPr>
        <w:rPr>
          <w:lang w:val="uk-UA"/>
        </w:rPr>
      </w:pPr>
    </w:p>
    <w:p w:rsidRPr="000040AE" w:rsidR="0058549E" w:rsidP="00AC0150" w:rsidRDefault="0058549E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>
        <w:rPr>
          <w:lang w:val="uk-UA"/>
        </w:rPr>
        <w:t>Статус документа:</w:t>
      </w:r>
      <w:r w:rsidRPr="000040AE" w:rsidR="00A96260">
        <w:rPr>
          <w:lang w:val="uk-UA"/>
        </w:rPr>
        <w:t xml:space="preserve"> </w:t>
      </w:r>
      <w:bookmarkStart w:name="Status" w:id="11"/>
      <w:r>
        <w:rPr>
          <w:rFonts w:ascii="Arial"/>
          <w:b/>
          <w:color w:val="green"/>
        </w:rPr>
        <w:t>Валентина Добронравская</w:t>
      </w:r>
      <w:bookmarkEnd w:id="11"/>
    </w:p>
    <w:p w:rsidRPr="000040AE" w:rsidR="00745906" w:rsidP="00745906" w:rsidRDefault="00A96260">
      <w:pPr>
        <w:pStyle w:val="1"/>
        <w:rPr>
          <w:lang w:val="uk-UA"/>
        </w:rPr>
      </w:pPr>
      <w:r w:rsidRPr="000040AE">
        <w:rPr>
          <w:lang w:val="uk-UA"/>
        </w:rPr>
        <w:t>Погодження</w:t>
      </w:r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 xml:space="preserve">Юрист: </w:t>
      </w:r>
      <w:bookmarkStart w:name="Lower1" w:id="12"/>
      <w:r>
        <w:rPr>
          <w:rFonts w:ascii="Arial"/>
          <w:b/>
          <w:color w:val="green"/>
        </w:rPr>
        <w:t>Григорий Приходько</w:t>
      </w:r>
      <w:bookmarkEnd w:id="12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 xml:space="preserve">Бухгалтер: </w:t>
      </w:r>
      <w:bookmarkStart w:name="BookKeeper1" w:id="13"/>
      <w:r>
        <w:rPr>
          <w:rFonts w:ascii="Arial"/>
          <w:b/>
          <w:color w:val="green"/>
        </w:rPr>
        <w:t>Нинель Кредо</w:t>
      </w:r>
      <w:bookmarkEnd w:id="13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Фінансист:</w:t>
      </w:r>
      <w:r w:rsidRPr="000040AE">
        <w:rPr>
          <w:bCs w:val="0"/>
          <w:lang w:val="uk-UA"/>
        </w:rPr>
        <w:t xml:space="preserve"> </w:t>
      </w:r>
      <w:bookmarkStart w:name="Finance1" w:id="14"/>
      <w:r>
        <w:rPr>
          <w:rFonts w:ascii="Arial"/>
          <w:b/>
          <w:color w:val="green"/>
        </w:rPr>
        <w:t>Виктор Всегдада</w:t>
      </w:r>
      <w:bookmarkEnd w:id="14"/>
    </w:p>
    <w:p w:rsidRPr="000040AE" w:rsidR="00A96260" w:rsidP="00A96260" w:rsidRDefault="00A96260">
      <w:pPr>
        <w:rPr>
          <w:bCs w:val="0"/>
          <w:lang w:val="uk-UA"/>
        </w:rPr>
      </w:pPr>
      <w:proofErr w:type="spellStart"/>
      <w:r w:rsidRPr="000040AE">
        <w:rPr>
          <w:bCs w:val="0"/>
          <w:lang w:val="uk-UA"/>
        </w:rPr>
        <w:t>Фін.дир</w:t>
      </w:r>
      <w:proofErr w:type="spellEnd"/>
      <w:r w:rsidRPr="000040AE">
        <w:rPr>
          <w:bCs w:val="0"/>
          <w:lang w:val="uk-UA"/>
        </w:rPr>
        <w:t xml:space="preserve"> (заступник)</w:t>
      </w:r>
      <w:r w:rsidRPr="000040AE">
        <w:rPr>
          <w:bCs w:val="0"/>
          <w:lang w:val="uk-UA"/>
        </w:rPr>
        <w:t xml:space="preserve">: </w:t>
      </w:r>
      <w:bookmarkStart w:name="FinDirector1" w:id="15"/>
      <w:r>
        <w:rPr>
          <w:rFonts w:ascii="Arial"/>
          <w:b/>
          <w:color w:val="green"/>
        </w:rPr>
        <w:t>Светлана Вокруг</w:t>
      </w:r>
      <w:bookmarkEnd w:id="15"/>
    </w:p>
    <w:p w:rsidRPr="000040AE" w:rsidR="004D091D" w:rsidP="00745906" w:rsidRDefault="004D091D">
      <w:pPr>
        <w:rPr>
          <w:bCs w:val="0"/>
          <w:lang w:val="uk-UA"/>
        </w:rPr>
      </w:pPr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Юрист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 xml:space="preserve">: </w:t>
      </w:r>
      <w:bookmarkStart w:name="Lower2" w:id="16"/>
      <w:r>
        <w:rPr>
          <w:rFonts w:ascii="Arial"/>
          <w:b/>
          <w:color w:val="green"/>
        </w:rPr>
        <w:t>Григорий Бельский</w:t>
      </w:r>
      <w:bookmarkEnd w:id="16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Бухгалтер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 xml:space="preserve">: </w:t>
      </w:r>
      <w:bookmarkStart w:name="BookKeeper2" w:id="17"/>
      <w:r>
        <w:rPr>
          <w:rFonts w:ascii="Arial"/>
          <w:b/>
          <w:color w:val="green"/>
        </w:rPr>
        <w:t>Никита Лещенко</w:t>
      </w:r>
      <w:bookmarkEnd w:id="17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Фінансист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>:</w:t>
      </w:r>
      <w:r w:rsidRPr="000040AE">
        <w:rPr>
          <w:bCs w:val="0"/>
          <w:lang w:val="uk-UA"/>
        </w:rPr>
        <w:t xml:space="preserve"> </w:t>
      </w:r>
      <w:bookmarkStart w:name="Finance2" w:id="18"/>
      <w:r>
        <w:rPr>
          <w:rFonts w:ascii="Arial"/>
          <w:b/>
          <w:color w:val="green"/>
        </w:rPr>
        <w:t>Татьяна Пельман</w:t>
      </w:r>
      <w:bookmarkEnd w:id="18"/>
    </w:p>
    <w:p w:rsidRPr="000040AE" w:rsidR="00A96260" w:rsidP="00A96260" w:rsidRDefault="00A96260">
      <w:pPr>
        <w:rPr>
          <w:bCs w:val="0"/>
          <w:lang w:val="uk-UA"/>
        </w:rPr>
      </w:pPr>
      <w:proofErr w:type="spellStart"/>
      <w:r w:rsidRPr="000040AE">
        <w:rPr>
          <w:bCs w:val="0"/>
          <w:lang w:val="uk-UA"/>
        </w:rPr>
        <w:t>Фін.дир</w:t>
      </w:r>
      <w:proofErr w:type="spellEnd"/>
      <w:r w:rsidRPr="000040AE">
        <w:rPr>
          <w:bCs w:val="0"/>
          <w:lang w:val="uk-UA"/>
        </w:rPr>
        <w:t xml:space="preserve"> (заступник)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>:</w:t>
      </w:r>
      <w:r w:rsidRPr="000040AE">
        <w:rPr>
          <w:bCs w:val="0"/>
          <w:lang w:val="uk-UA"/>
        </w:rPr>
        <w:t xml:space="preserve"> </w:t>
      </w:r>
      <w:bookmarkStart w:name="FinDirector2" w:id="19"/>
      <w:r>
        <w:rPr>
          <w:rFonts w:ascii="Arial"/>
          <w:b/>
          <w:color w:val="green"/>
        </w:rPr>
        <w:t>28.07.2017</w:t>
      </w:r>
      <w:bookmarkEnd w:id="19"/>
    </w:p>
    <w:p w:rsidRPr="000040AE" w:rsidR="00A96260" w:rsidP="00745906" w:rsidRDefault="00A96260">
      <w:pPr>
        <w:rPr>
          <w:bCs w:val="0"/>
          <w:lang w:val="uk-UA"/>
        </w:rPr>
      </w:pPr>
    </w:p>
    <w:p w:rsidRPr="000040AE" w:rsidR="00B43C68" w:rsidP="00745906" w:rsidRDefault="00B43C68">
      <w:pPr>
        <w:rPr>
          <w:bCs w:val="0"/>
          <w:lang w:val="uk-UA"/>
        </w:rPr>
      </w:pPr>
      <w:r w:rsidRPr="000040AE">
        <w:rPr>
          <w:bCs w:val="0"/>
          <w:lang w:val="uk-UA"/>
        </w:rPr>
        <w:t>Дата</w:t>
      </w:r>
      <w:r w:rsidRPr="000040AE" w:rsidR="00A96260">
        <w:rPr>
          <w:bCs w:val="0"/>
          <w:lang w:val="uk-UA"/>
        </w:rPr>
        <w:t xml:space="preserve"> створення картки</w:t>
      </w:r>
      <w:r w:rsidRPr="000040AE">
        <w:rPr>
          <w:bCs w:val="0"/>
          <w:lang w:val="uk-UA"/>
        </w:rPr>
        <w:t xml:space="preserve">: </w:t>
      </w:r>
      <w:bookmarkStart w:name="CardCreatedDate" w:id="20"/>
      <w:r>
        <w:rPr>
          <w:rFonts w:ascii="Arial"/>
          <w:b/>
          <w:color w:val="green"/>
        </w:rPr>
        <w:t>Андрей Леоненко</w:t>
      </w:r>
      <w:bookmarkEnd w:id="20"/>
    </w:p>
    <w:p w:rsidRPr="000040AE" w:rsidR="00B43C68" w:rsidP="00745906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Автор</w:t>
      </w:r>
      <w:r w:rsidRPr="000040AE" w:rsidR="00B43C68">
        <w:rPr>
          <w:bCs w:val="0"/>
          <w:lang w:val="uk-UA"/>
        </w:rPr>
        <w:t xml:space="preserve">: </w:t>
      </w:r>
      <w:bookmarkStart w:name="Author" w:id="21"/>
      <w:r>
        <w:rPr>
          <w:rFonts w:ascii="Arial"/>
          <w:b/>
          <w:color w:val="green"/>
        </w:rPr>
        <w:t>New lists and boxes</w:t>
      </w:r>
      <w:bookmarkEnd w:id="21"/>
    </w:p>
    <w:p w:rsidRPr="000040AE" w:rsidR="00B43C68" w:rsidP="00745906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Проект</w:t>
      </w:r>
      <w:r w:rsidRPr="000040AE" w:rsidR="00B43C68">
        <w:rPr>
          <w:bCs w:val="0"/>
          <w:lang w:val="uk-UA"/>
        </w:rPr>
        <w:t xml:space="preserve">: </w:t>
      </w:r>
      <w:bookmarkStart w:name="Project" w:id="22"/>
      <w:r>
        <w:rPr>
          <w:rFonts w:ascii="Arial"/>
          <w:b/>
          <w:color w:val="green"/>
        </w:rPr>
        <w:t>10.08.2017</w:t>
      </w:r>
      <w:bookmarkEnd w:id="22"/>
    </w:p>
    <w:p w:rsidRPr="000040AE" w:rsidR="00745906" w:rsidP="00745906" w:rsidRDefault="00A96260">
      <w:pPr>
        <w:pStyle w:val="1"/>
        <w:rPr>
          <w:lang w:val="uk-UA"/>
        </w:rPr>
      </w:pPr>
      <w:r w:rsidRPr="000040AE">
        <w:rPr>
          <w:lang w:val="uk-UA"/>
        </w:rPr>
        <w:t>АрхІвацІ</w:t>
      </w:r>
      <w:r w:rsidRPr="000040AE" w:rsidR="00B43C68">
        <w:rPr>
          <w:lang w:val="uk-UA"/>
        </w:rPr>
        <w:t>я</w:t>
      </w:r>
    </w:p>
    <w:p w:rsidRPr="000040AE" w:rsidR="00F16202" w:rsidP="00745906" w:rsidRDefault="000040AE">
      <w:pPr>
        <w:rPr>
          <w:bCs w:val="0"/>
          <w:lang w:val="uk-UA"/>
        </w:rPr>
      </w:pPr>
      <w:r w:rsidRPr="000040AE">
        <w:rPr>
          <w:bCs w:val="0"/>
          <w:lang w:val="uk-UA"/>
        </w:rPr>
        <w:t>Виконавець архівації</w:t>
      </w:r>
      <w:r w:rsidRPr="000040AE" w:rsidR="00B43C68">
        <w:rPr>
          <w:bCs w:val="0"/>
          <w:lang w:val="uk-UA"/>
        </w:rPr>
        <w:t xml:space="preserve">: </w:t>
      </w:r>
      <w:bookmarkStart w:name="ArchDate" w:id="23"/>
      <w:r>
        <w:rPr>
          <w:rFonts w:ascii="Arial"/>
          <w:b/>
          <w:color w:val="green"/>
        </w:rPr>
        <w:t>Андрей Леоненко</w:t>
      </w:r>
      <w:bookmarkEnd w:id="23"/>
    </w:p>
    <w:p w:rsidRPr="006D77CF" w:rsidR="00B43C68" w:rsidP="00745906" w:rsidRDefault="00B43C68">
      <w:pPr>
        <w:rPr>
          <w:lang w:val="ru-RU"/>
        </w:rPr>
      </w:pPr>
      <w:r w:rsidRPr="000040AE">
        <w:rPr>
          <w:bCs w:val="0"/>
          <w:lang w:val="uk-UA"/>
        </w:rPr>
        <w:t>Дата</w:t>
      </w:r>
      <w:r w:rsidRPr="000040AE" w:rsidR="000040AE">
        <w:rPr>
          <w:bCs w:val="0"/>
          <w:lang w:val="uk-UA"/>
        </w:rPr>
        <w:t xml:space="preserve"> архівації</w:t>
      </w:r>
      <w:r w:rsidRPr="006D77CF">
        <w:rPr>
          <w:bCs w:val="0"/>
        </w:rPr>
        <w:t xml:space="preserve">: </w:t>
      </w:r>
      <w:bookmarkStart w:name="ArchBy" w:id="24"/>
      <w:bookmarkEnd w:id="24"/>
    </w:p>
    <w:sectPr w:rsidRPr="006D77CF" w:rsidR="00B43C68" w:rsidSect="004D091D">
      <w:footerReference w:type="default" r:id="rId7"/>
      <w:headerReference w:type="first" r:id="rId8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18A" w:rsidRDefault="002C218A" w:rsidP="00B5701A">
      <w:pPr>
        <w:spacing w:before="0" w:after="0"/>
      </w:pPr>
      <w:r>
        <w:separator/>
      </w:r>
    </w:p>
  </w:endnote>
  <w:endnote w:type="continuationSeparator" w:id="0">
    <w:p w:rsidR="002C218A" w:rsidRDefault="002C218A" w:rsidP="00B570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6"/>
    </w:pPr>
    <w:proofErr w:type="spellStart"/>
    <w:r>
      <w:t>Страница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4D091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18A" w:rsidRDefault="002C218A" w:rsidP="00B5701A">
      <w:pPr>
        <w:spacing w:before="0" w:after="0"/>
      </w:pPr>
      <w:r>
        <w:separator/>
      </w:r>
    </w:p>
  </w:footnote>
  <w:footnote w:type="continuationSeparator" w:id="0">
    <w:p w:rsidR="002C218A" w:rsidRDefault="002C218A" w:rsidP="00B570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A75280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0C68D3">
          <wp:simplePos x="0" y="0"/>
          <wp:positionH relativeFrom="column">
            <wp:posOffset>28575</wp:posOffset>
          </wp:positionH>
          <wp:positionV relativeFrom="paragraph">
            <wp:posOffset>-24765</wp:posOffset>
          </wp:positionV>
          <wp:extent cx="1266825" cy="447675"/>
          <wp:effectExtent l="0" t="0" r="9525" b="9525"/>
          <wp:wrapTopAndBottom/>
          <wp:docPr id="1" name="Picture 4" descr="https://upload.wikimedia.org/wikipedia/commons/thumb/0/07/1_plus_1_logo.svg/1200px-1_plus_1_logo.sv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pload.wikimedia.org/wikipedia/commons/thumb/0/07/1_plus_1_logo.svg/1200px-1_plus_1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28"/>
    <w:rsid w:val="000040AE"/>
    <w:rsid w:val="00034DC9"/>
    <w:rsid w:val="002207DE"/>
    <w:rsid w:val="00272574"/>
    <w:rsid w:val="002C218A"/>
    <w:rsid w:val="00364F45"/>
    <w:rsid w:val="0036792A"/>
    <w:rsid w:val="004B37C3"/>
    <w:rsid w:val="004D091D"/>
    <w:rsid w:val="0057004C"/>
    <w:rsid w:val="0058549E"/>
    <w:rsid w:val="00592D15"/>
    <w:rsid w:val="006D77CF"/>
    <w:rsid w:val="006E00EC"/>
    <w:rsid w:val="00745906"/>
    <w:rsid w:val="0080177F"/>
    <w:rsid w:val="00874BBC"/>
    <w:rsid w:val="0088138D"/>
    <w:rsid w:val="008A67E8"/>
    <w:rsid w:val="008F210F"/>
    <w:rsid w:val="00943264"/>
    <w:rsid w:val="00955D0D"/>
    <w:rsid w:val="009A779E"/>
    <w:rsid w:val="00A75280"/>
    <w:rsid w:val="00A96260"/>
    <w:rsid w:val="00AA69DB"/>
    <w:rsid w:val="00AC0150"/>
    <w:rsid w:val="00AE16C8"/>
    <w:rsid w:val="00AE5D13"/>
    <w:rsid w:val="00B43C68"/>
    <w:rsid w:val="00B5701A"/>
    <w:rsid w:val="00B63649"/>
    <w:rsid w:val="00C62606"/>
    <w:rsid w:val="00D90F67"/>
    <w:rsid w:val="00DC1F19"/>
    <w:rsid w:val="00E45E08"/>
    <w:rsid w:val="00E76147"/>
    <w:rsid w:val="00ED02A0"/>
    <w:rsid w:val="00F02D48"/>
    <w:rsid w:val="00F04EB6"/>
    <w:rsid w:val="00F11628"/>
    <w:rsid w:val="00F16202"/>
    <w:rsid w:val="00F50CF7"/>
    <w:rsid w:val="00FC550D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691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b/>
        <w:bCs/>
        <w:color w:val="002060"/>
        <w:kern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906"/>
    <w:pPr>
      <w:spacing w:before="40" w:after="4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38D"/>
    <w:rPr>
      <w:color w:val="808080"/>
    </w:rPr>
  </w:style>
  <w:style w:type="paragraph" w:customStyle="1" w:styleId="1">
    <w:name w:val="заголовок 1"/>
    <w:basedOn w:val="a"/>
    <w:next w:val="a"/>
    <w:link w:val="10"/>
    <w:uiPriority w:val="9"/>
    <w:qFormat/>
    <w:rsid w:val="00745906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a4">
    <w:name w:val="верхний колонтитул"/>
    <w:basedOn w:val="a"/>
    <w:link w:val="a5"/>
    <w:uiPriority w:val="99"/>
    <w:unhideWhenUsed/>
    <w:rsid w:val="00745906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5">
    <w:name w:val="Верхний колонтитул (знак)"/>
    <w:basedOn w:val="a0"/>
    <w:link w:val="a4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a6">
    <w:name w:val="нижний колонтитул"/>
    <w:basedOn w:val="a"/>
    <w:link w:val="a7"/>
    <w:uiPriority w:val="99"/>
    <w:unhideWhenUsed/>
    <w:rsid w:val="00745906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7">
    <w:name w:val="Нижний колонтитул (знак)"/>
    <w:basedOn w:val="a0"/>
    <w:link w:val="a6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a8">
    <w:name w:val="Title"/>
    <w:basedOn w:val="a"/>
    <w:next w:val="a"/>
    <w:link w:val="a9"/>
    <w:uiPriority w:val="10"/>
    <w:qFormat/>
    <w:rsid w:val="00745906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sid w:val="00745906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  <w:lang w:val="ru-RU" w:eastAsia="ru-RU"/>
    </w:rPr>
  </w:style>
  <w:style w:type="table" w:customStyle="1" w:styleId="aa">
    <w:name w:val="Таблица отчета о состоянии"/>
    <w:basedOn w:val="a1"/>
    <w:uiPriority w:val="99"/>
    <w:rsid w:val="00745906"/>
    <w:pPr>
      <w:spacing w:before="40" w:after="40" w:line="240" w:lineRule="auto"/>
    </w:pPr>
    <w:rPr>
      <w:color w:val="595959" w:themeColor="text1" w:themeTint="A6"/>
      <w:lang w:val="ru-RU" w:eastAsia="ru-RU"/>
    </w:rPr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character" w:customStyle="1" w:styleId="10">
    <w:name w:val="Заголовок 1 (знак)"/>
    <w:basedOn w:val="a0"/>
    <w:link w:val="1"/>
    <w:uiPriority w:val="9"/>
    <w:rsid w:val="00745906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val="ru-RU" w:eastAsia="ru-RU"/>
    </w:rPr>
  </w:style>
  <w:style w:type="table" w:styleId="11">
    <w:name w:val="Plain Table 1"/>
    <w:basedOn w:val="a1"/>
    <w:uiPriority w:val="40"/>
    <w:rsid w:val="00745906"/>
    <w:pPr>
      <w:spacing w:before="40" w:after="0" w:line="240" w:lineRule="auto"/>
    </w:pPr>
    <w:rPr>
      <w:color w:val="595959" w:themeColor="text1" w:themeTint="A6"/>
      <w:lang w:val="ru-RU"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  <w:style w:type="character" w:styleId="af">
    <w:name w:val="Hyperlink"/>
    <w:basedOn w:val="a0"/>
    <w:uiPriority w:val="99"/>
    <w:unhideWhenUsed/>
    <w:rsid w:val="00A7528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75280"/>
    <w:rPr>
      <w:color w:val="808080"/>
      <w:shd w:val="clear" w:color="auto" w:fill="E6E6E6"/>
    </w:rPr>
  </w:style>
  <w:style w:type="table" w:styleId="af1">
    <w:name w:val="Table Grid"/>
    <w:basedOn w:val="a1"/>
    <w:uiPriority w:val="39"/>
    <w:rsid w:val="00FC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ettings" Target="/word/settings.xml" Id="rId3" /><Relationship Type="http://schemas.openxmlformats.org/officeDocument/2006/relationships/footer" Target="/word/foot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510B-0127-4EBA-9BAC-F9520A1F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DocTemplate.dotx</Template>
  <TotalTime>101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Сингаївський</dc:creator>
  <cp:keywords/>
  <dc:description/>
  <cp:lastModifiedBy>Андрій Сингаївський</cp:lastModifiedBy>
  <cp:revision>1</cp:revision>
  <dcterms:created xsi:type="dcterms:W3CDTF">2017-08-29T11:18:00Z</dcterms:created>
  <dcterms:modified xsi:type="dcterms:W3CDTF">2017-08-29T12:59:00Z</dcterms:modified>
</cp:coreProperties>
</file>