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45906" w:rsidRPr="006D77CF" w:rsidRDefault="00745906" w:rsidP="00745906">
      <w:pPr>
        <w:pStyle w:val="Title"/>
        <w:spacing w:before="120"/>
        <w:jc w:val="center"/>
        <w:rPr>
          <w:rFonts w:ascii="Segoe UI" w:hAnsi="Segoe UI" w:cs="Segoe UI"/>
          <w:lang w:val="uk-UA"/>
        </w:rPr>
      </w:pPr>
      <w:bookmarkStart w:id="0" w:name="_GoBack"/>
      <w:bookmarkEnd w:id="0"/>
      <w:r w:rsidRPr="006D77CF">
        <w:rPr>
          <w:rFonts w:ascii="Segoe UI" w:hAnsi="Segoe UI" w:cs="Segoe UI"/>
          <w:lang w:val="uk-UA"/>
        </w:rPr>
        <w:t>Архивация записи</w:t>
      </w:r>
    </w:p>
    <w:p w:rsidR="00745906" w:rsidRPr="006D77CF" w:rsidRDefault="00B43C68" w:rsidP="00745906">
      <w:pPr>
        <w:pStyle w:val="1"/>
        <w:rPr>
          <w:rFonts w:ascii="Segoe UI" w:hAnsi="Segoe UI" w:cs="Segoe UI"/>
          <w:b w:val="0"/>
          <w:sz w:val="20"/>
          <w:szCs w:val="20"/>
          <w:lang w:val="uk-UA"/>
        </w:rPr>
      </w:pPr>
      <w:r>
        <w:rPr>
          <w:lang w:val="uk-UA"/>
        </w:rPr>
        <w:t>Информация о договоре</w:t>
      </w:r>
    </w:p>
    <w:p w:rsidR="00745906" w:rsidRPr="00C62606" w:rsidRDefault="00745906" w:rsidP="00AC0150">
      <w:pPr>
        <w:rPr>
          <w:lang w:val="ru-RU"/>
        </w:rPr>
      </w:pPr>
      <w:r w:rsidRPr="00C62606">
        <w:rPr>
          <w:lang w:val="ru-RU"/>
        </w:rPr>
        <w:t xml:space="preserve">Договор </w:t>
      </w:r>
      <w:proofErr w:type="gramStart"/>
      <w:r w:rsidRPr="00C62606">
        <w:rPr>
          <w:lang w:val="ru-RU"/>
        </w:rPr>
        <w:t>№:</w:t>
      </w:r>
      <w:r w:rsidR="0036792A" w:rsidRPr="00A75280">
        <w:rPr>
          <w:lang w:val="ru-RU"/>
        </w:rPr>
        <w:t xml:space="preserve"> </w:t>
      </w:r>
      <w:bookmarkStart w:id="1" w:name="DocNumber"/>
      <w:bookmarkEnd w:id="1"/>
      <w:r w:rsidR="00C62606">
        <w:rPr>
          <w:lang w:val="ru-RU"/>
        </w:rPr>
        <w:t xml:space="preserve"> </w:t>
      </w:r>
      <w:r w:rsidR="00C62606" w:rsidRPr="00A75280">
        <w:rPr>
          <w:lang w:val="ru-RU"/>
        </w:rPr>
        <w:t xml:space="preserve"> </w:t>
      </w:r>
      <w:proofErr w:type="gramEnd"/>
      <w:r w:rsidRPr="00C62606">
        <w:rPr>
          <w:lang w:val="ru-RU"/>
        </w:rPr>
        <w:t xml:space="preserve">от  </w:t>
      </w:r>
      <w:bookmarkStart w:id="2" w:name="DocDate"/>
      <w:bookmarkEnd w:id="2"/>
    </w:p>
    <w:p w:rsidR="00745906" w:rsidRPr="00C62606" w:rsidRDefault="00745906" w:rsidP="00AC0150">
      <w:pPr>
        <w:rPr>
          <w:lang w:val="ru-RU"/>
        </w:rPr>
      </w:pPr>
      <w:r w:rsidRPr="00C62606">
        <w:rPr>
          <w:lang w:val="ru-RU"/>
        </w:rPr>
        <w:t xml:space="preserve">С кем заключён:  </w:t>
      </w:r>
      <w:bookmarkStart w:id="3" w:name="PartnerLabel"/>
      <w:bookmarkEnd w:id="3"/>
    </w:p>
    <w:p w:rsidR="00745906" w:rsidRPr="00C62606" w:rsidRDefault="00745906" w:rsidP="00AC0150">
      <w:pPr>
        <w:rPr>
          <w:lang w:val="ru-RU"/>
        </w:rPr>
      </w:pPr>
      <w:r w:rsidRPr="00C62606">
        <w:rPr>
          <w:lang w:val="ru-RU"/>
        </w:rPr>
        <w:t>Список приложений к договору:</w:t>
      </w:r>
    </w:p>
    <w:p w:rsidR="00B43C68" w:rsidRPr="00DC1F19" w:rsidRDefault="00B43C68" w:rsidP="00745906">
      <w:pPr>
        <w:rPr>
          <w:b w:val="0"/>
          <w:bCs w:val="0"/>
          <w:lang w:val="ru-RU"/>
        </w:rPr>
      </w:pPr>
      <w:r w:rsidRPr="00C62606">
        <w:rPr>
          <w:b w:val="0"/>
          <w:bCs w:val="0"/>
          <w:lang w:val="ru-RU"/>
        </w:rPr>
        <w:tab/>
      </w:r>
      <w:bookmarkStart w:id="4" w:name="ExtraList"/>
      <w:bookmarkEnd w:id="4"/>
    </w:p>
    <w:p w:rsidR="00745906" w:rsidRPr="00B43C68" w:rsidRDefault="00B43C68" w:rsidP="00745906">
      <w:pPr>
        <w:pStyle w:val="1"/>
        <w:rPr>
          <w:lang w:val="ru-RU"/>
        </w:rPr>
      </w:pPr>
      <w:r>
        <w:rPr>
          <w:lang w:val="uk-UA"/>
        </w:rPr>
        <w:t>Согласование</w:t>
      </w:r>
    </w:p>
    <w:p w:rsidR="00745906" w:rsidRPr="00C62606" w:rsidRDefault="00B43C68" w:rsidP="00745906">
      <w:pPr>
        <w:rPr>
          <w:bCs w:val="0"/>
          <w:lang w:val="ru-RU"/>
        </w:rPr>
      </w:pPr>
      <w:r w:rsidRPr="00C62606">
        <w:rPr>
          <w:bCs w:val="0"/>
          <w:lang w:val="ru-RU"/>
        </w:rPr>
        <w:t xml:space="preserve">Юрист: </w:t>
      </w:r>
      <w:bookmarkStart w:id="5" w:name="LoyerName"/>
      <w:bookmarkEnd w:id="5"/>
    </w:p>
    <w:p w:rsidR="00B43C68" w:rsidRPr="00C62606" w:rsidRDefault="00B43C68" w:rsidP="00745906">
      <w:pPr>
        <w:rPr>
          <w:bCs w:val="0"/>
          <w:lang w:val="ru-RU"/>
        </w:rPr>
      </w:pPr>
      <w:r w:rsidRPr="00C62606">
        <w:rPr>
          <w:bCs w:val="0"/>
          <w:lang w:val="ru-RU"/>
        </w:rPr>
        <w:t xml:space="preserve">Решение: </w:t>
      </w:r>
      <w:bookmarkStart w:id="6" w:name="Decision"/>
      <w:bookmarkEnd w:id="6"/>
    </w:p>
    <w:p w:rsidR="00B43C68" w:rsidRPr="00C62606" w:rsidRDefault="00B43C68" w:rsidP="00745906">
      <w:pPr>
        <w:rPr>
          <w:bCs w:val="0"/>
          <w:lang w:val="ru-RU"/>
        </w:rPr>
      </w:pPr>
      <w:r w:rsidRPr="00C62606">
        <w:rPr>
          <w:bCs w:val="0"/>
          <w:lang w:val="ru-RU"/>
        </w:rPr>
        <w:t xml:space="preserve">Дата: </w:t>
      </w:r>
      <w:bookmarkStart w:id="7" w:name="DecDate"/>
      <w:bookmarkEnd w:id="7"/>
    </w:p>
    <w:p w:rsidR="00B43C68" w:rsidRPr="00C62606" w:rsidRDefault="00B43C68" w:rsidP="00745906">
      <w:pPr>
        <w:rPr>
          <w:bCs w:val="0"/>
          <w:lang w:val="ru-RU"/>
        </w:rPr>
      </w:pPr>
      <w:proofErr w:type="spellStart"/>
      <w:r w:rsidRPr="00C62606">
        <w:rPr>
          <w:bCs w:val="0"/>
          <w:lang w:val="ru-RU"/>
        </w:rPr>
        <w:t>Главн</w:t>
      </w:r>
      <w:proofErr w:type="spellEnd"/>
      <w:r w:rsidRPr="00C62606">
        <w:rPr>
          <w:bCs w:val="0"/>
          <w:lang w:val="ru-RU"/>
        </w:rPr>
        <w:t xml:space="preserve">. Бухгалтер: </w:t>
      </w:r>
      <w:bookmarkStart w:id="8" w:name="BookName"/>
      <w:bookmarkEnd w:id="8"/>
    </w:p>
    <w:p w:rsidR="00B43C68" w:rsidRPr="00C62606" w:rsidRDefault="00B43C68" w:rsidP="00745906">
      <w:pPr>
        <w:rPr>
          <w:bCs w:val="0"/>
          <w:lang w:val="ru-RU"/>
        </w:rPr>
      </w:pPr>
      <w:r w:rsidRPr="00C62606">
        <w:rPr>
          <w:bCs w:val="0"/>
          <w:lang w:val="ru-RU"/>
        </w:rPr>
        <w:t xml:space="preserve">Решение: </w:t>
      </w:r>
      <w:bookmarkStart w:id="9" w:name="BookDecision"/>
      <w:bookmarkEnd w:id="9"/>
    </w:p>
    <w:p w:rsidR="00745906" w:rsidRPr="00C62606" w:rsidRDefault="00B43C68" w:rsidP="00745906">
      <w:pPr>
        <w:rPr>
          <w:bCs w:val="0"/>
          <w:lang w:val="ru-RU"/>
        </w:rPr>
      </w:pPr>
      <w:r w:rsidRPr="00C62606">
        <w:rPr>
          <w:bCs w:val="0"/>
          <w:lang w:val="ru-RU"/>
        </w:rPr>
        <w:t xml:space="preserve">Дата: </w:t>
      </w:r>
      <w:bookmarkStart w:id="10" w:name="BookDate"/>
      <w:bookmarkEnd w:id="10"/>
    </w:p>
    <w:p w:rsidR="00B43C68" w:rsidRPr="00C62606" w:rsidRDefault="00B43C68" w:rsidP="00745906">
      <w:pPr>
        <w:rPr>
          <w:bCs w:val="0"/>
          <w:lang w:val="ru-RU"/>
        </w:rPr>
      </w:pPr>
    </w:p>
    <w:p w:rsidR="00B43C68" w:rsidRPr="006D77CF" w:rsidRDefault="00B43C68" w:rsidP="00745906">
      <w:pPr>
        <w:rPr>
          <w:lang w:val="ru-RU"/>
        </w:rPr>
      </w:pPr>
      <w:r w:rsidRPr="00C62606">
        <w:rPr>
          <w:bCs w:val="0"/>
          <w:lang w:val="ru-RU"/>
        </w:rPr>
        <w:t xml:space="preserve">Решение об архивации принял: </w:t>
      </w:r>
      <w:bookmarkStart w:id="11" w:name="ArchDecisionName"/>
      <w:bookmarkEnd w:id="11"/>
    </w:p>
    <w:p w:rsidR="00745906" w:rsidRPr="00B43C68" w:rsidRDefault="00B43C68" w:rsidP="00745906">
      <w:pPr>
        <w:pStyle w:val="1"/>
        <w:rPr>
          <w:lang w:val="ru-RU"/>
        </w:rPr>
      </w:pPr>
      <w:r w:rsidRPr="006D77CF">
        <w:rPr>
          <w:lang w:val="ru-RU"/>
        </w:rPr>
        <w:t>Архивация</w:t>
      </w:r>
    </w:p>
    <w:p w:rsidR="00F16202" w:rsidRPr="006D77CF" w:rsidRDefault="00B43C68" w:rsidP="00745906">
      <w:pPr>
        <w:rPr>
          <w:bCs w:val="0"/>
          <w:lang w:val="ru-RU"/>
        </w:rPr>
      </w:pPr>
      <w:r w:rsidRPr="006D77CF">
        <w:rPr>
          <w:bCs w:val="0"/>
          <w:lang w:val="ru-RU"/>
        </w:rPr>
        <w:t xml:space="preserve">Договор закрыт в связи с: </w:t>
      </w:r>
      <w:bookmarkStart w:id="12" w:name="ArchReason"/>
      <w:bookmarkEnd w:id="12"/>
    </w:p>
    <w:p w:rsidR="00B43C68" w:rsidRPr="006D77CF" w:rsidRDefault="00B43C68" w:rsidP="00745906">
      <w:pPr>
        <w:rPr>
          <w:lang w:val="ru-RU"/>
        </w:rPr>
      </w:pPr>
      <w:proofErr w:type="spellStart"/>
      <w:r w:rsidRPr="006D77CF">
        <w:rPr>
          <w:bCs w:val="0"/>
        </w:rPr>
        <w:t>Дата</w:t>
      </w:r>
      <w:proofErr w:type="spellEnd"/>
      <w:r w:rsidRPr="006D77CF">
        <w:rPr>
          <w:bCs w:val="0"/>
        </w:rPr>
        <w:t xml:space="preserve">: </w:t>
      </w:r>
      <w:bookmarkStart w:id="13" w:name="ArchDate"/>
      <w:bookmarkEnd w:id="13"/>
    </w:p>
    <w:sectPr w:rsidR="00B43C68" w:rsidRPr="006D77CF" w:rsidSect="00B107F6">
      <w:footerReference w:type="default" r:id="rId7"/>
      <w:headerReference w:type="first" r:id="rId8"/>
      <w:pgSz w:w="16839" w:h="11907" w:orient="landscape" w:code="9"/>
      <w:pgMar w:top="1080" w:right="1440" w:bottom="1080" w:left="1080" w:header="864" w:footer="7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37C3" w:rsidRDefault="004B37C3" w:rsidP="00B5701A">
      <w:pPr>
        <w:spacing w:before="0" w:after="0"/>
      </w:pPr>
      <w:r>
        <w:separator/>
      </w:r>
    </w:p>
  </w:endnote>
  <w:endnote w:type="continuationSeparator" w:id="0">
    <w:p w:rsidR="004B37C3" w:rsidRDefault="004B37C3" w:rsidP="00B5701A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C77BF" w:rsidRDefault="00D90F67">
    <w:pPr>
      <w:pStyle w:val="a1"/>
    </w:pPr>
    <w:proofErr w:type="spellStart"/>
    <w:r>
      <w:t>Страница</w:t>
    </w:r>
    <w:proofErr w:type="spellEnd"/>
    <w:r>
      <w:t xml:space="preserve"> </w:t>
    </w:r>
    <w:r>
      <w:fldChar w:fldCharType="begin"/>
    </w:r>
    <w:r>
      <w:instrText>page</w:instrText>
    </w:r>
    <w:r>
      <w:fldChar w:fldCharType="separate"/>
    </w:r>
    <w:r w:rsidR="00A75280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37C3" w:rsidRDefault="004B37C3" w:rsidP="00B5701A">
      <w:pPr>
        <w:spacing w:before="0" w:after="0"/>
      </w:pPr>
      <w:r>
        <w:separator/>
      </w:r>
    </w:p>
  </w:footnote>
  <w:footnote w:type="continuationSeparator" w:id="0">
    <w:p w:rsidR="004B37C3" w:rsidRDefault="004B37C3" w:rsidP="00B5701A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C77BF" w:rsidRDefault="00A75280">
    <w:pPr>
      <w:pStyle w:val="a"/>
    </w:pPr>
    <w:r>
      <w:rPr>
        <w:noProof/>
      </w:rPr>
      <w:drawing>
        <wp:anchor distT="0" distB="0" distL="114300" distR="114300" simplePos="0" relativeHeight="251658240" behindDoc="1" locked="0" layoutInCell="1" allowOverlap="1" wp14:anchorId="1F0C68D3">
          <wp:simplePos x="0" y="0"/>
          <wp:positionH relativeFrom="column">
            <wp:posOffset>-523875</wp:posOffset>
          </wp:positionH>
          <wp:positionV relativeFrom="paragraph">
            <wp:posOffset>-24765</wp:posOffset>
          </wp:positionV>
          <wp:extent cx="1800225" cy="647700"/>
          <wp:effectExtent l="0" t="0" r="9525" b="0"/>
          <wp:wrapTopAndBottom/>
          <wp:docPr id="4" name="Picture 4" descr="https://upload.wikimedia.org/wikipedia/commons/thumb/0/07/1_plus_1_logo.svg/1200px-1_plus_1_logo.svg.pn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https://upload.wikimedia.org/wikipedia/commons/thumb/0/07/1_plus_1_logo.svg/1200px-1_plus_1_logo.svg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0225" cy="6477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138D"/>
    <w:rsid w:val="00034DC9"/>
    <w:rsid w:val="002207DE"/>
    <w:rsid w:val="00364F45"/>
    <w:rsid w:val="0036792A"/>
    <w:rsid w:val="004B37C3"/>
    <w:rsid w:val="0057004C"/>
    <w:rsid w:val="00592D15"/>
    <w:rsid w:val="006D77CF"/>
    <w:rsid w:val="006E00EC"/>
    <w:rsid w:val="00745906"/>
    <w:rsid w:val="0080177F"/>
    <w:rsid w:val="00874BBC"/>
    <w:rsid w:val="0088138D"/>
    <w:rsid w:val="008A67E8"/>
    <w:rsid w:val="008F210F"/>
    <w:rsid w:val="00943264"/>
    <w:rsid w:val="009A779E"/>
    <w:rsid w:val="00A75280"/>
    <w:rsid w:val="00AC0150"/>
    <w:rsid w:val="00AE16C8"/>
    <w:rsid w:val="00AE5D13"/>
    <w:rsid w:val="00B43C68"/>
    <w:rsid w:val="00B5701A"/>
    <w:rsid w:val="00B63649"/>
    <w:rsid w:val="00C62606"/>
    <w:rsid w:val="00D90F67"/>
    <w:rsid w:val="00DC1F19"/>
    <w:rsid w:val="00E45E08"/>
    <w:rsid w:val="00E76147"/>
    <w:rsid w:val="00ED02A0"/>
    <w:rsid w:val="00F02D48"/>
    <w:rsid w:val="00F04EB6"/>
    <w:rsid w:val="00F16202"/>
    <w:rsid w:val="00F50CF7"/>
    <w:rsid w:val="00FE49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Segoe UI" w:eastAsiaTheme="minorHAnsi" w:hAnsi="Segoe UI" w:cs="Segoe UI"/>
        <w:b/>
        <w:bCs/>
        <w:color w:val="002060"/>
        <w:kern w:val="20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45906"/>
    <w:pPr>
      <w:spacing w:before="40" w:after="4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8138D"/>
    <w:rPr>
      <w:color w:val="808080"/>
    </w:rPr>
  </w:style>
  <w:style w:type="paragraph" w:customStyle="1" w:styleId="1">
    <w:name w:val="заголовок 1"/>
    <w:basedOn w:val="Normal"/>
    <w:next w:val="Normal"/>
    <w:link w:val="10"/>
    <w:uiPriority w:val="9"/>
    <w:qFormat/>
    <w:rsid w:val="00745906"/>
    <w:pPr>
      <w:keepNext/>
      <w:keepLines/>
      <w:pBdr>
        <w:top w:val="single" w:sz="4" w:space="4" w:color="4472C4" w:themeColor="accent1"/>
        <w:left w:val="single" w:sz="4" w:space="6" w:color="4472C4" w:themeColor="accent1"/>
        <w:bottom w:val="single" w:sz="4" w:space="4" w:color="4472C4" w:themeColor="accent1"/>
        <w:right w:val="single" w:sz="4" w:space="6" w:color="4472C4" w:themeColor="accent1"/>
      </w:pBdr>
      <w:shd w:val="clear" w:color="auto" w:fill="4472C4" w:themeFill="accent1"/>
      <w:spacing w:before="360" w:after="240"/>
      <w:ind w:left="144" w:right="144"/>
      <w:outlineLvl w:val="0"/>
    </w:pPr>
    <w:rPr>
      <w:rFonts w:asciiTheme="majorHAnsi" w:eastAsiaTheme="majorEastAsia" w:hAnsiTheme="majorHAnsi" w:cstheme="majorBidi"/>
      <w:caps/>
      <w:color w:val="FFFFFF" w:themeColor="background1"/>
      <w:sz w:val="22"/>
      <w:szCs w:val="22"/>
    </w:rPr>
  </w:style>
  <w:style w:type="paragraph" w:customStyle="1" w:styleId="a">
    <w:name w:val="верхний колонтитул"/>
    <w:basedOn w:val="Normal"/>
    <w:link w:val="a0"/>
    <w:uiPriority w:val="99"/>
    <w:unhideWhenUsed/>
    <w:rsid w:val="00745906"/>
    <w:pPr>
      <w:tabs>
        <w:tab w:val="center" w:pos="4680"/>
        <w:tab w:val="right" w:pos="9360"/>
      </w:tabs>
      <w:spacing w:before="0" w:after="0"/>
      <w:jc w:val="right"/>
    </w:pPr>
  </w:style>
  <w:style w:type="character" w:customStyle="1" w:styleId="a0">
    <w:name w:val="Верхний колонтитул (знак)"/>
    <w:basedOn w:val="DefaultParagraphFont"/>
    <w:link w:val="a"/>
    <w:uiPriority w:val="99"/>
    <w:rsid w:val="00745906"/>
    <w:rPr>
      <w:color w:val="595959" w:themeColor="text1" w:themeTint="A6"/>
      <w:kern w:val="20"/>
      <w:sz w:val="20"/>
      <w:szCs w:val="20"/>
      <w:lang w:val="ru-RU" w:eastAsia="ru-RU"/>
    </w:rPr>
  </w:style>
  <w:style w:type="paragraph" w:customStyle="1" w:styleId="a1">
    <w:name w:val="нижний колонтитул"/>
    <w:basedOn w:val="Normal"/>
    <w:link w:val="a2"/>
    <w:uiPriority w:val="99"/>
    <w:unhideWhenUsed/>
    <w:rsid w:val="00745906"/>
    <w:pPr>
      <w:pBdr>
        <w:top w:val="single" w:sz="4" w:space="6" w:color="8EAADB" w:themeColor="accent1" w:themeTint="99"/>
        <w:left w:val="single" w:sz="2" w:space="4" w:color="FFFFFF" w:themeColor="background1"/>
      </w:pBdr>
      <w:spacing w:after="0"/>
      <w:ind w:right="101"/>
    </w:pPr>
  </w:style>
  <w:style w:type="character" w:customStyle="1" w:styleId="a2">
    <w:name w:val="Нижний колонтитул (знак)"/>
    <w:basedOn w:val="DefaultParagraphFont"/>
    <w:link w:val="a1"/>
    <w:uiPriority w:val="99"/>
    <w:rsid w:val="00745906"/>
    <w:rPr>
      <w:color w:val="595959" w:themeColor="text1" w:themeTint="A6"/>
      <w:kern w:val="20"/>
      <w:sz w:val="20"/>
      <w:szCs w:val="20"/>
      <w:lang w:val="ru-RU" w:eastAsia="ru-RU"/>
    </w:rPr>
  </w:style>
  <w:style w:type="paragraph" w:styleId="Title">
    <w:name w:val="Title"/>
    <w:basedOn w:val="Normal"/>
    <w:next w:val="Normal"/>
    <w:link w:val="TitleChar"/>
    <w:uiPriority w:val="10"/>
    <w:qFormat/>
    <w:rsid w:val="00745906"/>
    <w:pPr>
      <w:spacing w:before="480" w:after="160"/>
    </w:pPr>
    <w:rPr>
      <w:rFonts w:asciiTheme="majorHAnsi" w:eastAsiaTheme="majorEastAsia" w:hAnsiTheme="majorHAnsi" w:cstheme="majorBidi"/>
      <w:caps/>
      <w:color w:val="4472C4" w:themeColor="accent1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745906"/>
    <w:rPr>
      <w:rFonts w:asciiTheme="majorHAnsi" w:eastAsiaTheme="majorEastAsia" w:hAnsiTheme="majorHAnsi" w:cstheme="majorBidi"/>
      <w:caps/>
      <w:color w:val="4472C4" w:themeColor="accent1"/>
      <w:kern w:val="28"/>
      <w:sz w:val="48"/>
      <w:szCs w:val="48"/>
      <w:lang w:val="ru-RU" w:eastAsia="ru-RU"/>
    </w:rPr>
  </w:style>
  <w:style w:type="table" w:customStyle="1" w:styleId="a3">
    <w:name w:val="Таблица отчета о состоянии"/>
    <w:basedOn w:val="TableNormal"/>
    <w:uiPriority w:val="99"/>
    <w:rsid w:val="00745906"/>
    <w:pPr>
      <w:spacing w:before="40" w:after="40" w:line="240" w:lineRule="auto"/>
    </w:pPr>
    <w:rPr>
      <w:color w:val="595959" w:themeColor="text1" w:themeTint="A6"/>
      <w:lang w:val="ru-RU" w:eastAsia="ru-RU"/>
    </w:rPr>
    <w:tblPr>
      <w:tblBorders>
        <w:insideH w:val="single" w:sz="4" w:space="0" w:color="BFBFBF" w:themeColor="background1" w:themeShade="BF"/>
      </w:tblBorders>
    </w:tblPr>
    <w:tblStylePr w:type="firstRow">
      <w:rPr>
        <w:rFonts w:asciiTheme="majorHAnsi" w:hAnsiTheme="majorHAnsi"/>
        <w:caps/>
        <w:smallCaps w:val="0"/>
        <w:color w:val="2F5496" w:themeColor="accent1" w:themeShade="BF"/>
      </w:rPr>
      <w:tblPr/>
      <w:tcPr>
        <w:vAlign w:val="bottom"/>
      </w:tcPr>
    </w:tblStylePr>
  </w:style>
  <w:style w:type="character" w:customStyle="1" w:styleId="10">
    <w:name w:val="Заголовок 1 (знак)"/>
    <w:basedOn w:val="DefaultParagraphFont"/>
    <w:link w:val="1"/>
    <w:uiPriority w:val="9"/>
    <w:rsid w:val="00745906"/>
    <w:rPr>
      <w:rFonts w:asciiTheme="majorHAnsi" w:eastAsiaTheme="majorEastAsia" w:hAnsiTheme="majorHAnsi" w:cstheme="majorBidi"/>
      <w:caps/>
      <w:color w:val="FFFFFF" w:themeColor="background1"/>
      <w:kern w:val="20"/>
      <w:shd w:val="clear" w:color="auto" w:fill="4472C4" w:themeFill="accent1"/>
      <w:lang w:val="ru-RU" w:eastAsia="ru-RU"/>
    </w:rPr>
  </w:style>
  <w:style w:type="table" w:styleId="PlainTable1">
    <w:name w:val="Plain Table 1"/>
    <w:basedOn w:val="TableNormal"/>
    <w:uiPriority w:val="40"/>
    <w:rsid w:val="00745906"/>
    <w:pPr>
      <w:spacing w:before="40" w:after="0" w:line="240" w:lineRule="auto"/>
    </w:pPr>
    <w:rPr>
      <w:color w:val="595959" w:themeColor="text1" w:themeTint="A6"/>
      <w:lang w:val="ru-RU" w:eastAsia="ru-RU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iPriority w:val="99"/>
    <w:unhideWhenUsed/>
    <w:rsid w:val="00B5701A"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B5701A"/>
    <w:rPr>
      <w:color w:val="595959" w:themeColor="text1" w:themeTint="A6"/>
      <w:kern w:val="20"/>
      <w:sz w:val="20"/>
      <w:szCs w:val="20"/>
      <w:lang w:val="ru-RU" w:eastAsia="ru-RU"/>
    </w:rPr>
  </w:style>
  <w:style w:type="paragraph" w:styleId="Footer">
    <w:name w:val="footer"/>
    <w:basedOn w:val="Normal"/>
    <w:link w:val="FooterChar"/>
    <w:uiPriority w:val="99"/>
    <w:unhideWhenUsed/>
    <w:rsid w:val="00B5701A"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B5701A"/>
    <w:rPr>
      <w:color w:val="595959" w:themeColor="text1" w:themeTint="A6"/>
      <w:kern w:val="20"/>
      <w:sz w:val="20"/>
      <w:szCs w:val="20"/>
      <w:lang w:val="ru-RU" w:eastAsia="ru-RU"/>
    </w:rPr>
  </w:style>
  <w:style w:type="character" w:styleId="Hyperlink">
    <w:name w:val="Hyperlink"/>
    <w:basedOn w:val="DefaultParagraphFont"/>
    <w:uiPriority w:val="99"/>
    <w:unhideWhenUsed/>
    <w:rsid w:val="00A7528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75280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DE32DD-5F47-4F72-91FA-A4E16C0D8F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Beta1Template.dotx</Template>
  <TotalTime>636</TotalTime>
  <Pages>1</Pages>
  <Words>38</Words>
  <Characters>218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Nazar Syngaivskyi</dc:creator>
  <cp:keywords/>
  <dc:description/>
  <cp:lastModifiedBy>Nazar Syngaivskyi</cp:lastModifiedBy>
  <cp:revision>22</cp:revision>
  <dcterms:created xsi:type="dcterms:W3CDTF">2017-08-27T12:51:00Z</dcterms:created>
  <dcterms:modified xsi:type="dcterms:W3CDTF">2017-08-28T03:34:00Z</dcterms:modified>
</cp:coreProperties>
</file>