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0501" w14:textId="33C60967" w:rsidR="00C37E9C" w:rsidRPr="00CB7750" w:rsidRDefault="00C37E9C" w:rsidP="00AF1F85">
      <w:pPr>
        <w:spacing w:before="240" w:after="240" w:line="240" w:lineRule="auto"/>
        <w:rPr>
          <w:b/>
          <w:bCs/>
          <w:sz w:val="24"/>
        </w:rPr>
      </w:pPr>
      <w:r w:rsidRPr="00CB7750">
        <w:rPr>
          <w:b/>
          <w:bCs/>
          <w:sz w:val="24"/>
        </w:rPr>
        <w:t>DHCP szerver beállítása</w:t>
      </w:r>
      <w:r w:rsidR="00F7777D">
        <w:rPr>
          <w:b/>
          <w:bCs/>
          <w:sz w:val="24"/>
        </w:rPr>
        <w:t xml:space="preserve"> routeren</w:t>
      </w:r>
    </w:p>
    <w:p w14:paraId="7F2CEFD8" w14:textId="77777777" w:rsidR="00C37E9C" w:rsidRPr="00C37E9C" w:rsidRDefault="00C37E9C" w:rsidP="00CB7750">
      <w:pPr>
        <w:tabs>
          <w:tab w:val="left" w:pos="5103"/>
        </w:tabs>
        <w:spacing w:after="120" w:line="240" w:lineRule="auto"/>
      </w:pPr>
      <w:r w:rsidRPr="00C37E9C">
        <w:rPr>
          <w:rFonts w:ascii="Courier New" w:hAnsi="Courier New" w:cs="Courier New"/>
        </w:rPr>
        <w:t xml:space="preserve">ip dhcp excluded-address </w:t>
      </w:r>
      <w:r w:rsidRPr="00AF1F85">
        <w:rPr>
          <w:rFonts w:ascii="Courier New" w:hAnsi="Courier New" w:cs="Courier New"/>
          <w:i/>
        </w:rPr>
        <w:t>192.168.0.1 192.168.0.10</w:t>
      </w:r>
      <w:r w:rsidRPr="00C37E9C">
        <w:rPr>
          <w:rFonts w:ascii="Courier New" w:hAnsi="Courier New" w:cs="Courier New"/>
        </w:rPr>
        <w:t xml:space="preserve"> </w:t>
      </w:r>
      <w:r>
        <w:t>(IP-címek kizárása)</w:t>
      </w:r>
    </w:p>
    <w:p w14:paraId="79FA34AA" w14:textId="5E811A81" w:rsidR="00C37E9C" w:rsidRPr="00C37E9C" w:rsidRDefault="00C37E9C" w:rsidP="00CB7750">
      <w:pPr>
        <w:tabs>
          <w:tab w:val="left" w:pos="5103"/>
        </w:tabs>
        <w:spacing w:after="120" w:line="240" w:lineRule="auto"/>
      </w:pPr>
      <w:r w:rsidRPr="00C37E9C">
        <w:rPr>
          <w:rFonts w:ascii="Courier New" w:hAnsi="Courier New" w:cs="Courier New"/>
        </w:rPr>
        <w:t xml:space="preserve">ip dhcp pool </w:t>
      </w:r>
      <w:r w:rsidRPr="00AF1F85">
        <w:rPr>
          <w:rFonts w:ascii="Courier New" w:hAnsi="Courier New" w:cs="Courier New"/>
          <w:i/>
        </w:rPr>
        <w:t>LAN1</w:t>
      </w:r>
      <w:r>
        <w:t xml:space="preserve"> </w:t>
      </w:r>
      <w:r w:rsidR="00CB7750">
        <w:tab/>
      </w:r>
      <w:r>
        <w:t>(belépés DHCP konfigurációs módba)</w:t>
      </w:r>
    </w:p>
    <w:p w14:paraId="0EC36010" w14:textId="19E2A01B" w:rsidR="00C37E9C" w:rsidRPr="00C37E9C" w:rsidRDefault="00C37E9C" w:rsidP="00CB7750">
      <w:pPr>
        <w:tabs>
          <w:tab w:val="left" w:pos="5103"/>
        </w:tabs>
        <w:spacing w:after="120" w:line="240" w:lineRule="auto"/>
      </w:pPr>
      <w:r w:rsidRPr="00C37E9C">
        <w:rPr>
          <w:rFonts w:ascii="Courier New" w:hAnsi="Courier New" w:cs="Courier New"/>
        </w:rPr>
        <w:t xml:space="preserve">network </w:t>
      </w:r>
      <w:r w:rsidRPr="00AF1F85">
        <w:rPr>
          <w:rFonts w:ascii="Courier New" w:hAnsi="Courier New" w:cs="Courier New"/>
          <w:i/>
        </w:rPr>
        <w:t>192.168.0.0 255.255.255.0</w:t>
      </w:r>
      <w:r>
        <w:t xml:space="preserve"> </w:t>
      </w:r>
      <w:r w:rsidR="00CB7750">
        <w:tab/>
      </w:r>
      <w:r>
        <w:t>(bérelhető címek tartománya)</w:t>
      </w:r>
    </w:p>
    <w:p w14:paraId="7848F47D" w14:textId="2624EC19" w:rsidR="00C37E9C" w:rsidRPr="00C37E9C" w:rsidRDefault="00C37E9C" w:rsidP="00CB7750">
      <w:pPr>
        <w:tabs>
          <w:tab w:val="left" w:pos="5103"/>
        </w:tabs>
        <w:spacing w:after="120" w:line="240" w:lineRule="auto"/>
      </w:pPr>
      <w:r w:rsidRPr="00C37E9C">
        <w:rPr>
          <w:rFonts w:ascii="Courier New" w:hAnsi="Courier New" w:cs="Courier New"/>
        </w:rPr>
        <w:t xml:space="preserve">default-router </w:t>
      </w:r>
      <w:r w:rsidRPr="00AF1F85">
        <w:rPr>
          <w:rFonts w:ascii="Courier New" w:hAnsi="Courier New" w:cs="Courier New"/>
          <w:i/>
        </w:rPr>
        <w:t>192.168.0.1</w:t>
      </w:r>
      <w:r>
        <w:t xml:space="preserve"> </w:t>
      </w:r>
      <w:r w:rsidR="00CB7750">
        <w:tab/>
      </w:r>
      <w:r>
        <w:t>(alapértelmezett átjáró)</w:t>
      </w:r>
    </w:p>
    <w:p w14:paraId="21D865D5" w14:textId="31F3A20A" w:rsidR="00C37E9C" w:rsidRPr="00C37E9C" w:rsidRDefault="00C37E9C" w:rsidP="00CB7750">
      <w:pPr>
        <w:tabs>
          <w:tab w:val="left" w:pos="5103"/>
        </w:tabs>
        <w:spacing w:after="120" w:line="240" w:lineRule="auto"/>
      </w:pPr>
      <w:r w:rsidRPr="00C37E9C">
        <w:rPr>
          <w:rFonts w:ascii="Courier New" w:hAnsi="Courier New" w:cs="Courier New"/>
        </w:rPr>
        <w:t xml:space="preserve">dns-server </w:t>
      </w:r>
      <w:r w:rsidR="0043078F">
        <w:rPr>
          <w:rFonts w:ascii="Courier New" w:hAnsi="Courier New" w:cs="Courier New"/>
          <w:i/>
        </w:rPr>
        <w:t>8</w:t>
      </w:r>
      <w:r w:rsidRPr="00AF1F85">
        <w:rPr>
          <w:rFonts w:ascii="Courier New" w:hAnsi="Courier New" w:cs="Courier New"/>
          <w:i/>
        </w:rPr>
        <w:t>.</w:t>
      </w:r>
      <w:r w:rsidR="0043078F">
        <w:rPr>
          <w:rFonts w:ascii="Courier New" w:hAnsi="Courier New" w:cs="Courier New"/>
          <w:i/>
        </w:rPr>
        <w:t>8</w:t>
      </w:r>
      <w:r w:rsidRPr="00AF1F85">
        <w:rPr>
          <w:rFonts w:ascii="Courier New" w:hAnsi="Courier New" w:cs="Courier New"/>
          <w:i/>
        </w:rPr>
        <w:t>.</w:t>
      </w:r>
      <w:r w:rsidR="0043078F">
        <w:rPr>
          <w:rFonts w:ascii="Courier New" w:hAnsi="Courier New" w:cs="Courier New"/>
          <w:i/>
        </w:rPr>
        <w:t>8</w:t>
      </w:r>
      <w:r w:rsidRPr="00AF1F85">
        <w:rPr>
          <w:rFonts w:ascii="Courier New" w:hAnsi="Courier New" w:cs="Courier New"/>
          <w:i/>
        </w:rPr>
        <w:t>.</w:t>
      </w:r>
      <w:r w:rsidR="0043078F">
        <w:rPr>
          <w:rFonts w:ascii="Courier New" w:hAnsi="Courier New" w:cs="Courier New"/>
          <w:i/>
        </w:rPr>
        <w:t>8</w:t>
      </w:r>
      <w:r>
        <w:t xml:space="preserve"> </w:t>
      </w:r>
      <w:r w:rsidR="00CB7750">
        <w:tab/>
      </w:r>
      <w:r>
        <w:t>(DNS szerver)</w:t>
      </w:r>
    </w:p>
    <w:p w14:paraId="66170D12" w14:textId="2EB09D1F" w:rsidR="00CB7750" w:rsidRDefault="00AF1F85" w:rsidP="00CB7750">
      <w:pPr>
        <w:tabs>
          <w:tab w:val="left" w:pos="5103"/>
        </w:tabs>
        <w:spacing w:before="240" w:after="120" w:line="240" w:lineRule="auto"/>
      </w:pPr>
      <w:r w:rsidRPr="00AF1F85">
        <w:rPr>
          <w:rFonts w:ascii="Courier New" w:hAnsi="Courier New" w:cs="Courier New"/>
        </w:rPr>
        <w:t>ip helper-address 192.168.10</w:t>
      </w:r>
      <w:r w:rsidR="002412A0">
        <w:rPr>
          <w:rFonts w:ascii="Courier New" w:hAnsi="Courier New" w:cs="Courier New"/>
        </w:rPr>
        <w:t>.10</w:t>
      </w:r>
      <w:r w:rsidR="00CB7750">
        <w:rPr>
          <w:rFonts w:ascii="Courier New" w:hAnsi="Courier New" w:cs="Courier New"/>
        </w:rPr>
        <w:tab/>
      </w:r>
      <w:r w:rsidR="00CB7750">
        <w:t>DHCP közvetítő beállítása (h</w:t>
      </w:r>
      <w:r w:rsidR="00CB7750" w:rsidRPr="00C37E9C">
        <w:t>a a</w:t>
      </w:r>
      <w:r w:rsidR="00CB7750">
        <w:t xml:space="preserve"> DHCP </w:t>
      </w:r>
      <w:r w:rsidR="00C05565">
        <w:tab/>
      </w:r>
      <w:r w:rsidR="00CB7750">
        <w:t xml:space="preserve">szerver másik hálózatban van, akkor a </w:t>
      </w:r>
      <w:r w:rsidR="00C05565">
        <w:tab/>
      </w:r>
      <w:r w:rsidR="00CB7750">
        <w:t>DHCPDISCOVER üzenetet</w:t>
      </w:r>
      <w:r w:rsidR="00CB7750" w:rsidRPr="00C37E9C">
        <w:t xml:space="preserve"> fogadó </w:t>
      </w:r>
      <w:r w:rsidR="00C05565">
        <w:tab/>
      </w:r>
      <w:r w:rsidR="00CB7750" w:rsidRPr="00C37E9C">
        <w:t>interfészen meg</w:t>
      </w:r>
      <w:r w:rsidR="00CB7750">
        <w:t xml:space="preserve"> kell adni a DHCP szerver </w:t>
      </w:r>
      <w:r w:rsidR="00C05565">
        <w:tab/>
        <w:t>IP-</w:t>
      </w:r>
      <w:r w:rsidR="00CB7750">
        <w:t>címét)</w:t>
      </w:r>
    </w:p>
    <w:p w14:paraId="2250C706" w14:textId="022921A7" w:rsidR="00C05565" w:rsidRDefault="00C05565" w:rsidP="00CB7750">
      <w:pPr>
        <w:tabs>
          <w:tab w:val="left" w:pos="5103"/>
        </w:tabs>
        <w:spacing w:before="240" w:after="120" w:line="240" w:lineRule="auto"/>
      </w:pPr>
      <w:r w:rsidRPr="00C05565">
        <w:rPr>
          <w:rFonts w:ascii="Courier New" w:hAnsi="Courier New" w:cs="Courier New"/>
        </w:rPr>
        <w:t>ip address dhcp</w:t>
      </w:r>
      <w:r>
        <w:tab/>
        <w:t xml:space="preserve">(router Gig vagy switch VLAN interfész </w:t>
      </w:r>
      <w:r>
        <w:tab/>
        <w:t>beállítása DHCP kliensként)</w:t>
      </w:r>
    </w:p>
    <w:p w14:paraId="7EFCA8E7" w14:textId="66D8FB6A" w:rsidR="00A031B7" w:rsidRPr="00C37E9C" w:rsidRDefault="00A031B7" w:rsidP="00CB7750">
      <w:pPr>
        <w:tabs>
          <w:tab w:val="left" w:pos="5103"/>
        </w:tabs>
        <w:spacing w:before="240" w:after="120" w:line="240" w:lineRule="auto"/>
      </w:pPr>
      <w:r w:rsidRPr="00135123">
        <w:rPr>
          <w:rFonts w:ascii="Courier New" w:hAnsi="Courier New" w:cs="Courier New"/>
        </w:rPr>
        <w:t>show ip dhcp binding</w:t>
      </w:r>
      <w:r>
        <w:tab/>
        <w:t>(</w:t>
      </w:r>
      <w:r w:rsidR="00604176">
        <w:t>IP-cím bérlet megtekintése</w:t>
      </w:r>
      <w:r>
        <w:t>)</w:t>
      </w:r>
    </w:p>
    <w:p w14:paraId="4F4B9CCF" w14:textId="1D5D5F28" w:rsidR="00C37E9C" w:rsidRPr="00AF1F85" w:rsidRDefault="00C37E9C" w:rsidP="00CB7750">
      <w:pPr>
        <w:tabs>
          <w:tab w:val="left" w:pos="5103"/>
        </w:tabs>
        <w:spacing w:after="120" w:line="240" w:lineRule="auto"/>
        <w:rPr>
          <w:rFonts w:ascii="Courier New" w:hAnsi="Courier New" w:cs="Courier New"/>
        </w:rPr>
      </w:pPr>
    </w:p>
    <w:sectPr w:rsidR="00C37E9C" w:rsidRPr="00AF1F8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EF9DF" w14:textId="77777777" w:rsidR="0043078F" w:rsidRDefault="0043078F" w:rsidP="0043078F">
      <w:pPr>
        <w:spacing w:after="0" w:line="240" w:lineRule="auto"/>
      </w:pPr>
      <w:r>
        <w:separator/>
      </w:r>
    </w:p>
  </w:endnote>
  <w:endnote w:type="continuationSeparator" w:id="0">
    <w:p w14:paraId="68317922" w14:textId="77777777" w:rsidR="0043078F" w:rsidRDefault="0043078F" w:rsidP="00430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A37DE" w14:textId="77777777" w:rsidR="0043078F" w:rsidRDefault="0043078F" w:rsidP="0043078F">
      <w:pPr>
        <w:spacing w:after="0" w:line="240" w:lineRule="auto"/>
      </w:pPr>
      <w:r>
        <w:separator/>
      </w:r>
    </w:p>
  </w:footnote>
  <w:footnote w:type="continuationSeparator" w:id="0">
    <w:p w14:paraId="112CB0E8" w14:textId="77777777" w:rsidR="0043078F" w:rsidRDefault="0043078F" w:rsidP="00430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7CAE5" w14:textId="4A26102F" w:rsidR="0043078F" w:rsidRPr="0043078F" w:rsidRDefault="0043078F" w:rsidP="0043078F">
    <w:pPr>
      <w:pStyle w:val="lfej"/>
      <w:jc w:val="center"/>
      <w:rPr>
        <w:rFonts w:cstheme="minorHAnsi"/>
      </w:rPr>
    </w:pPr>
    <w:r>
      <w:rPr>
        <w:rFonts w:cstheme="minorHAnsi"/>
      </w:rPr>
      <w:t>DHCP</w:t>
    </w:r>
    <w:r w:rsidR="00F7777D">
      <w:rPr>
        <w:rFonts w:cstheme="minorHAnsi"/>
      </w:rPr>
      <w:t xml:space="preserve"> protokoll</w:t>
    </w:r>
    <w:r w:rsidRPr="00F0230C">
      <w:rPr>
        <w:rFonts w:cstheme="minorHAnsi"/>
      </w:rPr>
      <w:t xml:space="preserve"> - IOS parancsok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60BB6"/>
    <w:multiLevelType w:val="hybridMultilevel"/>
    <w:tmpl w:val="D9C4E0EC"/>
    <w:lvl w:ilvl="0" w:tplc="040E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89149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EAD"/>
    <w:rsid w:val="00135123"/>
    <w:rsid w:val="001D7EAD"/>
    <w:rsid w:val="002412A0"/>
    <w:rsid w:val="002E7733"/>
    <w:rsid w:val="0032452F"/>
    <w:rsid w:val="003D7E98"/>
    <w:rsid w:val="0043078F"/>
    <w:rsid w:val="00604176"/>
    <w:rsid w:val="006D69CC"/>
    <w:rsid w:val="006F4CA3"/>
    <w:rsid w:val="00741DB1"/>
    <w:rsid w:val="007A02B1"/>
    <w:rsid w:val="009963CB"/>
    <w:rsid w:val="00A031B7"/>
    <w:rsid w:val="00A154E6"/>
    <w:rsid w:val="00AF1F85"/>
    <w:rsid w:val="00C05565"/>
    <w:rsid w:val="00C37E9C"/>
    <w:rsid w:val="00CB7750"/>
    <w:rsid w:val="00F7777D"/>
    <w:rsid w:val="00F8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78E6"/>
  <w15:chartTrackingRefBased/>
  <w15:docId w15:val="{273EC8DB-2819-4637-8B4B-4662FCF0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D7EAD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D7EA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30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3078F"/>
  </w:style>
  <w:style w:type="paragraph" w:styleId="llb">
    <w:name w:val="footer"/>
    <w:basedOn w:val="Norml"/>
    <w:link w:val="llbChar"/>
    <w:uiPriority w:val="99"/>
    <w:unhideWhenUsed/>
    <w:rsid w:val="00430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30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Kovacsics Tamás</dc:creator>
  <cp:keywords/>
  <dc:description/>
  <cp:lastModifiedBy>Tamás Kovacsics</cp:lastModifiedBy>
  <cp:revision>17</cp:revision>
  <dcterms:created xsi:type="dcterms:W3CDTF">2017-01-30T09:18:00Z</dcterms:created>
  <dcterms:modified xsi:type="dcterms:W3CDTF">2023-05-17T15:46:00Z</dcterms:modified>
</cp:coreProperties>
</file>