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2C4" w:rsidRDefault="009D22C4" w:rsidP="009D22C4">
      <w:pPr>
        <w:pStyle w:val="Ttulo1"/>
      </w:pPr>
      <w:bookmarkStart w:id="0" w:name="_Toc445388872"/>
      <w:r>
        <w:t>6. Recomendaciones</w:t>
      </w:r>
      <w:bookmarkEnd w:id="0"/>
    </w:p>
    <w:p w:rsidR="009D22C4" w:rsidRDefault="009D22C4" w:rsidP="009D22C4">
      <w:r>
        <w:t xml:space="preserve">Deben platearse posibles situaciones de uso, y recomendar justificadamente una u otra tecnología en función de la situación. Al menos 2 situaciones diferentes. </w:t>
      </w:r>
    </w:p>
    <w:p w:rsidR="009D22C4" w:rsidRPr="001B528E" w:rsidRDefault="009D22C4" w:rsidP="009D22C4">
      <w:r>
        <w:t>Se plantearán 2 posibles situaciones de uso, las cuales estarán justificadas en los apartados a continuación</w:t>
      </w:r>
    </w:p>
    <w:p w:rsidR="009D22C4" w:rsidRDefault="009D22C4" w:rsidP="009D22C4">
      <w:pPr>
        <w:pStyle w:val="Ttulo2"/>
      </w:pPr>
      <w:bookmarkStart w:id="1" w:name="_Toc445388873"/>
      <w:r>
        <w:t>6.1 Situación 1</w:t>
      </w:r>
      <w:bookmarkEnd w:id="1"/>
    </w:p>
    <w:p w:rsidR="009D22C4" w:rsidRDefault="009D22C4" w:rsidP="009D22C4">
      <w:pPr>
        <w:pStyle w:val="Ttulo3"/>
      </w:pPr>
      <w:bookmarkStart w:id="2" w:name="_Toc445388874"/>
      <w:r>
        <w:t>6.1.1 Descripción de la situación</w:t>
      </w:r>
      <w:bookmarkEnd w:id="2"/>
    </w:p>
    <w:p w:rsidR="009D22C4" w:rsidRDefault="009D22C4" w:rsidP="009D22C4">
      <w:r w:rsidRPr="005351EA">
        <w:rPr>
          <w:i/>
        </w:rPr>
        <w:t>Una posible situación en el caso de comparar dos herramientas CASE, podría ser el caso de una empresa de desarrollo muy interesada en tecnolog</w:t>
      </w:r>
      <w:r>
        <w:rPr>
          <w:i/>
        </w:rPr>
        <w:t>ías open source</w:t>
      </w:r>
      <w:r w:rsidRPr="005351EA">
        <w:rPr>
          <w:i/>
        </w:rPr>
        <w:t>, que programa sólo en Java, con equipos de desarrollo pequeños, que utiliza UML como notación, etc</w:t>
      </w:r>
      <w:r>
        <w:rPr>
          <w:i/>
        </w:rPr>
        <w:t>, etc</w:t>
      </w:r>
      <w:r>
        <w:t>…</w:t>
      </w:r>
    </w:p>
    <w:p w:rsidR="009D22C4" w:rsidRDefault="009D22C4" w:rsidP="009D22C4"/>
    <w:p w:rsidR="009D22C4" w:rsidRPr="0013253C" w:rsidRDefault="009D22C4" w:rsidP="009D22C4"/>
    <w:p w:rsidR="009D22C4" w:rsidRDefault="009D22C4" w:rsidP="009D22C4">
      <w:pPr>
        <w:pStyle w:val="Ttulo3"/>
      </w:pPr>
      <w:bookmarkStart w:id="3" w:name="_Toc445388875"/>
      <w:r>
        <w:t>6.1.2 Recomendación de tecnología a utilizar</w:t>
      </w:r>
      <w:bookmarkEnd w:id="3"/>
    </w:p>
    <w:p w:rsidR="009D22C4" w:rsidRDefault="009D22C4" w:rsidP="009D22C4">
      <w:r>
        <w:t>Debe indicarse la tecnología propuesta para esa situación.</w:t>
      </w:r>
    </w:p>
    <w:p w:rsidR="009D22C4" w:rsidRDefault="009D22C4" w:rsidP="009D22C4">
      <w:r>
        <w:t xml:space="preserve">Debe incluirse una tabla como la siguiente, mostrando las ventajas, respecto a los criterios, que ofrece cada tecnología en esa situación concreta. </w:t>
      </w:r>
    </w:p>
    <w:p w:rsidR="009D22C4" w:rsidRDefault="009D22C4" w:rsidP="009D22C4">
      <w:r>
        <w:t>Incluir sólo los criterios sobre los que se aprecien ventajas de una de las tecnologías frente a otra. No incluir criterios que no sean relevantes para la decisión (por ejemplo, el criterio “autor” seguramente no será relevante).</w:t>
      </w:r>
    </w:p>
    <w:p w:rsidR="009D22C4" w:rsidRDefault="009D22C4" w:rsidP="009D22C4"/>
    <w:p w:rsidR="009D22C4" w:rsidRPr="001B528E" w:rsidRDefault="009D22C4" w:rsidP="009D22C4"/>
    <w:p w:rsidR="009D22C4" w:rsidRDefault="009D22C4" w:rsidP="009D22C4">
      <w:pPr>
        <w:pStyle w:val="Ttulo2"/>
      </w:pPr>
      <w:bookmarkStart w:id="4" w:name="_Toc445388876"/>
      <w:r>
        <w:t>6.2 Situación 2</w:t>
      </w:r>
      <w:bookmarkEnd w:id="4"/>
    </w:p>
    <w:p w:rsidR="009D22C4" w:rsidRDefault="009D22C4" w:rsidP="009D22C4">
      <w:pPr>
        <w:pStyle w:val="Ttulo3"/>
      </w:pPr>
      <w:bookmarkStart w:id="5" w:name="_Toc445388877"/>
      <w:r>
        <w:t>6.2.1 Descripción de la situación</w:t>
      </w:r>
      <w:bookmarkEnd w:id="5"/>
    </w:p>
    <w:p w:rsidR="009D22C4" w:rsidRDefault="009D22C4" w:rsidP="009D22C4"/>
    <w:p w:rsidR="009D22C4" w:rsidRDefault="009D22C4" w:rsidP="009D22C4">
      <w:r>
        <w:t>Se ofrece una situación de uso de la utilización de modelado textual aplicado a la gestión de un videoclub, en el cual se definirán como gestionar cintas y películas, gestionar los socios, gestionar alquileres, información sobre las películas, gestionar proveedores, gestionar precios, empleados, etc.</w:t>
      </w:r>
    </w:p>
    <w:p w:rsidR="009D22C4" w:rsidRPr="00B23A4B" w:rsidRDefault="009D22C4" w:rsidP="009D22C4"/>
    <w:p w:rsidR="009D22C4" w:rsidRDefault="009D22C4" w:rsidP="009D22C4">
      <w:pPr>
        <w:pStyle w:val="Ttulo3"/>
      </w:pPr>
      <w:bookmarkStart w:id="6" w:name="_Toc445388878"/>
      <w:r>
        <w:t>6.2.2 Recomendación de tecnología a utilizar</w:t>
      </w:r>
      <w:bookmarkEnd w:id="6"/>
    </w:p>
    <w:p w:rsidR="009D22C4" w:rsidRDefault="009D22C4" w:rsidP="009D22C4"/>
    <w:p w:rsidR="009D22C4" w:rsidRDefault="009D22C4" w:rsidP="009D22C4">
      <w:r>
        <w:t>La tecnología utilizada seria la tecnología 2 en esta situación seria YUML, en la tabla siguiente incluiremos las ventajas que ofrece esta tecnología en esta situación concreta.</w:t>
      </w:r>
    </w:p>
    <w:p w:rsidR="009D22C4" w:rsidRDefault="009D22C4" w:rsidP="009D22C4"/>
    <w:tbl>
      <w:tblPr>
        <w:tblStyle w:val="Tablaconcuadrcula"/>
        <w:tblW w:w="0" w:type="auto"/>
        <w:tblLook w:val="04A0" w:firstRow="1" w:lastRow="0" w:firstColumn="1" w:lastColumn="0" w:noHBand="0" w:noVBand="1"/>
      </w:tblPr>
      <w:tblGrid>
        <w:gridCol w:w="2547"/>
        <w:gridCol w:w="3118"/>
        <w:gridCol w:w="2829"/>
      </w:tblGrid>
      <w:tr w:rsidR="009D22C4" w:rsidTr="004D021C">
        <w:tc>
          <w:tcPr>
            <w:tcW w:w="2547" w:type="dxa"/>
          </w:tcPr>
          <w:p w:rsidR="009D22C4" w:rsidRDefault="009D22C4" w:rsidP="004D021C">
            <w:r>
              <w:lastRenderedPageBreak/>
              <w:t>Criterios relevantes para la decisión</w:t>
            </w:r>
          </w:p>
        </w:tc>
        <w:tc>
          <w:tcPr>
            <w:tcW w:w="3118" w:type="dxa"/>
          </w:tcPr>
          <w:p w:rsidR="009D22C4" w:rsidRDefault="009D22C4" w:rsidP="004D021C">
            <w:r>
              <w:t>Ventajas tecnología 1</w:t>
            </w:r>
          </w:p>
        </w:tc>
        <w:tc>
          <w:tcPr>
            <w:tcW w:w="2829" w:type="dxa"/>
          </w:tcPr>
          <w:p w:rsidR="009D22C4" w:rsidRDefault="009D22C4" w:rsidP="004D021C">
            <w:r>
              <w:t>Ventajas tecnología 2</w:t>
            </w:r>
          </w:p>
        </w:tc>
      </w:tr>
      <w:tr w:rsidR="009D22C4" w:rsidTr="004D021C">
        <w:tc>
          <w:tcPr>
            <w:tcW w:w="2547" w:type="dxa"/>
          </w:tcPr>
          <w:p w:rsidR="009D22C4" w:rsidRDefault="009D22C4" w:rsidP="004D021C">
            <w:r>
              <w:t>Eficiencia</w:t>
            </w:r>
          </w:p>
        </w:tc>
        <w:tc>
          <w:tcPr>
            <w:tcW w:w="3118" w:type="dxa"/>
          </w:tcPr>
          <w:p w:rsidR="009D22C4" w:rsidRDefault="009D22C4" w:rsidP="004D021C">
            <w:r>
              <w:t>Debido a las correcciones de errores y mejoras en cada una de las versiones es más fácil de diseñar, incluyendo archivos a los diagramas, sirve para empresas, universidades, analistas.</w:t>
            </w:r>
          </w:p>
        </w:tc>
        <w:tc>
          <w:tcPr>
            <w:tcW w:w="2829" w:type="dxa"/>
          </w:tcPr>
          <w:p w:rsidR="009D22C4" w:rsidRDefault="009D22C4" w:rsidP="004D021C">
            <w:r>
              <w:t xml:space="preserve">Diseña diagramas fáciles de entender, ahorro de tiempo a la hora de crear, servirá para empresas, universidades y algunos analistas </w:t>
            </w:r>
          </w:p>
        </w:tc>
      </w:tr>
      <w:tr w:rsidR="009D22C4" w:rsidTr="004D021C">
        <w:tc>
          <w:tcPr>
            <w:tcW w:w="2547" w:type="dxa"/>
          </w:tcPr>
          <w:p w:rsidR="009D22C4" w:rsidRDefault="009D22C4" w:rsidP="004D021C">
            <w:r>
              <w:t>Seguridad</w:t>
            </w:r>
          </w:p>
        </w:tc>
        <w:tc>
          <w:tcPr>
            <w:tcW w:w="3118" w:type="dxa"/>
          </w:tcPr>
          <w:p w:rsidR="009D22C4" w:rsidRDefault="009D22C4" w:rsidP="004D021C">
            <w:r>
              <w:t>Se mantiene en tu equipo, solo puede acceder el usuario del equipo.</w:t>
            </w:r>
          </w:p>
        </w:tc>
        <w:tc>
          <w:tcPr>
            <w:tcW w:w="2829" w:type="dxa"/>
          </w:tcPr>
          <w:p w:rsidR="009D22C4" w:rsidRDefault="009D22C4" w:rsidP="004D021C">
            <w:r>
              <w:t>Mantiene sus datos privados permitiendo solicitudes a través de SSL.</w:t>
            </w:r>
          </w:p>
        </w:tc>
      </w:tr>
      <w:tr w:rsidR="009D22C4" w:rsidTr="004D021C">
        <w:tc>
          <w:tcPr>
            <w:tcW w:w="2547" w:type="dxa"/>
          </w:tcPr>
          <w:p w:rsidR="009D22C4" w:rsidRDefault="009D22C4" w:rsidP="004D021C">
            <w:r>
              <w:t>Tiempo</w:t>
            </w:r>
          </w:p>
        </w:tc>
        <w:tc>
          <w:tcPr>
            <w:tcW w:w="3118" w:type="dxa"/>
          </w:tcPr>
          <w:p w:rsidR="009D22C4" w:rsidRDefault="009D22C4" w:rsidP="004D021C">
            <w:r>
              <w:t>De fácil instalación local, debes tener java instalado, ejecutas PlantUML en tu equipo y a diseñar diagramas.</w:t>
            </w:r>
          </w:p>
        </w:tc>
        <w:tc>
          <w:tcPr>
            <w:tcW w:w="2829" w:type="dxa"/>
          </w:tcPr>
          <w:p w:rsidR="009D22C4" w:rsidRDefault="009D22C4" w:rsidP="004D021C">
            <w:r>
              <w:t xml:space="preserve">Ahorra en tiempo ya que </w:t>
            </w:r>
            <w:r w:rsidR="008049A4">
              <w:t>está</w:t>
            </w:r>
            <w:bookmarkStart w:id="7" w:name="_GoBack"/>
            <w:bookmarkEnd w:id="7"/>
            <w:r>
              <w:t xml:space="preserve"> diseñado para crear diagramas y bocetos sin poner nombre ni manipular el diseño ni cargar una herramienta en el PC.</w:t>
            </w:r>
          </w:p>
        </w:tc>
      </w:tr>
      <w:tr w:rsidR="009D22C4" w:rsidTr="004D021C">
        <w:tc>
          <w:tcPr>
            <w:tcW w:w="2547" w:type="dxa"/>
          </w:tcPr>
          <w:p w:rsidR="009D22C4" w:rsidRDefault="009D22C4" w:rsidP="004D021C">
            <w:r>
              <w:t>Usabilidad</w:t>
            </w:r>
          </w:p>
        </w:tc>
        <w:tc>
          <w:tcPr>
            <w:tcW w:w="3118" w:type="dxa"/>
          </w:tcPr>
          <w:p w:rsidR="009D22C4" w:rsidRDefault="009D22C4" w:rsidP="004D021C">
            <w:r>
              <w:t>Se instala en varios sistemas, fácil de usar, incluyendo archivos en los diagramas, incluyendo url, definiciones de macros, ruta de los archivos, ejecutar con MS Word.</w:t>
            </w:r>
          </w:p>
        </w:tc>
        <w:tc>
          <w:tcPr>
            <w:tcW w:w="2829" w:type="dxa"/>
          </w:tcPr>
          <w:p w:rsidR="009D22C4" w:rsidRDefault="009D22C4" w:rsidP="004D021C">
            <w:r>
              <w:t>Fácil de usar, publicar diagramas en foros y comentarios en blog, copiar y pegar en documentos MS Word y PowerPoint.</w:t>
            </w:r>
          </w:p>
        </w:tc>
      </w:tr>
    </w:tbl>
    <w:p w:rsidR="009D22C4" w:rsidRDefault="009D22C4" w:rsidP="009D22C4"/>
    <w:p w:rsidR="009D22C4" w:rsidRDefault="009D22C4" w:rsidP="009D22C4">
      <w:r>
        <w:t>---------------------------</w:t>
      </w:r>
    </w:p>
    <w:p w:rsidR="009D22C4" w:rsidRPr="002310AF" w:rsidRDefault="009D22C4" w:rsidP="009D22C4">
      <w:r>
        <w:t>(Hay que cumplir la estructura básica indicada de secciones. Pero si se desea se pueden añadir otras secciones como anexos. Por ejemplo, alguna encuesta de opinión realizada sobre las tecnologías, etc.)</w:t>
      </w:r>
    </w:p>
    <w:p w:rsidR="00B00E2F" w:rsidRDefault="00B00E2F"/>
    <w:sectPr w:rsidR="00B00E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C4"/>
    <w:rsid w:val="0069321B"/>
    <w:rsid w:val="008049A4"/>
    <w:rsid w:val="009D22C4"/>
    <w:rsid w:val="00B00E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8BB3B-EBFF-48FF-A088-9D216A9B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2C4"/>
    <w:pPr>
      <w:jc w:val="both"/>
    </w:pPr>
    <w:rPr>
      <w:rFonts w:ascii="Arial" w:hAnsi="Arial" w:cs="Arial"/>
    </w:rPr>
  </w:style>
  <w:style w:type="paragraph" w:styleId="Ttulo1">
    <w:name w:val="heading 1"/>
    <w:basedOn w:val="Normal"/>
    <w:next w:val="Normal"/>
    <w:link w:val="Ttulo1Car"/>
    <w:uiPriority w:val="9"/>
    <w:qFormat/>
    <w:rsid w:val="009D22C4"/>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9D22C4"/>
    <w:pPr>
      <w:outlineLvl w:val="1"/>
    </w:pPr>
    <w:rPr>
      <w:sz w:val="24"/>
      <w:szCs w:val="24"/>
    </w:rPr>
  </w:style>
  <w:style w:type="paragraph" w:styleId="Ttulo3">
    <w:name w:val="heading 3"/>
    <w:basedOn w:val="Ttulo2"/>
    <w:next w:val="Normal"/>
    <w:link w:val="Ttulo3Car"/>
    <w:uiPriority w:val="9"/>
    <w:unhideWhenUsed/>
    <w:qFormat/>
    <w:rsid w:val="009D22C4"/>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22C4"/>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9D22C4"/>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9D22C4"/>
    <w:rPr>
      <w:rFonts w:ascii="Arial" w:eastAsiaTheme="majorEastAsia" w:hAnsi="Arial" w:cs="Arial"/>
      <w:color w:val="000000" w:themeColor="text1"/>
      <w:sz w:val="24"/>
      <w:szCs w:val="24"/>
    </w:rPr>
  </w:style>
  <w:style w:type="table" w:styleId="Tablaconcuadrcula">
    <w:name w:val="Table Grid"/>
    <w:basedOn w:val="Tablanormal"/>
    <w:uiPriority w:val="39"/>
    <w:rsid w:val="009D2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2558</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Vegas Tatiana</dc:creator>
  <cp:keywords/>
  <dc:description/>
  <cp:lastModifiedBy>Alonso Vegas Tatiana</cp:lastModifiedBy>
  <cp:revision>4</cp:revision>
  <dcterms:created xsi:type="dcterms:W3CDTF">2018-04-07T18:05:00Z</dcterms:created>
  <dcterms:modified xsi:type="dcterms:W3CDTF">2018-04-07T18:07:00Z</dcterms:modified>
</cp:coreProperties>
</file>