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FCB4" w14:textId="6B997649" w:rsidR="00E84062" w:rsidRPr="00E84062" w:rsidRDefault="00E84062" w:rsidP="00E84062">
      <w:pPr>
        <w:jc w:val="center"/>
        <w:rPr>
          <w:b/>
          <w:bCs/>
          <w:sz w:val="48"/>
          <w:szCs w:val="48"/>
          <w:u w:val="single"/>
        </w:rPr>
      </w:pPr>
      <w:r w:rsidRPr="00E84062">
        <w:rPr>
          <w:b/>
          <w:bCs/>
          <w:sz w:val="48"/>
          <w:szCs w:val="48"/>
          <w:u w:val="single"/>
        </w:rPr>
        <w:t>The Long-Forgotten Labyrinth</w:t>
      </w:r>
    </w:p>
    <w:p w14:paraId="66F8FD40" w14:textId="439211BB" w:rsidR="00E84062" w:rsidRDefault="00E84062" w:rsidP="00E84062">
      <w:pPr>
        <w:rPr>
          <w:sz w:val="32"/>
          <w:szCs w:val="32"/>
        </w:rPr>
      </w:pPr>
      <w:r w:rsidRPr="00E84062">
        <w:rPr>
          <w:sz w:val="32"/>
          <w:szCs w:val="32"/>
        </w:rPr>
        <w:t xml:space="preserve">Legends tell of a man </w:t>
      </w:r>
      <w:r>
        <w:rPr>
          <w:sz w:val="32"/>
          <w:szCs w:val="32"/>
        </w:rPr>
        <w:t>called</w:t>
      </w:r>
      <w:r w:rsidRPr="00E84062">
        <w:rPr>
          <w:sz w:val="32"/>
          <w:szCs w:val="32"/>
        </w:rPr>
        <w:t xml:space="preserve"> </w:t>
      </w:r>
      <w:r w:rsidRPr="00E84062">
        <w:rPr>
          <w:sz w:val="32"/>
          <w:szCs w:val="32"/>
        </w:rPr>
        <w:t>Daedalus</w:t>
      </w:r>
      <w:r w:rsidRPr="00E84062">
        <w:rPr>
          <w:sz w:val="32"/>
          <w:szCs w:val="32"/>
        </w:rPr>
        <w:t xml:space="preserve">, who constructed a great labyrinth to trap a beast at the request of a </w:t>
      </w:r>
      <w:r>
        <w:rPr>
          <w:sz w:val="32"/>
          <w:szCs w:val="32"/>
        </w:rPr>
        <w:t>k</w:t>
      </w:r>
      <w:r w:rsidRPr="00E84062">
        <w:rPr>
          <w:sz w:val="32"/>
          <w:szCs w:val="32"/>
        </w:rPr>
        <w:t>ing named Minos.</w:t>
      </w:r>
    </w:p>
    <w:p w14:paraId="37B7C558" w14:textId="77777777" w:rsidR="00E84062" w:rsidRDefault="00E84062" w:rsidP="00E84062">
      <w:pPr>
        <w:rPr>
          <w:sz w:val="32"/>
          <w:szCs w:val="32"/>
        </w:rPr>
      </w:pPr>
    </w:p>
    <w:p w14:paraId="6C86476E" w14:textId="77777777" w:rsidR="00E84062" w:rsidRDefault="00E84062" w:rsidP="00E84062">
      <w:pPr>
        <w:rPr>
          <w:sz w:val="32"/>
          <w:szCs w:val="32"/>
        </w:rPr>
      </w:pPr>
      <w:r w:rsidRPr="00E84062">
        <w:rPr>
          <w:sz w:val="32"/>
          <w:szCs w:val="32"/>
        </w:rPr>
        <w:t>He crafted this labyrinth to be inescapable, except by those who knew how to navigate through the treacherous maze and locate the magical exit stone</w:t>
      </w:r>
    </w:p>
    <w:p w14:paraId="2289105B" w14:textId="77777777" w:rsidR="00E84062" w:rsidRDefault="00E84062" w:rsidP="00E84062">
      <w:pPr>
        <w:rPr>
          <w:sz w:val="32"/>
          <w:szCs w:val="32"/>
        </w:rPr>
      </w:pPr>
    </w:p>
    <w:p w14:paraId="2E738ED3" w14:textId="766F2FC8" w:rsidR="000C1740" w:rsidRPr="00E84062" w:rsidRDefault="00E84062" w:rsidP="00E84062">
      <w:pPr>
        <w:rPr>
          <w:sz w:val="32"/>
          <w:szCs w:val="32"/>
        </w:rPr>
      </w:pPr>
      <w:r w:rsidRPr="00E84062">
        <w:rPr>
          <w:sz w:val="32"/>
          <w:szCs w:val="32"/>
        </w:rPr>
        <w:t>But, since so many adventurers have died trying to recover whatever is there, I’m sure there’s bound to be at least some treasure, waiting to be discovered.</w:t>
      </w:r>
    </w:p>
    <w:sectPr w:rsidR="000C1740" w:rsidRPr="00E8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062"/>
    <w:rsid w:val="000C1740"/>
    <w:rsid w:val="00924C21"/>
    <w:rsid w:val="00E84062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60B9"/>
  <w15:chartTrackingRefBased/>
  <w15:docId w15:val="{047D1368-03D7-44BA-8E48-5ADADFC6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2021-08-08T20:47:00Z</dcterms:created>
  <dcterms:modified xsi:type="dcterms:W3CDTF">2021-08-08T20:48:00Z</dcterms:modified>
</cp:coreProperties>
</file>