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C49E" w14:textId="14DF3CFC" w:rsidR="009B7917" w:rsidRPr="009B7917" w:rsidRDefault="009B7917" w:rsidP="009B7917">
      <w:pPr>
        <w:jc w:val="center"/>
        <w:rPr>
          <w:b/>
          <w:bCs/>
          <w:sz w:val="48"/>
          <w:szCs w:val="48"/>
          <w:u w:val="single"/>
        </w:rPr>
      </w:pPr>
      <w:r w:rsidRPr="009B7917">
        <w:rPr>
          <w:b/>
          <w:bCs/>
          <w:sz w:val="48"/>
          <w:szCs w:val="48"/>
          <w:u w:val="single"/>
        </w:rPr>
        <w:t>The Ancient Tower Golems</w:t>
      </w:r>
    </w:p>
    <w:p w14:paraId="7E24E308" w14:textId="77777777" w:rsidR="009B7917" w:rsidRPr="009B7917" w:rsidRDefault="009B7917" w:rsidP="009B7917">
      <w:pPr>
        <w:rPr>
          <w:sz w:val="32"/>
          <w:szCs w:val="32"/>
        </w:rPr>
      </w:pPr>
      <w:r w:rsidRPr="009B7917">
        <w:rPr>
          <w:sz w:val="32"/>
          <w:szCs w:val="32"/>
        </w:rPr>
        <w:t>During the time of the Ancient War, the Necromancers constructed great machines to fight for them.</w:t>
      </w:r>
    </w:p>
    <w:p w14:paraId="2D89CF3B" w14:textId="77777777" w:rsidR="009B7917" w:rsidRPr="009B7917" w:rsidRDefault="009B7917" w:rsidP="009B7917">
      <w:pPr>
        <w:rPr>
          <w:sz w:val="32"/>
          <w:szCs w:val="32"/>
        </w:rPr>
      </w:pPr>
    </w:p>
    <w:p w14:paraId="12FA0709" w14:textId="77777777" w:rsidR="009B7917" w:rsidRPr="009B7917" w:rsidRDefault="009B7917" w:rsidP="009B7917">
      <w:pPr>
        <w:rPr>
          <w:sz w:val="32"/>
          <w:szCs w:val="32"/>
        </w:rPr>
      </w:pPr>
      <w:r w:rsidRPr="009B7917">
        <w:rPr>
          <w:sz w:val="32"/>
          <w:szCs w:val="32"/>
        </w:rPr>
        <w:t>They referred to these constructs as “Tower Golems”, and placed them all over their great defensive towers.</w:t>
      </w:r>
    </w:p>
    <w:p w14:paraId="3C46E365" w14:textId="77777777" w:rsidR="009B7917" w:rsidRPr="009B7917" w:rsidRDefault="009B7917" w:rsidP="009B7917">
      <w:pPr>
        <w:rPr>
          <w:sz w:val="32"/>
          <w:szCs w:val="32"/>
        </w:rPr>
      </w:pPr>
    </w:p>
    <w:p w14:paraId="7AE2543E" w14:textId="77777777" w:rsidR="009B7917" w:rsidRPr="009B7917" w:rsidRDefault="009B7917" w:rsidP="009B7917">
      <w:pPr>
        <w:rPr>
          <w:sz w:val="32"/>
          <w:szCs w:val="32"/>
        </w:rPr>
      </w:pPr>
      <w:r w:rsidRPr="009B7917">
        <w:rPr>
          <w:sz w:val="32"/>
          <w:szCs w:val="32"/>
        </w:rPr>
        <w:t>These golems were well-built, hard to slay, and hard to survive a hit from. They slaughtered thousands of our ancestors’ protective mages.</w:t>
      </w:r>
    </w:p>
    <w:p w14:paraId="01968014" w14:textId="77777777" w:rsidR="009B7917" w:rsidRPr="009B7917" w:rsidRDefault="009B7917" w:rsidP="009B7917">
      <w:pPr>
        <w:rPr>
          <w:sz w:val="32"/>
          <w:szCs w:val="32"/>
        </w:rPr>
      </w:pPr>
    </w:p>
    <w:p w14:paraId="583552E3" w14:textId="05BC38AA" w:rsidR="009B7917" w:rsidRPr="009B7917" w:rsidRDefault="009B7917" w:rsidP="009B7917">
      <w:pPr>
        <w:rPr>
          <w:sz w:val="32"/>
          <w:szCs w:val="32"/>
        </w:rPr>
      </w:pPr>
      <w:r w:rsidRPr="009B7917">
        <w:rPr>
          <w:sz w:val="32"/>
          <w:szCs w:val="32"/>
        </w:rPr>
        <w:t>T</w:t>
      </w:r>
      <w:r w:rsidRPr="009B7917">
        <w:rPr>
          <w:sz w:val="32"/>
          <w:szCs w:val="32"/>
        </w:rPr>
        <w:t>hese towers remain standing in their prime to this day, their guardians waiting for someone to challenge them.</w:t>
      </w:r>
    </w:p>
    <w:sectPr w:rsidR="009B7917" w:rsidRP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917"/>
    <w:rsid w:val="00582BA0"/>
    <w:rsid w:val="00924C21"/>
    <w:rsid w:val="009B7917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2D75"/>
  <w15:chartTrackingRefBased/>
  <w15:docId w15:val="{FA8B17A1-A5D7-4931-BEED-140C1050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2021-08-08T21:49:00Z</dcterms:created>
  <dcterms:modified xsi:type="dcterms:W3CDTF">2021-08-08T21:49:00Z</dcterms:modified>
</cp:coreProperties>
</file>