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499" w14:textId="6D873CC3" w:rsidR="000941DC" w:rsidRPr="000941DC" w:rsidRDefault="000941DC" w:rsidP="000941DC">
      <w:pPr>
        <w:jc w:val="center"/>
        <w:rPr>
          <w:b/>
          <w:bCs/>
          <w:sz w:val="44"/>
          <w:szCs w:val="44"/>
          <w:u w:val="single"/>
        </w:rPr>
      </w:pPr>
      <w:r w:rsidRPr="000941DC">
        <w:rPr>
          <w:b/>
          <w:bCs/>
          <w:sz w:val="44"/>
          <w:szCs w:val="44"/>
          <w:u w:val="single"/>
        </w:rPr>
        <w:t>Not Me!</w:t>
      </w:r>
    </w:p>
    <w:p w14:paraId="47F81821" w14:textId="1ED1AAD5" w:rsidR="000941DC" w:rsidRPr="000941DC" w:rsidRDefault="000941DC" w:rsidP="000941DC">
      <w:pPr>
        <w:rPr>
          <w:sz w:val="32"/>
          <w:szCs w:val="32"/>
        </w:rPr>
      </w:pPr>
      <w:r w:rsidRPr="000941DC">
        <w:rPr>
          <w:sz w:val="32"/>
          <w:szCs w:val="32"/>
        </w:rPr>
        <w:t>No, I can't allow this. I won't allow this! I will not DIE here, in this HOVEL!</w:t>
      </w:r>
    </w:p>
    <w:p w14:paraId="274B3912" w14:textId="77777777" w:rsidR="000941DC" w:rsidRPr="000941DC" w:rsidRDefault="000941DC" w:rsidP="000941DC">
      <w:pPr>
        <w:rPr>
          <w:sz w:val="32"/>
          <w:szCs w:val="32"/>
        </w:rPr>
      </w:pPr>
    </w:p>
    <w:p w14:paraId="787F985A" w14:textId="7832F65A" w:rsidR="001A6362" w:rsidRDefault="000941DC" w:rsidP="000941DC">
      <w:pPr>
        <w:rPr>
          <w:sz w:val="32"/>
          <w:szCs w:val="32"/>
        </w:rPr>
      </w:pPr>
      <w:r w:rsidRPr="000941DC">
        <w:rPr>
          <w:sz w:val="32"/>
          <w:szCs w:val="32"/>
        </w:rPr>
        <w:t>I must get back to my city. Surely there's something here that I can use to get back...</w:t>
      </w:r>
      <w:r w:rsidRPr="000941DC">
        <w:rPr>
          <w:sz w:val="32"/>
          <w:szCs w:val="32"/>
        </w:rPr>
        <w:t xml:space="preserve"> </w:t>
      </w:r>
      <w:r w:rsidRPr="000941DC">
        <w:rPr>
          <w:sz w:val="32"/>
          <w:szCs w:val="32"/>
        </w:rPr>
        <w:t>there must be...</w:t>
      </w:r>
      <w:r w:rsidRPr="000941DC">
        <w:rPr>
          <w:sz w:val="32"/>
          <w:szCs w:val="32"/>
        </w:rPr>
        <w:t xml:space="preserve"> </w:t>
      </w:r>
      <w:r w:rsidRPr="000941DC">
        <w:rPr>
          <w:sz w:val="32"/>
          <w:szCs w:val="32"/>
        </w:rPr>
        <w:t>there has to be....</w:t>
      </w:r>
    </w:p>
    <w:p w14:paraId="5621E217" w14:textId="6CEB6EE2" w:rsidR="000941DC" w:rsidRDefault="000941DC" w:rsidP="000941DC">
      <w:pPr>
        <w:rPr>
          <w:sz w:val="32"/>
          <w:szCs w:val="32"/>
        </w:rPr>
      </w:pPr>
    </w:p>
    <w:p w14:paraId="1F09CED6" w14:textId="29AF1546" w:rsidR="000941DC" w:rsidRPr="000941DC" w:rsidRDefault="000941DC" w:rsidP="000941DC">
      <w:pPr>
        <w:rPr>
          <w:sz w:val="32"/>
          <w:szCs w:val="32"/>
        </w:rPr>
      </w:pPr>
      <w:r>
        <w:rPr>
          <w:sz w:val="32"/>
          <w:szCs w:val="32"/>
        </w:rPr>
        <w:t>I have to get back… I have to… get… back…</w:t>
      </w:r>
    </w:p>
    <w:sectPr w:rsidR="000941DC" w:rsidRPr="0009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1DC"/>
    <w:rsid w:val="000941DC"/>
    <w:rsid w:val="001A6362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F1B8"/>
  <w15:chartTrackingRefBased/>
  <w15:docId w15:val="{F4B5A6A5-B485-420C-A3D9-F1A59FA6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2021-08-08T14:07:00Z</dcterms:created>
  <dcterms:modified xsi:type="dcterms:W3CDTF">2021-08-08T14:08:00Z</dcterms:modified>
</cp:coreProperties>
</file>