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D5DE" w14:textId="5AF1BC39" w:rsidR="00F505B6" w:rsidRDefault="00E83D37">
      <w:r>
        <w:t>This is doc to test</w:t>
      </w:r>
    </w:p>
    <w:p w14:paraId="06CEB51F" w14:textId="6323A851" w:rsidR="00F2415F" w:rsidRDefault="00F2415F">
      <w:r>
        <w:t>This is</w:t>
      </w:r>
    </w:p>
    <w:sectPr w:rsidR="00F2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B6"/>
    <w:rsid w:val="00E83D37"/>
    <w:rsid w:val="00F2415F"/>
    <w:rsid w:val="00F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D070"/>
  <w15:chartTrackingRefBased/>
  <w15:docId w15:val="{8F3F9E55-838A-4BA5-AAEA-58DA184B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Kummathi Vijaya Bhaskar</dc:creator>
  <cp:keywords/>
  <dc:description/>
  <cp:lastModifiedBy>Kummathi Vijaya Bhaskar</cp:lastModifiedBy>
  <cp:revision>5</cp:revision>
  <dcterms:created xsi:type="dcterms:W3CDTF">2022-07-09T07:17:00Z</dcterms:created>
  <dcterms:modified xsi:type="dcterms:W3CDTF">2022-07-09T14:05:00Z</dcterms:modified>
</cp:coreProperties>
</file>