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386BA" w14:textId="77777777" w:rsidR="00BA4CC6" w:rsidRDefault="00BA4CC6">
      <w:pPr>
        <w:rPr>
          <w:lang w:val="en-US"/>
        </w:rPr>
      </w:pPr>
    </w:p>
    <w:p w14:paraId="08637A17" w14:textId="77777777" w:rsidR="00DA0F9C" w:rsidRDefault="00DA0F9C">
      <w:pPr>
        <w:rPr>
          <w:sz w:val="144"/>
          <w:szCs w:val="144"/>
          <w:lang w:val="en-US"/>
        </w:rPr>
      </w:pPr>
    </w:p>
    <w:p w14:paraId="146F83FE" w14:textId="6B4F8371" w:rsidR="00BA4CC6" w:rsidRDefault="00DA0F9C">
      <w:pPr>
        <w:rPr>
          <w:sz w:val="144"/>
          <w:szCs w:val="144"/>
          <w:lang w:val="en-US"/>
        </w:rPr>
      </w:pPr>
      <w:r>
        <w:rPr>
          <w:sz w:val="144"/>
          <w:szCs w:val="144"/>
          <w:lang w:val="en-US"/>
        </w:rPr>
        <w:t>S</w:t>
      </w:r>
      <w:r w:rsidR="00BA4CC6" w:rsidRPr="00BA4CC6">
        <w:rPr>
          <w:sz w:val="144"/>
          <w:szCs w:val="144"/>
          <w:lang w:val="en-US"/>
        </w:rPr>
        <w:t xml:space="preserve">pace </w:t>
      </w:r>
      <w:r>
        <w:rPr>
          <w:sz w:val="144"/>
          <w:szCs w:val="144"/>
          <w:lang w:val="en-US"/>
        </w:rPr>
        <w:t>C</w:t>
      </w:r>
      <w:r w:rsidR="00BA4CC6" w:rsidRPr="00BA4CC6">
        <w:rPr>
          <w:sz w:val="144"/>
          <w:szCs w:val="144"/>
          <w:lang w:val="en-US"/>
        </w:rPr>
        <w:t>annons</w:t>
      </w:r>
    </w:p>
    <w:p w14:paraId="64728401" w14:textId="77777777" w:rsidR="00DA0F9C" w:rsidRPr="00DA0F9C" w:rsidRDefault="00DA0F9C">
      <w:pPr>
        <w:rPr>
          <w:sz w:val="56"/>
          <w:szCs w:val="56"/>
          <w:lang w:val="en-US"/>
        </w:rPr>
      </w:pPr>
    </w:p>
    <w:p w14:paraId="23816212" w14:textId="7033FAA5" w:rsidR="00BA4CC6" w:rsidRDefault="00DA0F9C">
      <w:pPr>
        <w:rPr>
          <w:lang w:val="en-US"/>
        </w:rPr>
      </w:pPr>
      <w:r w:rsidRPr="00BA4CC6">
        <w:rPr>
          <w:lang w:val="en-US"/>
        </w:rPr>
        <w:drawing>
          <wp:inline distT="0" distB="0" distL="0" distR="0" wp14:anchorId="15238E9F" wp14:editId="19985F16">
            <wp:extent cx="5731510" cy="4222115"/>
            <wp:effectExtent l="0" t="0" r="2540" b="6985"/>
            <wp:docPr id="1" name="Picture 1" descr="A picture containing indoor,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ndoor, light&#10;&#10;Description automatically generated"/>
                    <pic:cNvPicPr/>
                  </pic:nvPicPr>
                  <pic:blipFill>
                    <a:blip r:embed="rId6"/>
                    <a:stretch>
                      <a:fillRect/>
                    </a:stretch>
                  </pic:blipFill>
                  <pic:spPr>
                    <a:xfrm>
                      <a:off x="0" y="0"/>
                      <a:ext cx="5731510" cy="4222115"/>
                    </a:xfrm>
                    <a:prstGeom prst="rect">
                      <a:avLst/>
                    </a:prstGeom>
                  </pic:spPr>
                </pic:pic>
              </a:graphicData>
            </a:graphic>
          </wp:inline>
        </w:drawing>
      </w:r>
    </w:p>
    <w:p w14:paraId="1A144D8E" w14:textId="17F00BE4" w:rsidR="00BA4CC6" w:rsidRDefault="00BA4CC6">
      <w:pPr>
        <w:rPr>
          <w:lang w:val="en-US"/>
        </w:rPr>
      </w:pPr>
    </w:p>
    <w:p w14:paraId="6F04F25B" w14:textId="2BD286AB" w:rsidR="00BA4CC6" w:rsidRDefault="00BA4CC6">
      <w:pPr>
        <w:rPr>
          <w:lang w:val="en-US"/>
        </w:rPr>
      </w:pPr>
    </w:p>
    <w:p w14:paraId="46852078" w14:textId="7C3B66F8" w:rsidR="00BA4CC6" w:rsidRDefault="00BA4CC6">
      <w:pPr>
        <w:rPr>
          <w:lang w:val="en-US"/>
        </w:rPr>
      </w:pPr>
    </w:p>
    <w:p w14:paraId="0DEA2DF6" w14:textId="6BF1DF33" w:rsidR="00BA4CC6" w:rsidRDefault="00BA4CC6">
      <w:pPr>
        <w:rPr>
          <w:lang w:val="en-US"/>
        </w:rPr>
      </w:pPr>
    </w:p>
    <w:sdt>
      <w:sdtPr>
        <w:id w:val="1879589852"/>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4B97D6D7" w14:textId="45C9999B" w:rsidR="00DA0F9C" w:rsidRDefault="00DA0F9C">
          <w:pPr>
            <w:pStyle w:val="TOCHeading"/>
          </w:pPr>
          <w:r>
            <w:t>Contents</w:t>
          </w:r>
        </w:p>
        <w:p w14:paraId="48DE423C" w14:textId="57A4B02E" w:rsidR="005A718A" w:rsidRDefault="00DA0F9C">
          <w:pPr>
            <w:pStyle w:val="TOC1"/>
            <w:tabs>
              <w:tab w:val="right" w:leader="dot" w:pos="9016"/>
            </w:tabs>
            <w:rPr>
              <w:noProof/>
              <w:lang w:val="en-NL" w:eastAsia="en-NL"/>
            </w:rPr>
          </w:pPr>
          <w:r>
            <w:fldChar w:fldCharType="begin"/>
          </w:r>
          <w:r>
            <w:instrText xml:space="preserve"> TOC \o "1-3" \h \z \u </w:instrText>
          </w:r>
          <w:r>
            <w:fldChar w:fldCharType="separate"/>
          </w:r>
          <w:hyperlink w:anchor="_Toc108699277" w:history="1">
            <w:r w:rsidR="005A718A" w:rsidRPr="004C062A">
              <w:rPr>
                <w:rStyle w:val="Hyperlink"/>
                <w:noProof/>
                <w:lang w:val="en-US"/>
              </w:rPr>
              <w:t>Introduction</w:t>
            </w:r>
            <w:r w:rsidR="005A718A">
              <w:rPr>
                <w:noProof/>
                <w:webHidden/>
              </w:rPr>
              <w:tab/>
            </w:r>
            <w:r w:rsidR="005A718A">
              <w:rPr>
                <w:noProof/>
                <w:webHidden/>
              </w:rPr>
              <w:fldChar w:fldCharType="begin"/>
            </w:r>
            <w:r w:rsidR="005A718A">
              <w:rPr>
                <w:noProof/>
                <w:webHidden/>
              </w:rPr>
              <w:instrText xml:space="preserve"> PAGEREF _Toc108699277 \h </w:instrText>
            </w:r>
            <w:r w:rsidR="005A718A">
              <w:rPr>
                <w:noProof/>
                <w:webHidden/>
              </w:rPr>
            </w:r>
            <w:r w:rsidR="005A718A">
              <w:rPr>
                <w:noProof/>
                <w:webHidden/>
              </w:rPr>
              <w:fldChar w:fldCharType="separate"/>
            </w:r>
            <w:r w:rsidR="005A718A">
              <w:rPr>
                <w:noProof/>
                <w:webHidden/>
              </w:rPr>
              <w:t>3</w:t>
            </w:r>
            <w:r w:rsidR="005A718A">
              <w:rPr>
                <w:noProof/>
                <w:webHidden/>
              </w:rPr>
              <w:fldChar w:fldCharType="end"/>
            </w:r>
          </w:hyperlink>
        </w:p>
        <w:p w14:paraId="119FD75F" w14:textId="41463D8A" w:rsidR="005A718A" w:rsidRDefault="005A718A">
          <w:pPr>
            <w:pStyle w:val="TOC2"/>
            <w:tabs>
              <w:tab w:val="right" w:leader="dot" w:pos="9016"/>
            </w:tabs>
            <w:rPr>
              <w:noProof/>
              <w:lang w:val="en-NL" w:eastAsia="en-NL"/>
            </w:rPr>
          </w:pPr>
          <w:hyperlink w:anchor="_Toc108699278" w:history="1">
            <w:r w:rsidRPr="004C062A">
              <w:rPr>
                <w:rStyle w:val="Hyperlink"/>
                <w:noProof/>
                <w:lang w:val="en-US"/>
              </w:rPr>
              <w:t>Game description</w:t>
            </w:r>
            <w:r>
              <w:rPr>
                <w:noProof/>
                <w:webHidden/>
              </w:rPr>
              <w:tab/>
            </w:r>
            <w:r>
              <w:rPr>
                <w:noProof/>
                <w:webHidden/>
              </w:rPr>
              <w:fldChar w:fldCharType="begin"/>
            </w:r>
            <w:r>
              <w:rPr>
                <w:noProof/>
                <w:webHidden/>
              </w:rPr>
              <w:instrText xml:space="preserve"> PAGEREF _Toc108699278 \h </w:instrText>
            </w:r>
            <w:r>
              <w:rPr>
                <w:noProof/>
                <w:webHidden/>
              </w:rPr>
            </w:r>
            <w:r>
              <w:rPr>
                <w:noProof/>
                <w:webHidden/>
              </w:rPr>
              <w:fldChar w:fldCharType="separate"/>
            </w:r>
            <w:r>
              <w:rPr>
                <w:noProof/>
                <w:webHidden/>
              </w:rPr>
              <w:t>3</w:t>
            </w:r>
            <w:r>
              <w:rPr>
                <w:noProof/>
                <w:webHidden/>
              </w:rPr>
              <w:fldChar w:fldCharType="end"/>
            </w:r>
          </w:hyperlink>
        </w:p>
        <w:p w14:paraId="3C1611F5" w14:textId="02B8B372" w:rsidR="005A718A" w:rsidRDefault="005A718A">
          <w:pPr>
            <w:pStyle w:val="TOC1"/>
            <w:tabs>
              <w:tab w:val="right" w:leader="dot" w:pos="9016"/>
            </w:tabs>
            <w:rPr>
              <w:noProof/>
              <w:lang w:val="en-NL" w:eastAsia="en-NL"/>
            </w:rPr>
          </w:pPr>
          <w:hyperlink w:anchor="_Toc108699279" w:history="1">
            <w:r w:rsidRPr="004C062A">
              <w:rPr>
                <w:rStyle w:val="Hyperlink"/>
                <w:noProof/>
                <w:lang w:val="en-US"/>
              </w:rPr>
              <w:t>Preliminaries</w:t>
            </w:r>
            <w:r>
              <w:rPr>
                <w:noProof/>
                <w:webHidden/>
              </w:rPr>
              <w:tab/>
            </w:r>
            <w:r>
              <w:rPr>
                <w:noProof/>
                <w:webHidden/>
              </w:rPr>
              <w:fldChar w:fldCharType="begin"/>
            </w:r>
            <w:r>
              <w:rPr>
                <w:noProof/>
                <w:webHidden/>
              </w:rPr>
              <w:instrText xml:space="preserve"> PAGEREF _Toc108699279 \h </w:instrText>
            </w:r>
            <w:r>
              <w:rPr>
                <w:noProof/>
                <w:webHidden/>
              </w:rPr>
            </w:r>
            <w:r>
              <w:rPr>
                <w:noProof/>
                <w:webHidden/>
              </w:rPr>
              <w:fldChar w:fldCharType="separate"/>
            </w:r>
            <w:r>
              <w:rPr>
                <w:noProof/>
                <w:webHidden/>
              </w:rPr>
              <w:t>3</w:t>
            </w:r>
            <w:r>
              <w:rPr>
                <w:noProof/>
                <w:webHidden/>
              </w:rPr>
              <w:fldChar w:fldCharType="end"/>
            </w:r>
          </w:hyperlink>
        </w:p>
        <w:p w14:paraId="35BBB18E" w14:textId="7A44F91B" w:rsidR="005A718A" w:rsidRDefault="005A718A">
          <w:pPr>
            <w:pStyle w:val="TOC2"/>
            <w:tabs>
              <w:tab w:val="right" w:leader="dot" w:pos="9016"/>
            </w:tabs>
            <w:rPr>
              <w:noProof/>
              <w:lang w:val="en-NL" w:eastAsia="en-NL"/>
            </w:rPr>
          </w:pPr>
          <w:hyperlink w:anchor="_Toc108699280" w:history="1">
            <w:r w:rsidRPr="004C062A">
              <w:rPr>
                <w:rStyle w:val="Hyperlink"/>
                <w:noProof/>
                <w:lang w:val="en-US"/>
              </w:rPr>
              <w:t>PyGame</w:t>
            </w:r>
            <w:r>
              <w:rPr>
                <w:noProof/>
                <w:webHidden/>
              </w:rPr>
              <w:tab/>
            </w:r>
            <w:r>
              <w:rPr>
                <w:noProof/>
                <w:webHidden/>
              </w:rPr>
              <w:fldChar w:fldCharType="begin"/>
            </w:r>
            <w:r>
              <w:rPr>
                <w:noProof/>
                <w:webHidden/>
              </w:rPr>
              <w:instrText xml:space="preserve"> PAGEREF _Toc108699280 \h </w:instrText>
            </w:r>
            <w:r>
              <w:rPr>
                <w:noProof/>
                <w:webHidden/>
              </w:rPr>
            </w:r>
            <w:r>
              <w:rPr>
                <w:noProof/>
                <w:webHidden/>
              </w:rPr>
              <w:fldChar w:fldCharType="separate"/>
            </w:r>
            <w:r>
              <w:rPr>
                <w:noProof/>
                <w:webHidden/>
              </w:rPr>
              <w:t>3</w:t>
            </w:r>
            <w:r>
              <w:rPr>
                <w:noProof/>
                <w:webHidden/>
              </w:rPr>
              <w:fldChar w:fldCharType="end"/>
            </w:r>
          </w:hyperlink>
        </w:p>
        <w:p w14:paraId="7C976E59" w14:textId="137A84E7" w:rsidR="005A718A" w:rsidRDefault="005A718A">
          <w:pPr>
            <w:pStyle w:val="TOC2"/>
            <w:tabs>
              <w:tab w:val="right" w:leader="dot" w:pos="9016"/>
            </w:tabs>
            <w:rPr>
              <w:noProof/>
              <w:lang w:val="en-NL" w:eastAsia="en-NL"/>
            </w:rPr>
          </w:pPr>
          <w:hyperlink w:anchor="_Toc108699281" w:history="1">
            <w:r w:rsidRPr="004C062A">
              <w:rPr>
                <w:rStyle w:val="Hyperlink"/>
                <w:noProof/>
                <w:lang w:val="en-US"/>
              </w:rPr>
              <w:t>OpenAI Gym</w:t>
            </w:r>
            <w:r>
              <w:rPr>
                <w:noProof/>
                <w:webHidden/>
              </w:rPr>
              <w:tab/>
            </w:r>
            <w:r>
              <w:rPr>
                <w:noProof/>
                <w:webHidden/>
              </w:rPr>
              <w:fldChar w:fldCharType="begin"/>
            </w:r>
            <w:r>
              <w:rPr>
                <w:noProof/>
                <w:webHidden/>
              </w:rPr>
              <w:instrText xml:space="preserve"> PAGEREF _Toc108699281 \h </w:instrText>
            </w:r>
            <w:r>
              <w:rPr>
                <w:noProof/>
                <w:webHidden/>
              </w:rPr>
            </w:r>
            <w:r>
              <w:rPr>
                <w:noProof/>
                <w:webHidden/>
              </w:rPr>
              <w:fldChar w:fldCharType="separate"/>
            </w:r>
            <w:r>
              <w:rPr>
                <w:noProof/>
                <w:webHidden/>
              </w:rPr>
              <w:t>4</w:t>
            </w:r>
            <w:r>
              <w:rPr>
                <w:noProof/>
                <w:webHidden/>
              </w:rPr>
              <w:fldChar w:fldCharType="end"/>
            </w:r>
          </w:hyperlink>
        </w:p>
        <w:p w14:paraId="58713D66" w14:textId="1CCB75C0" w:rsidR="005A718A" w:rsidRDefault="005A718A">
          <w:pPr>
            <w:pStyle w:val="TOC2"/>
            <w:tabs>
              <w:tab w:val="right" w:leader="dot" w:pos="9016"/>
            </w:tabs>
            <w:rPr>
              <w:noProof/>
              <w:lang w:val="en-NL" w:eastAsia="en-NL"/>
            </w:rPr>
          </w:pPr>
          <w:hyperlink w:anchor="_Toc108699282" w:history="1">
            <w:r w:rsidRPr="004C062A">
              <w:rPr>
                <w:rStyle w:val="Hyperlink"/>
                <w:noProof/>
                <w:lang w:val="en-US"/>
              </w:rPr>
              <w:t>Custom Environment for OpenAI Gym</w:t>
            </w:r>
            <w:r>
              <w:rPr>
                <w:noProof/>
                <w:webHidden/>
              </w:rPr>
              <w:tab/>
            </w:r>
            <w:r>
              <w:rPr>
                <w:noProof/>
                <w:webHidden/>
              </w:rPr>
              <w:fldChar w:fldCharType="begin"/>
            </w:r>
            <w:r>
              <w:rPr>
                <w:noProof/>
                <w:webHidden/>
              </w:rPr>
              <w:instrText xml:space="preserve"> PAGEREF _Toc108699282 \h </w:instrText>
            </w:r>
            <w:r>
              <w:rPr>
                <w:noProof/>
                <w:webHidden/>
              </w:rPr>
            </w:r>
            <w:r>
              <w:rPr>
                <w:noProof/>
                <w:webHidden/>
              </w:rPr>
              <w:fldChar w:fldCharType="separate"/>
            </w:r>
            <w:r>
              <w:rPr>
                <w:noProof/>
                <w:webHidden/>
              </w:rPr>
              <w:t>5</w:t>
            </w:r>
            <w:r>
              <w:rPr>
                <w:noProof/>
                <w:webHidden/>
              </w:rPr>
              <w:fldChar w:fldCharType="end"/>
            </w:r>
          </w:hyperlink>
        </w:p>
        <w:p w14:paraId="0B4D4FA5" w14:textId="57306830" w:rsidR="005A718A" w:rsidRDefault="005A718A">
          <w:pPr>
            <w:pStyle w:val="TOC1"/>
            <w:tabs>
              <w:tab w:val="right" w:leader="dot" w:pos="9016"/>
            </w:tabs>
            <w:rPr>
              <w:noProof/>
              <w:lang w:val="en-NL" w:eastAsia="en-NL"/>
            </w:rPr>
          </w:pPr>
          <w:hyperlink w:anchor="_Toc108699283" w:history="1">
            <w:r w:rsidRPr="004C062A">
              <w:rPr>
                <w:rStyle w:val="Hyperlink"/>
                <w:noProof/>
                <w:lang w:val="en-US"/>
              </w:rPr>
              <w:t>Space Cannon Installation</w:t>
            </w:r>
            <w:r>
              <w:rPr>
                <w:noProof/>
                <w:webHidden/>
              </w:rPr>
              <w:tab/>
            </w:r>
            <w:r>
              <w:rPr>
                <w:noProof/>
                <w:webHidden/>
              </w:rPr>
              <w:fldChar w:fldCharType="begin"/>
            </w:r>
            <w:r>
              <w:rPr>
                <w:noProof/>
                <w:webHidden/>
              </w:rPr>
              <w:instrText xml:space="preserve"> PAGEREF _Toc108699283 \h </w:instrText>
            </w:r>
            <w:r>
              <w:rPr>
                <w:noProof/>
                <w:webHidden/>
              </w:rPr>
            </w:r>
            <w:r>
              <w:rPr>
                <w:noProof/>
                <w:webHidden/>
              </w:rPr>
              <w:fldChar w:fldCharType="separate"/>
            </w:r>
            <w:r>
              <w:rPr>
                <w:noProof/>
                <w:webHidden/>
              </w:rPr>
              <w:t>5</w:t>
            </w:r>
            <w:r>
              <w:rPr>
                <w:noProof/>
                <w:webHidden/>
              </w:rPr>
              <w:fldChar w:fldCharType="end"/>
            </w:r>
          </w:hyperlink>
        </w:p>
        <w:p w14:paraId="2FF51B66" w14:textId="59A34969" w:rsidR="005A718A" w:rsidRDefault="005A718A">
          <w:pPr>
            <w:pStyle w:val="TOC1"/>
            <w:tabs>
              <w:tab w:val="right" w:leader="dot" w:pos="9016"/>
            </w:tabs>
            <w:rPr>
              <w:noProof/>
              <w:lang w:val="en-NL" w:eastAsia="en-NL"/>
            </w:rPr>
          </w:pPr>
          <w:hyperlink w:anchor="_Toc108699284" w:history="1">
            <w:r w:rsidRPr="004C062A">
              <w:rPr>
                <w:rStyle w:val="Hyperlink"/>
                <w:noProof/>
                <w:lang w:val="en-US"/>
              </w:rPr>
              <w:t>Code Description</w:t>
            </w:r>
            <w:r>
              <w:rPr>
                <w:noProof/>
                <w:webHidden/>
              </w:rPr>
              <w:tab/>
            </w:r>
            <w:r>
              <w:rPr>
                <w:noProof/>
                <w:webHidden/>
              </w:rPr>
              <w:fldChar w:fldCharType="begin"/>
            </w:r>
            <w:r>
              <w:rPr>
                <w:noProof/>
                <w:webHidden/>
              </w:rPr>
              <w:instrText xml:space="preserve"> PAGEREF _Toc108699284 \h </w:instrText>
            </w:r>
            <w:r>
              <w:rPr>
                <w:noProof/>
                <w:webHidden/>
              </w:rPr>
            </w:r>
            <w:r>
              <w:rPr>
                <w:noProof/>
                <w:webHidden/>
              </w:rPr>
              <w:fldChar w:fldCharType="separate"/>
            </w:r>
            <w:r>
              <w:rPr>
                <w:noProof/>
                <w:webHidden/>
              </w:rPr>
              <w:t>6</w:t>
            </w:r>
            <w:r>
              <w:rPr>
                <w:noProof/>
                <w:webHidden/>
              </w:rPr>
              <w:fldChar w:fldCharType="end"/>
            </w:r>
          </w:hyperlink>
        </w:p>
        <w:p w14:paraId="6928E335" w14:textId="5CB2DB94" w:rsidR="005A718A" w:rsidRDefault="005A718A">
          <w:pPr>
            <w:pStyle w:val="TOC2"/>
            <w:tabs>
              <w:tab w:val="right" w:leader="dot" w:pos="9016"/>
            </w:tabs>
            <w:rPr>
              <w:noProof/>
              <w:lang w:val="en-NL" w:eastAsia="en-NL"/>
            </w:rPr>
          </w:pPr>
          <w:hyperlink w:anchor="_Toc108699285" w:history="1">
            <w:r w:rsidRPr="004C062A">
              <w:rPr>
                <w:rStyle w:val="Hyperlink"/>
                <w:noProof/>
                <w:lang w:val="en-US"/>
              </w:rPr>
              <w:t>SpaceCannons.py</w:t>
            </w:r>
            <w:r>
              <w:rPr>
                <w:noProof/>
                <w:webHidden/>
              </w:rPr>
              <w:tab/>
            </w:r>
            <w:r>
              <w:rPr>
                <w:noProof/>
                <w:webHidden/>
              </w:rPr>
              <w:fldChar w:fldCharType="begin"/>
            </w:r>
            <w:r>
              <w:rPr>
                <w:noProof/>
                <w:webHidden/>
              </w:rPr>
              <w:instrText xml:space="preserve"> PAGEREF _Toc108699285 \h </w:instrText>
            </w:r>
            <w:r>
              <w:rPr>
                <w:noProof/>
                <w:webHidden/>
              </w:rPr>
            </w:r>
            <w:r>
              <w:rPr>
                <w:noProof/>
                <w:webHidden/>
              </w:rPr>
              <w:fldChar w:fldCharType="separate"/>
            </w:r>
            <w:r>
              <w:rPr>
                <w:noProof/>
                <w:webHidden/>
              </w:rPr>
              <w:t>6</w:t>
            </w:r>
            <w:r>
              <w:rPr>
                <w:noProof/>
                <w:webHidden/>
              </w:rPr>
              <w:fldChar w:fldCharType="end"/>
            </w:r>
          </w:hyperlink>
        </w:p>
        <w:p w14:paraId="60A14936" w14:textId="5E2C5337" w:rsidR="005A718A" w:rsidRDefault="005A718A">
          <w:pPr>
            <w:pStyle w:val="TOC2"/>
            <w:tabs>
              <w:tab w:val="right" w:leader="dot" w:pos="9016"/>
            </w:tabs>
            <w:rPr>
              <w:noProof/>
              <w:lang w:val="en-NL" w:eastAsia="en-NL"/>
            </w:rPr>
          </w:pPr>
          <w:hyperlink w:anchor="_Toc108699286" w:history="1">
            <w:r w:rsidRPr="004C062A">
              <w:rPr>
                <w:rStyle w:val="Hyperlink"/>
                <w:noProof/>
                <w:lang w:val="en-US"/>
              </w:rPr>
              <w:t>Params_game.py</w:t>
            </w:r>
            <w:r>
              <w:rPr>
                <w:noProof/>
                <w:webHidden/>
              </w:rPr>
              <w:tab/>
            </w:r>
            <w:r>
              <w:rPr>
                <w:noProof/>
                <w:webHidden/>
              </w:rPr>
              <w:fldChar w:fldCharType="begin"/>
            </w:r>
            <w:r>
              <w:rPr>
                <w:noProof/>
                <w:webHidden/>
              </w:rPr>
              <w:instrText xml:space="preserve"> PAGEREF _Toc108699286 \h </w:instrText>
            </w:r>
            <w:r>
              <w:rPr>
                <w:noProof/>
                <w:webHidden/>
              </w:rPr>
            </w:r>
            <w:r>
              <w:rPr>
                <w:noProof/>
                <w:webHidden/>
              </w:rPr>
              <w:fldChar w:fldCharType="separate"/>
            </w:r>
            <w:r>
              <w:rPr>
                <w:noProof/>
                <w:webHidden/>
              </w:rPr>
              <w:t>7</w:t>
            </w:r>
            <w:r>
              <w:rPr>
                <w:noProof/>
                <w:webHidden/>
              </w:rPr>
              <w:fldChar w:fldCharType="end"/>
            </w:r>
          </w:hyperlink>
        </w:p>
        <w:p w14:paraId="2682781B" w14:textId="0A61A43B" w:rsidR="005A718A" w:rsidRDefault="005A718A">
          <w:pPr>
            <w:pStyle w:val="TOC1"/>
            <w:tabs>
              <w:tab w:val="right" w:leader="dot" w:pos="9016"/>
            </w:tabs>
            <w:rPr>
              <w:noProof/>
              <w:lang w:val="en-NL" w:eastAsia="en-NL"/>
            </w:rPr>
          </w:pPr>
          <w:hyperlink w:anchor="_Toc108699287" w:history="1">
            <w:r w:rsidRPr="004C062A">
              <w:rPr>
                <w:rStyle w:val="Hyperlink"/>
                <w:noProof/>
                <w:lang w:val="en-US"/>
              </w:rPr>
              <w:t>Calculating cooperative rewards</w:t>
            </w:r>
            <w:r>
              <w:rPr>
                <w:noProof/>
                <w:webHidden/>
              </w:rPr>
              <w:tab/>
            </w:r>
            <w:r>
              <w:rPr>
                <w:noProof/>
                <w:webHidden/>
              </w:rPr>
              <w:fldChar w:fldCharType="begin"/>
            </w:r>
            <w:r>
              <w:rPr>
                <w:noProof/>
                <w:webHidden/>
              </w:rPr>
              <w:instrText xml:space="preserve"> PAGEREF _Toc108699287 \h </w:instrText>
            </w:r>
            <w:r>
              <w:rPr>
                <w:noProof/>
                <w:webHidden/>
              </w:rPr>
            </w:r>
            <w:r>
              <w:rPr>
                <w:noProof/>
                <w:webHidden/>
              </w:rPr>
              <w:fldChar w:fldCharType="separate"/>
            </w:r>
            <w:r>
              <w:rPr>
                <w:noProof/>
                <w:webHidden/>
              </w:rPr>
              <w:t>7</w:t>
            </w:r>
            <w:r>
              <w:rPr>
                <w:noProof/>
                <w:webHidden/>
              </w:rPr>
              <w:fldChar w:fldCharType="end"/>
            </w:r>
          </w:hyperlink>
        </w:p>
        <w:p w14:paraId="76467554" w14:textId="26FFBC94" w:rsidR="005A718A" w:rsidRDefault="005A718A">
          <w:pPr>
            <w:pStyle w:val="TOC1"/>
            <w:tabs>
              <w:tab w:val="right" w:leader="dot" w:pos="9016"/>
            </w:tabs>
            <w:rPr>
              <w:noProof/>
              <w:lang w:val="en-NL" w:eastAsia="en-NL"/>
            </w:rPr>
          </w:pPr>
          <w:hyperlink w:anchor="_Toc108699288" w:history="1">
            <w:r w:rsidRPr="004C062A">
              <w:rPr>
                <w:rStyle w:val="Hyperlink"/>
                <w:noProof/>
                <w:lang w:val="en-US"/>
              </w:rPr>
              <w:t>Collecting Demonstrations and Human Feedback</w:t>
            </w:r>
            <w:r>
              <w:rPr>
                <w:noProof/>
                <w:webHidden/>
              </w:rPr>
              <w:tab/>
            </w:r>
            <w:r>
              <w:rPr>
                <w:noProof/>
                <w:webHidden/>
              </w:rPr>
              <w:fldChar w:fldCharType="begin"/>
            </w:r>
            <w:r>
              <w:rPr>
                <w:noProof/>
                <w:webHidden/>
              </w:rPr>
              <w:instrText xml:space="preserve"> PAGEREF _Toc108699288 \h </w:instrText>
            </w:r>
            <w:r>
              <w:rPr>
                <w:noProof/>
                <w:webHidden/>
              </w:rPr>
            </w:r>
            <w:r>
              <w:rPr>
                <w:noProof/>
                <w:webHidden/>
              </w:rPr>
              <w:fldChar w:fldCharType="separate"/>
            </w:r>
            <w:r>
              <w:rPr>
                <w:noProof/>
                <w:webHidden/>
              </w:rPr>
              <w:t>7</w:t>
            </w:r>
            <w:r>
              <w:rPr>
                <w:noProof/>
                <w:webHidden/>
              </w:rPr>
              <w:fldChar w:fldCharType="end"/>
            </w:r>
          </w:hyperlink>
        </w:p>
        <w:p w14:paraId="08100956" w14:textId="6AEBAEEF" w:rsidR="005A718A" w:rsidRDefault="005A718A">
          <w:pPr>
            <w:pStyle w:val="TOC1"/>
            <w:tabs>
              <w:tab w:val="right" w:leader="dot" w:pos="9016"/>
            </w:tabs>
            <w:rPr>
              <w:noProof/>
              <w:lang w:val="en-NL" w:eastAsia="en-NL"/>
            </w:rPr>
          </w:pPr>
          <w:hyperlink w:anchor="_Toc108699289" w:history="1">
            <w:r w:rsidRPr="004C062A">
              <w:rPr>
                <w:rStyle w:val="Hyperlink"/>
                <w:noProof/>
                <w:lang w:val="en-US"/>
              </w:rPr>
              <w:t>Collecting data</w:t>
            </w:r>
            <w:r>
              <w:rPr>
                <w:noProof/>
                <w:webHidden/>
              </w:rPr>
              <w:tab/>
            </w:r>
            <w:r>
              <w:rPr>
                <w:noProof/>
                <w:webHidden/>
              </w:rPr>
              <w:fldChar w:fldCharType="begin"/>
            </w:r>
            <w:r>
              <w:rPr>
                <w:noProof/>
                <w:webHidden/>
              </w:rPr>
              <w:instrText xml:space="preserve"> PAGEREF _Toc108699289 \h </w:instrText>
            </w:r>
            <w:r>
              <w:rPr>
                <w:noProof/>
                <w:webHidden/>
              </w:rPr>
            </w:r>
            <w:r>
              <w:rPr>
                <w:noProof/>
                <w:webHidden/>
              </w:rPr>
              <w:fldChar w:fldCharType="separate"/>
            </w:r>
            <w:r>
              <w:rPr>
                <w:noProof/>
                <w:webHidden/>
              </w:rPr>
              <w:t>7</w:t>
            </w:r>
            <w:r>
              <w:rPr>
                <w:noProof/>
                <w:webHidden/>
              </w:rPr>
              <w:fldChar w:fldCharType="end"/>
            </w:r>
          </w:hyperlink>
        </w:p>
        <w:p w14:paraId="6A42D86B" w14:textId="425D394F" w:rsidR="005A718A" w:rsidRDefault="005A718A">
          <w:pPr>
            <w:pStyle w:val="TOC1"/>
            <w:tabs>
              <w:tab w:val="right" w:leader="dot" w:pos="9016"/>
            </w:tabs>
            <w:rPr>
              <w:noProof/>
              <w:lang w:val="en-NL" w:eastAsia="en-NL"/>
            </w:rPr>
          </w:pPr>
          <w:hyperlink w:anchor="_Toc108699290" w:history="1">
            <w:r w:rsidRPr="004C062A">
              <w:rPr>
                <w:rStyle w:val="Hyperlink"/>
                <w:noProof/>
                <w:lang w:val="en-US"/>
              </w:rPr>
              <w:t>Resources</w:t>
            </w:r>
            <w:r>
              <w:rPr>
                <w:noProof/>
                <w:webHidden/>
              </w:rPr>
              <w:tab/>
            </w:r>
            <w:r>
              <w:rPr>
                <w:noProof/>
                <w:webHidden/>
              </w:rPr>
              <w:fldChar w:fldCharType="begin"/>
            </w:r>
            <w:r>
              <w:rPr>
                <w:noProof/>
                <w:webHidden/>
              </w:rPr>
              <w:instrText xml:space="preserve"> PAGEREF _Toc108699290 \h </w:instrText>
            </w:r>
            <w:r>
              <w:rPr>
                <w:noProof/>
                <w:webHidden/>
              </w:rPr>
            </w:r>
            <w:r>
              <w:rPr>
                <w:noProof/>
                <w:webHidden/>
              </w:rPr>
              <w:fldChar w:fldCharType="separate"/>
            </w:r>
            <w:r>
              <w:rPr>
                <w:noProof/>
                <w:webHidden/>
              </w:rPr>
              <w:t>8</w:t>
            </w:r>
            <w:r>
              <w:rPr>
                <w:noProof/>
                <w:webHidden/>
              </w:rPr>
              <w:fldChar w:fldCharType="end"/>
            </w:r>
          </w:hyperlink>
        </w:p>
        <w:p w14:paraId="1B19D75D" w14:textId="21757935" w:rsidR="00DA0F9C" w:rsidRDefault="00DA0F9C">
          <w:r>
            <w:rPr>
              <w:b/>
              <w:bCs/>
              <w:noProof/>
            </w:rPr>
            <w:fldChar w:fldCharType="end"/>
          </w:r>
        </w:p>
      </w:sdtContent>
    </w:sdt>
    <w:p w14:paraId="390CA781" w14:textId="3582E2FF" w:rsidR="00BA4CC6" w:rsidRPr="00DA0F9C" w:rsidRDefault="00BA4CC6" w:rsidP="00DA0F9C"/>
    <w:p w14:paraId="794B1006" w14:textId="4FB2A9A5" w:rsidR="00BA4CC6" w:rsidRDefault="00BA4CC6">
      <w:pPr>
        <w:rPr>
          <w:lang w:val="en-US"/>
        </w:rPr>
      </w:pPr>
    </w:p>
    <w:p w14:paraId="1422F556" w14:textId="1C2AA848" w:rsidR="00BA4CC6" w:rsidRDefault="00BA4CC6">
      <w:pPr>
        <w:rPr>
          <w:lang w:val="en-US"/>
        </w:rPr>
      </w:pPr>
    </w:p>
    <w:p w14:paraId="2B8682F0" w14:textId="6259EE2D" w:rsidR="00BA4CC6" w:rsidRDefault="00BA4CC6">
      <w:pPr>
        <w:rPr>
          <w:lang w:val="en-US"/>
        </w:rPr>
      </w:pPr>
    </w:p>
    <w:p w14:paraId="2F132F02" w14:textId="0DFF2078" w:rsidR="00BA4CC6" w:rsidRDefault="00BA4CC6">
      <w:pPr>
        <w:rPr>
          <w:lang w:val="en-US"/>
        </w:rPr>
      </w:pPr>
    </w:p>
    <w:p w14:paraId="0F8D4CAD" w14:textId="3AC33B5A" w:rsidR="00BA4CC6" w:rsidRDefault="00BA4CC6">
      <w:pPr>
        <w:rPr>
          <w:lang w:val="en-US"/>
        </w:rPr>
      </w:pPr>
    </w:p>
    <w:p w14:paraId="6EC8AF81" w14:textId="2401D077" w:rsidR="00BA4CC6" w:rsidRDefault="00BA4CC6">
      <w:pPr>
        <w:rPr>
          <w:lang w:val="en-US"/>
        </w:rPr>
      </w:pPr>
    </w:p>
    <w:p w14:paraId="74A72E95" w14:textId="4CB303AA" w:rsidR="00BA4CC6" w:rsidRDefault="00BA4CC6">
      <w:pPr>
        <w:rPr>
          <w:lang w:val="en-US"/>
        </w:rPr>
      </w:pPr>
    </w:p>
    <w:p w14:paraId="0AA05C37" w14:textId="44FE5A16" w:rsidR="00BA4CC6" w:rsidRDefault="00BA4CC6">
      <w:pPr>
        <w:rPr>
          <w:lang w:val="en-US"/>
        </w:rPr>
      </w:pPr>
    </w:p>
    <w:p w14:paraId="6CD2C8FE" w14:textId="6D75B1A8" w:rsidR="00BA4CC6" w:rsidRDefault="00BA4CC6">
      <w:pPr>
        <w:rPr>
          <w:lang w:val="en-US"/>
        </w:rPr>
      </w:pPr>
    </w:p>
    <w:p w14:paraId="572D5DC2" w14:textId="0272D2B1" w:rsidR="00BA4CC6" w:rsidRDefault="00BA4CC6">
      <w:pPr>
        <w:rPr>
          <w:lang w:val="en-US"/>
        </w:rPr>
      </w:pPr>
    </w:p>
    <w:p w14:paraId="0A098368" w14:textId="2A02DB9E" w:rsidR="00BA4CC6" w:rsidRDefault="00BA4CC6">
      <w:pPr>
        <w:rPr>
          <w:lang w:val="en-US"/>
        </w:rPr>
      </w:pPr>
    </w:p>
    <w:p w14:paraId="4AAFF4A9" w14:textId="5B49D1CB" w:rsidR="00BA4CC6" w:rsidRDefault="00BA4CC6">
      <w:pPr>
        <w:rPr>
          <w:lang w:val="en-US"/>
        </w:rPr>
      </w:pPr>
    </w:p>
    <w:p w14:paraId="3A024B89" w14:textId="0518AB1A" w:rsidR="00BA4CC6" w:rsidRDefault="00BA4CC6">
      <w:pPr>
        <w:rPr>
          <w:lang w:val="en-US"/>
        </w:rPr>
      </w:pPr>
    </w:p>
    <w:p w14:paraId="1E68C03E" w14:textId="33A3BC0D" w:rsidR="00BA4CC6" w:rsidRDefault="00BA4CC6">
      <w:pPr>
        <w:rPr>
          <w:lang w:val="en-US"/>
        </w:rPr>
      </w:pPr>
    </w:p>
    <w:p w14:paraId="2B721B09" w14:textId="5383F9B7" w:rsidR="00BA4CC6" w:rsidRDefault="00BA4CC6">
      <w:pPr>
        <w:rPr>
          <w:lang w:val="en-US"/>
        </w:rPr>
      </w:pPr>
    </w:p>
    <w:p w14:paraId="3A77223F" w14:textId="6259D357" w:rsidR="00DA0F9C" w:rsidRDefault="00DA0F9C" w:rsidP="00AC0A33">
      <w:pPr>
        <w:pStyle w:val="Heading1"/>
        <w:rPr>
          <w:sz w:val="48"/>
          <w:szCs w:val="48"/>
          <w:lang w:val="en-US"/>
        </w:rPr>
      </w:pPr>
      <w:bookmarkStart w:id="0" w:name="_Toc108699277"/>
      <w:r w:rsidRPr="00AC0A33">
        <w:rPr>
          <w:sz w:val="48"/>
          <w:szCs w:val="48"/>
          <w:lang w:val="en-US"/>
        </w:rPr>
        <w:lastRenderedPageBreak/>
        <w:t>Introduction</w:t>
      </w:r>
      <w:bookmarkEnd w:id="0"/>
    </w:p>
    <w:p w14:paraId="2B0DAA37" w14:textId="77777777" w:rsidR="00322FE0" w:rsidRPr="00322FE0" w:rsidRDefault="00322FE0" w:rsidP="00322FE0">
      <w:pPr>
        <w:rPr>
          <w:lang w:val="en-US"/>
        </w:rPr>
      </w:pPr>
    </w:p>
    <w:p w14:paraId="1770F0A3" w14:textId="6ABAE838" w:rsidR="00E8417E" w:rsidRDefault="00DA0F9C" w:rsidP="00DA0F9C">
      <w:pPr>
        <w:rPr>
          <w:lang w:val="en-US"/>
        </w:rPr>
      </w:pPr>
      <w:r>
        <w:rPr>
          <w:lang w:val="en-US"/>
        </w:rPr>
        <w:t>Space Cannon</w:t>
      </w:r>
      <w:r w:rsidR="00322FE0">
        <w:rPr>
          <w:lang w:val="en-US"/>
        </w:rPr>
        <w:t>s</w:t>
      </w:r>
      <w:r>
        <w:rPr>
          <w:lang w:val="en-US"/>
        </w:rPr>
        <w:t xml:space="preserve"> is a </w:t>
      </w:r>
      <w:r w:rsidR="00E8417E">
        <w:rPr>
          <w:lang w:val="en-US"/>
        </w:rPr>
        <w:t>two-player</w:t>
      </w:r>
      <w:r>
        <w:rPr>
          <w:lang w:val="en-US"/>
        </w:rPr>
        <w:t xml:space="preserve"> shooting game designed as </w:t>
      </w:r>
      <w:r w:rsidR="00E8417E">
        <w:rPr>
          <w:lang w:val="en-US"/>
        </w:rPr>
        <w:t xml:space="preserve">a </w:t>
      </w:r>
      <w:r>
        <w:rPr>
          <w:lang w:val="en-US"/>
        </w:rPr>
        <w:t>reinforcement learning test bed</w:t>
      </w:r>
      <w:r w:rsidR="00E8417E">
        <w:rPr>
          <w:lang w:val="en-US"/>
        </w:rPr>
        <w:t xml:space="preserve">. Space </w:t>
      </w:r>
      <w:r w:rsidR="00322FE0">
        <w:rPr>
          <w:lang w:val="en-US"/>
        </w:rPr>
        <w:t>C</w:t>
      </w:r>
      <w:r w:rsidR="00E8417E">
        <w:rPr>
          <w:lang w:val="en-US"/>
        </w:rPr>
        <w:t>annons is built upon a popular game development library called Pygame and follow</w:t>
      </w:r>
      <w:r w:rsidR="00322FE0">
        <w:rPr>
          <w:lang w:val="en-US"/>
        </w:rPr>
        <w:t>s</w:t>
      </w:r>
      <w:r w:rsidR="00E8417E">
        <w:rPr>
          <w:lang w:val="en-US"/>
        </w:rPr>
        <w:t xml:space="preserve"> the OpenAI gym Framework. The game is developed in a highly customizable manner to accommodate different research needs. </w:t>
      </w:r>
    </w:p>
    <w:p w14:paraId="19C1DE3A" w14:textId="74DC4677" w:rsidR="006070EB" w:rsidRDefault="00E8417E" w:rsidP="00DA0F9C">
      <w:pPr>
        <w:rPr>
          <w:lang w:val="en-US"/>
        </w:rPr>
      </w:pPr>
      <w:r>
        <w:rPr>
          <w:lang w:val="en-US"/>
        </w:rPr>
        <w:t xml:space="preserve">The purpose of this document is to </w:t>
      </w:r>
      <w:r w:rsidR="00AC0A33">
        <w:rPr>
          <w:lang w:val="en-US"/>
        </w:rPr>
        <w:t>provide a detailed explanation of Space Cannon</w:t>
      </w:r>
      <w:r w:rsidR="00322FE0">
        <w:rPr>
          <w:lang w:val="en-US"/>
        </w:rPr>
        <w:t>s</w:t>
      </w:r>
      <w:r w:rsidR="00AC0A33">
        <w:rPr>
          <w:lang w:val="en-US"/>
        </w:rPr>
        <w:t xml:space="preserve"> and its implementation details. </w:t>
      </w:r>
    </w:p>
    <w:p w14:paraId="41884382" w14:textId="77777777" w:rsidR="00322FE0" w:rsidRDefault="00322FE0" w:rsidP="00DA0F9C">
      <w:pPr>
        <w:rPr>
          <w:lang w:val="en-US"/>
        </w:rPr>
      </w:pPr>
    </w:p>
    <w:p w14:paraId="16E66B2F" w14:textId="2392AADE" w:rsidR="003D6070" w:rsidRDefault="003D6070" w:rsidP="00322FE0">
      <w:pPr>
        <w:pStyle w:val="Heading2"/>
        <w:rPr>
          <w:sz w:val="36"/>
          <w:szCs w:val="36"/>
          <w:lang w:val="en-US"/>
        </w:rPr>
      </w:pPr>
      <w:bookmarkStart w:id="1" w:name="_Toc108699278"/>
      <w:r w:rsidRPr="003D6070">
        <w:rPr>
          <w:sz w:val="36"/>
          <w:szCs w:val="36"/>
          <w:lang w:val="en-US"/>
        </w:rPr>
        <w:t>Game description</w:t>
      </w:r>
      <w:bookmarkEnd w:id="1"/>
    </w:p>
    <w:p w14:paraId="4CB1DBEB" w14:textId="77777777" w:rsidR="00322FE0" w:rsidRPr="00322FE0" w:rsidRDefault="00322FE0" w:rsidP="00322FE0">
      <w:pPr>
        <w:rPr>
          <w:lang w:val="en-US"/>
        </w:rPr>
      </w:pPr>
    </w:p>
    <w:p w14:paraId="1F3EF435" w14:textId="24464644" w:rsidR="00322FE0" w:rsidRDefault="00322FE0" w:rsidP="003D6070">
      <w:pPr>
        <w:rPr>
          <w:lang w:val="en-US"/>
        </w:rPr>
      </w:pPr>
      <w:r>
        <w:rPr>
          <w:lang w:val="en-US"/>
        </w:rPr>
        <w:t>In Space Cannons, there are</w:t>
      </w:r>
      <w:r w:rsidR="003D6070">
        <w:rPr>
          <w:lang w:val="en-US"/>
        </w:rPr>
        <w:t xml:space="preserve"> two cannons which can be controlled by one or more agents depending on the implementation. The purpose of the cannons is to shoot at the enemies coming from the top of the screen </w:t>
      </w:r>
      <w:r>
        <w:rPr>
          <w:lang w:val="en-US"/>
        </w:rPr>
        <w:t>in order to</w:t>
      </w:r>
      <w:r w:rsidR="003D6070">
        <w:rPr>
          <w:lang w:val="en-US"/>
        </w:rPr>
        <w:t xml:space="preserve"> kill them. </w:t>
      </w:r>
      <w:r>
        <w:rPr>
          <w:lang w:val="en-US"/>
        </w:rPr>
        <w:t xml:space="preserve">Various properties such as enemy health and bullet damage can be adjusted. </w:t>
      </w:r>
      <w:r w:rsidR="00366D81">
        <w:rPr>
          <w:lang w:val="en-US"/>
        </w:rPr>
        <w:t xml:space="preserve">Moreover, the game supports hybrid AI applications such as inverse and interactive reinforcement learning. </w:t>
      </w:r>
    </w:p>
    <w:p w14:paraId="594D9375" w14:textId="4AA3F201" w:rsidR="0057741A" w:rsidRDefault="0057741A" w:rsidP="00CE6DAB">
      <w:pPr>
        <w:pStyle w:val="Heading1"/>
        <w:rPr>
          <w:sz w:val="48"/>
          <w:szCs w:val="48"/>
          <w:lang w:val="en-US"/>
        </w:rPr>
      </w:pPr>
      <w:bookmarkStart w:id="2" w:name="_Toc108699279"/>
      <w:r>
        <w:rPr>
          <w:sz w:val="48"/>
          <w:szCs w:val="48"/>
          <w:lang w:val="en-US"/>
        </w:rPr>
        <w:t>Preliminaries</w:t>
      </w:r>
      <w:bookmarkEnd w:id="2"/>
    </w:p>
    <w:p w14:paraId="56500A1E" w14:textId="77777777" w:rsidR="000836E0" w:rsidRPr="000836E0" w:rsidRDefault="000836E0" w:rsidP="000836E0">
      <w:pPr>
        <w:rPr>
          <w:lang w:val="en-US"/>
        </w:rPr>
      </w:pPr>
    </w:p>
    <w:p w14:paraId="5EEDB835" w14:textId="46C1AC88" w:rsidR="00CE6DAB" w:rsidRPr="00600F76" w:rsidRDefault="00CE6DAB" w:rsidP="0057741A">
      <w:pPr>
        <w:pStyle w:val="Heading2"/>
        <w:rPr>
          <w:sz w:val="36"/>
          <w:szCs w:val="36"/>
          <w:lang w:val="en-US"/>
        </w:rPr>
      </w:pPr>
      <w:bookmarkStart w:id="3" w:name="_Toc108699280"/>
      <w:r w:rsidRPr="00600F76">
        <w:rPr>
          <w:sz w:val="36"/>
          <w:szCs w:val="36"/>
          <w:lang w:val="en-US"/>
        </w:rPr>
        <w:t>PyGame</w:t>
      </w:r>
      <w:bookmarkEnd w:id="3"/>
    </w:p>
    <w:p w14:paraId="3C87DD14" w14:textId="77777777" w:rsidR="00366D81" w:rsidRDefault="00366D81" w:rsidP="00B14EB0">
      <w:pPr>
        <w:rPr>
          <w:lang w:val="en-US"/>
        </w:rPr>
      </w:pPr>
    </w:p>
    <w:p w14:paraId="57180CE7" w14:textId="6CD89112" w:rsidR="00B14EB0" w:rsidRDefault="00B14EB0" w:rsidP="00B14EB0">
      <w:pPr>
        <w:rPr>
          <w:lang w:val="en-US"/>
        </w:rPr>
      </w:pPr>
      <w:r w:rsidRPr="00B14EB0">
        <w:rPr>
          <w:lang w:val="en-US"/>
        </w:rPr>
        <w:t>Python facilitates developers to increase the confidence and productivity about their developing software from development to deployment and maintenance. The benefits of making Python the perfect solution for machine learning and AI-driven projects include simplicity and consistency, flexibility, access to powerful AI and machine learning (ML) libraries and frameworks, platform independence, and large communities. </w:t>
      </w:r>
      <w:r w:rsidR="00A36ABE">
        <w:rPr>
          <w:lang w:val="en-US"/>
        </w:rPr>
        <w:t xml:space="preserve">This is why python was a choice for our research and hence we decided </w:t>
      </w:r>
      <w:r w:rsidR="00600F76">
        <w:rPr>
          <w:lang w:val="en-US"/>
        </w:rPr>
        <w:t>pygame</w:t>
      </w:r>
      <w:r w:rsidR="00600F76">
        <w:rPr>
          <w:lang w:val="en-US"/>
        </w:rPr>
        <w:t xml:space="preserve"> </w:t>
      </w:r>
      <w:r w:rsidR="00A36ABE">
        <w:rPr>
          <w:lang w:val="en-US"/>
        </w:rPr>
        <w:t xml:space="preserve">as our game development library. Some of the other reasons why we specifically choose </w:t>
      </w:r>
      <w:r w:rsidR="00600F76">
        <w:rPr>
          <w:lang w:val="en-US"/>
        </w:rPr>
        <w:t>pygame</w:t>
      </w:r>
      <w:r w:rsidR="00A36ABE">
        <w:rPr>
          <w:lang w:val="en-US"/>
        </w:rPr>
        <w:t xml:space="preserve"> </w:t>
      </w:r>
      <w:r w:rsidR="009C17A1">
        <w:rPr>
          <w:lang w:val="en-US"/>
        </w:rPr>
        <w:t>are</w:t>
      </w:r>
      <w:r w:rsidR="00A36ABE">
        <w:rPr>
          <w:lang w:val="en-US"/>
        </w:rPr>
        <w:t xml:space="preserve"> as follows</w:t>
      </w:r>
      <w:r w:rsidR="009C17A1">
        <w:rPr>
          <w:lang w:val="en-US"/>
        </w:rPr>
        <w:t>:</w:t>
      </w:r>
    </w:p>
    <w:p w14:paraId="21CD0AD7" w14:textId="5F90268D" w:rsidR="00A36ABE" w:rsidRPr="00A36ABE" w:rsidRDefault="00A36ABE" w:rsidP="00A36ABE">
      <w:pPr>
        <w:numPr>
          <w:ilvl w:val="0"/>
          <w:numId w:val="1"/>
        </w:numPr>
        <w:shd w:val="clear" w:color="auto" w:fill="FFFFFF"/>
        <w:spacing w:before="100" w:beforeAutospacing="1" w:after="100" w:afterAutospacing="1" w:line="375" w:lineRule="atLeast"/>
        <w:rPr>
          <w:lang w:val="en-US"/>
        </w:rPr>
      </w:pPr>
      <w:r w:rsidRPr="00A36ABE">
        <w:rPr>
          <w:lang w:val="en-US"/>
        </w:rPr>
        <w:t xml:space="preserve">Python is a programming language with multiple </w:t>
      </w:r>
      <w:r w:rsidR="009C17A1">
        <w:rPr>
          <w:lang w:val="en-US"/>
        </w:rPr>
        <w:t xml:space="preserve">in-built </w:t>
      </w:r>
      <w:r w:rsidRPr="00A36ABE">
        <w:rPr>
          <w:lang w:val="en-US"/>
        </w:rPr>
        <w:t>features</w:t>
      </w:r>
    </w:p>
    <w:p w14:paraId="52259200" w14:textId="0A9C3D2E" w:rsidR="00A36ABE" w:rsidRPr="00A36ABE" w:rsidRDefault="009C17A1" w:rsidP="00A36ABE">
      <w:pPr>
        <w:numPr>
          <w:ilvl w:val="0"/>
          <w:numId w:val="1"/>
        </w:numPr>
        <w:shd w:val="clear" w:color="auto" w:fill="FFFFFF"/>
        <w:spacing w:before="100" w:beforeAutospacing="1" w:after="100" w:afterAutospacing="1" w:line="375" w:lineRule="atLeast"/>
        <w:rPr>
          <w:lang w:val="en-US"/>
        </w:rPr>
      </w:pPr>
      <w:r>
        <w:rPr>
          <w:lang w:val="en-US"/>
        </w:rPr>
        <w:t>It is</w:t>
      </w:r>
      <w:r w:rsidR="00A36ABE" w:rsidRPr="00A36ABE">
        <w:rPr>
          <w:lang w:val="en-US"/>
        </w:rPr>
        <w:t xml:space="preserve"> easy to utilize and run on any environment</w:t>
      </w:r>
    </w:p>
    <w:p w14:paraId="043D1F6A" w14:textId="4D00E94B" w:rsidR="00A36ABE" w:rsidRPr="00A36ABE" w:rsidRDefault="00A36ABE" w:rsidP="00A36ABE">
      <w:pPr>
        <w:numPr>
          <w:ilvl w:val="0"/>
          <w:numId w:val="1"/>
        </w:numPr>
        <w:shd w:val="clear" w:color="auto" w:fill="FFFFFF"/>
        <w:spacing w:before="100" w:beforeAutospacing="1" w:after="100" w:afterAutospacing="1" w:line="375" w:lineRule="atLeast"/>
        <w:rPr>
          <w:lang w:val="en-US"/>
        </w:rPr>
      </w:pPr>
      <w:r w:rsidRPr="00A36ABE">
        <w:rPr>
          <w:lang w:val="en-US"/>
        </w:rPr>
        <w:t xml:space="preserve">We can implement pygame by </w:t>
      </w:r>
      <w:r w:rsidR="009C17A1">
        <w:rPr>
          <w:lang w:val="en-US"/>
        </w:rPr>
        <w:t>single (long)</w:t>
      </w:r>
      <w:r w:rsidRPr="00A36ABE">
        <w:rPr>
          <w:lang w:val="en-US"/>
        </w:rPr>
        <w:t xml:space="preserve"> block of source code</w:t>
      </w:r>
    </w:p>
    <w:p w14:paraId="49257B1D" w14:textId="1A79DDE7" w:rsidR="00A36ABE" w:rsidRPr="00A36ABE" w:rsidRDefault="00A36ABE" w:rsidP="00A36ABE">
      <w:pPr>
        <w:numPr>
          <w:ilvl w:val="0"/>
          <w:numId w:val="1"/>
        </w:numPr>
        <w:shd w:val="clear" w:color="auto" w:fill="FFFFFF"/>
        <w:spacing w:before="100" w:beforeAutospacing="1" w:after="100" w:afterAutospacing="1" w:line="375" w:lineRule="atLeast"/>
        <w:rPr>
          <w:lang w:val="en-US"/>
        </w:rPr>
      </w:pPr>
      <w:r w:rsidRPr="00A36ABE">
        <w:rPr>
          <w:lang w:val="en-US"/>
        </w:rPr>
        <w:t>A lot of individuals who</w:t>
      </w:r>
      <w:r w:rsidR="009C17A1">
        <w:rPr>
          <w:lang w:val="en-US"/>
        </w:rPr>
        <w:t xml:space="preserve"> ha</w:t>
      </w:r>
      <w:r w:rsidRPr="00A36ABE">
        <w:rPr>
          <w:lang w:val="en-US"/>
        </w:rPr>
        <w:t xml:space="preserve">ve utilized Pygame </w:t>
      </w:r>
      <w:r w:rsidR="009C17A1">
        <w:rPr>
          <w:lang w:val="en-US"/>
        </w:rPr>
        <w:t xml:space="preserve">before and can support </w:t>
      </w:r>
      <w:r w:rsidRPr="00A36ABE">
        <w:rPr>
          <w:lang w:val="en-US"/>
        </w:rPr>
        <w:t>you</w:t>
      </w:r>
    </w:p>
    <w:p w14:paraId="02AC2262" w14:textId="1D8A594A" w:rsidR="000836E0" w:rsidRPr="00A36ABE" w:rsidRDefault="00A36ABE" w:rsidP="000836E0">
      <w:pPr>
        <w:numPr>
          <w:ilvl w:val="0"/>
          <w:numId w:val="1"/>
        </w:numPr>
        <w:shd w:val="clear" w:color="auto" w:fill="FFFFFF"/>
        <w:spacing w:before="100" w:beforeAutospacing="1" w:after="100" w:afterAutospacing="1" w:line="375" w:lineRule="atLeast"/>
        <w:rPr>
          <w:lang w:val="en-US"/>
        </w:rPr>
      </w:pPr>
      <w:r w:rsidRPr="00A36ABE">
        <w:rPr>
          <w:lang w:val="en-US"/>
        </w:rPr>
        <w:t>Luckily, you do</w:t>
      </w:r>
      <w:r w:rsidR="009C17A1">
        <w:rPr>
          <w:lang w:val="en-US"/>
        </w:rPr>
        <w:t xml:space="preserve"> not </w:t>
      </w:r>
      <w:r w:rsidRPr="00A36ABE">
        <w:rPr>
          <w:lang w:val="en-US"/>
        </w:rPr>
        <w:t>have to run Apache on your neighbourhood PC; you can run something lightweight like httpster for most undertakings</w:t>
      </w:r>
    </w:p>
    <w:p w14:paraId="3F204228" w14:textId="77777777" w:rsidR="00600F76" w:rsidRDefault="00CE6DAB" w:rsidP="0057741A">
      <w:pPr>
        <w:pStyle w:val="Heading2"/>
        <w:rPr>
          <w:sz w:val="36"/>
          <w:szCs w:val="36"/>
          <w:lang w:val="en-US"/>
        </w:rPr>
      </w:pPr>
      <w:bookmarkStart w:id="4" w:name="_Toc108699281"/>
      <w:r w:rsidRPr="00600F76">
        <w:rPr>
          <w:sz w:val="36"/>
          <w:szCs w:val="36"/>
          <w:lang w:val="en-US"/>
        </w:rPr>
        <w:lastRenderedPageBreak/>
        <w:t>OpenA</w:t>
      </w:r>
      <w:r w:rsidR="00600F76" w:rsidRPr="00600F76">
        <w:rPr>
          <w:sz w:val="36"/>
          <w:szCs w:val="36"/>
          <w:lang w:val="en-US"/>
        </w:rPr>
        <w:t>I</w:t>
      </w:r>
      <w:r w:rsidRPr="00600F76">
        <w:rPr>
          <w:sz w:val="36"/>
          <w:szCs w:val="36"/>
          <w:lang w:val="en-US"/>
        </w:rPr>
        <w:t xml:space="preserve"> Gym</w:t>
      </w:r>
      <w:bookmarkEnd w:id="4"/>
    </w:p>
    <w:p w14:paraId="71F4D30D" w14:textId="3B2CC221" w:rsidR="00CE6DAB" w:rsidRDefault="00CE6DAB" w:rsidP="0057741A">
      <w:pPr>
        <w:pStyle w:val="Heading2"/>
        <w:rPr>
          <w:sz w:val="36"/>
          <w:szCs w:val="36"/>
          <w:lang w:val="en-US"/>
        </w:rPr>
      </w:pPr>
      <w:r w:rsidRPr="00600F76">
        <w:rPr>
          <w:sz w:val="36"/>
          <w:szCs w:val="36"/>
          <w:lang w:val="en-US"/>
        </w:rPr>
        <w:t xml:space="preserve"> </w:t>
      </w:r>
    </w:p>
    <w:p w14:paraId="60278059" w14:textId="7251E060" w:rsidR="00600F76" w:rsidRDefault="00600F76" w:rsidP="00600F76">
      <w:pPr>
        <w:rPr>
          <w:lang w:val="en-US"/>
        </w:rPr>
      </w:pPr>
      <w:r w:rsidRPr="00600F76">
        <w:rPr>
          <w:lang w:val="en-US"/>
        </w:rPr>
        <w:t>OpenAI gym is undeniably the most popular choice for implementing environments to train your agents</w:t>
      </w:r>
      <w:r w:rsidR="000B1008">
        <w:rPr>
          <w:lang w:val="en-US"/>
        </w:rPr>
        <w:t xml:space="preserve">. OpenAI gym provides many of these environments </w:t>
      </w:r>
      <w:r w:rsidRPr="00600F76">
        <w:rPr>
          <w:lang w:val="en-US"/>
        </w:rPr>
        <w:t>out-of-the-box. Furthermore, OpenAI gym provides an easy API to implement your own environments.</w:t>
      </w:r>
    </w:p>
    <w:p w14:paraId="41F5AE36" w14:textId="77777777" w:rsidR="000836E0" w:rsidRPr="000836E0" w:rsidRDefault="000836E0" w:rsidP="00761458">
      <w:pPr>
        <w:shd w:val="clear" w:color="auto" w:fill="FFFFFF"/>
        <w:spacing w:before="180" w:after="300" w:line="240" w:lineRule="auto"/>
        <w:textAlignment w:val="baseline"/>
        <w:rPr>
          <w:lang w:val="en-US"/>
        </w:rPr>
      </w:pPr>
      <w:r w:rsidRPr="000836E0">
        <w:rPr>
          <w:lang w:val="en-US"/>
        </w:rPr>
        <w:t>OpenAI Gym consists of two parts:</w:t>
      </w:r>
    </w:p>
    <w:p w14:paraId="196F9334" w14:textId="5816080B" w:rsidR="00761458" w:rsidRPr="00761458" w:rsidRDefault="000836E0" w:rsidP="00761458">
      <w:pPr>
        <w:pStyle w:val="mt"/>
        <w:numPr>
          <w:ilvl w:val="0"/>
          <w:numId w:val="3"/>
        </w:numPr>
        <w:shd w:val="clear" w:color="auto" w:fill="FFFFFF"/>
        <w:spacing w:before="514" w:beforeAutospacing="0" w:after="0" w:afterAutospacing="0"/>
        <w:ind w:left="1170"/>
        <w:rPr>
          <w:rFonts w:asciiTheme="minorHAnsi" w:eastAsiaTheme="minorEastAsia" w:hAnsiTheme="minorHAnsi" w:cstheme="minorBidi"/>
          <w:sz w:val="22"/>
          <w:szCs w:val="22"/>
          <w:lang w:val="en-US" w:eastAsia="en-US"/>
        </w:rPr>
      </w:pPr>
      <w:r w:rsidRPr="000836E0">
        <w:rPr>
          <w:rFonts w:asciiTheme="minorHAnsi" w:eastAsiaTheme="minorEastAsia" w:hAnsiTheme="minorHAnsi" w:cstheme="minorBidi"/>
          <w:sz w:val="22"/>
          <w:szCs w:val="22"/>
          <w:lang w:val="en-US" w:eastAsia="en-US"/>
        </w:rPr>
        <w:t xml:space="preserve">The gym open-source library: This consists of many environments for different problems </w:t>
      </w:r>
      <w:r w:rsidR="000B1008">
        <w:rPr>
          <w:rFonts w:asciiTheme="minorHAnsi" w:eastAsiaTheme="minorEastAsia" w:hAnsiTheme="minorHAnsi" w:cstheme="minorBidi"/>
          <w:sz w:val="22"/>
          <w:szCs w:val="22"/>
          <w:lang w:val="en-US" w:eastAsia="en-US"/>
        </w:rPr>
        <w:t xml:space="preserve">to test your </w:t>
      </w:r>
      <w:r w:rsidRPr="000836E0">
        <w:rPr>
          <w:rFonts w:asciiTheme="minorHAnsi" w:eastAsiaTheme="minorEastAsia" w:hAnsiTheme="minorHAnsi" w:cstheme="minorBidi"/>
          <w:sz w:val="22"/>
          <w:szCs w:val="22"/>
          <w:lang w:val="en-US" w:eastAsia="en-US"/>
        </w:rPr>
        <w:t xml:space="preserve">reinforcement learning algorithms. </w:t>
      </w:r>
      <w:r w:rsidRPr="00012DD9">
        <w:rPr>
          <w:rFonts w:asciiTheme="minorHAnsi" w:eastAsiaTheme="minorEastAsia" w:hAnsiTheme="minorHAnsi" w:cstheme="minorBidi"/>
          <w:sz w:val="22"/>
          <w:szCs w:val="22"/>
          <w:lang w:val="en-US" w:eastAsia="en-US"/>
        </w:rPr>
        <w:t xml:space="preserve">Some of the </w:t>
      </w:r>
      <w:r w:rsidR="00012DD9">
        <w:rPr>
          <w:rFonts w:asciiTheme="minorHAnsi" w:eastAsiaTheme="minorEastAsia" w:hAnsiTheme="minorHAnsi" w:cstheme="minorBidi"/>
          <w:sz w:val="22"/>
          <w:szCs w:val="22"/>
          <w:lang w:val="en-US" w:eastAsia="en-US"/>
        </w:rPr>
        <w:t xml:space="preserve">categories of </w:t>
      </w:r>
      <w:r w:rsidRPr="00012DD9">
        <w:rPr>
          <w:rFonts w:asciiTheme="minorHAnsi" w:eastAsiaTheme="minorEastAsia" w:hAnsiTheme="minorHAnsi" w:cstheme="minorBidi"/>
          <w:sz w:val="22"/>
          <w:szCs w:val="22"/>
          <w:lang w:val="en-US" w:eastAsia="en-US"/>
        </w:rPr>
        <w:t xml:space="preserve">environments </w:t>
      </w:r>
      <w:r w:rsidR="00761458">
        <w:rPr>
          <w:rFonts w:asciiTheme="minorHAnsi" w:eastAsiaTheme="minorEastAsia" w:hAnsiTheme="minorHAnsi" w:cstheme="minorBidi"/>
          <w:sz w:val="22"/>
          <w:szCs w:val="22"/>
          <w:lang w:val="en-US" w:eastAsia="en-US"/>
        </w:rPr>
        <w:t xml:space="preserve">available </w:t>
      </w:r>
      <w:r w:rsidR="00012DD9" w:rsidRPr="00012DD9">
        <w:rPr>
          <w:rFonts w:asciiTheme="minorHAnsi" w:eastAsiaTheme="minorEastAsia" w:hAnsiTheme="minorHAnsi" w:cstheme="minorBidi"/>
          <w:sz w:val="22"/>
          <w:szCs w:val="22"/>
          <w:lang w:val="en-US" w:eastAsia="en-US"/>
        </w:rPr>
        <w:t xml:space="preserve">are </w:t>
      </w:r>
      <w:r w:rsidR="000B1008">
        <w:rPr>
          <w:rFonts w:asciiTheme="minorHAnsi" w:eastAsiaTheme="minorEastAsia" w:hAnsiTheme="minorHAnsi" w:cstheme="minorBidi"/>
          <w:sz w:val="22"/>
          <w:szCs w:val="22"/>
          <w:lang w:val="en-US" w:eastAsia="en-US"/>
        </w:rPr>
        <w:t>c</w:t>
      </w:r>
      <w:r w:rsidR="00012DD9" w:rsidRPr="00012DD9">
        <w:rPr>
          <w:rFonts w:asciiTheme="minorHAnsi" w:eastAsiaTheme="minorEastAsia" w:hAnsiTheme="minorHAnsi" w:cstheme="minorBidi"/>
          <w:sz w:val="22"/>
          <w:szCs w:val="22"/>
          <w:lang w:val="en-US" w:eastAsia="en-US"/>
        </w:rPr>
        <w:t>lassic control and toy text</w:t>
      </w:r>
      <w:r w:rsidR="00012DD9" w:rsidRPr="00012DD9">
        <w:rPr>
          <w:rFonts w:asciiTheme="minorHAnsi" w:eastAsiaTheme="minorEastAsia" w:hAnsiTheme="minorHAnsi" w:cstheme="minorBidi"/>
          <w:sz w:val="22"/>
          <w:szCs w:val="22"/>
          <w:lang w:val="en-US" w:eastAsia="en-US"/>
        </w:rPr>
        <w:t xml:space="preserve">, </w:t>
      </w:r>
      <w:r w:rsidR="00012DD9" w:rsidRPr="00012DD9">
        <w:rPr>
          <w:rFonts w:asciiTheme="minorHAnsi" w:eastAsiaTheme="minorEastAsia" w:hAnsiTheme="minorHAnsi" w:cstheme="minorBidi"/>
          <w:sz w:val="22"/>
          <w:szCs w:val="22"/>
          <w:lang w:val="en-US" w:eastAsia="en-US"/>
        </w:rPr>
        <w:t>Algorithmic</w:t>
      </w:r>
      <w:r w:rsidR="00012DD9" w:rsidRPr="00012DD9">
        <w:rPr>
          <w:rFonts w:asciiTheme="minorHAnsi" w:eastAsiaTheme="minorEastAsia" w:hAnsiTheme="minorHAnsi" w:cstheme="minorBidi"/>
          <w:sz w:val="22"/>
          <w:szCs w:val="22"/>
          <w:lang w:val="en-US" w:eastAsia="en-US"/>
        </w:rPr>
        <w:t xml:space="preserve">, </w:t>
      </w:r>
      <w:r w:rsidR="00012DD9" w:rsidRPr="00012DD9">
        <w:rPr>
          <w:rFonts w:asciiTheme="minorHAnsi" w:eastAsiaTheme="minorEastAsia" w:hAnsiTheme="minorHAnsi" w:cstheme="minorBidi"/>
          <w:sz w:val="22"/>
          <w:szCs w:val="22"/>
          <w:lang w:val="en-US" w:eastAsia="en-US"/>
        </w:rPr>
        <w:t>Atari</w:t>
      </w:r>
      <w:r w:rsidR="00012DD9">
        <w:rPr>
          <w:rFonts w:asciiTheme="minorHAnsi" w:eastAsiaTheme="minorEastAsia" w:hAnsiTheme="minorHAnsi" w:cstheme="minorBidi"/>
          <w:sz w:val="22"/>
          <w:szCs w:val="22"/>
          <w:lang w:val="en-US" w:eastAsia="en-US"/>
        </w:rPr>
        <w:t xml:space="preserve"> and</w:t>
      </w:r>
      <w:r w:rsidR="00012DD9" w:rsidRPr="00012DD9">
        <w:rPr>
          <w:rFonts w:asciiTheme="minorHAnsi" w:eastAsiaTheme="minorEastAsia" w:hAnsiTheme="minorHAnsi" w:cstheme="minorBidi"/>
          <w:sz w:val="22"/>
          <w:szCs w:val="22"/>
          <w:lang w:val="en-US" w:eastAsia="en-US"/>
        </w:rPr>
        <w:t xml:space="preserve"> </w:t>
      </w:r>
      <w:r w:rsidR="00012DD9" w:rsidRPr="00012DD9">
        <w:rPr>
          <w:rFonts w:asciiTheme="minorHAnsi" w:eastAsiaTheme="minorEastAsia" w:hAnsiTheme="minorHAnsi" w:cstheme="minorBidi"/>
          <w:sz w:val="22"/>
          <w:szCs w:val="22"/>
          <w:lang w:val="en-US" w:eastAsia="en-US"/>
        </w:rPr>
        <w:t>2D and 3D robots</w:t>
      </w:r>
      <w:r w:rsidR="000B1008">
        <w:rPr>
          <w:rFonts w:asciiTheme="minorHAnsi" w:eastAsiaTheme="minorEastAsia" w:hAnsiTheme="minorHAnsi" w:cstheme="minorBidi"/>
          <w:sz w:val="22"/>
          <w:szCs w:val="22"/>
          <w:lang w:val="en-US" w:eastAsia="en-US"/>
        </w:rPr>
        <w:t>.</w:t>
      </w:r>
    </w:p>
    <w:p w14:paraId="0ACA45F5" w14:textId="4F750A39" w:rsidR="000836E0" w:rsidRPr="00761458" w:rsidRDefault="000836E0" w:rsidP="00761458">
      <w:pPr>
        <w:pStyle w:val="mt"/>
        <w:numPr>
          <w:ilvl w:val="0"/>
          <w:numId w:val="3"/>
        </w:numPr>
        <w:shd w:val="clear" w:color="auto" w:fill="FFFFFF"/>
        <w:spacing w:before="514" w:beforeAutospacing="0" w:after="0" w:afterAutospacing="0" w:line="276" w:lineRule="auto"/>
        <w:ind w:left="1170"/>
        <w:rPr>
          <w:rFonts w:asciiTheme="minorHAnsi" w:eastAsiaTheme="minorEastAsia" w:hAnsiTheme="minorHAnsi" w:cstheme="minorBidi"/>
          <w:sz w:val="22"/>
          <w:szCs w:val="22"/>
          <w:lang w:val="en-US" w:eastAsia="en-US"/>
        </w:rPr>
      </w:pPr>
      <w:r w:rsidRPr="00761458">
        <w:rPr>
          <w:rFonts w:asciiTheme="minorHAnsi" w:eastAsiaTheme="minorEastAsia" w:hAnsiTheme="minorHAnsi" w:cstheme="minorBidi"/>
          <w:sz w:val="22"/>
          <w:szCs w:val="22"/>
          <w:lang w:val="en-US" w:eastAsia="en-US"/>
        </w:rPr>
        <w:t xml:space="preserve">The OpenAI Gym service: This allows you to compare the performance of your agent </w:t>
      </w:r>
      <w:r w:rsidR="000B1008">
        <w:rPr>
          <w:rFonts w:asciiTheme="minorHAnsi" w:eastAsiaTheme="minorEastAsia" w:hAnsiTheme="minorHAnsi" w:cstheme="minorBidi"/>
          <w:sz w:val="22"/>
          <w:szCs w:val="22"/>
          <w:lang w:val="en-US" w:eastAsia="en-US"/>
        </w:rPr>
        <w:t>to</w:t>
      </w:r>
      <w:r w:rsidRPr="00761458">
        <w:rPr>
          <w:rFonts w:asciiTheme="minorHAnsi" w:eastAsiaTheme="minorEastAsia" w:hAnsiTheme="minorHAnsi" w:cstheme="minorBidi"/>
          <w:sz w:val="22"/>
          <w:szCs w:val="22"/>
          <w:lang w:val="en-US" w:eastAsia="en-US"/>
        </w:rPr>
        <w:t xml:space="preserve"> other trained agents.</w:t>
      </w:r>
    </w:p>
    <w:p w14:paraId="6A377EC9" w14:textId="77777777" w:rsidR="006271E3" w:rsidRPr="006271E3" w:rsidRDefault="006271E3" w:rsidP="006271E3">
      <w:pPr>
        <w:shd w:val="clear" w:color="auto" w:fill="FFFFFF"/>
        <w:spacing w:before="480" w:after="0" w:line="240" w:lineRule="auto"/>
        <w:rPr>
          <w:lang w:val="en-US"/>
        </w:rPr>
      </w:pPr>
      <w:r w:rsidRPr="006271E3">
        <w:rPr>
          <w:lang w:val="en-US"/>
        </w:rPr>
        <w:t>Open AI Gym has an environment-agent arrangement. It simply means Gym gives you access to an “agent” which can perform specific actions in an “environment”. In return, it gets the observation and reward as a consequence of performing a particular action in the environment.</w:t>
      </w:r>
    </w:p>
    <w:p w14:paraId="6E07D5A2" w14:textId="03D9257C" w:rsidR="006271E3" w:rsidRPr="006271E3" w:rsidRDefault="00B27883" w:rsidP="006271E3">
      <w:pPr>
        <w:spacing w:after="0" w:line="240" w:lineRule="auto"/>
        <w:rPr>
          <w:lang w:val="en-US"/>
        </w:rPr>
      </w:pPr>
      <w:r>
        <w:rPr>
          <w:lang w:val="en-US"/>
        </w:rPr>
        <w:t xml:space="preserve">                     </w:t>
      </w:r>
      <w:r w:rsidR="006271E3" w:rsidRPr="006271E3">
        <w:rPr>
          <w:lang w:val="en-US"/>
        </w:rPr>
        <w:drawing>
          <wp:inline distT="0" distB="0" distL="0" distR="0" wp14:anchorId="63D9496C" wp14:editId="6376DE8B">
            <wp:extent cx="4484370" cy="2552700"/>
            <wp:effectExtent l="0" t="0" r="0" b="0"/>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84370" cy="2552700"/>
                    </a:xfrm>
                    <a:prstGeom prst="rect">
                      <a:avLst/>
                    </a:prstGeom>
                    <a:noFill/>
                    <a:ln>
                      <a:noFill/>
                    </a:ln>
                  </pic:spPr>
                </pic:pic>
              </a:graphicData>
            </a:graphic>
          </wp:inline>
        </w:drawing>
      </w:r>
    </w:p>
    <w:p w14:paraId="3D9BA847" w14:textId="77777777" w:rsidR="006271E3" w:rsidRPr="006271E3" w:rsidRDefault="006271E3" w:rsidP="006271E3">
      <w:pPr>
        <w:shd w:val="clear" w:color="auto" w:fill="FFFFFF"/>
        <w:spacing w:before="480" w:after="0" w:line="240" w:lineRule="auto"/>
        <w:rPr>
          <w:lang w:val="en-US"/>
        </w:rPr>
      </w:pPr>
      <w:r w:rsidRPr="006271E3">
        <w:rPr>
          <w:lang w:val="en-US"/>
        </w:rPr>
        <w:t>There are four values that are returned by the environment for every “step” taken by the agent.</w:t>
      </w:r>
    </w:p>
    <w:p w14:paraId="17939286" w14:textId="759377E9" w:rsidR="006271E3" w:rsidRPr="006271E3" w:rsidRDefault="006271E3" w:rsidP="006271E3">
      <w:pPr>
        <w:numPr>
          <w:ilvl w:val="0"/>
          <w:numId w:val="4"/>
        </w:numPr>
        <w:shd w:val="clear" w:color="auto" w:fill="FFFFFF"/>
        <w:spacing w:before="514" w:after="0" w:line="240" w:lineRule="auto"/>
        <w:ind w:left="1170"/>
        <w:rPr>
          <w:lang w:val="en-US"/>
        </w:rPr>
      </w:pPr>
      <w:r w:rsidRPr="006271E3">
        <w:rPr>
          <w:lang w:val="en-US"/>
        </w:rPr>
        <w:t xml:space="preserve">Observation (object): an environment-specific object representing your observation of the environment. For example, </w:t>
      </w:r>
      <w:r w:rsidR="000B1008">
        <w:rPr>
          <w:lang w:val="en-US"/>
        </w:rPr>
        <w:t xml:space="preserve">the </w:t>
      </w:r>
      <w:r w:rsidRPr="006271E3">
        <w:rPr>
          <w:lang w:val="en-US"/>
        </w:rPr>
        <w:t>board state in a board game</w:t>
      </w:r>
      <w:r w:rsidR="000B1008">
        <w:rPr>
          <w:lang w:val="en-US"/>
        </w:rPr>
        <w:t>.</w:t>
      </w:r>
    </w:p>
    <w:p w14:paraId="1368D348" w14:textId="77777777" w:rsidR="006271E3" w:rsidRPr="006271E3" w:rsidRDefault="006271E3" w:rsidP="006271E3">
      <w:pPr>
        <w:numPr>
          <w:ilvl w:val="0"/>
          <w:numId w:val="4"/>
        </w:numPr>
        <w:shd w:val="clear" w:color="auto" w:fill="FFFFFF"/>
        <w:spacing w:before="274" w:after="0" w:line="240" w:lineRule="auto"/>
        <w:ind w:left="1170"/>
        <w:rPr>
          <w:lang w:val="en-US"/>
        </w:rPr>
      </w:pPr>
      <w:r w:rsidRPr="006271E3">
        <w:rPr>
          <w:lang w:val="en-US"/>
        </w:rPr>
        <w:t>Reward (float): the amount of reward/score achieved by the previous action. The scale varies between environments, but the goal is always to increase your total reward/score.</w:t>
      </w:r>
    </w:p>
    <w:p w14:paraId="377E3844" w14:textId="0DB74647" w:rsidR="006271E3" w:rsidRPr="006271E3" w:rsidRDefault="006271E3" w:rsidP="006271E3">
      <w:pPr>
        <w:numPr>
          <w:ilvl w:val="0"/>
          <w:numId w:val="4"/>
        </w:numPr>
        <w:shd w:val="clear" w:color="auto" w:fill="FFFFFF"/>
        <w:spacing w:before="274" w:after="0" w:line="240" w:lineRule="auto"/>
        <w:ind w:left="1170"/>
        <w:rPr>
          <w:lang w:val="en-US"/>
        </w:rPr>
      </w:pPr>
      <w:r w:rsidRPr="006271E3">
        <w:rPr>
          <w:lang w:val="en-US"/>
        </w:rPr>
        <w:lastRenderedPageBreak/>
        <w:t xml:space="preserve">Done (boolean): whether </w:t>
      </w:r>
      <w:r w:rsidR="000B1008">
        <w:rPr>
          <w:lang w:val="en-US"/>
        </w:rPr>
        <w:t>it is</w:t>
      </w:r>
      <w:r w:rsidRPr="006271E3">
        <w:rPr>
          <w:lang w:val="en-US"/>
        </w:rPr>
        <w:t xml:space="preserve"> time to reset the environment again</w:t>
      </w:r>
      <w:r w:rsidR="0026668F">
        <w:rPr>
          <w:lang w:val="en-US"/>
        </w:rPr>
        <w:t xml:space="preserve">, such as when </w:t>
      </w:r>
      <w:r w:rsidRPr="006271E3">
        <w:rPr>
          <w:lang w:val="en-US"/>
        </w:rPr>
        <w:t xml:space="preserve">you </w:t>
      </w:r>
      <w:r w:rsidR="0026668F">
        <w:rPr>
          <w:lang w:val="en-US"/>
        </w:rPr>
        <w:t xml:space="preserve">have just </w:t>
      </w:r>
      <w:r w:rsidRPr="006271E3">
        <w:rPr>
          <w:lang w:val="en-US"/>
        </w:rPr>
        <w:t>lost your last life in the game.</w:t>
      </w:r>
    </w:p>
    <w:p w14:paraId="00414AA5" w14:textId="77777777" w:rsidR="006271E3" w:rsidRPr="006271E3" w:rsidRDefault="006271E3" w:rsidP="006271E3">
      <w:pPr>
        <w:numPr>
          <w:ilvl w:val="0"/>
          <w:numId w:val="4"/>
        </w:numPr>
        <w:shd w:val="clear" w:color="auto" w:fill="FFFFFF"/>
        <w:spacing w:before="274" w:after="0" w:line="240" w:lineRule="auto"/>
        <w:ind w:left="1170"/>
        <w:rPr>
          <w:lang w:val="en-US"/>
        </w:rPr>
      </w:pPr>
      <w:r w:rsidRPr="006271E3">
        <w:rPr>
          <w:lang w:val="en-US"/>
        </w:rPr>
        <w:t>Info (dict): diagnostic information useful for debugging. However, official evaluations of your agent are not allowed to use this for learning.</w:t>
      </w:r>
    </w:p>
    <w:p w14:paraId="5580B92D" w14:textId="77777777" w:rsidR="000836E0" w:rsidRPr="006271E3" w:rsidRDefault="000836E0" w:rsidP="00600F76">
      <w:pPr>
        <w:rPr>
          <w:lang w:val="en-US"/>
        </w:rPr>
      </w:pPr>
    </w:p>
    <w:p w14:paraId="4BEA1DAC" w14:textId="0A5250CD" w:rsidR="00CE6DAB" w:rsidRDefault="00CE6DAB" w:rsidP="0057741A">
      <w:pPr>
        <w:pStyle w:val="Heading2"/>
        <w:rPr>
          <w:sz w:val="36"/>
          <w:szCs w:val="36"/>
          <w:lang w:val="en-US"/>
        </w:rPr>
      </w:pPr>
      <w:bookmarkStart w:id="5" w:name="_Toc108699282"/>
      <w:r w:rsidRPr="006A6809">
        <w:rPr>
          <w:sz w:val="36"/>
          <w:szCs w:val="36"/>
          <w:lang w:val="en-US"/>
        </w:rPr>
        <w:t xml:space="preserve">Custom </w:t>
      </w:r>
      <w:r w:rsidR="0057741A" w:rsidRPr="006A6809">
        <w:rPr>
          <w:sz w:val="36"/>
          <w:szCs w:val="36"/>
          <w:lang w:val="en-US"/>
        </w:rPr>
        <w:t>E</w:t>
      </w:r>
      <w:r w:rsidRPr="006A6809">
        <w:rPr>
          <w:sz w:val="36"/>
          <w:szCs w:val="36"/>
          <w:lang w:val="en-US"/>
        </w:rPr>
        <w:t>nvironment for OpenAI Gym</w:t>
      </w:r>
      <w:bookmarkEnd w:id="5"/>
    </w:p>
    <w:p w14:paraId="733F7EB5" w14:textId="05B6160B" w:rsidR="006271E3" w:rsidRDefault="006271E3" w:rsidP="006271E3">
      <w:pPr>
        <w:rPr>
          <w:lang w:val="en-US"/>
        </w:rPr>
      </w:pPr>
    </w:p>
    <w:p w14:paraId="4AC2E783" w14:textId="3D4D657C" w:rsidR="00114F0D" w:rsidRDefault="00B27883" w:rsidP="006271E3">
      <w:pPr>
        <w:rPr>
          <w:lang w:val="en-US"/>
        </w:rPr>
      </w:pPr>
      <w:r>
        <w:rPr>
          <w:lang w:val="en-US"/>
        </w:rPr>
        <w:t>OpenAI gym contains over 100 different environments</w:t>
      </w:r>
      <w:r w:rsidR="0026668F">
        <w:rPr>
          <w:lang w:val="en-US"/>
        </w:rPr>
        <w:t>,</w:t>
      </w:r>
      <w:r>
        <w:rPr>
          <w:lang w:val="en-US"/>
        </w:rPr>
        <w:t xml:space="preserve"> but if anyone wants to create a new game environment or needs to convert an already available game into an OpenAI gym environment then it is required that the new environment follow</w:t>
      </w:r>
      <w:r w:rsidR="0026668F">
        <w:rPr>
          <w:lang w:val="en-US"/>
        </w:rPr>
        <w:t>s</w:t>
      </w:r>
      <w:r>
        <w:rPr>
          <w:lang w:val="en-US"/>
        </w:rPr>
        <w:t xml:space="preserve"> the same code flow </w:t>
      </w:r>
      <w:r w:rsidR="00022616">
        <w:rPr>
          <w:lang w:val="en-US"/>
        </w:rPr>
        <w:t xml:space="preserve">as </w:t>
      </w:r>
      <w:r>
        <w:rPr>
          <w:lang w:val="en-US"/>
        </w:rPr>
        <w:t xml:space="preserve">OpenAI gym </w:t>
      </w:r>
      <w:r w:rsidR="0026668F">
        <w:rPr>
          <w:lang w:val="en-US"/>
        </w:rPr>
        <w:t>as</w:t>
      </w:r>
      <w:r>
        <w:rPr>
          <w:lang w:val="en-US"/>
        </w:rPr>
        <w:t xml:space="preserve"> explained above.</w:t>
      </w:r>
      <w:r w:rsidR="00022616">
        <w:rPr>
          <w:lang w:val="en-US"/>
        </w:rPr>
        <w:t xml:space="preserve"> </w:t>
      </w:r>
      <w:r w:rsidR="00114F0D">
        <w:rPr>
          <w:lang w:val="en-US"/>
        </w:rPr>
        <w:t>This is why the main code of Space Cannon</w:t>
      </w:r>
      <w:r w:rsidR="0026668F">
        <w:rPr>
          <w:lang w:val="en-US"/>
        </w:rPr>
        <w:t>s</w:t>
      </w:r>
      <w:r w:rsidR="00114F0D">
        <w:rPr>
          <w:lang w:val="en-US"/>
        </w:rPr>
        <w:t xml:space="preserve"> also follow</w:t>
      </w:r>
      <w:r w:rsidR="0026668F">
        <w:rPr>
          <w:lang w:val="en-US"/>
        </w:rPr>
        <w:t>s</w:t>
      </w:r>
      <w:r w:rsidR="00114F0D">
        <w:rPr>
          <w:lang w:val="en-US"/>
        </w:rPr>
        <w:t xml:space="preserve"> the same code structure consisting of object, reward, done and info. Along with the code structure</w:t>
      </w:r>
      <w:r w:rsidR="0026668F">
        <w:rPr>
          <w:lang w:val="en-US"/>
        </w:rPr>
        <w:t>,</w:t>
      </w:r>
      <w:r w:rsidR="00114F0D">
        <w:rPr>
          <w:lang w:val="en-US"/>
        </w:rPr>
        <w:t xml:space="preserve"> OpenAI gym also provides a sample file structure which needs to be followed in your custom environment.</w:t>
      </w:r>
      <w:r w:rsidR="00430CA5">
        <w:rPr>
          <w:lang w:val="en-US"/>
        </w:rPr>
        <w:t xml:space="preserve"> Refer to the </w:t>
      </w:r>
      <w:hyperlink r:id="rId8" w:history="1">
        <w:r w:rsidR="00430CA5" w:rsidRPr="00430CA5">
          <w:rPr>
            <w:rStyle w:val="Hyperlink"/>
            <w:lang w:val="en-US"/>
          </w:rPr>
          <w:t>officia</w:t>
        </w:r>
        <w:r w:rsidR="00430CA5" w:rsidRPr="00430CA5">
          <w:rPr>
            <w:rStyle w:val="Hyperlink"/>
            <w:lang w:val="en-US"/>
          </w:rPr>
          <w:t>l</w:t>
        </w:r>
        <w:r w:rsidR="00430CA5" w:rsidRPr="00430CA5">
          <w:rPr>
            <w:rStyle w:val="Hyperlink"/>
            <w:lang w:val="en-US"/>
          </w:rPr>
          <w:t xml:space="preserve"> </w:t>
        </w:r>
        <w:r w:rsidR="00430CA5" w:rsidRPr="00430CA5">
          <w:rPr>
            <w:rStyle w:val="Hyperlink"/>
            <w:lang w:val="en-US"/>
          </w:rPr>
          <w:t>guide</w:t>
        </w:r>
      </w:hyperlink>
      <w:r w:rsidR="00430CA5">
        <w:rPr>
          <w:lang w:val="en-US"/>
        </w:rPr>
        <w:t xml:space="preserve"> for more information.</w:t>
      </w:r>
    </w:p>
    <w:p w14:paraId="5D3B10E6" w14:textId="77777777" w:rsidR="0026668F" w:rsidRDefault="0026668F" w:rsidP="006271E3">
      <w:pPr>
        <w:rPr>
          <w:lang w:val="en-US"/>
        </w:rPr>
      </w:pPr>
    </w:p>
    <w:p w14:paraId="6C1B4683" w14:textId="67FFE1AB" w:rsidR="00430CA5" w:rsidRDefault="00430CA5" w:rsidP="00430CA5">
      <w:pPr>
        <w:keepNext/>
      </w:pPr>
      <w:r>
        <w:rPr>
          <w:lang w:val="en-US"/>
        </w:rPr>
        <w:t xml:space="preserve">                    </w:t>
      </w:r>
      <w:r w:rsidRPr="00430CA5">
        <w:rPr>
          <w:lang w:val="en-US"/>
        </w:rPr>
        <w:drawing>
          <wp:inline distT="0" distB="0" distL="0" distR="0" wp14:anchorId="590E245D" wp14:editId="2E6142E9">
            <wp:extent cx="3613709" cy="1291140"/>
            <wp:effectExtent l="0" t="0" r="6350" b="4445"/>
            <wp:docPr id="3" name="Picture 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with medium confidence"/>
                    <pic:cNvPicPr/>
                  </pic:nvPicPr>
                  <pic:blipFill>
                    <a:blip r:embed="rId9"/>
                    <a:stretch>
                      <a:fillRect/>
                    </a:stretch>
                  </pic:blipFill>
                  <pic:spPr>
                    <a:xfrm>
                      <a:off x="0" y="0"/>
                      <a:ext cx="3628529" cy="1296435"/>
                    </a:xfrm>
                    <a:prstGeom prst="rect">
                      <a:avLst/>
                    </a:prstGeom>
                  </pic:spPr>
                </pic:pic>
              </a:graphicData>
            </a:graphic>
          </wp:inline>
        </w:drawing>
      </w:r>
    </w:p>
    <w:p w14:paraId="08101394" w14:textId="3E043301" w:rsidR="00430CA5" w:rsidRPr="0026668F" w:rsidRDefault="00430CA5" w:rsidP="0026668F">
      <w:pPr>
        <w:pStyle w:val="Caption"/>
        <w:rPr>
          <w:sz w:val="16"/>
          <w:szCs w:val="16"/>
          <w:lang w:val="en-US"/>
        </w:rPr>
      </w:pPr>
      <w:r w:rsidRPr="00430CA5">
        <w:rPr>
          <w:sz w:val="16"/>
          <w:szCs w:val="16"/>
          <w:lang w:val="en-US"/>
        </w:rPr>
        <w:t xml:space="preserve">                                            </w:t>
      </w:r>
      <w:r>
        <w:rPr>
          <w:sz w:val="16"/>
          <w:szCs w:val="16"/>
          <w:lang w:val="en-US"/>
        </w:rPr>
        <w:t xml:space="preserve">                                                          </w:t>
      </w:r>
      <w:r w:rsidRPr="00430CA5">
        <w:rPr>
          <w:sz w:val="16"/>
          <w:szCs w:val="16"/>
          <w:lang w:val="en-US"/>
        </w:rPr>
        <w:t xml:space="preserve">        </w:t>
      </w:r>
      <w:r w:rsidRPr="00430CA5">
        <w:rPr>
          <w:sz w:val="16"/>
          <w:szCs w:val="16"/>
        </w:rPr>
        <w:t>Figure</w:t>
      </w:r>
      <w:r w:rsidRPr="00430CA5">
        <w:rPr>
          <w:sz w:val="16"/>
          <w:szCs w:val="16"/>
          <w:lang w:val="en-US"/>
        </w:rPr>
        <w:t>: file structure</w:t>
      </w:r>
    </w:p>
    <w:p w14:paraId="277D119C" w14:textId="0F87EA78" w:rsidR="006070EB" w:rsidRDefault="00CE6DAB" w:rsidP="006070EB">
      <w:pPr>
        <w:pStyle w:val="Heading1"/>
        <w:rPr>
          <w:sz w:val="48"/>
          <w:szCs w:val="48"/>
          <w:lang w:val="en-US"/>
        </w:rPr>
      </w:pPr>
      <w:bookmarkStart w:id="6" w:name="_Toc108699283"/>
      <w:r>
        <w:rPr>
          <w:sz w:val="48"/>
          <w:szCs w:val="48"/>
          <w:lang w:val="en-US"/>
        </w:rPr>
        <w:t xml:space="preserve">Space Cannon </w:t>
      </w:r>
      <w:r w:rsidR="006070EB" w:rsidRPr="006070EB">
        <w:rPr>
          <w:sz w:val="48"/>
          <w:szCs w:val="48"/>
          <w:lang w:val="en-US"/>
        </w:rPr>
        <w:t>Installation</w:t>
      </w:r>
      <w:bookmarkEnd w:id="6"/>
    </w:p>
    <w:p w14:paraId="0B00F1D3" w14:textId="766D7703" w:rsidR="00430CA5" w:rsidRDefault="00430CA5" w:rsidP="00430CA5">
      <w:pPr>
        <w:rPr>
          <w:lang w:val="en-US"/>
        </w:rPr>
      </w:pPr>
    </w:p>
    <w:p w14:paraId="607BA8BF" w14:textId="31B88A7B" w:rsidR="00AB0653" w:rsidRDefault="00AB0653" w:rsidP="00430CA5">
      <w:pPr>
        <w:rPr>
          <w:lang w:val="en-US"/>
        </w:rPr>
      </w:pPr>
      <w:r>
        <w:rPr>
          <w:lang w:val="en-US"/>
        </w:rPr>
        <w:t>The code for Space Cannon</w:t>
      </w:r>
      <w:r w:rsidR="0026668F">
        <w:rPr>
          <w:lang w:val="en-US"/>
        </w:rPr>
        <w:t>s</w:t>
      </w:r>
      <w:r>
        <w:rPr>
          <w:lang w:val="en-US"/>
        </w:rPr>
        <w:t xml:space="preserve"> can be retrieved from the github repository (</w:t>
      </w:r>
      <w:hyperlink r:id="rId10" w:history="1">
        <w:r w:rsidRPr="007D59E0">
          <w:rPr>
            <w:rStyle w:val="Hyperlink"/>
            <w:lang w:val="en-US"/>
          </w:rPr>
          <w:t>https://github.com/vjmehul/SpaceCannons/tree/main/SpaceCannons</w:t>
        </w:r>
      </w:hyperlink>
      <w:r>
        <w:rPr>
          <w:lang w:val="en-US"/>
        </w:rPr>
        <w:t>).</w:t>
      </w:r>
    </w:p>
    <w:p w14:paraId="2043FE58" w14:textId="422572F9" w:rsidR="00AB0653" w:rsidRDefault="00AB0653" w:rsidP="00430CA5">
      <w:pPr>
        <w:rPr>
          <w:lang w:val="en-US"/>
        </w:rPr>
      </w:pPr>
      <w:r>
        <w:rPr>
          <w:lang w:val="en-US"/>
        </w:rPr>
        <w:t>The main directory of Space Cannon</w:t>
      </w:r>
      <w:r w:rsidR="0026668F">
        <w:rPr>
          <w:lang w:val="en-US"/>
        </w:rPr>
        <w:t>s</w:t>
      </w:r>
      <w:r>
        <w:rPr>
          <w:lang w:val="en-US"/>
        </w:rPr>
        <w:t xml:space="preserve"> contains a requirement.txt file which contains information about all the python packages required to execute Space Cannons. You can use “pip install -r requirements.txt” to install all the dependencies.</w:t>
      </w:r>
    </w:p>
    <w:p w14:paraId="5D8A6B30" w14:textId="52EC54C6" w:rsidR="00AB0653" w:rsidRDefault="00B77B1F" w:rsidP="00430CA5">
      <w:pPr>
        <w:rPr>
          <w:lang w:val="en-US"/>
        </w:rPr>
      </w:pPr>
      <w:r>
        <w:rPr>
          <w:lang w:val="en-US"/>
        </w:rPr>
        <w:t xml:space="preserve">Once the installation package installation is complete, we need to install the Space Cannon environment in the OpenAI gym library. To do this, </w:t>
      </w:r>
      <w:r w:rsidR="00F862FA">
        <w:rPr>
          <w:lang w:val="en-US"/>
        </w:rPr>
        <w:t>g</w:t>
      </w:r>
      <w:r>
        <w:rPr>
          <w:lang w:val="en-US"/>
        </w:rPr>
        <w:t xml:space="preserve">o </w:t>
      </w:r>
      <w:r w:rsidR="00F862FA">
        <w:rPr>
          <w:lang w:val="en-US"/>
        </w:rPr>
        <w:t>to</w:t>
      </w:r>
      <w:r>
        <w:rPr>
          <w:lang w:val="en-US"/>
        </w:rPr>
        <w:t xml:space="preserve"> the folder “SpaceCannons” and execute setup.py using command “python install setup.py” or “pip install -e .”.</w:t>
      </w:r>
    </w:p>
    <w:p w14:paraId="24477E5B" w14:textId="0FA56A3A" w:rsidR="006070EB" w:rsidRDefault="00B77B1F" w:rsidP="0026668F">
      <w:pPr>
        <w:rPr>
          <w:lang w:val="en-US"/>
        </w:rPr>
      </w:pPr>
      <w:r>
        <w:rPr>
          <w:lang w:val="en-US"/>
        </w:rPr>
        <w:t xml:space="preserve">After this step you can execute the </w:t>
      </w:r>
      <w:r w:rsidR="003D6070">
        <w:rPr>
          <w:lang w:val="en-US"/>
        </w:rPr>
        <w:t>random_input.py file in the main game directory to run the game with random steps by both the cannons.</w:t>
      </w:r>
    </w:p>
    <w:p w14:paraId="0D3FA179" w14:textId="169E5895" w:rsidR="00F862FA" w:rsidRDefault="00F862FA" w:rsidP="0057741A">
      <w:pPr>
        <w:pStyle w:val="Heading1"/>
        <w:rPr>
          <w:sz w:val="48"/>
          <w:szCs w:val="48"/>
          <w:lang w:val="en-US"/>
        </w:rPr>
      </w:pPr>
      <w:bookmarkStart w:id="7" w:name="_Toc108699284"/>
      <w:r>
        <w:rPr>
          <w:sz w:val="48"/>
          <w:szCs w:val="48"/>
          <w:lang w:val="en-US"/>
        </w:rPr>
        <w:lastRenderedPageBreak/>
        <w:t>Code Description</w:t>
      </w:r>
      <w:bookmarkEnd w:id="7"/>
    </w:p>
    <w:p w14:paraId="4A7B67CF" w14:textId="77777777" w:rsidR="00615960" w:rsidRDefault="00615960" w:rsidP="00615960">
      <w:pPr>
        <w:pStyle w:val="Heading2"/>
        <w:rPr>
          <w:sz w:val="36"/>
          <w:szCs w:val="36"/>
          <w:lang w:val="en-US"/>
        </w:rPr>
      </w:pPr>
    </w:p>
    <w:p w14:paraId="12DD610B" w14:textId="0B334F71" w:rsidR="00602ACD" w:rsidRPr="00615960" w:rsidRDefault="00602ACD" w:rsidP="00615960">
      <w:pPr>
        <w:pStyle w:val="Heading2"/>
        <w:rPr>
          <w:sz w:val="36"/>
          <w:szCs w:val="36"/>
          <w:lang w:val="en-US"/>
        </w:rPr>
      </w:pPr>
      <w:bookmarkStart w:id="8" w:name="_Toc108699285"/>
      <w:r w:rsidRPr="00615960">
        <w:rPr>
          <w:sz w:val="36"/>
          <w:szCs w:val="36"/>
          <w:lang w:val="en-US"/>
        </w:rPr>
        <w:t>SpaceCannons.py</w:t>
      </w:r>
      <w:bookmarkEnd w:id="8"/>
      <w:r w:rsidRPr="00615960">
        <w:rPr>
          <w:sz w:val="36"/>
          <w:szCs w:val="36"/>
          <w:lang w:val="en-US"/>
        </w:rPr>
        <w:t xml:space="preserve"> </w:t>
      </w:r>
    </w:p>
    <w:p w14:paraId="69508717" w14:textId="515B6415" w:rsidR="00602ACD" w:rsidRDefault="00602ACD" w:rsidP="00602ACD">
      <w:pPr>
        <w:rPr>
          <w:lang w:val="en-US"/>
        </w:rPr>
      </w:pPr>
    </w:p>
    <w:p w14:paraId="3A1B5498" w14:textId="1F34EF70" w:rsidR="00602ACD" w:rsidRDefault="00602ACD" w:rsidP="00602ACD">
      <w:pPr>
        <w:rPr>
          <w:lang w:val="en-US"/>
        </w:rPr>
      </w:pPr>
      <w:r>
        <w:rPr>
          <w:lang w:val="en-US"/>
        </w:rPr>
        <w:t>SpaceCannons.py is the file containing the class Space</w:t>
      </w:r>
      <w:r w:rsidR="0026668F">
        <w:rPr>
          <w:lang w:val="en-US"/>
        </w:rPr>
        <w:t xml:space="preserve"> C</w:t>
      </w:r>
      <w:r>
        <w:rPr>
          <w:lang w:val="en-US"/>
        </w:rPr>
        <w:t>annons with all the required methods. A small description of these functions is as follows</w:t>
      </w:r>
      <w:r w:rsidR="0026668F">
        <w:rPr>
          <w:lang w:val="en-US"/>
        </w:rPr>
        <w:t>:</w:t>
      </w:r>
    </w:p>
    <w:p w14:paraId="46972E9E" w14:textId="2FA161D9" w:rsidR="00463E1A" w:rsidRPr="00463E1A" w:rsidRDefault="00463E1A" w:rsidP="00463E1A">
      <w:pPr>
        <w:pStyle w:val="ListParagraph"/>
        <w:numPr>
          <w:ilvl w:val="0"/>
          <w:numId w:val="6"/>
        </w:numPr>
        <w:rPr>
          <w:lang w:val="en-US"/>
        </w:rPr>
      </w:pPr>
      <w:r>
        <w:rPr>
          <w:lang w:val="en-US"/>
        </w:rPr>
        <w:t>Init: init function initialize the game with the game screen and other variables.</w:t>
      </w:r>
    </w:p>
    <w:p w14:paraId="11BBCE13" w14:textId="45250B43" w:rsidR="00602ACD" w:rsidRDefault="00602ACD" w:rsidP="00602ACD">
      <w:pPr>
        <w:pStyle w:val="ListParagraph"/>
        <w:numPr>
          <w:ilvl w:val="0"/>
          <w:numId w:val="5"/>
        </w:numPr>
        <w:rPr>
          <w:lang w:val="en-US"/>
        </w:rPr>
      </w:pPr>
      <w:r>
        <w:rPr>
          <w:lang w:val="en-US"/>
        </w:rPr>
        <w:t>Reset: This function is executed at the start and end of the game when we need to reset all the counters</w:t>
      </w:r>
      <w:r w:rsidR="00463E1A">
        <w:rPr>
          <w:lang w:val="en-US"/>
        </w:rPr>
        <w:t>, pygame sprite groups, player groups</w:t>
      </w:r>
      <w:r w:rsidR="0026668F">
        <w:rPr>
          <w:lang w:val="en-US"/>
        </w:rPr>
        <w:t xml:space="preserve"> and</w:t>
      </w:r>
      <w:r w:rsidR="00463E1A">
        <w:rPr>
          <w:lang w:val="en-US"/>
        </w:rPr>
        <w:t xml:space="preserve"> backgrounds.</w:t>
      </w:r>
    </w:p>
    <w:p w14:paraId="422DBD65" w14:textId="0D88D398" w:rsidR="00463E1A" w:rsidRDefault="00463E1A" w:rsidP="00602ACD">
      <w:pPr>
        <w:pStyle w:val="ListParagraph"/>
        <w:numPr>
          <w:ilvl w:val="0"/>
          <w:numId w:val="5"/>
        </w:numPr>
        <w:rPr>
          <w:lang w:val="en-US"/>
        </w:rPr>
      </w:pPr>
      <w:r>
        <w:rPr>
          <w:lang w:val="en-US"/>
        </w:rPr>
        <w:t xml:space="preserve">Step: </w:t>
      </w:r>
      <w:r w:rsidR="0026668F">
        <w:rPr>
          <w:lang w:val="en-US"/>
        </w:rPr>
        <w:t>The step function executes</w:t>
      </w:r>
      <w:r>
        <w:rPr>
          <w:lang w:val="en-US"/>
        </w:rPr>
        <w:t xml:space="preserve"> a single step in the environment and is the most important function. This function takes care of extracting key presses from game and </w:t>
      </w:r>
      <w:r w:rsidR="0026668F">
        <w:rPr>
          <w:lang w:val="en-US"/>
        </w:rPr>
        <w:t>translating them to actions that are taken</w:t>
      </w:r>
      <w:r>
        <w:rPr>
          <w:lang w:val="en-US"/>
        </w:rPr>
        <w:t xml:space="preserve"> in the environment. This function also handles collision detection which is then used to </w:t>
      </w:r>
      <w:r w:rsidR="00F862FA">
        <w:rPr>
          <w:lang w:val="en-US"/>
        </w:rPr>
        <w:t>calculate</w:t>
      </w:r>
      <w:r>
        <w:rPr>
          <w:lang w:val="en-US"/>
        </w:rPr>
        <w:t xml:space="preserve"> rewards.</w:t>
      </w:r>
      <w:r w:rsidR="00F862FA">
        <w:rPr>
          <w:lang w:val="en-US"/>
        </w:rPr>
        <w:t xml:space="preserve"> Finally, this function is also responsible </w:t>
      </w:r>
      <w:r w:rsidR="0026668F">
        <w:rPr>
          <w:lang w:val="en-US"/>
        </w:rPr>
        <w:t xml:space="preserve">for logging experimental </w:t>
      </w:r>
      <w:r w:rsidR="00F862FA">
        <w:rPr>
          <w:lang w:val="en-US"/>
        </w:rPr>
        <w:t>data at every step.</w:t>
      </w:r>
    </w:p>
    <w:p w14:paraId="53EA85D6" w14:textId="4A6D037B" w:rsidR="00F862FA" w:rsidRPr="00602ACD" w:rsidRDefault="00F862FA" w:rsidP="00602ACD">
      <w:pPr>
        <w:pStyle w:val="ListParagraph"/>
        <w:numPr>
          <w:ilvl w:val="0"/>
          <w:numId w:val="5"/>
        </w:numPr>
        <w:rPr>
          <w:lang w:val="en-US"/>
        </w:rPr>
      </w:pPr>
      <w:r>
        <w:rPr>
          <w:lang w:val="en-US"/>
        </w:rPr>
        <w:t xml:space="preserve">Render: This function is responsible </w:t>
      </w:r>
      <w:r w:rsidR="0026668F">
        <w:rPr>
          <w:lang w:val="en-US"/>
        </w:rPr>
        <w:t>for drawing</w:t>
      </w:r>
      <w:r>
        <w:rPr>
          <w:lang w:val="en-US"/>
        </w:rPr>
        <w:t xml:space="preserve"> the python objects at every step of the game. </w:t>
      </w:r>
    </w:p>
    <w:p w14:paraId="569FB933" w14:textId="38D33787" w:rsidR="00602ACD" w:rsidRDefault="00602ACD" w:rsidP="00615960">
      <w:pPr>
        <w:pStyle w:val="Heading2"/>
        <w:rPr>
          <w:sz w:val="36"/>
          <w:szCs w:val="36"/>
          <w:lang w:val="en-US"/>
        </w:rPr>
      </w:pPr>
    </w:p>
    <w:p w14:paraId="7E85E989" w14:textId="52B1DA55" w:rsidR="001C5B72" w:rsidRDefault="001C5B72" w:rsidP="001C5B72">
      <w:pPr>
        <w:rPr>
          <w:lang w:val="en-US"/>
        </w:rPr>
      </w:pPr>
      <w:r>
        <w:rPr>
          <w:lang w:val="en-US"/>
        </w:rPr>
        <w:t xml:space="preserve">These </w:t>
      </w:r>
      <w:r w:rsidR="0026668F">
        <w:rPr>
          <w:lang w:val="en-US"/>
        </w:rPr>
        <w:t xml:space="preserve">following </w:t>
      </w:r>
      <w:r>
        <w:rPr>
          <w:lang w:val="en-US"/>
        </w:rPr>
        <w:t>functions use various classes defined in the Game folder to execute the game</w:t>
      </w:r>
      <w:r w:rsidR="0026668F">
        <w:rPr>
          <w:lang w:val="en-US"/>
        </w:rPr>
        <w:t>:</w:t>
      </w:r>
    </w:p>
    <w:p w14:paraId="0C11BD7B" w14:textId="77777777" w:rsidR="0026668F" w:rsidRDefault="0026668F" w:rsidP="001C5B72">
      <w:pPr>
        <w:rPr>
          <w:lang w:val="en-US"/>
        </w:rPr>
      </w:pPr>
    </w:p>
    <w:p w14:paraId="6891ABFF" w14:textId="501E9A78" w:rsidR="001C5B72" w:rsidRDefault="0059653C" w:rsidP="001C5B72">
      <w:pPr>
        <w:rPr>
          <w:lang w:val="en-US"/>
        </w:rPr>
      </w:pPr>
      <w:r>
        <w:rPr>
          <w:lang w:val="en-US"/>
        </w:rPr>
        <w:t>b</w:t>
      </w:r>
      <w:r w:rsidR="001C5B72">
        <w:rPr>
          <w:lang w:val="en-US"/>
        </w:rPr>
        <w:t xml:space="preserve">ackground.py: </w:t>
      </w:r>
      <w:r w:rsidR="00E05021">
        <w:rPr>
          <w:lang w:val="en-US"/>
        </w:rPr>
        <w:t>C</w:t>
      </w:r>
      <w:r>
        <w:rPr>
          <w:lang w:val="en-US"/>
        </w:rPr>
        <w:t>reates a background with stars during the game play</w:t>
      </w:r>
      <w:r w:rsidR="0026668F">
        <w:rPr>
          <w:lang w:val="en-US"/>
        </w:rPr>
        <w:t xml:space="preserve"> </w:t>
      </w:r>
      <w:r>
        <w:rPr>
          <w:lang w:val="en-US"/>
        </w:rPr>
        <w:t>(NOTE: might contain some memory leak issues)</w:t>
      </w:r>
      <w:r w:rsidR="0026668F">
        <w:rPr>
          <w:lang w:val="en-US"/>
        </w:rPr>
        <w:t>.</w:t>
      </w:r>
    </w:p>
    <w:p w14:paraId="53368425" w14:textId="73E680E9" w:rsidR="0059653C" w:rsidRDefault="0059653C" w:rsidP="001C5B72">
      <w:pPr>
        <w:rPr>
          <w:lang w:val="en-US"/>
        </w:rPr>
      </w:pPr>
      <w:r>
        <w:rPr>
          <w:lang w:val="en-US"/>
        </w:rPr>
        <w:t>bullet.py: Extract</w:t>
      </w:r>
      <w:r w:rsidR="0026668F">
        <w:rPr>
          <w:lang w:val="en-US"/>
        </w:rPr>
        <w:t>s</w:t>
      </w:r>
      <w:r>
        <w:rPr>
          <w:lang w:val="en-US"/>
        </w:rPr>
        <w:t xml:space="preserve"> bullet images from </w:t>
      </w:r>
      <w:r w:rsidR="0026668F">
        <w:rPr>
          <w:lang w:val="en-US"/>
        </w:rPr>
        <w:t xml:space="preserve">the </w:t>
      </w:r>
      <w:r>
        <w:rPr>
          <w:lang w:val="en-US"/>
        </w:rPr>
        <w:t>Game_imgs folder and defines two bullet objects</w:t>
      </w:r>
      <w:r w:rsidR="0026668F">
        <w:rPr>
          <w:lang w:val="en-US"/>
        </w:rPr>
        <w:t xml:space="preserve"> (</w:t>
      </w:r>
      <w:r>
        <w:rPr>
          <w:lang w:val="en-US"/>
        </w:rPr>
        <w:t>one for each player</w:t>
      </w:r>
      <w:r w:rsidR="0026668F">
        <w:rPr>
          <w:lang w:val="en-US"/>
        </w:rPr>
        <w:t xml:space="preserve">). It also </w:t>
      </w:r>
      <w:r>
        <w:rPr>
          <w:lang w:val="en-US"/>
        </w:rPr>
        <w:t>updates the direction and angle of fire using a simple trigonometric equation.</w:t>
      </w:r>
    </w:p>
    <w:p w14:paraId="287259E2" w14:textId="6A339F58" w:rsidR="0059653C" w:rsidRDefault="0059653C" w:rsidP="001C5B72">
      <w:pPr>
        <w:rPr>
          <w:lang w:val="en-US"/>
        </w:rPr>
      </w:pPr>
      <w:r>
        <w:rPr>
          <w:lang w:val="en-US"/>
        </w:rPr>
        <w:t xml:space="preserve">enemy_spawner.py: </w:t>
      </w:r>
      <w:r w:rsidR="0026668F">
        <w:rPr>
          <w:lang w:val="en-US"/>
        </w:rPr>
        <w:t>S</w:t>
      </w:r>
      <w:r>
        <w:rPr>
          <w:lang w:val="en-US"/>
        </w:rPr>
        <w:t>pawn</w:t>
      </w:r>
      <w:r w:rsidR="0026668F">
        <w:rPr>
          <w:lang w:val="en-US"/>
        </w:rPr>
        <w:t>s</w:t>
      </w:r>
      <w:r>
        <w:rPr>
          <w:lang w:val="en-US"/>
        </w:rPr>
        <w:t xml:space="preserve"> enemy after every </w:t>
      </w:r>
      <w:r w:rsidR="0026668F">
        <w:rPr>
          <w:lang w:val="en-US"/>
        </w:rPr>
        <w:t>three</w:t>
      </w:r>
      <w:r>
        <w:rPr>
          <w:lang w:val="en-US"/>
        </w:rPr>
        <w:t xml:space="preserve"> seconds. This can be changed by updating spawn_timer variable.</w:t>
      </w:r>
    </w:p>
    <w:p w14:paraId="483BE434" w14:textId="7F6C1FA7" w:rsidR="006C740B" w:rsidRDefault="006C740B" w:rsidP="001C5B72">
      <w:pPr>
        <w:rPr>
          <w:lang w:val="en-US"/>
        </w:rPr>
      </w:pPr>
      <w:r>
        <w:rPr>
          <w:lang w:val="en-US"/>
        </w:rPr>
        <w:t xml:space="preserve">enemy.py: </w:t>
      </w:r>
      <w:r w:rsidR="0026668F">
        <w:rPr>
          <w:lang w:val="en-US"/>
        </w:rPr>
        <w:t>E</w:t>
      </w:r>
      <w:r>
        <w:rPr>
          <w:lang w:val="en-US"/>
        </w:rPr>
        <w:t>xtract</w:t>
      </w:r>
      <w:r w:rsidR="0026668F">
        <w:rPr>
          <w:lang w:val="en-US"/>
        </w:rPr>
        <w:t>s</w:t>
      </w:r>
      <w:r>
        <w:rPr>
          <w:lang w:val="en-US"/>
        </w:rPr>
        <w:t xml:space="preserve"> image</w:t>
      </w:r>
      <w:r w:rsidR="0026668F">
        <w:rPr>
          <w:lang w:val="en-US"/>
        </w:rPr>
        <w:t>s</w:t>
      </w:r>
      <w:r>
        <w:rPr>
          <w:lang w:val="en-US"/>
        </w:rPr>
        <w:t xml:space="preserve"> of enemies and update</w:t>
      </w:r>
      <w:r w:rsidR="0026668F">
        <w:rPr>
          <w:lang w:val="en-US"/>
        </w:rPr>
        <w:t>s</w:t>
      </w:r>
      <w:r>
        <w:rPr>
          <w:lang w:val="en-US"/>
        </w:rPr>
        <w:t xml:space="preserve"> them on the game screen with the code for explosion animation.</w:t>
      </w:r>
    </w:p>
    <w:p w14:paraId="367639FA" w14:textId="6FE6C3B4" w:rsidR="006C740B" w:rsidRDefault="006C740B" w:rsidP="001C5B72">
      <w:pPr>
        <w:rPr>
          <w:lang w:val="en-US"/>
        </w:rPr>
      </w:pPr>
      <w:r>
        <w:rPr>
          <w:lang w:val="en-US"/>
        </w:rPr>
        <w:t xml:space="preserve">healthbar.py and hud.py: </w:t>
      </w:r>
      <w:r w:rsidR="0026668F">
        <w:rPr>
          <w:lang w:val="en-US"/>
        </w:rPr>
        <w:t>U</w:t>
      </w:r>
      <w:r>
        <w:rPr>
          <w:lang w:val="en-US"/>
        </w:rPr>
        <w:t>pdates</w:t>
      </w:r>
      <w:r w:rsidR="0026668F">
        <w:rPr>
          <w:lang w:val="en-US"/>
        </w:rPr>
        <w:t xml:space="preserve"> the</w:t>
      </w:r>
      <w:r>
        <w:rPr>
          <w:lang w:val="en-US"/>
        </w:rPr>
        <w:t xml:space="preserve"> health bar and </w:t>
      </w:r>
      <w:r w:rsidR="00296185">
        <w:rPr>
          <w:lang w:val="en-US"/>
        </w:rPr>
        <w:t>game</w:t>
      </w:r>
      <w:r>
        <w:rPr>
          <w:lang w:val="en-US"/>
        </w:rPr>
        <w:t xml:space="preserve"> status on the screen.</w:t>
      </w:r>
    </w:p>
    <w:p w14:paraId="18291F73" w14:textId="46CB787D" w:rsidR="006C740B" w:rsidRDefault="006C740B" w:rsidP="001C5B72">
      <w:pPr>
        <w:rPr>
          <w:lang w:val="en-US"/>
        </w:rPr>
      </w:pPr>
      <w:r>
        <w:rPr>
          <w:lang w:val="en-US"/>
        </w:rPr>
        <w:t xml:space="preserve">partical.py: </w:t>
      </w:r>
      <w:r w:rsidR="00296185">
        <w:rPr>
          <w:lang w:val="en-US"/>
        </w:rPr>
        <w:t>C</w:t>
      </w:r>
      <w:r>
        <w:rPr>
          <w:lang w:val="en-US"/>
        </w:rPr>
        <w:t>reate</w:t>
      </w:r>
      <w:r w:rsidR="00296185">
        <w:rPr>
          <w:lang w:val="en-US"/>
        </w:rPr>
        <w:t>s</w:t>
      </w:r>
      <w:r>
        <w:rPr>
          <w:lang w:val="en-US"/>
        </w:rPr>
        <w:t xml:space="preserve"> particle animation on the game screen when a bullet hits an enemy.</w:t>
      </w:r>
    </w:p>
    <w:p w14:paraId="24E92F2E" w14:textId="6FC20683" w:rsidR="006C740B" w:rsidRDefault="006C740B" w:rsidP="001C5B72">
      <w:pPr>
        <w:rPr>
          <w:lang w:val="en-US"/>
        </w:rPr>
      </w:pPr>
      <w:r>
        <w:rPr>
          <w:lang w:val="en-US"/>
        </w:rPr>
        <w:t xml:space="preserve">players.py: </w:t>
      </w:r>
      <w:r w:rsidR="00296185">
        <w:rPr>
          <w:lang w:val="en-US"/>
        </w:rPr>
        <w:t>I</w:t>
      </w:r>
      <w:r w:rsidR="005F2106">
        <w:rPr>
          <w:lang w:val="en-US"/>
        </w:rPr>
        <w:t>nitialize</w:t>
      </w:r>
      <w:r w:rsidR="00296185">
        <w:rPr>
          <w:lang w:val="en-US"/>
        </w:rPr>
        <w:t>s</w:t>
      </w:r>
      <w:r w:rsidR="005F2106">
        <w:rPr>
          <w:lang w:val="en-US"/>
        </w:rPr>
        <w:t xml:space="preserve"> player1 and player2 objects with the code to update player positions, shoot</w:t>
      </w:r>
      <w:r w:rsidR="00296185">
        <w:rPr>
          <w:lang w:val="en-US"/>
        </w:rPr>
        <w:t>ing actions</w:t>
      </w:r>
      <w:r w:rsidR="005F2106">
        <w:rPr>
          <w:lang w:val="en-US"/>
        </w:rPr>
        <w:t xml:space="preserve"> and health reduction of players.</w:t>
      </w:r>
    </w:p>
    <w:p w14:paraId="37026E8B" w14:textId="135CC412" w:rsidR="005F2106" w:rsidRDefault="005F2106" w:rsidP="001C5B72">
      <w:pPr>
        <w:rPr>
          <w:lang w:val="en-US"/>
        </w:rPr>
      </w:pPr>
      <w:r>
        <w:rPr>
          <w:lang w:val="en-US"/>
        </w:rPr>
        <w:t xml:space="preserve">score.py: </w:t>
      </w:r>
      <w:r w:rsidR="00296185">
        <w:rPr>
          <w:lang w:val="en-US"/>
        </w:rPr>
        <w:t>Updates s</w:t>
      </w:r>
      <w:r>
        <w:rPr>
          <w:lang w:val="en-US"/>
        </w:rPr>
        <w:t>cores</w:t>
      </w:r>
      <w:r>
        <w:rPr>
          <w:lang w:val="en-US"/>
        </w:rPr>
        <w:t xml:space="preserve"> on the game screen</w:t>
      </w:r>
      <w:r>
        <w:rPr>
          <w:lang w:val="en-US"/>
        </w:rPr>
        <w:t>.</w:t>
      </w:r>
    </w:p>
    <w:p w14:paraId="4449D192" w14:textId="1F9EDFEB" w:rsidR="005F2106" w:rsidRDefault="005F2106" w:rsidP="001C5B72">
      <w:pPr>
        <w:rPr>
          <w:lang w:val="en-US"/>
        </w:rPr>
      </w:pPr>
    </w:p>
    <w:p w14:paraId="2D00F1BF" w14:textId="1846E8C8" w:rsidR="0026668F" w:rsidRDefault="0026668F" w:rsidP="001C5B72">
      <w:pPr>
        <w:rPr>
          <w:lang w:val="en-US"/>
        </w:rPr>
      </w:pPr>
    </w:p>
    <w:p w14:paraId="735D0390" w14:textId="77777777" w:rsidR="0026668F" w:rsidRDefault="0026668F" w:rsidP="001C5B72">
      <w:pPr>
        <w:rPr>
          <w:lang w:val="en-US"/>
        </w:rPr>
      </w:pPr>
    </w:p>
    <w:p w14:paraId="7C1E98E4" w14:textId="00377DCD" w:rsidR="00615960" w:rsidRDefault="00615960" w:rsidP="00615960">
      <w:pPr>
        <w:pStyle w:val="Heading2"/>
        <w:rPr>
          <w:sz w:val="36"/>
          <w:szCs w:val="36"/>
          <w:lang w:val="en-US"/>
        </w:rPr>
      </w:pPr>
      <w:bookmarkStart w:id="9" w:name="_Toc108699286"/>
      <w:r w:rsidRPr="00615960">
        <w:rPr>
          <w:sz w:val="36"/>
          <w:szCs w:val="36"/>
          <w:lang w:val="en-US"/>
        </w:rPr>
        <w:lastRenderedPageBreak/>
        <w:t>Params_game.py</w:t>
      </w:r>
      <w:bookmarkEnd w:id="9"/>
    </w:p>
    <w:p w14:paraId="6BE1C835" w14:textId="77777777" w:rsidR="00615960" w:rsidRPr="00615960" w:rsidRDefault="00615960" w:rsidP="00615960">
      <w:pPr>
        <w:rPr>
          <w:lang w:val="en-US"/>
        </w:rPr>
      </w:pPr>
    </w:p>
    <w:p w14:paraId="6CA54C30" w14:textId="093CDBD7" w:rsidR="00615960" w:rsidRPr="00602ACD" w:rsidRDefault="00615960" w:rsidP="00602ACD">
      <w:pPr>
        <w:rPr>
          <w:lang w:val="en-US"/>
        </w:rPr>
      </w:pPr>
      <w:r>
        <w:rPr>
          <w:lang w:val="en-US"/>
        </w:rPr>
        <w:t xml:space="preserve">In </w:t>
      </w:r>
      <w:r w:rsidR="00296185">
        <w:rPr>
          <w:lang w:val="en-US"/>
        </w:rPr>
        <w:t xml:space="preserve">the </w:t>
      </w:r>
      <w:r>
        <w:rPr>
          <w:lang w:val="en-US"/>
        </w:rPr>
        <w:t>Params_game.py file, all the internal game parameters can be changed depending on the use</w:t>
      </w:r>
      <w:r w:rsidR="00296185">
        <w:rPr>
          <w:lang w:val="en-US"/>
        </w:rPr>
        <w:t xml:space="preserve"> </w:t>
      </w:r>
      <w:r>
        <w:rPr>
          <w:lang w:val="en-US"/>
        </w:rPr>
        <w:t>case. This file contains option</w:t>
      </w:r>
      <w:r w:rsidR="00296185">
        <w:rPr>
          <w:lang w:val="en-US"/>
        </w:rPr>
        <w:t>s</w:t>
      </w:r>
      <w:r>
        <w:rPr>
          <w:lang w:val="en-US"/>
        </w:rPr>
        <w:t xml:space="preserve"> to change the player health, enemy health, bullet damage, </w:t>
      </w:r>
      <w:r w:rsidR="001C5B72">
        <w:rPr>
          <w:lang w:val="en-US"/>
        </w:rPr>
        <w:t xml:space="preserve">enemy evade penalty, player positions and game difficulty. </w:t>
      </w:r>
    </w:p>
    <w:p w14:paraId="0F5767A5" w14:textId="03F14D0F" w:rsidR="00E261B3" w:rsidRDefault="00E261B3" w:rsidP="0057741A">
      <w:pPr>
        <w:pStyle w:val="Heading1"/>
        <w:rPr>
          <w:sz w:val="44"/>
          <w:szCs w:val="44"/>
          <w:lang w:val="en-US"/>
        </w:rPr>
      </w:pPr>
      <w:bookmarkStart w:id="10" w:name="_Toc108699287"/>
      <w:r>
        <w:rPr>
          <w:sz w:val="44"/>
          <w:szCs w:val="44"/>
          <w:lang w:val="en-US"/>
        </w:rPr>
        <w:t>Calculating cooperative rewards</w:t>
      </w:r>
      <w:bookmarkEnd w:id="10"/>
    </w:p>
    <w:p w14:paraId="5B25FBF5" w14:textId="5B3FD918" w:rsidR="00E261B3" w:rsidRDefault="00E261B3" w:rsidP="00E261B3">
      <w:pPr>
        <w:rPr>
          <w:lang w:val="en-US"/>
        </w:rPr>
      </w:pPr>
    </w:p>
    <w:p w14:paraId="3979F00B" w14:textId="4CB75800" w:rsidR="00745972" w:rsidRPr="00E261B3" w:rsidRDefault="00745972" w:rsidP="00E261B3">
      <w:pPr>
        <w:rPr>
          <w:lang w:val="en-US"/>
        </w:rPr>
      </w:pPr>
      <w:r>
        <w:rPr>
          <w:lang w:val="en-US"/>
        </w:rPr>
        <w:t xml:space="preserve">One crucial feature of </w:t>
      </w:r>
      <w:r w:rsidR="005A718A">
        <w:rPr>
          <w:lang w:val="en-US"/>
        </w:rPr>
        <w:t>S</w:t>
      </w:r>
      <w:r>
        <w:rPr>
          <w:lang w:val="en-US"/>
        </w:rPr>
        <w:t xml:space="preserve">pace </w:t>
      </w:r>
      <w:r w:rsidR="005A718A">
        <w:rPr>
          <w:lang w:val="en-US"/>
        </w:rPr>
        <w:t>C</w:t>
      </w:r>
      <w:r>
        <w:rPr>
          <w:lang w:val="en-US"/>
        </w:rPr>
        <w:t>annons is that it can provide separate scores to cannon agents when they cooperate to kill an enemy depending on the grade of cooperation displayed by the agents. This</w:t>
      </w:r>
      <w:r w:rsidR="005A718A">
        <w:rPr>
          <w:lang w:val="en-US"/>
        </w:rPr>
        <w:t xml:space="preserve"> is</w:t>
      </w:r>
      <w:r>
        <w:rPr>
          <w:lang w:val="en-US"/>
        </w:rPr>
        <w:t xml:space="preserve"> done by counting the number of hits by each enemy and then creat</w:t>
      </w:r>
      <w:r w:rsidR="005A718A">
        <w:rPr>
          <w:lang w:val="en-US"/>
        </w:rPr>
        <w:t>ing</w:t>
      </w:r>
      <w:r>
        <w:rPr>
          <w:lang w:val="en-US"/>
        </w:rPr>
        <w:t xml:space="preserve"> a coop-factor</w:t>
      </w:r>
      <w:r w:rsidR="005A718A">
        <w:rPr>
          <w:lang w:val="en-US"/>
        </w:rPr>
        <w:t xml:space="preserve"> </w:t>
      </w:r>
      <w:r>
        <w:rPr>
          <w:lang w:val="en-US"/>
        </w:rPr>
        <w:t>(</w:t>
      </w:r>
      <w:r>
        <w:rPr>
          <w:rFonts w:cstheme="minorHAnsi"/>
          <w:lang w:val="en-US"/>
        </w:rPr>
        <w:t>α</w:t>
      </w:r>
      <w:r>
        <w:rPr>
          <w:lang w:val="en-US"/>
        </w:rPr>
        <w:t>) to decide if the hit was cooperative or n</w:t>
      </w:r>
      <w:r w:rsidR="005A718A">
        <w:rPr>
          <w:lang w:val="en-US"/>
        </w:rPr>
        <w:t xml:space="preserve">ot </w:t>
      </w:r>
      <w:r>
        <w:rPr>
          <w:lang w:val="en-US"/>
        </w:rPr>
        <w:t xml:space="preserve">(for more info refer to </w:t>
      </w:r>
      <w:hyperlink r:id="rId11" w:history="1">
        <w:r w:rsidRPr="00615960">
          <w:rPr>
            <w:rStyle w:val="Hyperlink"/>
            <w:lang w:val="en-US"/>
          </w:rPr>
          <w:t>this</w:t>
        </w:r>
      </w:hyperlink>
      <w:r>
        <w:rPr>
          <w:lang w:val="en-US"/>
        </w:rPr>
        <w:t>)</w:t>
      </w:r>
      <w:r>
        <w:rPr>
          <w:lang w:val="en-US"/>
        </w:rPr>
        <w:t xml:space="preserve">. If the value of alpha is very high, then even kills with high cooperation </w:t>
      </w:r>
      <w:r w:rsidR="005A718A">
        <w:rPr>
          <w:lang w:val="en-US"/>
        </w:rPr>
        <w:t xml:space="preserve">will not </w:t>
      </w:r>
      <w:r>
        <w:rPr>
          <w:lang w:val="en-US"/>
        </w:rPr>
        <w:t>be considered as cooperative in the game</w:t>
      </w:r>
      <w:r w:rsidR="005154D4">
        <w:rPr>
          <w:lang w:val="en-US"/>
        </w:rPr>
        <w:t>,</w:t>
      </w:r>
      <w:r>
        <w:rPr>
          <w:lang w:val="en-US"/>
        </w:rPr>
        <w:t xml:space="preserve"> and vice versa. </w:t>
      </w:r>
      <w:r w:rsidR="005154D4">
        <w:rPr>
          <w:lang w:val="en-US"/>
        </w:rPr>
        <w:t>The c</w:t>
      </w:r>
      <w:r>
        <w:rPr>
          <w:lang w:val="en-US"/>
        </w:rPr>
        <w:t>oop-factor can be changed in the params</w:t>
      </w:r>
      <w:r w:rsidR="00CB1098">
        <w:rPr>
          <w:lang w:val="en-US"/>
        </w:rPr>
        <w:t>_game.py</w:t>
      </w:r>
    </w:p>
    <w:p w14:paraId="5C326449" w14:textId="4F085FFE" w:rsidR="0057741A" w:rsidRPr="005A26FD" w:rsidRDefault="0057741A" w:rsidP="0057741A">
      <w:pPr>
        <w:pStyle w:val="Heading1"/>
        <w:rPr>
          <w:sz w:val="44"/>
          <w:szCs w:val="44"/>
          <w:lang w:val="en-US"/>
        </w:rPr>
      </w:pPr>
      <w:bookmarkStart w:id="11" w:name="_Toc108699288"/>
      <w:r w:rsidRPr="005A26FD">
        <w:rPr>
          <w:sz w:val="44"/>
          <w:szCs w:val="44"/>
          <w:lang w:val="en-US"/>
        </w:rPr>
        <w:t>Collecting Demonstrations</w:t>
      </w:r>
      <w:r w:rsidR="005A26FD">
        <w:rPr>
          <w:sz w:val="44"/>
          <w:szCs w:val="44"/>
          <w:lang w:val="en-US"/>
        </w:rPr>
        <w:t xml:space="preserve"> and </w:t>
      </w:r>
      <w:r w:rsidR="005A26FD" w:rsidRPr="00296185">
        <w:rPr>
          <w:sz w:val="44"/>
          <w:szCs w:val="44"/>
          <w:lang w:val="en-US"/>
        </w:rPr>
        <w:t>Human Feedback</w:t>
      </w:r>
      <w:bookmarkEnd w:id="11"/>
    </w:p>
    <w:p w14:paraId="7D0F9EAB" w14:textId="77777777" w:rsidR="0014144D" w:rsidRDefault="0014144D" w:rsidP="00CE6DAB">
      <w:pPr>
        <w:rPr>
          <w:lang w:val="en-US"/>
        </w:rPr>
      </w:pPr>
    </w:p>
    <w:p w14:paraId="0E10256E" w14:textId="00DB6DCA" w:rsidR="00CE6DAB" w:rsidRDefault="005F2106" w:rsidP="00CE6DAB">
      <w:pPr>
        <w:rPr>
          <w:lang w:val="en-US"/>
        </w:rPr>
      </w:pPr>
      <w:r w:rsidRPr="005F2106">
        <w:rPr>
          <w:lang w:val="en-US"/>
        </w:rPr>
        <w:t>Space</w:t>
      </w:r>
      <w:r>
        <w:rPr>
          <w:lang w:val="en-US"/>
        </w:rPr>
        <w:t xml:space="preserve"> Cannons was inherently designed to also collect demonstration data coming from human experts. This data can then again used in th</w:t>
      </w:r>
      <w:r w:rsidR="00692C12">
        <w:rPr>
          <w:lang w:val="en-US"/>
        </w:rPr>
        <w:t>e</w:t>
      </w:r>
      <w:r>
        <w:rPr>
          <w:lang w:val="en-US"/>
        </w:rPr>
        <w:t xml:space="preserve"> training pr</w:t>
      </w:r>
      <w:r w:rsidR="00692C12">
        <w:rPr>
          <w:lang w:val="en-US"/>
        </w:rPr>
        <w:t>ocess of any leaning algorithm.</w:t>
      </w:r>
    </w:p>
    <w:p w14:paraId="6CE72BC6" w14:textId="478E7EA5" w:rsidR="005A26FD" w:rsidRDefault="00692C12" w:rsidP="005A26FD">
      <w:pPr>
        <w:rPr>
          <w:lang w:val="en-US"/>
        </w:rPr>
      </w:pPr>
      <w:r>
        <w:rPr>
          <w:lang w:val="en-US"/>
        </w:rPr>
        <w:t xml:space="preserve">To collect demonstrations, </w:t>
      </w:r>
      <w:r w:rsidR="005A26FD">
        <w:rPr>
          <w:lang w:val="en-US"/>
        </w:rPr>
        <w:t>just enable demo=True in the random_input.py file.</w:t>
      </w:r>
      <w:r w:rsidR="00296185">
        <w:rPr>
          <w:lang w:val="en-US"/>
        </w:rPr>
        <w:t xml:space="preserve"> </w:t>
      </w:r>
      <w:r w:rsidR="005A26FD">
        <w:rPr>
          <w:lang w:val="en-US"/>
        </w:rPr>
        <w:t>(NOTE: the implementation of this feature is recommended to execute in the main learning algorithm</w:t>
      </w:r>
      <w:r w:rsidR="00296185">
        <w:rPr>
          <w:lang w:val="en-US"/>
        </w:rPr>
        <w:t>.</w:t>
      </w:r>
      <w:r w:rsidR="005A26FD">
        <w:rPr>
          <w:lang w:val="en-US"/>
        </w:rPr>
        <w:t>)</w:t>
      </w:r>
    </w:p>
    <w:p w14:paraId="75D6C304" w14:textId="297AF3C9" w:rsidR="005A26FD" w:rsidRPr="005A26FD" w:rsidRDefault="005A26FD" w:rsidP="005A26FD">
      <w:pPr>
        <w:rPr>
          <w:lang w:val="en-US"/>
        </w:rPr>
      </w:pPr>
      <w:r>
        <w:rPr>
          <w:lang w:val="en-US"/>
        </w:rPr>
        <w:t>Along with demonstrations, Space Cannons can also incorporate human feedback signals. The code to implement this is written in SpaceCannon.py.</w:t>
      </w:r>
    </w:p>
    <w:p w14:paraId="4C24C3C6" w14:textId="0A5E415A" w:rsidR="00022616" w:rsidRDefault="0057741A" w:rsidP="0057741A">
      <w:pPr>
        <w:pStyle w:val="Heading1"/>
        <w:rPr>
          <w:lang w:val="en-US"/>
        </w:rPr>
      </w:pPr>
      <w:bookmarkStart w:id="12" w:name="_Toc108699289"/>
      <w:r w:rsidRPr="0057741A">
        <w:rPr>
          <w:lang w:val="en-US"/>
        </w:rPr>
        <w:t>Collecting data</w:t>
      </w:r>
      <w:bookmarkEnd w:id="12"/>
      <w:r w:rsidRPr="0057741A">
        <w:rPr>
          <w:lang w:val="en-US"/>
        </w:rPr>
        <w:t xml:space="preserve"> </w:t>
      </w:r>
    </w:p>
    <w:p w14:paraId="5CFDD38A" w14:textId="794BE074" w:rsidR="0014144D" w:rsidRDefault="0014144D" w:rsidP="0014144D">
      <w:pPr>
        <w:rPr>
          <w:lang w:val="en-US"/>
        </w:rPr>
      </w:pPr>
    </w:p>
    <w:p w14:paraId="6EEECE1B" w14:textId="2011D72D" w:rsidR="0014144D" w:rsidRDefault="0014144D" w:rsidP="0014144D">
      <w:pPr>
        <w:rPr>
          <w:lang w:val="en-US"/>
        </w:rPr>
      </w:pPr>
      <w:r>
        <w:rPr>
          <w:lang w:val="en-US"/>
        </w:rPr>
        <w:t>To collect game statistics, Space Cannons use</w:t>
      </w:r>
      <w:r w:rsidR="00296185">
        <w:rPr>
          <w:lang w:val="en-US"/>
        </w:rPr>
        <w:t>s the</w:t>
      </w:r>
      <w:r>
        <w:rPr>
          <w:lang w:val="en-US"/>
        </w:rPr>
        <w:t xml:space="preserve"> wandb api. Wandb is an online tool to b</w:t>
      </w:r>
      <w:r w:rsidRPr="0014144D">
        <w:rPr>
          <w:lang w:val="en-US"/>
        </w:rPr>
        <w:t>uild better models faster with experiment tracking, dataset versioning, and model management</w:t>
      </w:r>
      <w:r>
        <w:rPr>
          <w:lang w:val="en-US"/>
        </w:rPr>
        <w:t>. To use wandb follow the following steps.</w:t>
      </w:r>
    </w:p>
    <w:p w14:paraId="59E2B148" w14:textId="3EA2A620" w:rsidR="0014144D" w:rsidRDefault="0014144D" w:rsidP="0014144D">
      <w:pPr>
        <w:pStyle w:val="ListParagraph"/>
        <w:numPr>
          <w:ilvl w:val="1"/>
          <w:numId w:val="6"/>
        </w:numPr>
        <w:rPr>
          <w:lang w:val="en-US"/>
        </w:rPr>
      </w:pPr>
      <w:r>
        <w:rPr>
          <w:lang w:val="en-US"/>
        </w:rPr>
        <w:t>Create and login to wandb with your account.</w:t>
      </w:r>
    </w:p>
    <w:p w14:paraId="00CBE3CF" w14:textId="677896B6" w:rsidR="0014144D" w:rsidRDefault="0014144D" w:rsidP="0014144D">
      <w:pPr>
        <w:pStyle w:val="ListParagraph"/>
        <w:numPr>
          <w:ilvl w:val="1"/>
          <w:numId w:val="6"/>
        </w:numPr>
        <w:rPr>
          <w:lang w:val="en-US"/>
        </w:rPr>
      </w:pPr>
      <w:r>
        <w:rPr>
          <w:lang w:val="en-US"/>
        </w:rPr>
        <w:t>Extract your unique API key from the settings.</w:t>
      </w:r>
    </w:p>
    <w:p w14:paraId="7E4BFC26" w14:textId="432E49EE" w:rsidR="0014144D" w:rsidRDefault="00BF1574" w:rsidP="0014144D">
      <w:pPr>
        <w:pStyle w:val="ListParagraph"/>
        <w:numPr>
          <w:ilvl w:val="1"/>
          <w:numId w:val="6"/>
        </w:numPr>
        <w:rPr>
          <w:lang w:val="en-US"/>
        </w:rPr>
      </w:pPr>
      <w:r>
        <w:rPr>
          <w:lang w:val="en-US"/>
        </w:rPr>
        <w:t>Uncomment wandb.init() and wandb.log(info) command in line 53 and 354 in spacecannons.py</w:t>
      </w:r>
    </w:p>
    <w:p w14:paraId="61D70EB1" w14:textId="4459FE76" w:rsidR="00BF1574" w:rsidRDefault="00BF1574" w:rsidP="0014144D">
      <w:pPr>
        <w:pStyle w:val="ListParagraph"/>
        <w:numPr>
          <w:ilvl w:val="1"/>
          <w:numId w:val="6"/>
        </w:numPr>
        <w:rPr>
          <w:lang w:val="en-US"/>
        </w:rPr>
      </w:pPr>
      <w:r>
        <w:rPr>
          <w:lang w:val="en-US"/>
        </w:rPr>
        <w:t>Run the game</w:t>
      </w:r>
    </w:p>
    <w:p w14:paraId="4B83D513" w14:textId="513738AB" w:rsidR="00BF1574" w:rsidRDefault="00BF1574" w:rsidP="0014144D">
      <w:pPr>
        <w:pStyle w:val="ListParagraph"/>
        <w:numPr>
          <w:ilvl w:val="1"/>
          <w:numId w:val="6"/>
        </w:numPr>
        <w:rPr>
          <w:lang w:val="en-US"/>
        </w:rPr>
      </w:pPr>
      <w:r>
        <w:rPr>
          <w:lang w:val="en-US"/>
        </w:rPr>
        <w:t xml:space="preserve">The game will now ask you for your </w:t>
      </w:r>
      <w:r w:rsidR="00296185">
        <w:rPr>
          <w:lang w:val="en-US"/>
        </w:rPr>
        <w:t>API</w:t>
      </w:r>
      <w:r>
        <w:rPr>
          <w:lang w:val="en-US"/>
        </w:rPr>
        <w:t xml:space="preserve"> key you can paste it in the terminal.</w:t>
      </w:r>
    </w:p>
    <w:p w14:paraId="628662CF" w14:textId="72B91433" w:rsidR="00BF1574" w:rsidRDefault="00BF1574" w:rsidP="0014144D">
      <w:pPr>
        <w:pStyle w:val="ListParagraph"/>
        <w:numPr>
          <w:ilvl w:val="1"/>
          <w:numId w:val="6"/>
        </w:numPr>
        <w:rPr>
          <w:lang w:val="en-US"/>
        </w:rPr>
      </w:pPr>
      <w:r>
        <w:rPr>
          <w:lang w:val="en-US"/>
        </w:rPr>
        <w:t>Logging initializes</w:t>
      </w:r>
    </w:p>
    <w:p w14:paraId="194274C5" w14:textId="1D21B8AB" w:rsidR="00BF1574" w:rsidRDefault="00BF1574" w:rsidP="00BF1574">
      <w:pPr>
        <w:rPr>
          <w:lang w:val="en-US"/>
        </w:rPr>
      </w:pPr>
      <w:r>
        <w:rPr>
          <w:lang w:val="en-US"/>
        </w:rPr>
        <w:t>The above steps are applicable only for the first-time use.</w:t>
      </w:r>
    </w:p>
    <w:p w14:paraId="268659B6" w14:textId="40979C01" w:rsidR="0057741A" w:rsidRDefault="00BF1574" w:rsidP="0057741A">
      <w:pPr>
        <w:pStyle w:val="Heading1"/>
        <w:rPr>
          <w:lang w:val="en-US"/>
        </w:rPr>
      </w:pPr>
      <w:bookmarkStart w:id="13" w:name="_Toc108699290"/>
      <w:r>
        <w:rPr>
          <w:lang w:val="en-US"/>
        </w:rPr>
        <w:lastRenderedPageBreak/>
        <w:t>Resources</w:t>
      </w:r>
      <w:bookmarkEnd w:id="13"/>
    </w:p>
    <w:p w14:paraId="452F3F2E" w14:textId="77777777" w:rsidR="00BF1574" w:rsidRDefault="00BF1574" w:rsidP="00CE6DAB">
      <w:pPr>
        <w:rPr>
          <w:lang w:val="en-US"/>
        </w:rPr>
      </w:pPr>
    </w:p>
    <w:p w14:paraId="37F5C4BB" w14:textId="76701700" w:rsidR="00022616" w:rsidRDefault="00022616" w:rsidP="00CE6DAB">
      <w:pPr>
        <w:rPr>
          <w:lang w:val="en-US"/>
        </w:rPr>
      </w:pPr>
      <w:hyperlink r:id="rId12" w:history="1">
        <w:r w:rsidRPr="007D59E0">
          <w:rPr>
            <w:rStyle w:val="Hyperlink"/>
            <w:lang w:val="en-US"/>
          </w:rPr>
          <w:t>https://www.oreilly.com/library/view/reinforcement-learning-with/9781788835725/5d745161-47f2-41e6-aa9b-a928ba84c346.xhtml</w:t>
        </w:r>
      </w:hyperlink>
    </w:p>
    <w:p w14:paraId="54B44313" w14:textId="338ADD81" w:rsidR="00022616" w:rsidRDefault="00022616" w:rsidP="00CE6DAB">
      <w:pPr>
        <w:rPr>
          <w:lang w:val="en-US"/>
        </w:rPr>
      </w:pPr>
      <w:hyperlink r:id="rId13" w:history="1">
        <w:r w:rsidRPr="007D59E0">
          <w:rPr>
            <w:rStyle w:val="Hyperlink"/>
            <w:lang w:val="en-US"/>
          </w:rPr>
          <w:t>https://www.tutorialandexample.com/pygame-pros-and-cons</w:t>
        </w:r>
      </w:hyperlink>
    </w:p>
    <w:p w14:paraId="00D15196" w14:textId="6FE28316" w:rsidR="00022616" w:rsidRDefault="00022616" w:rsidP="00CE6DAB">
      <w:pPr>
        <w:rPr>
          <w:lang w:val="en-US"/>
        </w:rPr>
      </w:pPr>
      <w:hyperlink r:id="rId14" w:history="1">
        <w:r w:rsidRPr="007D59E0">
          <w:rPr>
            <w:rStyle w:val="Hyperlink"/>
            <w:lang w:val="en-US"/>
          </w:rPr>
          <w:t>https://medium.com/velotio-perspectives/exploring-openai-gym-a-platform-for-reinforcement-learning-algorithms-380beef446dc</w:t>
        </w:r>
      </w:hyperlink>
    </w:p>
    <w:p w14:paraId="2CA0012C" w14:textId="7C3D5602" w:rsidR="00BA4CC6" w:rsidRPr="0014144D" w:rsidRDefault="00296185" w:rsidP="0014144D">
      <w:pPr>
        <w:rPr>
          <w:lang w:val="en-US"/>
        </w:rPr>
      </w:pPr>
      <w:hyperlink r:id="rId15" w:history="1">
        <w:r w:rsidRPr="007D59E0">
          <w:rPr>
            <w:rStyle w:val="Hyperlink"/>
            <w:lang w:val="en-US"/>
          </w:rPr>
          <w:t>https://towardsdatascience.com/beginners-guide-to-custom-environments-in-openai-s-gym-989371673952</w:t>
        </w:r>
      </w:hyperlink>
      <w:r>
        <w:rPr>
          <w:lang w:val="en-US"/>
        </w:rPr>
        <w:t xml:space="preserve"> </w:t>
      </w:r>
    </w:p>
    <w:sectPr w:rsidR="00BA4CC6" w:rsidRPr="0014144D" w:rsidSect="00DA0F9C">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726D"/>
    <w:multiLevelType w:val="multilevel"/>
    <w:tmpl w:val="11A8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4413B"/>
    <w:multiLevelType w:val="multilevel"/>
    <w:tmpl w:val="2CEA6E38"/>
    <w:lvl w:ilvl="0">
      <w:start w:val="1"/>
      <w:numFmt w:val="bullet"/>
      <w:lvlText w:val=""/>
      <w:lvlJc w:val="left"/>
      <w:pPr>
        <w:tabs>
          <w:tab w:val="num" w:pos="540"/>
        </w:tabs>
        <w:ind w:left="540" w:hanging="360"/>
      </w:pPr>
      <w:rPr>
        <w:rFonts w:ascii="Symbol" w:hAnsi="Symbol" w:hint="default"/>
      </w:rPr>
    </w:lvl>
    <w:lvl w:ilvl="1">
      <w:start w:val="1"/>
      <w:numFmt w:val="decimal"/>
      <w:lvlText w:val="%2."/>
      <w:lvlJc w:val="left"/>
      <w:pPr>
        <w:ind w:left="1260" w:hanging="360"/>
      </w:pPr>
      <w:rPr>
        <w:rFonts w:hint="default"/>
      </w:r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2" w15:restartNumberingAfterBreak="0">
    <w:nsid w:val="1E8800B5"/>
    <w:multiLevelType w:val="multilevel"/>
    <w:tmpl w:val="98B6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4E066E"/>
    <w:multiLevelType w:val="multilevel"/>
    <w:tmpl w:val="E2C64D44"/>
    <w:lvl w:ilvl="0">
      <w:start w:val="1"/>
      <w:numFmt w:val="bullet"/>
      <w:lvlText w:val=""/>
      <w:lvlJc w:val="left"/>
      <w:pPr>
        <w:tabs>
          <w:tab w:val="num" w:pos="540"/>
        </w:tabs>
        <w:ind w:left="540" w:hanging="360"/>
      </w:pPr>
      <w:rPr>
        <w:rFonts w:ascii="Symbol" w:hAnsi="Symbol" w:hint="default"/>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4" w15:restartNumberingAfterBreak="0">
    <w:nsid w:val="52AC67AB"/>
    <w:multiLevelType w:val="multilevel"/>
    <w:tmpl w:val="A920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D85968"/>
    <w:multiLevelType w:val="multilevel"/>
    <w:tmpl w:val="E2C64D44"/>
    <w:lvl w:ilvl="0">
      <w:start w:val="1"/>
      <w:numFmt w:val="bullet"/>
      <w:lvlText w:val=""/>
      <w:lvlJc w:val="left"/>
      <w:pPr>
        <w:tabs>
          <w:tab w:val="num" w:pos="540"/>
        </w:tabs>
        <w:ind w:left="540" w:hanging="360"/>
      </w:pPr>
      <w:rPr>
        <w:rFonts w:ascii="Symbol" w:hAnsi="Symbol" w:hint="default"/>
      </w:r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num w:numId="1" w16cid:durableId="676613203">
    <w:abstractNumId w:val="0"/>
  </w:num>
  <w:num w:numId="2" w16cid:durableId="1413165438">
    <w:abstractNumId w:val="4"/>
  </w:num>
  <w:num w:numId="3" w16cid:durableId="302662768">
    <w:abstractNumId w:val="3"/>
  </w:num>
  <w:num w:numId="4" w16cid:durableId="722025131">
    <w:abstractNumId w:val="2"/>
  </w:num>
  <w:num w:numId="5" w16cid:durableId="2059813074">
    <w:abstractNumId w:val="5"/>
  </w:num>
  <w:num w:numId="6" w16cid:durableId="13626306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CC6"/>
    <w:rsid w:val="00012DD9"/>
    <w:rsid w:val="00022616"/>
    <w:rsid w:val="000836E0"/>
    <w:rsid w:val="000B1008"/>
    <w:rsid w:val="00114F0D"/>
    <w:rsid w:val="0014144D"/>
    <w:rsid w:val="001C5B72"/>
    <w:rsid w:val="0026668F"/>
    <w:rsid w:val="00296185"/>
    <w:rsid w:val="00322FE0"/>
    <w:rsid w:val="00366D81"/>
    <w:rsid w:val="003D6070"/>
    <w:rsid w:val="00423B75"/>
    <w:rsid w:val="00430CA5"/>
    <w:rsid w:val="00447D7F"/>
    <w:rsid w:val="00463E1A"/>
    <w:rsid w:val="005154D4"/>
    <w:rsid w:val="0057741A"/>
    <w:rsid w:val="0059653C"/>
    <w:rsid w:val="005A26FD"/>
    <w:rsid w:val="005A718A"/>
    <w:rsid w:val="005F2106"/>
    <w:rsid w:val="00600F76"/>
    <w:rsid w:val="00602ACD"/>
    <w:rsid w:val="006070EB"/>
    <w:rsid w:val="00615960"/>
    <w:rsid w:val="006271E3"/>
    <w:rsid w:val="00692C12"/>
    <w:rsid w:val="006A6809"/>
    <w:rsid w:val="006C740B"/>
    <w:rsid w:val="00745972"/>
    <w:rsid w:val="00752814"/>
    <w:rsid w:val="00761458"/>
    <w:rsid w:val="0083591A"/>
    <w:rsid w:val="009C17A1"/>
    <w:rsid w:val="00A36ABE"/>
    <w:rsid w:val="00AB0653"/>
    <w:rsid w:val="00AC0A33"/>
    <w:rsid w:val="00B14EB0"/>
    <w:rsid w:val="00B27883"/>
    <w:rsid w:val="00B77B1F"/>
    <w:rsid w:val="00BA4CC6"/>
    <w:rsid w:val="00BF1574"/>
    <w:rsid w:val="00CB1098"/>
    <w:rsid w:val="00CE6DAB"/>
    <w:rsid w:val="00D516D2"/>
    <w:rsid w:val="00DA0F9C"/>
    <w:rsid w:val="00E05021"/>
    <w:rsid w:val="00E261B3"/>
    <w:rsid w:val="00E8417E"/>
    <w:rsid w:val="00E87F1F"/>
    <w:rsid w:val="00F449F1"/>
    <w:rsid w:val="00F862FA"/>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35E2B"/>
  <w15:chartTrackingRefBased/>
  <w15:docId w15:val="{A5D2741A-3480-4436-9FD3-3F45A248B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CC6"/>
  </w:style>
  <w:style w:type="paragraph" w:styleId="Heading1">
    <w:name w:val="heading 1"/>
    <w:basedOn w:val="Normal"/>
    <w:next w:val="Normal"/>
    <w:link w:val="Heading1Char"/>
    <w:uiPriority w:val="9"/>
    <w:qFormat/>
    <w:rsid w:val="00BA4CC6"/>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BA4CC6"/>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4CC6"/>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4CC6"/>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BA4CC6"/>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BA4CC6"/>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BA4CC6"/>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BA4CC6"/>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BA4CC6"/>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CC6"/>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BA4C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4CC6"/>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4CC6"/>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BA4CC6"/>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BA4CC6"/>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BA4CC6"/>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BA4CC6"/>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BA4CC6"/>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BA4CC6"/>
    <w:pPr>
      <w:spacing w:line="240" w:lineRule="auto"/>
    </w:pPr>
    <w:rPr>
      <w:b/>
      <w:bCs/>
      <w:smallCaps/>
      <w:color w:val="44546A" w:themeColor="text2"/>
    </w:rPr>
  </w:style>
  <w:style w:type="paragraph" w:styleId="Title">
    <w:name w:val="Title"/>
    <w:basedOn w:val="Normal"/>
    <w:next w:val="Normal"/>
    <w:link w:val="TitleChar"/>
    <w:uiPriority w:val="10"/>
    <w:qFormat/>
    <w:rsid w:val="00BA4CC6"/>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A4CC6"/>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BA4CC6"/>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BA4CC6"/>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BA4CC6"/>
    <w:rPr>
      <w:b/>
      <w:bCs/>
    </w:rPr>
  </w:style>
  <w:style w:type="character" w:styleId="Emphasis">
    <w:name w:val="Emphasis"/>
    <w:basedOn w:val="DefaultParagraphFont"/>
    <w:uiPriority w:val="20"/>
    <w:qFormat/>
    <w:rsid w:val="00BA4CC6"/>
    <w:rPr>
      <w:i/>
      <w:iCs/>
    </w:rPr>
  </w:style>
  <w:style w:type="paragraph" w:styleId="NoSpacing">
    <w:name w:val="No Spacing"/>
    <w:uiPriority w:val="1"/>
    <w:qFormat/>
    <w:rsid w:val="00BA4CC6"/>
    <w:pPr>
      <w:spacing w:after="0" w:line="240" w:lineRule="auto"/>
    </w:pPr>
  </w:style>
  <w:style w:type="paragraph" w:styleId="Quote">
    <w:name w:val="Quote"/>
    <w:basedOn w:val="Normal"/>
    <w:next w:val="Normal"/>
    <w:link w:val="QuoteChar"/>
    <w:uiPriority w:val="29"/>
    <w:qFormat/>
    <w:rsid w:val="00BA4CC6"/>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A4CC6"/>
    <w:rPr>
      <w:color w:val="44546A" w:themeColor="text2"/>
      <w:sz w:val="24"/>
      <w:szCs w:val="24"/>
    </w:rPr>
  </w:style>
  <w:style w:type="paragraph" w:styleId="IntenseQuote">
    <w:name w:val="Intense Quote"/>
    <w:basedOn w:val="Normal"/>
    <w:next w:val="Normal"/>
    <w:link w:val="IntenseQuoteChar"/>
    <w:uiPriority w:val="30"/>
    <w:qFormat/>
    <w:rsid w:val="00BA4CC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A4CC6"/>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A4CC6"/>
    <w:rPr>
      <w:i/>
      <w:iCs/>
      <w:color w:val="595959" w:themeColor="text1" w:themeTint="A6"/>
    </w:rPr>
  </w:style>
  <w:style w:type="character" w:styleId="IntenseEmphasis">
    <w:name w:val="Intense Emphasis"/>
    <w:basedOn w:val="DefaultParagraphFont"/>
    <w:uiPriority w:val="21"/>
    <w:qFormat/>
    <w:rsid w:val="00BA4CC6"/>
    <w:rPr>
      <w:b/>
      <w:bCs/>
      <w:i/>
      <w:iCs/>
    </w:rPr>
  </w:style>
  <w:style w:type="character" w:styleId="SubtleReference">
    <w:name w:val="Subtle Reference"/>
    <w:basedOn w:val="DefaultParagraphFont"/>
    <w:uiPriority w:val="31"/>
    <w:qFormat/>
    <w:rsid w:val="00BA4CC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A4CC6"/>
    <w:rPr>
      <w:b/>
      <w:bCs/>
      <w:smallCaps/>
      <w:color w:val="44546A" w:themeColor="text2"/>
      <w:u w:val="single"/>
    </w:rPr>
  </w:style>
  <w:style w:type="character" w:styleId="BookTitle">
    <w:name w:val="Book Title"/>
    <w:basedOn w:val="DefaultParagraphFont"/>
    <w:uiPriority w:val="33"/>
    <w:qFormat/>
    <w:rsid w:val="00BA4CC6"/>
    <w:rPr>
      <w:b/>
      <w:bCs/>
      <w:smallCaps/>
      <w:spacing w:val="10"/>
    </w:rPr>
  </w:style>
  <w:style w:type="paragraph" w:styleId="TOCHeading">
    <w:name w:val="TOC Heading"/>
    <w:basedOn w:val="Heading1"/>
    <w:next w:val="Normal"/>
    <w:uiPriority w:val="39"/>
    <w:unhideWhenUsed/>
    <w:qFormat/>
    <w:rsid w:val="00BA4CC6"/>
    <w:pPr>
      <w:outlineLvl w:val="9"/>
    </w:pPr>
  </w:style>
  <w:style w:type="paragraph" w:styleId="TOC1">
    <w:name w:val="toc 1"/>
    <w:basedOn w:val="Normal"/>
    <w:next w:val="Normal"/>
    <w:autoRedefine/>
    <w:uiPriority w:val="39"/>
    <w:unhideWhenUsed/>
    <w:rsid w:val="00DA0F9C"/>
    <w:pPr>
      <w:spacing w:after="100"/>
    </w:pPr>
  </w:style>
  <w:style w:type="character" w:styleId="Hyperlink">
    <w:name w:val="Hyperlink"/>
    <w:basedOn w:val="DefaultParagraphFont"/>
    <w:uiPriority w:val="99"/>
    <w:unhideWhenUsed/>
    <w:rsid w:val="00DA0F9C"/>
    <w:rPr>
      <w:color w:val="0563C1" w:themeColor="hyperlink"/>
      <w:u w:val="single"/>
    </w:rPr>
  </w:style>
  <w:style w:type="paragraph" w:styleId="TOC2">
    <w:name w:val="toc 2"/>
    <w:basedOn w:val="Normal"/>
    <w:next w:val="Normal"/>
    <w:autoRedefine/>
    <w:uiPriority w:val="39"/>
    <w:unhideWhenUsed/>
    <w:rsid w:val="006070EB"/>
    <w:pPr>
      <w:spacing w:after="100"/>
      <w:ind w:left="220"/>
    </w:pPr>
  </w:style>
  <w:style w:type="paragraph" w:styleId="ListParagraph">
    <w:name w:val="List Paragraph"/>
    <w:basedOn w:val="Normal"/>
    <w:uiPriority w:val="34"/>
    <w:qFormat/>
    <w:rsid w:val="00B14EB0"/>
    <w:pPr>
      <w:ind w:left="720"/>
      <w:contextualSpacing/>
    </w:pPr>
  </w:style>
  <w:style w:type="paragraph" w:styleId="NormalWeb">
    <w:name w:val="Normal (Web)"/>
    <w:basedOn w:val="Normal"/>
    <w:uiPriority w:val="99"/>
    <w:semiHidden/>
    <w:unhideWhenUsed/>
    <w:rsid w:val="000836E0"/>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paragraph" w:customStyle="1" w:styleId="mt">
    <w:name w:val="mt"/>
    <w:basedOn w:val="Normal"/>
    <w:rsid w:val="00012DD9"/>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paragraph" w:customStyle="1" w:styleId="pw-post-body-paragraph">
    <w:name w:val="pw-post-body-paragraph"/>
    <w:basedOn w:val="Normal"/>
    <w:rsid w:val="006271E3"/>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character" w:styleId="UnresolvedMention">
    <w:name w:val="Unresolved Mention"/>
    <w:basedOn w:val="DefaultParagraphFont"/>
    <w:uiPriority w:val="99"/>
    <w:semiHidden/>
    <w:unhideWhenUsed/>
    <w:rsid w:val="00022616"/>
    <w:rPr>
      <w:color w:val="605E5C"/>
      <w:shd w:val="clear" w:color="auto" w:fill="E1DFDD"/>
    </w:rPr>
  </w:style>
  <w:style w:type="character" w:styleId="FollowedHyperlink">
    <w:name w:val="FollowedHyperlink"/>
    <w:basedOn w:val="DefaultParagraphFont"/>
    <w:uiPriority w:val="99"/>
    <w:semiHidden/>
    <w:unhideWhenUsed/>
    <w:rsid w:val="00430C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65642">
      <w:bodyDiv w:val="1"/>
      <w:marLeft w:val="0"/>
      <w:marRight w:val="0"/>
      <w:marTop w:val="0"/>
      <w:marBottom w:val="0"/>
      <w:divBdr>
        <w:top w:val="none" w:sz="0" w:space="0" w:color="auto"/>
        <w:left w:val="none" w:sz="0" w:space="0" w:color="auto"/>
        <w:bottom w:val="none" w:sz="0" w:space="0" w:color="auto"/>
        <w:right w:val="none" w:sz="0" w:space="0" w:color="auto"/>
      </w:divBdr>
    </w:div>
    <w:div w:id="311524672">
      <w:bodyDiv w:val="1"/>
      <w:marLeft w:val="0"/>
      <w:marRight w:val="0"/>
      <w:marTop w:val="0"/>
      <w:marBottom w:val="0"/>
      <w:divBdr>
        <w:top w:val="none" w:sz="0" w:space="0" w:color="auto"/>
        <w:left w:val="none" w:sz="0" w:space="0" w:color="auto"/>
        <w:bottom w:val="none" w:sz="0" w:space="0" w:color="auto"/>
        <w:right w:val="none" w:sz="0" w:space="0" w:color="auto"/>
      </w:divBdr>
      <w:divsChild>
        <w:div w:id="1163739241">
          <w:marLeft w:val="0"/>
          <w:marRight w:val="0"/>
          <w:marTop w:val="0"/>
          <w:marBottom w:val="0"/>
          <w:divBdr>
            <w:top w:val="none" w:sz="0" w:space="0" w:color="auto"/>
            <w:left w:val="none" w:sz="0" w:space="0" w:color="auto"/>
            <w:bottom w:val="none" w:sz="0" w:space="0" w:color="auto"/>
            <w:right w:val="none" w:sz="0" w:space="0" w:color="auto"/>
          </w:divBdr>
        </w:div>
      </w:divsChild>
    </w:div>
    <w:div w:id="733358935">
      <w:bodyDiv w:val="1"/>
      <w:marLeft w:val="0"/>
      <w:marRight w:val="0"/>
      <w:marTop w:val="0"/>
      <w:marBottom w:val="0"/>
      <w:divBdr>
        <w:top w:val="none" w:sz="0" w:space="0" w:color="auto"/>
        <w:left w:val="none" w:sz="0" w:space="0" w:color="auto"/>
        <w:bottom w:val="none" w:sz="0" w:space="0" w:color="auto"/>
        <w:right w:val="none" w:sz="0" w:space="0" w:color="auto"/>
      </w:divBdr>
    </w:div>
    <w:div w:id="1042903648">
      <w:bodyDiv w:val="1"/>
      <w:marLeft w:val="0"/>
      <w:marRight w:val="0"/>
      <w:marTop w:val="0"/>
      <w:marBottom w:val="0"/>
      <w:divBdr>
        <w:top w:val="none" w:sz="0" w:space="0" w:color="auto"/>
        <w:left w:val="none" w:sz="0" w:space="0" w:color="auto"/>
        <w:bottom w:val="none" w:sz="0" w:space="0" w:color="auto"/>
        <w:right w:val="none" w:sz="0" w:space="0" w:color="auto"/>
      </w:divBdr>
    </w:div>
    <w:div w:id="1300309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ai/gym/blob/31be35ecd460f670f0c4b653a14c9996b7facc6c/README.rst" TargetMode="External"/><Relationship Id="rId13" Type="http://schemas.openxmlformats.org/officeDocument/2006/relationships/hyperlink" Target="https://www.tutorialandexample.com/pygame-pros-and-con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oreilly.com/library/view/reinforcement-learning-with/9781788835725/5d745161-47f2-41e6-aa9b-a928ba84c346.x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hhai-conference.org/wp-content/uploads/2022/06/hhai-2022_paper_19.pdf" TargetMode="External"/><Relationship Id="rId5" Type="http://schemas.openxmlformats.org/officeDocument/2006/relationships/webSettings" Target="webSettings.xml"/><Relationship Id="rId15" Type="http://schemas.openxmlformats.org/officeDocument/2006/relationships/hyperlink" Target="https://towardsdatascience.com/beginners-guide-to-custom-environments-in-openai-s-gym-989371673952" TargetMode="External"/><Relationship Id="rId10" Type="http://schemas.openxmlformats.org/officeDocument/2006/relationships/hyperlink" Target="https://github.com/vjmehul/SpaceCannons/tree/main/SpaceCannons"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medium.com/velotio-perspectives/exploring-openai-gym-a-platform-for-reinforcement-learning-algorithms-380beef446d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1F728-02D8-41BA-BAE4-8EBA074FC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8</Pages>
  <Words>1710</Words>
  <Characters>9749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Verma, M. (Mehul)</dc:creator>
  <cp:keywords/>
  <dc:description/>
  <cp:lastModifiedBy>Verma, M. (Mehul)</cp:lastModifiedBy>
  <cp:revision>2</cp:revision>
  <dcterms:created xsi:type="dcterms:W3CDTF">2022-07-14T07:37:00Z</dcterms:created>
  <dcterms:modified xsi:type="dcterms:W3CDTF">2022-07-14T11:59:00Z</dcterms:modified>
</cp:coreProperties>
</file>