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DB61A6" w14:textId="18256C6D" w:rsidR="003E2A3C" w:rsidRDefault="00A25C69" w:rsidP="0057138C">
      <w:pPr>
        <w:pStyle w:val="Heading1"/>
        <w:jc w:val="center"/>
        <w:rPr>
          <w:noProof/>
        </w:rPr>
      </w:pPr>
      <w:r>
        <w:rPr>
          <w:noProof/>
        </w:rPr>
        <w:t xml:space="preserve">MVC </w:t>
      </w:r>
      <w:r w:rsidR="00B16CA3">
        <w:rPr>
          <w:noProof/>
        </w:rPr>
        <w:t>in Depth</w:t>
      </w:r>
      <w:r>
        <w:rPr>
          <w:noProof/>
        </w:rPr>
        <w:t xml:space="preserve"> </w:t>
      </w:r>
      <w:r w:rsidR="00985390">
        <w:rPr>
          <w:noProof/>
        </w:rPr>
        <w:t>- Exercises</w:t>
      </w:r>
    </w:p>
    <w:p w14:paraId="4A1A56C9" w14:textId="38BCF4E8" w:rsidR="002F5E0A" w:rsidRDefault="00985390" w:rsidP="0057138C">
      <w:pPr>
        <w:rPr>
          <w:noProof/>
        </w:rPr>
      </w:pPr>
      <w:r>
        <w:rPr>
          <w:noProof/>
        </w:rPr>
        <w:t xml:space="preserve">This document defines a set of tasks to be done as a part of the </w:t>
      </w:r>
      <w:r w:rsidR="00A25C69">
        <w:rPr>
          <w:noProof/>
        </w:rPr>
        <w:t xml:space="preserve">MVC </w:t>
      </w:r>
      <w:r w:rsidR="00B16CA3">
        <w:rPr>
          <w:noProof/>
        </w:rPr>
        <w:t>in Depth</w:t>
      </w:r>
      <w:r w:rsidR="00A25C69">
        <w:rPr>
          <w:noProof/>
        </w:rPr>
        <w:t xml:space="preserve"> </w:t>
      </w:r>
      <w:r>
        <w:rPr>
          <w:noProof/>
        </w:rPr>
        <w:t xml:space="preserve">lecture’s exercises. </w:t>
      </w:r>
    </w:p>
    <w:p w14:paraId="0B0D9CBE" w14:textId="5ADBBA38" w:rsidR="00E66AA8" w:rsidRDefault="00B16CA3" w:rsidP="0057138C">
      <w:pPr>
        <w:rPr>
          <w:noProof/>
        </w:rPr>
      </w:pPr>
      <w:r>
        <w:t xml:space="preserve">Modern MVC Frameworks support a set of mechanisms that increase the ease of use of the framework and speed-up the developing process. Most of them follow the </w:t>
      </w:r>
      <w:hyperlink r:id="rId8" w:history="1">
        <w:r w:rsidRPr="00B16CA3">
          <w:rPr>
            <w:rStyle w:val="Hyperlink"/>
          </w:rPr>
          <w:t>Convention over configuration</w:t>
        </w:r>
      </w:hyperlink>
      <w:r>
        <w:t xml:space="preserve"> paradigm to use the internal tools and also depend on other frameworks and mechanisms such as auto-managing the </w:t>
      </w:r>
      <w:hyperlink r:id="rId9" w:history="1">
        <w:r w:rsidRPr="00B16CA3">
          <w:rPr>
            <w:rStyle w:val="Hyperlink"/>
          </w:rPr>
          <w:t>Inversion of Control</w:t>
        </w:r>
      </w:hyperlink>
      <w:r>
        <w:t>.</w:t>
      </w:r>
    </w:p>
    <w:p w14:paraId="0B4DB424" w14:textId="3EF44CF3" w:rsidR="00BA1439" w:rsidRDefault="006C199F" w:rsidP="006C199F">
      <w:pPr>
        <w:pStyle w:val="Heading1"/>
        <w:numPr>
          <w:ilvl w:val="0"/>
          <w:numId w:val="2"/>
        </w:numPr>
        <w:rPr>
          <w:noProof/>
        </w:rPr>
      </w:pPr>
      <w:r>
        <w:rPr>
          <w:noProof/>
        </w:rPr>
        <w:t>Application</w:t>
      </w:r>
    </w:p>
    <w:p w14:paraId="3D38D1E1" w14:textId="2F8E4E9D" w:rsidR="006C199F" w:rsidRDefault="006C199F" w:rsidP="006C199F">
      <w:pPr>
        <w:pStyle w:val="Heading2"/>
      </w:pPr>
      <w:r>
        <w:t>Entry Point</w:t>
      </w:r>
    </w:p>
    <w:p w14:paraId="016AB41B" w14:textId="35EA55E6" w:rsidR="006C199F" w:rsidRDefault="006C199F" w:rsidP="006C199F">
      <w:r>
        <w:t>Let’s encapsulate our entry point into a class, so we can use its resources for later usage.</w:t>
      </w:r>
      <w:r w:rsidR="00A133EC">
        <w:t xml:space="preserve"> For instance, we might need know what controller is invoked, which information is now gone once the controller is invoked.</w:t>
      </w:r>
    </w:p>
    <w:p w14:paraId="2103C5F0" w14:textId="1DFFB507" w:rsidR="00A133EC" w:rsidRDefault="00A133EC" w:rsidP="006C199F">
      <w:r>
        <w:rPr>
          <w:noProof/>
          <w:lang w:val="bg-BG" w:eastAsia="bg-BG"/>
        </w:rPr>
        <w:drawing>
          <wp:inline distT="0" distB="0" distL="0" distR="0" wp14:anchorId="373B3293" wp14:editId="2BEAECE6">
            <wp:extent cx="6646667" cy="3254829"/>
            <wp:effectExtent l="0" t="0" r="190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2476" cy="3257673"/>
                    </a:xfrm>
                    <a:prstGeom prst="rect">
                      <a:avLst/>
                    </a:prstGeom>
                    <a:noFill/>
                    <a:ln>
                      <a:noFill/>
                    </a:ln>
                  </pic:spPr>
                </pic:pic>
              </a:graphicData>
            </a:graphic>
          </wp:inline>
        </w:drawing>
      </w:r>
    </w:p>
    <w:p w14:paraId="75D07CD2" w14:textId="7C7F17D1" w:rsidR="00A133EC" w:rsidRDefault="00A133EC" w:rsidP="006C199F">
      <w:r>
        <w:t xml:space="preserve">Let’s move the action calling logic in the </w:t>
      </w:r>
      <w:r w:rsidRPr="00A133EC">
        <w:rPr>
          <w:rStyle w:val="CodeChar"/>
        </w:rPr>
        <w:t>Application</w:t>
      </w:r>
      <w:r>
        <w:t xml:space="preserve"> class:</w:t>
      </w:r>
    </w:p>
    <w:p w14:paraId="189BDCCB" w14:textId="3B293315" w:rsidR="00A133EC" w:rsidRDefault="00A133EC" w:rsidP="006C199F">
      <w:r>
        <w:rPr>
          <w:noProof/>
          <w:lang w:val="bg-BG" w:eastAsia="bg-BG"/>
        </w:rPr>
        <w:drawing>
          <wp:inline distT="0" distB="0" distL="0" distR="0" wp14:anchorId="11DAA2E1" wp14:editId="6A74F577">
            <wp:extent cx="6614160" cy="121285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2934" cy="1219961"/>
                    </a:xfrm>
                    <a:prstGeom prst="rect">
                      <a:avLst/>
                    </a:prstGeom>
                    <a:noFill/>
                    <a:ln>
                      <a:noFill/>
                    </a:ln>
                  </pic:spPr>
                </pic:pic>
              </a:graphicData>
            </a:graphic>
          </wp:inline>
        </w:drawing>
      </w:r>
    </w:p>
    <w:p w14:paraId="36996F77" w14:textId="061AAD16" w:rsidR="00A133EC" w:rsidRDefault="00A133EC" w:rsidP="006C199F">
      <w:r>
        <w:t xml:space="preserve">Now we can just instantiate the class in </w:t>
      </w:r>
      <w:r w:rsidRPr="00A133EC">
        <w:rPr>
          <w:rStyle w:val="CodeChar"/>
        </w:rPr>
        <w:t>index.php</w:t>
      </w:r>
      <w:r>
        <w:t xml:space="preserve"> and pass it needed arguments:</w:t>
      </w:r>
    </w:p>
    <w:p w14:paraId="486ECF67" w14:textId="59943438" w:rsidR="003917B0" w:rsidRDefault="003917B0" w:rsidP="006C199F">
      <w:r>
        <w:rPr>
          <w:noProof/>
          <w:lang w:val="bg-BG" w:eastAsia="bg-BG"/>
        </w:rPr>
        <w:lastRenderedPageBreak/>
        <w:drawing>
          <wp:inline distT="0" distB="0" distL="0" distR="0" wp14:anchorId="61B6E888" wp14:editId="3C67A1C1">
            <wp:extent cx="6550115" cy="1325673"/>
            <wp:effectExtent l="0" t="0" r="317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5228" cy="1330756"/>
                    </a:xfrm>
                    <a:prstGeom prst="rect">
                      <a:avLst/>
                    </a:prstGeom>
                    <a:noFill/>
                    <a:ln>
                      <a:noFill/>
                    </a:ln>
                  </pic:spPr>
                </pic:pic>
              </a:graphicData>
            </a:graphic>
          </wp:inline>
        </w:drawing>
      </w:r>
    </w:p>
    <w:p w14:paraId="52384C16" w14:textId="43EDF0E4" w:rsidR="003917B0" w:rsidRDefault="003917B0" w:rsidP="006C199F">
      <w:r>
        <w:t xml:space="preserve">Now test if it works as it worked before </w:t>
      </w:r>
      <w:r>
        <w:sym w:font="Wingdings" w:char="F04A"/>
      </w:r>
    </w:p>
    <w:p w14:paraId="1A3F20BD" w14:textId="1C5316EE" w:rsidR="003917B0" w:rsidRDefault="003917B0" w:rsidP="003917B0">
      <w:pPr>
        <w:pStyle w:val="Heading2"/>
      </w:pPr>
      <w:r>
        <w:t>Views</w:t>
      </w:r>
    </w:p>
    <w:p w14:paraId="3AA35BB6" w14:textId="25515AEA" w:rsidR="003917B0" w:rsidRDefault="003917B0" w:rsidP="003917B0">
      <w:r>
        <w:t xml:space="preserve">Our framework still does not support </w:t>
      </w:r>
      <w:r w:rsidRPr="003917B0">
        <w:rPr>
          <w:b/>
        </w:rPr>
        <w:t>Views</w:t>
      </w:r>
      <w:r>
        <w:t xml:space="preserve">; our controllers just echo out the desired result. We will continue using part of our </w:t>
      </w:r>
      <w:r w:rsidRPr="003917B0">
        <w:rPr>
          <w:rStyle w:val="CodeChar"/>
        </w:rPr>
        <w:t>Template::render()</w:t>
      </w:r>
      <w:r>
        <w:t xml:space="preserve"> function, but we will try to move away from the static members in favor of best practices</w:t>
      </w:r>
    </w:p>
    <w:p w14:paraId="3D197C41" w14:textId="7487D156" w:rsidR="003917B0" w:rsidRDefault="003917B0" w:rsidP="003917B0">
      <w:r>
        <w:t xml:space="preserve">First of all, let’s rename the </w:t>
      </w:r>
      <w:r w:rsidRPr="003917B0">
        <w:rPr>
          <w:rStyle w:val="CodeChar"/>
        </w:rPr>
        <w:t>Template</w:t>
      </w:r>
      <w:r>
        <w:t xml:space="preserve"> class, to </w:t>
      </w:r>
      <w:r w:rsidRPr="003917B0">
        <w:rPr>
          <w:rStyle w:val="CodeChar"/>
        </w:rPr>
        <w:t>View</w:t>
      </w:r>
      <w:r>
        <w:t xml:space="preserve"> and remove the </w:t>
      </w:r>
      <w:r w:rsidRPr="003917B0">
        <w:rPr>
          <w:b/>
        </w:rPr>
        <w:t>static</w:t>
      </w:r>
      <w:r>
        <w:t xml:space="preserve"> modifier:</w:t>
      </w:r>
    </w:p>
    <w:p w14:paraId="1976BDDD" w14:textId="5DEE741E" w:rsidR="003917B0" w:rsidRDefault="003917B0" w:rsidP="003917B0">
      <w:r>
        <w:rPr>
          <w:noProof/>
          <w:lang w:val="bg-BG" w:eastAsia="bg-BG"/>
        </w:rPr>
        <w:drawing>
          <wp:inline distT="0" distB="0" distL="0" distR="0" wp14:anchorId="5DD93226" wp14:editId="38E317AB">
            <wp:extent cx="6395357" cy="2190391"/>
            <wp:effectExtent l="0" t="0" r="571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28532" cy="2201753"/>
                    </a:xfrm>
                    <a:prstGeom prst="rect">
                      <a:avLst/>
                    </a:prstGeom>
                    <a:noFill/>
                    <a:ln>
                      <a:noFill/>
                    </a:ln>
                  </pic:spPr>
                </pic:pic>
              </a:graphicData>
            </a:graphic>
          </wp:inline>
        </w:drawing>
      </w:r>
    </w:p>
    <w:p w14:paraId="1FE991A5" w14:textId="7284B60B" w:rsidR="003917B0" w:rsidRDefault="003917B0" w:rsidP="003917B0">
      <w:r>
        <w:t>So we can try it in our controller.</w:t>
      </w:r>
    </w:p>
    <w:p w14:paraId="6848AC4B" w14:textId="192C29D0" w:rsidR="003917B0" w:rsidRPr="003917B0" w:rsidRDefault="003917B0" w:rsidP="003917B0">
      <w:pPr>
        <w:pStyle w:val="ListParagraph"/>
        <w:numPr>
          <w:ilvl w:val="0"/>
          <w:numId w:val="11"/>
        </w:numPr>
        <w:rPr>
          <w:rStyle w:val="CodeChar"/>
          <w:rFonts w:asciiTheme="minorHAnsi" w:hAnsiTheme="minorHAnsi"/>
          <w:b w:val="0"/>
          <w:noProof w:val="0"/>
        </w:rPr>
      </w:pPr>
      <w:r>
        <w:t xml:space="preserve">Create a </w:t>
      </w:r>
      <w:r>
        <w:rPr>
          <w:rStyle w:val="CodeChar"/>
        </w:rPr>
        <w:t>DTO</w:t>
      </w:r>
      <w:r>
        <w:t xml:space="preserve"> (data) called </w:t>
      </w:r>
      <w:r w:rsidRPr="003917B0">
        <w:rPr>
          <w:rStyle w:val="CodeChar"/>
        </w:rPr>
        <w:t>UserViewModel</w:t>
      </w:r>
      <w:r>
        <w:t xml:space="preserve"> that contains </w:t>
      </w:r>
      <w:r w:rsidRPr="003917B0">
        <w:rPr>
          <w:rStyle w:val="CodeChar"/>
        </w:rPr>
        <w:t>firsName</w:t>
      </w:r>
      <w:r>
        <w:t xml:space="preserve"> and </w:t>
      </w:r>
      <w:r w:rsidRPr="003917B0">
        <w:rPr>
          <w:rStyle w:val="CodeChar"/>
        </w:rPr>
        <w:t>lastName</w:t>
      </w:r>
    </w:p>
    <w:p w14:paraId="4E4CC4C9" w14:textId="6E9BD913" w:rsidR="003917B0" w:rsidRDefault="003917B0" w:rsidP="003917B0">
      <w:pPr>
        <w:ind w:left="360"/>
      </w:pPr>
      <w:r>
        <w:rPr>
          <w:noProof/>
          <w:lang w:val="bg-BG" w:eastAsia="bg-BG"/>
        </w:rPr>
        <w:drawing>
          <wp:inline distT="0" distB="0" distL="0" distR="0" wp14:anchorId="60B3D990" wp14:editId="62538C06">
            <wp:extent cx="5088890" cy="25253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8890" cy="2525395"/>
                    </a:xfrm>
                    <a:prstGeom prst="rect">
                      <a:avLst/>
                    </a:prstGeom>
                    <a:noFill/>
                    <a:ln>
                      <a:noFill/>
                    </a:ln>
                  </pic:spPr>
                </pic:pic>
              </a:graphicData>
            </a:graphic>
          </wp:inline>
        </w:drawing>
      </w:r>
    </w:p>
    <w:p w14:paraId="6BE3AD94" w14:textId="5E020E2E" w:rsidR="003917B0" w:rsidRDefault="003917B0" w:rsidP="003917B0">
      <w:pPr>
        <w:pStyle w:val="ListParagraph"/>
        <w:numPr>
          <w:ilvl w:val="0"/>
          <w:numId w:val="11"/>
        </w:numPr>
      </w:pPr>
      <w:r>
        <w:t xml:space="preserve">Create a template in </w:t>
      </w:r>
      <w:r w:rsidRPr="003917B0">
        <w:rPr>
          <w:b/>
        </w:rPr>
        <w:t>templates</w:t>
      </w:r>
      <w:r>
        <w:t xml:space="preserve"> folder called </w:t>
      </w:r>
      <w:r>
        <w:rPr>
          <w:rStyle w:val="CodeChar"/>
        </w:rPr>
        <w:t>users_hello</w:t>
      </w:r>
      <w:r w:rsidRPr="003917B0">
        <w:rPr>
          <w:rStyle w:val="CodeChar"/>
        </w:rPr>
        <w:t xml:space="preserve">.php </w:t>
      </w:r>
      <w:r>
        <w:t xml:space="preserve">that expects the </w:t>
      </w:r>
      <w:r w:rsidRPr="003917B0">
        <w:rPr>
          <w:rStyle w:val="CodeChar"/>
        </w:rPr>
        <w:t>ViewModel</w:t>
      </w:r>
      <w:r>
        <w:t xml:space="preserve"> and greets the user </w:t>
      </w:r>
    </w:p>
    <w:p w14:paraId="0FE6F2D3" w14:textId="6CD17F66" w:rsidR="003917B0" w:rsidRDefault="003917B0" w:rsidP="003917B0">
      <w:pPr>
        <w:ind w:left="360"/>
      </w:pPr>
      <w:r>
        <w:rPr>
          <w:noProof/>
          <w:lang w:val="bg-BG" w:eastAsia="bg-BG"/>
        </w:rPr>
        <w:lastRenderedPageBreak/>
        <w:drawing>
          <wp:inline distT="0" distB="0" distL="0" distR="0" wp14:anchorId="7F8A2F5D" wp14:editId="00BFF872">
            <wp:extent cx="5317490" cy="5226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7490" cy="522605"/>
                    </a:xfrm>
                    <a:prstGeom prst="rect">
                      <a:avLst/>
                    </a:prstGeom>
                    <a:noFill/>
                    <a:ln>
                      <a:noFill/>
                    </a:ln>
                  </pic:spPr>
                </pic:pic>
              </a:graphicData>
            </a:graphic>
          </wp:inline>
        </w:drawing>
      </w:r>
    </w:p>
    <w:p w14:paraId="3C1158C7" w14:textId="74599D9D" w:rsidR="003917B0" w:rsidRDefault="003917B0" w:rsidP="003917B0">
      <w:pPr>
        <w:pStyle w:val="ListParagraph"/>
        <w:numPr>
          <w:ilvl w:val="0"/>
          <w:numId w:val="11"/>
        </w:numPr>
      </w:pPr>
      <w:r>
        <w:t xml:space="preserve">Go to the controller, instantiate a </w:t>
      </w:r>
      <w:r w:rsidRPr="003917B0">
        <w:rPr>
          <w:rStyle w:val="CodeChar"/>
        </w:rPr>
        <w:t>View</w:t>
      </w:r>
      <w:r>
        <w:t xml:space="preserve"> object and tell them to render the </w:t>
      </w:r>
      <w:r w:rsidRPr="003917B0">
        <w:rPr>
          <w:rStyle w:val="CodeChar"/>
        </w:rPr>
        <w:t>users_hello</w:t>
      </w:r>
      <w:r>
        <w:t xml:space="preserve"> template with this </w:t>
      </w:r>
      <w:r w:rsidRPr="003917B0">
        <w:rPr>
          <w:rStyle w:val="CodeChar"/>
        </w:rPr>
        <w:t>ViewModel</w:t>
      </w:r>
      <w:r>
        <w:t>.</w:t>
      </w:r>
    </w:p>
    <w:p w14:paraId="2D009363" w14:textId="64E7C5C0" w:rsidR="003917B0" w:rsidRDefault="003917B0" w:rsidP="003917B0">
      <w:pPr>
        <w:ind w:left="360"/>
      </w:pPr>
      <w:r>
        <w:rPr>
          <w:noProof/>
          <w:lang w:val="bg-BG" w:eastAsia="bg-BG"/>
        </w:rPr>
        <w:drawing>
          <wp:inline distT="0" distB="0" distL="0" distR="0" wp14:anchorId="792B7F66" wp14:editId="26895617">
            <wp:extent cx="4986091" cy="1230086"/>
            <wp:effectExtent l="0" t="0" r="508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4207" cy="1232088"/>
                    </a:xfrm>
                    <a:prstGeom prst="rect">
                      <a:avLst/>
                    </a:prstGeom>
                    <a:noFill/>
                    <a:ln>
                      <a:noFill/>
                    </a:ln>
                  </pic:spPr>
                </pic:pic>
              </a:graphicData>
            </a:graphic>
          </wp:inline>
        </w:drawing>
      </w:r>
    </w:p>
    <w:p w14:paraId="2A9A3191" w14:textId="5056CDE7" w:rsidR="003917B0" w:rsidRDefault="003917B0" w:rsidP="003917B0">
      <w:pPr>
        <w:pStyle w:val="ListParagraph"/>
        <w:numPr>
          <w:ilvl w:val="0"/>
          <w:numId w:val="11"/>
        </w:numPr>
      </w:pPr>
      <w:r>
        <w:t xml:space="preserve">Try it </w:t>
      </w:r>
      <w:r>
        <w:sym w:font="Wingdings" w:char="F04A"/>
      </w:r>
    </w:p>
    <w:p w14:paraId="2D2605E3" w14:textId="626B62C0" w:rsidR="003917B0" w:rsidRDefault="003917B0" w:rsidP="003917B0">
      <w:pPr>
        <w:ind w:left="360"/>
      </w:pPr>
      <w:r>
        <w:rPr>
          <w:noProof/>
          <w:lang w:val="bg-BG" w:eastAsia="bg-BG"/>
        </w:rPr>
        <w:drawing>
          <wp:inline distT="0" distB="0" distL="0" distR="0" wp14:anchorId="18DBFF5B" wp14:editId="6C712B6C">
            <wp:extent cx="5198110" cy="13931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8110" cy="1393190"/>
                    </a:xfrm>
                    <a:prstGeom prst="rect">
                      <a:avLst/>
                    </a:prstGeom>
                    <a:noFill/>
                    <a:ln>
                      <a:noFill/>
                    </a:ln>
                  </pic:spPr>
                </pic:pic>
              </a:graphicData>
            </a:graphic>
          </wp:inline>
        </w:drawing>
      </w:r>
    </w:p>
    <w:p w14:paraId="76E4494F" w14:textId="73974F13" w:rsidR="00490E01" w:rsidRDefault="00490E01" w:rsidP="00490E01">
      <w:pPr>
        <w:pStyle w:val="Heading2"/>
      </w:pPr>
      <w:r>
        <w:t>View Automation</w:t>
      </w:r>
    </w:p>
    <w:p w14:paraId="0EC18943" w14:textId="286E2BF3" w:rsidR="00490E01" w:rsidRDefault="00490E01" w:rsidP="00490E01">
      <w:r>
        <w:t>Do we need to specify the view name every time? Can’t we use some convention and only when we need to break the convention, to specify one? Why all of our Views need to float in the templates folder? Can’t we organize them in nested folders?</w:t>
      </w:r>
    </w:p>
    <w:p w14:paraId="2598DE53" w14:textId="29326F8B" w:rsidR="00490E01" w:rsidRDefault="00490E01" w:rsidP="00490E01">
      <w:r>
        <w:t xml:space="preserve">We can! Here it comes the </w:t>
      </w:r>
      <w:r w:rsidRPr="00490E01">
        <w:rPr>
          <w:b/>
        </w:rPr>
        <w:t>Convention over configuration</w:t>
      </w:r>
      <w:r>
        <w:t xml:space="preserve"> paradigm. We have already established one: the URI maps to exactly the same class/method pairs. Let’s establish another one: Views for one controller will </w:t>
      </w:r>
      <w:r w:rsidRPr="00490E01">
        <w:rPr>
          <w:b/>
        </w:rPr>
        <w:t>reside in a folder named after the controller name</w:t>
      </w:r>
      <w:r>
        <w:t xml:space="preserve">. All of their </w:t>
      </w:r>
      <w:r w:rsidRPr="00490E01">
        <w:rPr>
          <w:b/>
        </w:rPr>
        <w:t>filenames will be named after the action name</w:t>
      </w:r>
      <w:r>
        <w:t>.</w:t>
      </w:r>
    </w:p>
    <w:p w14:paraId="0EEDE23E" w14:textId="4724FC29" w:rsidR="00490E01" w:rsidRDefault="00490E01" w:rsidP="00490E01">
      <w:r>
        <w:t xml:space="preserve">Let’s also rename the whole views folder </w:t>
      </w:r>
      <w:r w:rsidRPr="00490E01">
        <w:rPr>
          <w:b/>
        </w:rPr>
        <w:t>from templates to views</w:t>
      </w:r>
      <w:r>
        <w:t xml:space="preserve"> </w:t>
      </w:r>
      <w:r>
        <w:sym w:font="Wingdings" w:char="F04A"/>
      </w:r>
    </w:p>
    <w:p w14:paraId="70EA869C" w14:textId="2D1DB243" w:rsidR="00490E01" w:rsidRDefault="00490E01" w:rsidP="00490E01">
      <w:r>
        <w:rPr>
          <w:noProof/>
          <w:lang w:val="bg-BG" w:eastAsia="bg-BG"/>
        </w:rPr>
        <w:drawing>
          <wp:inline distT="0" distB="0" distL="0" distR="0" wp14:anchorId="06B78905" wp14:editId="0787C669">
            <wp:extent cx="1854935" cy="9579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6196" cy="958594"/>
                    </a:xfrm>
                    <a:prstGeom prst="rect">
                      <a:avLst/>
                    </a:prstGeom>
                    <a:noFill/>
                    <a:ln>
                      <a:noFill/>
                    </a:ln>
                  </pic:spPr>
                </pic:pic>
              </a:graphicData>
            </a:graphic>
          </wp:inline>
        </w:drawing>
      </w:r>
    </w:p>
    <w:p w14:paraId="674C7932" w14:textId="796668C8" w:rsidR="00490E01" w:rsidRDefault="00490E01" w:rsidP="00490E01">
      <w:r>
        <w:t>Nice. But if we don’t specify it, how will our View know about the controller name?</w:t>
      </w:r>
    </w:p>
    <w:p w14:paraId="68CEB099" w14:textId="441C6DD9" w:rsidR="00490E01" w:rsidRDefault="00490E01" w:rsidP="00490E01">
      <w:r>
        <w:t xml:space="preserve">Good question. One way is to make the application fields </w:t>
      </w:r>
      <w:r w:rsidRPr="00490E01">
        <w:rPr>
          <w:b/>
        </w:rPr>
        <w:t>public static</w:t>
      </w:r>
      <w:r>
        <w:t xml:space="preserve">, then the </w:t>
      </w:r>
      <w:r w:rsidRPr="00490E01">
        <w:rPr>
          <w:rStyle w:val="CodeChar"/>
        </w:rPr>
        <w:t>View</w:t>
      </w:r>
      <w:r>
        <w:t xml:space="preserve"> class can access them when it’s necessary. But it introduces </w:t>
      </w:r>
      <w:hyperlink r:id="rId19" w:history="1">
        <w:r w:rsidRPr="00490E01">
          <w:rPr>
            <w:rStyle w:val="Hyperlink"/>
          </w:rPr>
          <w:t>high coupling</w:t>
        </w:r>
      </w:hyperlink>
      <w:r>
        <w:t xml:space="preserve"> between the modules and will make our codebase in the future one client feature request away from popping. </w:t>
      </w:r>
    </w:p>
    <w:p w14:paraId="5BAD5B6A" w14:textId="0EAB8D67" w:rsidR="00490E01" w:rsidRDefault="00490E01" w:rsidP="00490E01">
      <w:r>
        <w:t xml:space="preserve">To be honest, </w:t>
      </w:r>
      <w:r w:rsidRPr="00490E01">
        <w:rPr>
          <w:b/>
        </w:rPr>
        <w:t>we have already introduced a coupling</w:t>
      </w:r>
      <w:r>
        <w:t xml:space="preserve">. Our </w:t>
      </w:r>
      <w:r w:rsidRPr="00DD6CCD">
        <w:rPr>
          <w:rStyle w:val="CodeChar"/>
        </w:rPr>
        <w:t>Controller</w:t>
      </w:r>
      <w:r>
        <w:t xml:space="preserve"> says “I need a View, I will instantiate one”, which is the </w:t>
      </w:r>
      <w:r w:rsidRPr="00DD6CCD">
        <w:rPr>
          <w:b/>
        </w:rPr>
        <w:t>core</w:t>
      </w:r>
      <w:r>
        <w:t xml:space="preserve"> problem, leading to another problem that might be resolved with </w:t>
      </w:r>
      <w:r w:rsidRPr="00DD6CCD">
        <w:rPr>
          <w:b/>
        </w:rPr>
        <w:t>bad design</w:t>
      </w:r>
      <w:r>
        <w:t xml:space="preserve"> solutions as the one above.</w:t>
      </w:r>
    </w:p>
    <w:p w14:paraId="665C6DCD" w14:textId="2F68F370" w:rsidR="00DD6CCD" w:rsidRDefault="00DD6CCD" w:rsidP="00490E01">
      <w:r>
        <w:lastRenderedPageBreak/>
        <w:t xml:space="preserve">The solution here is to </w:t>
      </w:r>
      <w:hyperlink r:id="rId20" w:history="1">
        <w:r w:rsidRPr="00DD6CCD">
          <w:rPr>
            <w:rStyle w:val="Hyperlink"/>
          </w:rPr>
          <w:t>invert the control</w:t>
        </w:r>
      </w:hyperlink>
      <w:r>
        <w:t>. Instead of our controller to say “I will instantiate a View”, they will say “Because I’m managed by a generic framework, I will tell I need something that can be rendered and they will give it to me”. This means our methods (</w:t>
      </w:r>
      <w:r w:rsidRPr="00DD6CCD">
        <w:rPr>
          <w:rStyle w:val="CodeChar"/>
        </w:rPr>
        <w:t>hello()</w:t>
      </w:r>
      <w:r>
        <w:t xml:space="preserve">) can accept an argument of </w:t>
      </w:r>
      <w:r w:rsidRPr="00DD6CCD">
        <w:rPr>
          <w:rStyle w:val="CodeChar"/>
        </w:rPr>
        <w:t>View</w:t>
      </w:r>
      <w:r>
        <w:t xml:space="preserve"> type (or even an </w:t>
      </w:r>
      <w:hyperlink r:id="rId21" w:history="1">
        <w:r w:rsidRPr="00DD6CCD">
          <w:rPr>
            <w:rStyle w:val="Hyperlink"/>
          </w:rPr>
          <w:t>interface</w:t>
        </w:r>
      </w:hyperlink>
      <w:r>
        <w:t>).</w:t>
      </w:r>
    </w:p>
    <w:p w14:paraId="684FE3D4" w14:textId="4C27BE62" w:rsidR="00DD6CCD" w:rsidRDefault="00DD6CCD" w:rsidP="00490E01">
      <w:r>
        <w:t>The application (framework) will then spot this needed dependency and provide it by some mechanism. The good part here is that the View class, might need other things, that can be spotted. For instance, a class that knows about the Controller name and the Action name.</w:t>
      </w:r>
    </w:p>
    <w:p w14:paraId="2BBF8EEB" w14:textId="7703409B" w:rsidR="00DD6CCD" w:rsidRDefault="00DD6CCD" w:rsidP="00490E01">
      <w:r>
        <w:t xml:space="preserve">These method of asking for dependencies is called </w:t>
      </w:r>
      <w:hyperlink r:id="rId22" w:history="1">
        <w:r w:rsidRPr="00DD6CCD">
          <w:rPr>
            <w:rStyle w:val="Hyperlink"/>
          </w:rPr>
          <w:t>dependency injection</w:t>
        </w:r>
      </w:hyperlink>
      <w:r>
        <w:t>. Our framework will recursively find needed dependencies from the deepest part and back, and will check in a configuration which implementation to provide.</w:t>
      </w:r>
    </w:p>
    <w:p w14:paraId="52D28453" w14:textId="2BF01EA9" w:rsidR="008C2143" w:rsidRDefault="008C2143" w:rsidP="008C2143">
      <w:pPr>
        <w:pStyle w:val="Heading2"/>
        <w:numPr>
          <w:ilvl w:val="1"/>
          <w:numId w:val="1"/>
        </w:numPr>
      </w:pPr>
      <w:r>
        <w:t>MVC Context</w:t>
      </w:r>
    </w:p>
    <w:p w14:paraId="35D4F124" w14:textId="5AA6A088" w:rsidR="008C2143" w:rsidRDefault="008C2143" w:rsidP="008C2143">
      <w:r>
        <w:t xml:space="preserve">Let’s move the </w:t>
      </w:r>
      <w:r w:rsidRPr="008C2143">
        <w:rPr>
          <w:rStyle w:val="CodeChar"/>
        </w:rPr>
        <w:t>controller, action and params</w:t>
      </w:r>
      <w:r>
        <w:t xml:space="preserve"> from the application itself to another module (class) that will be managed by the framework and will be passed as dependency to other modules (e.g. </w:t>
      </w:r>
      <w:r w:rsidRPr="008C2143">
        <w:rPr>
          <w:rStyle w:val="CodeChar"/>
        </w:rPr>
        <w:t>View, Application</w:t>
      </w:r>
      <w:r>
        <w:t>).</w:t>
      </w:r>
    </w:p>
    <w:p w14:paraId="45695A0C" w14:textId="04F795E2" w:rsidR="008C2143" w:rsidRDefault="008C2143" w:rsidP="008C2143">
      <w:r>
        <w:t xml:space="preserve">As we have said above, we will create interfaces for each module, so we will register later which interface implementation to live in the application container. </w:t>
      </w:r>
    </w:p>
    <w:p w14:paraId="293DC469" w14:textId="41E58D27" w:rsidR="008C2143" w:rsidRDefault="008C2143" w:rsidP="008C2143">
      <w:r>
        <w:rPr>
          <w:noProof/>
          <w:lang w:val="bg-BG" w:eastAsia="bg-BG"/>
        </w:rPr>
        <w:drawing>
          <wp:inline distT="0" distB="0" distL="0" distR="0" wp14:anchorId="10047DA6" wp14:editId="1EBD7A7C">
            <wp:extent cx="3151414" cy="123612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4737" cy="1237427"/>
                    </a:xfrm>
                    <a:prstGeom prst="rect">
                      <a:avLst/>
                    </a:prstGeom>
                    <a:noFill/>
                    <a:ln>
                      <a:noFill/>
                    </a:ln>
                  </pic:spPr>
                </pic:pic>
              </a:graphicData>
            </a:graphic>
          </wp:inline>
        </w:drawing>
      </w:r>
    </w:p>
    <w:p w14:paraId="1E64E4F1" w14:textId="4032479C" w:rsidR="008C2143" w:rsidRDefault="008C2143" w:rsidP="008C2143">
      <w:r>
        <w:t xml:space="preserve">Now our </w:t>
      </w:r>
      <w:r w:rsidRPr="008C2143">
        <w:rPr>
          <w:rStyle w:val="CodeChar"/>
        </w:rPr>
        <w:t>Application</w:t>
      </w:r>
      <w:r>
        <w:t xml:space="preserve"> should depend on </w:t>
      </w:r>
      <w:r w:rsidRPr="008C2143">
        <w:rPr>
          <w:rStyle w:val="CodeChar"/>
        </w:rPr>
        <w:t>MvcConextInterface</w:t>
      </w:r>
      <w:r>
        <w:t xml:space="preserve"> instead.</w:t>
      </w:r>
    </w:p>
    <w:p w14:paraId="63F2074F" w14:textId="6E9D3477" w:rsidR="008C2143" w:rsidRDefault="008C2143" w:rsidP="008C2143">
      <w:r>
        <w:rPr>
          <w:noProof/>
          <w:lang w:val="bg-BG" w:eastAsia="bg-BG"/>
        </w:rPr>
        <w:drawing>
          <wp:inline distT="0" distB="0" distL="0" distR="0" wp14:anchorId="117858C9" wp14:editId="146BEBA9">
            <wp:extent cx="5379974" cy="15294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7281" cy="1534363"/>
                    </a:xfrm>
                    <a:prstGeom prst="rect">
                      <a:avLst/>
                    </a:prstGeom>
                    <a:noFill/>
                    <a:ln>
                      <a:noFill/>
                    </a:ln>
                  </pic:spPr>
                </pic:pic>
              </a:graphicData>
            </a:graphic>
          </wp:inline>
        </w:drawing>
      </w:r>
    </w:p>
    <w:p w14:paraId="1FF2B59D" w14:textId="0CB2D49D" w:rsidR="008C2143" w:rsidRDefault="008C2143" w:rsidP="008C2143">
      <w:r>
        <w:t xml:space="preserve">And our </w:t>
      </w:r>
      <w:r w:rsidRPr="008C2143">
        <w:rPr>
          <w:rStyle w:val="CodeChar"/>
        </w:rPr>
        <w:t>index.php</w:t>
      </w:r>
      <w:r>
        <w:t xml:space="preserve"> could provide it:</w:t>
      </w:r>
    </w:p>
    <w:p w14:paraId="43935032" w14:textId="0B1C8862" w:rsidR="008C2143" w:rsidRDefault="008C2143" w:rsidP="008C2143">
      <w:r>
        <w:rPr>
          <w:noProof/>
          <w:lang w:val="bg-BG" w:eastAsia="bg-BG"/>
        </w:rPr>
        <w:drawing>
          <wp:inline distT="0" distB="0" distL="0" distR="0" wp14:anchorId="33EE2A8C" wp14:editId="2BA163C7">
            <wp:extent cx="5822021" cy="3320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4444" cy="337286"/>
                    </a:xfrm>
                    <a:prstGeom prst="rect">
                      <a:avLst/>
                    </a:prstGeom>
                    <a:noFill/>
                    <a:ln>
                      <a:noFill/>
                    </a:ln>
                  </pic:spPr>
                </pic:pic>
              </a:graphicData>
            </a:graphic>
          </wp:inline>
        </w:drawing>
      </w:r>
    </w:p>
    <w:p w14:paraId="60A8CFDF" w14:textId="56B52EA5" w:rsidR="008C2143" w:rsidRDefault="008C2143" w:rsidP="008C2143">
      <w:pPr>
        <w:pStyle w:val="Heading2"/>
        <w:numPr>
          <w:ilvl w:val="1"/>
          <w:numId w:val="1"/>
        </w:numPr>
      </w:pPr>
      <w:r>
        <w:t>View Logic</w:t>
      </w:r>
    </w:p>
    <w:p w14:paraId="7FCB5F5B" w14:textId="5EC455FB" w:rsidR="008C2143" w:rsidRDefault="008C2143" w:rsidP="008C2143">
      <w:r>
        <w:t xml:space="preserve">Let’s first create a </w:t>
      </w:r>
      <w:r w:rsidRPr="008C2143">
        <w:rPr>
          <w:rStyle w:val="CodeChar"/>
        </w:rPr>
        <w:t>ViewInterface</w:t>
      </w:r>
      <w:r>
        <w:t xml:space="preserve"> which holds one and only method – </w:t>
      </w:r>
      <w:r w:rsidRPr="008C2143">
        <w:rPr>
          <w:rStyle w:val="CodeChar"/>
        </w:rPr>
        <w:t>render()</w:t>
      </w:r>
      <w:r>
        <w:t xml:space="preserve">. This method needs two optional arguments: </w:t>
      </w:r>
      <w:r w:rsidRPr="008C2143">
        <w:rPr>
          <w:rStyle w:val="CodeChar"/>
        </w:rPr>
        <w:t>$model</w:t>
      </w:r>
      <w:r>
        <w:t xml:space="preserve"> (data) and </w:t>
      </w:r>
      <w:r w:rsidRPr="008C2143">
        <w:rPr>
          <w:rStyle w:val="CodeChar"/>
        </w:rPr>
        <w:t>$viewName</w:t>
      </w:r>
      <w:r>
        <w:t xml:space="preserve"> </w:t>
      </w:r>
      <w:r>
        <w:rPr>
          <w:noProof/>
          <w:lang w:val="bg-BG" w:eastAsia="bg-BG"/>
        </w:rPr>
        <w:drawing>
          <wp:inline distT="0" distB="0" distL="0" distR="0" wp14:anchorId="06A979D0" wp14:editId="4B2D42F9">
            <wp:extent cx="4920374" cy="11103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8181" cy="1114361"/>
                    </a:xfrm>
                    <a:prstGeom prst="rect">
                      <a:avLst/>
                    </a:prstGeom>
                    <a:noFill/>
                    <a:ln>
                      <a:noFill/>
                    </a:ln>
                  </pic:spPr>
                </pic:pic>
              </a:graphicData>
            </a:graphic>
          </wp:inline>
        </w:drawing>
      </w:r>
    </w:p>
    <w:p w14:paraId="2D2355A0" w14:textId="3F69F373" w:rsidR="008C2143" w:rsidRDefault="008C2143" w:rsidP="008C2143">
      <w:r>
        <w:lastRenderedPageBreak/>
        <w:t xml:space="preserve">Our </w:t>
      </w:r>
      <w:r w:rsidRPr="008C2143">
        <w:rPr>
          <w:rStyle w:val="CodeChar"/>
        </w:rPr>
        <w:t>View</w:t>
      </w:r>
      <w:r>
        <w:t xml:space="preserve"> class should implement it. But as we said before, we will need to know about the </w:t>
      </w:r>
      <w:r w:rsidRPr="008C2143">
        <w:rPr>
          <w:b/>
        </w:rPr>
        <w:t>controller name</w:t>
      </w:r>
      <w:r>
        <w:t xml:space="preserve"> and </w:t>
      </w:r>
      <w:r w:rsidRPr="008C2143">
        <w:rPr>
          <w:b/>
        </w:rPr>
        <w:t>action name</w:t>
      </w:r>
      <w:r>
        <w:t xml:space="preserve">. This means our </w:t>
      </w:r>
      <w:r w:rsidRPr="008C2143">
        <w:rPr>
          <w:rStyle w:val="CodeChar"/>
        </w:rPr>
        <w:t>View</w:t>
      </w:r>
      <w:r>
        <w:t xml:space="preserve"> class will depend on </w:t>
      </w:r>
      <w:r w:rsidRPr="008C2143">
        <w:rPr>
          <w:rStyle w:val="CodeChar"/>
        </w:rPr>
        <w:t>MvcContextInterface</w:t>
      </w:r>
      <w:r>
        <w:t xml:space="preserve"> too.</w:t>
      </w:r>
    </w:p>
    <w:p w14:paraId="5EAD5E90" w14:textId="221E3904" w:rsidR="008C2143" w:rsidRDefault="008C2143" w:rsidP="008C2143">
      <w:r>
        <w:rPr>
          <w:noProof/>
          <w:lang w:val="bg-BG" w:eastAsia="bg-BG"/>
        </w:rPr>
        <w:drawing>
          <wp:inline distT="0" distB="0" distL="0" distR="0" wp14:anchorId="0D32E819" wp14:editId="1C497945">
            <wp:extent cx="5121728" cy="3121345"/>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8478" cy="3125458"/>
                    </a:xfrm>
                    <a:prstGeom prst="rect">
                      <a:avLst/>
                    </a:prstGeom>
                    <a:noFill/>
                    <a:ln>
                      <a:noFill/>
                    </a:ln>
                  </pic:spPr>
                </pic:pic>
              </a:graphicData>
            </a:graphic>
          </wp:inline>
        </w:drawing>
      </w:r>
    </w:p>
    <w:p w14:paraId="7C7E20DF" w14:textId="74A74BAF" w:rsidR="008C2143" w:rsidRDefault="008C2143" w:rsidP="008C2143">
      <w:r>
        <w:t xml:space="preserve">From the picture above you can also see we have changed the view’s folder to </w:t>
      </w:r>
      <w:r w:rsidRPr="008C2143">
        <w:rPr>
          <w:b/>
        </w:rPr>
        <w:t>“/views/”</w:t>
      </w:r>
      <w:r>
        <w:t xml:space="preserve"> and the extension is also extracted in a constant. It’s a small change, but still needed to be mentioned.</w:t>
      </w:r>
    </w:p>
    <w:p w14:paraId="510F5F3A" w14:textId="7C2BC3EB" w:rsidR="00B228E6" w:rsidRDefault="00B228E6" w:rsidP="008C2143">
      <w:r>
        <w:t xml:space="preserve">Now we need to implement our </w:t>
      </w:r>
      <w:r w:rsidRPr="00B228E6">
        <w:rPr>
          <w:rStyle w:val="CodeChar"/>
        </w:rPr>
        <w:t>render()</w:t>
      </w:r>
      <w:r>
        <w:t xml:space="preserve"> method.</w:t>
      </w:r>
    </w:p>
    <w:p w14:paraId="36081372" w14:textId="1FABA32E" w:rsidR="00B228E6" w:rsidRDefault="00B228E6" w:rsidP="008C2143">
      <w:r>
        <w:t xml:space="preserve">If a </w:t>
      </w:r>
      <w:r w:rsidRPr="00B228E6">
        <w:rPr>
          <w:rStyle w:val="CodeChar"/>
        </w:rPr>
        <w:t>ViewName</w:t>
      </w:r>
      <w:r>
        <w:t xml:space="preserve"> is provided, then we need to include this view. Additionally, we need to check whether an extension is provided. A simple check for containing a dot (.) could be enough. E.g. when “</w:t>
      </w:r>
      <w:r w:rsidRPr="00B228E6">
        <w:rPr>
          <w:b/>
        </w:rPr>
        <w:t>users/all</w:t>
      </w:r>
      <w:r>
        <w:t xml:space="preserve">” is provided we need to include </w:t>
      </w:r>
      <w:r w:rsidRPr="00B228E6">
        <w:rPr>
          <w:b/>
        </w:rPr>
        <w:t>“/views/users/</w:t>
      </w:r>
      <w:r w:rsidRPr="00B228E6">
        <w:rPr>
          <w:b/>
          <w:noProof/>
          <w:lang w:val="bg-BG"/>
        </w:rPr>
        <w:t>all.php</w:t>
      </w:r>
      <w:r w:rsidRPr="00B228E6">
        <w:rPr>
          <w:noProof/>
          <w:lang w:val="bg-BG"/>
        </w:rPr>
        <w:t>”</w:t>
      </w:r>
      <w:r>
        <w:t>, but so does if “</w:t>
      </w:r>
      <w:r w:rsidRPr="00B228E6">
        <w:rPr>
          <w:b/>
        </w:rPr>
        <w:t>users/</w:t>
      </w:r>
      <w:r w:rsidRPr="00B228E6">
        <w:rPr>
          <w:b/>
          <w:noProof/>
          <w:lang w:val="bg-BG"/>
        </w:rPr>
        <w:t>all.php</w:t>
      </w:r>
      <w:r w:rsidRPr="00B228E6">
        <w:rPr>
          <w:noProof/>
          <w:lang w:val="bg-BG"/>
        </w:rPr>
        <w:t>”</w:t>
      </w:r>
      <w:r>
        <w:t xml:space="preserve"> is provided.</w:t>
      </w:r>
    </w:p>
    <w:p w14:paraId="169FDE2D" w14:textId="01BF9E16" w:rsidR="00B228E6" w:rsidRDefault="00B228E6" w:rsidP="008C2143">
      <w:r>
        <w:t xml:space="preserve">If no </w:t>
      </w:r>
      <w:r w:rsidRPr="00B228E6">
        <w:rPr>
          <w:rStyle w:val="CodeChar"/>
        </w:rPr>
        <w:t>ViewName</w:t>
      </w:r>
      <w:r>
        <w:t xml:space="preserve"> is provided, then we need to compose one with an extension from the controller name and action name. </w:t>
      </w:r>
    </w:p>
    <w:p w14:paraId="2F206E3C" w14:textId="48AB9F16" w:rsidR="00B228E6" w:rsidRPr="008C2143" w:rsidRDefault="00B228E6" w:rsidP="008C2143">
      <w:r>
        <w:rPr>
          <w:noProof/>
          <w:lang w:val="bg-BG" w:eastAsia="bg-BG"/>
        </w:rPr>
        <w:drawing>
          <wp:inline distT="0" distB="0" distL="0" distR="0" wp14:anchorId="756D5B0C" wp14:editId="47496D74">
            <wp:extent cx="5595257" cy="2462082"/>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4546" cy="2470570"/>
                    </a:xfrm>
                    <a:prstGeom prst="rect">
                      <a:avLst/>
                    </a:prstGeom>
                    <a:noFill/>
                    <a:ln>
                      <a:noFill/>
                    </a:ln>
                  </pic:spPr>
                </pic:pic>
              </a:graphicData>
            </a:graphic>
          </wp:inline>
        </w:drawing>
      </w:r>
    </w:p>
    <w:p w14:paraId="10AB20EF" w14:textId="792B5057" w:rsidR="008C2143" w:rsidRDefault="003B1410" w:rsidP="008C2143">
      <w:r>
        <w:t xml:space="preserve">Now we can introduce dependency of </w:t>
      </w:r>
      <w:r w:rsidRPr="003B1410">
        <w:rPr>
          <w:rStyle w:val="CodeChar"/>
        </w:rPr>
        <w:t>ViewInterface</w:t>
      </w:r>
      <w:r>
        <w:t xml:space="preserve"> in our </w:t>
      </w:r>
      <w:r w:rsidRPr="003B1410">
        <w:rPr>
          <w:rStyle w:val="CodeChar"/>
        </w:rPr>
        <w:t>hello()</w:t>
      </w:r>
      <w:r>
        <w:t xml:space="preserve"> method and call the rendering method.</w:t>
      </w:r>
    </w:p>
    <w:p w14:paraId="0DB621E7" w14:textId="443114A2" w:rsidR="003B1410" w:rsidRDefault="003B1410" w:rsidP="008C2143">
      <w:r>
        <w:rPr>
          <w:noProof/>
          <w:lang w:val="bg-BG" w:eastAsia="bg-BG"/>
        </w:rPr>
        <w:lastRenderedPageBreak/>
        <w:drawing>
          <wp:inline distT="0" distB="0" distL="0" distR="0" wp14:anchorId="79D1F446" wp14:editId="25A44648">
            <wp:extent cx="6198103" cy="1409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08175" cy="1411991"/>
                    </a:xfrm>
                    <a:prstGeom prst="rect">
                      <a:avLst/>
                    </a:prstGeom>
                    <a:noFill/>
                    <a:ln>
                      <a:noFill/>
                    </a:ln>
                  </pic:spPr>
                </pic:pic>
              </a:graphicData>
            </a:graphic>
          </wp:inline>
        </w:drawing>
      </w:r>
    </w:p>
    <w:p w14:paraId="29F15A0D" w14:textId="0C3219A9" w:rsidR="00972B7D" w:rsidRDefault="00972B7D" w:rsidP="008C2143">
      <w:r>
        <w:t xml:space="preserve">And rename the </w:t>
      </w:r>
      <w:r w:rsidRPr="00972B7D">
        <w:rPr>
          <w:rStyle w:val="CodeChar"/>
        </w:rPr>
        <w:t>$data</w:t>
      </w:r>
      <w:r>
        <w:t xml:space="preserve"> variable in our views to </w:t>
      </w:r>
      <w:r w:rsidRPr="00972B7D">
        <w:rPr>
          <w:rStyle w:val="CodeChar"/>
        </w:rPr>
        <w:t>$model</w:t>
      </w:r>
      <w:r>
        <w:t xml:space="preserve"> </w:t>
      </w:r>
      <w:r>
        <w:sym w:font="Wingdings" w:char="F04A"/>
      </w:r>
    </w:p>
    <w:p w14:paraId="790F303F" w14:textId="0891DCB1" w:rsidR="00972B7D" w:rsidRDefault="00972B7D" w:rsidP="008C2143">
      <w:r>
        <w:rPr>
          <w:noProof/>
          <w:lang w:val="bg-BG" w:eastAsia="bg-BG"/>
        </w:rPr>
        <w:drawing>
          <wp:inline distT="0" distB="0" distL="0" distR="0" wp14:anchorId="4F9AA228" wp14:editId="5AA8B106">
            <wp:extent cx="6175370" cy="778328"/>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0363" cy="778957"/>
                    </a:xfrm>
                    <a:prstGeom prst="rect">
                      <a:avLst/>
                    </a:prstGeom>
                    <a:noFill/>
                    <a:ln>
                      <a:noFill/>
                    </a:ln>
                  </pic:spPr>
                </pic:pic>
              </a:graphicData>
            </a:graphic>
          </wp:inline>
        </w:drawing>
      </w:r>
    </w:p>
    <w:p w14:paraId="5ECC2686" w14:textId="73C9B977" w:rsidR="00C64ACE" w:rsidRPr="008C2143" w:rsidRDefault="00C64ACE" w:rsidP="00C64ACE">
      <w:pPr>
        <w:pStyle w:val="Heading1"/>
        <w:numPr>
          <w:ilvl w:val="0"/>
          <w:numId w:val="2"/>
        </w:numPr>
      </w:pPr>
      <w:r>
        <w:t>Dependency Injection</w:t>
      </w:r>
    </w:p>
    <w:p w14:paraId="725A8071" w14:textId="308D0FC1" w:rsidR="00A133EC" w:rsidRDefault="00B228E6" w:rsidP="00C64ACE">
      <w:pPr>
        <w:pStyle w:val="Heading2"/>
        <w:numPr>
          <w:ilvl w:val="0"/>
          <w:numId w:val="12"/>
        </w:numPr>
      </w:pPr>
      <w:r>
        <w:t>Container</w:t>
      </w:r>
    </w:p>
    <w:p w14:paraId="30A850AC" w14:textId="7098C95C" w:rsidR="00B228E6" w:rsidRDefault="00B228E6" w:rsidP="00B228E6">
      <w:r>
        <w:t xml:space="preserve">So far we have built our architecture around </w:t>
      </w:r>
      <w:r w:rsidRPr="00972B7D">
        <w:rPr>
          <w:b/>
        </w:rPr>
        <w:t>interface dependencies</w:t>
      </w:r>
      <w:r>
        <w:t>, but there’s not mechanism that manages them. Our application should know how to resolve these dependencies.</w:t>
      </w:r>
    </w:p>
    <w:p w14:paraId="4B91ED53" w14:textId="6F067970" w:rsidR="00B228E6" w:rsidRDefault="00B228E6" w:rsidP="00B228E6">
      <w:r>
        <w:t xml:space="preserve">In order to know this, someone should register the abstraction and implementation pairs. We can keep these pairs in associative array. Let’s call it </w:t>
      </w:r>
      <w:r w:rsidRPr="00B228E6">
        <w:rPr>
          <w:rStyle w:val="CodeChar"/>
        </w:rPr>
        <w:t>$dependencies</w:t>
      </w:r>
      <w:r>
        <w:t>.</w:t>
      </w:r>
    </w:p>
    <w:p w14:paraId="666DAEAD" w14:textId="724E2F7E" w:rsidR="00B228E6" w:rsidRDefault="00B228E6" w:rsidP="00B228E6">
      <w:r>
        <w:t xml:space="preserve">It will be filled with </w:t>
      </w:r>
      <w:r w:rsidRPr="00B228E6">
        <w:rPr>
          <w:b/>
        </w:rPr>
        <w:t>abstraction</w:t>
      </w:r>
      <w:r>
        <w:t xml:space="preserve"> names as a key and its corresponding </w:t>
      </w:r>
      <w:r w:rsidRPr="00B228E6">
        <w:rPr>
          <w:b/>
        </w:rPr>
        <w:t>implementation</w:t>
      </w:r>
      <w:r>
        <w:t xml:space="preserve"> name as a value. For instances:</w:t>
      </w:r>
    </w:p>
    <w:p w14:paraId="3C80E338" w14:textId="76C56CBD" w:rsidR="00B228E6" w:rsidRDefault="00B228E6" w:rsidP="00C61316">
      <w:pPr>
        <w:pStyle w:val="Code"/>
      </w:pPr>
      <w:r w:rsidRPr="00B228E6">
        <w:t>$dependencies["\\Core\\ViewEngine\\ViewInterface"] = "\\Core\\ViewEngine\\View";</w:t>
      </w:r>
    </w:p>
    <w:p w14:paraId="0EE97D1C" w14:textId="6EB1EEE5" w:rsidR="00C61316" w:rsidRDefault="00C61316" w:rsidP="00C61316">
      <w:r>
        <w:t xml:space="preserve">But we also need to </w:t>
      </w:r>
      <w:r w:rsidRPr="00C61316">
        <w:rPr>
          <w:b/>
        </w:rPr>
        <w:t>keep track of already resolved</w:t>
      </w:r>
      <w:r>
        <w:t xml:space="preserve"> dependencies. Because we will try to scan them forever if we have the so called </w:t>
      </w:r>
      <w:r w:rsidRPr="00C61316">
        <w:rPr>
          <w:b/>
        </w:rPr>
        <w:t>cyclic dependency</w:t>
      </w:r>
      <w:r>
        <w:t xml:space="preserve">, e.g. if </w:t>
      </w:r>
      <w:r w:rsidRPr="00C61316">
        <w:rPr>
          <w:b/>
        </w:rPr>
        <w:t>“A” depends on “B”</w:t>
      </w:r>
      <w:r>
        <w:t xml:space="preserve">; </w:t>
      </w:r>
      <w:r w:rsidRPr="00C61316">
        <w:rPr>
          <w:b/>
        </w:rPr>
        <w:t>“B” depends on “C”</w:t>
      </w:r>
      <w:r>
        <w:t xml:space="preserve"> and </w:t>
      </w:r>
      <w:r w:rsidRPr="00C61316">
        <w:rPr>
          <w:b/>
        </w:rPr>
        <w:t>“C” depends on “A”</w:t>
      </w:r>
      <w:r>
        <w:t>, we will try to resolve “A” forever, but if we save it as resolved once, we will not try to resolve it second time.</w:t>
      </w:r>
    </w:p>
    <w:p w14:paraId="3B26BD6E" w14:textId="0F7C6DB1" w:rsidR="00C61316" w:rsidRDefault="00C61316" w:rsidP="00C61316">
      <w:pPr>
        <w:rPr>
          <w:rStyle w:val="CodeChar"/>
        </w:rPr>
      </w:pPr>
      <w:r>
        <w:t xml:space="preserve">Let’s keep this track in another array called </w:t>
      </w:r>
      <w:r w:rsidRPr="00C61316">
        <w:rPr>
          <w:rStyle w:val="CodeChar"/>
        </w:rPr>
        <w:t>$resolvedDependencies</w:t>
      </w:r>
    </w:p>
    <w:p w14:paraId="3388CAC3" w14:textId="4DFE1081" w:rsidR="00C61316" w:rsidRDefault="00C61316" w:rsidP="00C61316">
      <w:r>
        <w:t xml:space="preserve">It will be filled with </w:t>
      </w:r>
      <w:r w:rsidRPr="00C61316">
        <w:rPr>
          <w:b/>
        </w:rPr>
        <w:t xml:space="preserve">implementation </w:t>
      </w:r>
      <w:r>
        <w:t xml:space="preserve">name as a key and its corresponding </w:t>
      </w:r>
      <w:r w:rsidRPr="00C61316">
        <w:rPr>
          <w:b/>
        </w:rPr>
        <w:t>object created</w:t>
      </w:r>
      <w:r>
        <w:t xml:space="preserve"> as a value. For instance:</w:t>
      </w:r>
    </w:p>
    <w:p w14:paraId="68B24A9E" w14:textId="31F89F0B" w:rsidR="00C61316" w:rsidRDefault="00C61316" w:rsidP="00C61316">
      <w:pPr>
        <w:pStyle w:val="Code"/>
      </w:pPr>
      <w:r>
        <w:t>$view = new View();</w:t>
      </w:r>
    </w:p>
    <w:p w14:paraId="26CBF14B" w14:textId="6F2BDD7B" w:rsidR="00C61316" w:rsidRDefault="00C61316" w:rsidP="00C61316">
      <w:pPr>
        <w:pStyle w:val="Code"/>
      </w:pPr>
      <w:r>
        <w:t>$resolvedDependencies["\\Core\\ViewEngine\\View"] = $view;</w:t>
      </w:r>
    </w:p>
    <w:p w14:paraId="1FFAB700" w14:textId="01A534E7" w:rsidR="00C61316" w:rsidRDefault="00C61316" w:rsidP="00C61316">
      <w:r>
        <w:t>Once we try to resolve “</w:t>
      </w:r>
      <w:r w:rsidRPr="00C61316">
        <w:rPr>
          <w:rStyle w:val="CodeChar"/>
          <w:lang w:val="bg-BG"/>
        </w:rPr>
        <w:t>ViewInterface</w:t>
      </w:r>
      <w:r>
        <w:t xml:space="preserve">” we will look it up in </w:t>
      </w:r>
      <w:r w:rsidRPr="00C61316">
        <w:rPr>
          <w:rStyle w:val="CodeChar"/>
        </w:rPr>
        <w:t>$dependencies</w:t>
      </w:r>
      <w:r>
        <w:t>, find that it needs to be “</w:t>
      </w:r>
      <w:r w:rsidRPr="00C61316">
        <w:rPr>
          <w:rStyle w:val="CodeChar"/>
        </w:rPr>
        <w:t>View</w:t>
      </w:r>
      <w:r>
        <w:t xml:space="preserve">” implementation, then lookup in </w:t>
      </w:r>
      <w:r w:rsidRPr="00C61316">
        <w:rPr>
          <w:rStyle w:val="CodeChar"/>
        </w:rPr>
        <w:t>$resolvedDependencies</w:t>
      </w:r>
      <w:r>
        <w:t xml:space="preserve"> and find it’s already instantiated so we will take that instance. If it is not already instantiated we will instantiate it and save it there </w:t>
      </w:r>
      <w:r>
        <w:sym w:font="Wingdings" w:char="F04A"/>
      </w:r>
    </w:p>
    <w:p w14:paraId="39EB2CC7" w14:textId="44BF7B14" w:rsidR="00C61316" w:rsidRDefault="00C61316" w:rsidP="00C61316">
      <w:r>
        <w:t xml:space="preserve">Let’s define both arrays in the </w:t>
      </w:r>
      <w:r w:rsidRPr="00C61316">
        <w:rPr>
          <w:rStyle w:val="CodeChar"/>
        </w:rPr>
        <w:t>Application</w:t>
      </w:r>
      <w:r>
        <w:t xml:space="preserve"> class:</w:t>
      </w:r>
    </w:p>
    <w:p w14:paraId="00E19406" w14:textId="15677EDD" w:rsidR="00C61316" w:rsidRDefault="00C61316" w:rsidP="00C61316">
      <w:r>
        <w:rPr>
          <w:noProof/>
          <w:lang w:val="bg-BG" w:eastAsia="bg-BG"/>
        </w:rPr>
        <w:lastRenderedPageBreak/>
        <w:drawing>
          <wp:inline distT="0" distB="0" distL="0" distR="0" wp14:anchorId="09D53FE0" wp14:editId="2CFB05D3">
            <wp:extent cx="3897085" cy="2118316"/>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2718" cy="2121378"/>
                    </a:xfrm>
                    <a:prstGeom prst="rect">
                      <a:avLst/>
                    </a:prstGeom>
                    <a:noFill/>
                    <a:ln>
                      <a:noFill/>
                    </a:ln>
                  </pic:spPr>
                </pic:pic>
              </a:graphicData>
            </a:graphic>
          </wp:inline>
        </w:drawing>
      </w:r>
    </w:p>
    <w:p w14:paraId="3E7AA061" w14:textId="40B58ABC" w:rsidR="00C61316" w:rsidRDefault="00C61316" w:rsidP="00C61316">
      <w:r>
        <w:t>And define a method that fills the first array from the outside:</w:t>
      </w:r>
    </w:p>
    <w:p w14:paraId="0F98145C" w14:textId="78688E0E" w:rsidR="00C61316" w:rsidRDefault="00C61316" w:rsidP="00C61316">
      <w:r>
        <w:rPr>
          <w:noProof/>
          <w:lang w:val="bg-BG" w:eastAsia="bg-BG"/>
        </w:rPr>
        <w:drawing>
          <wp:inline distT="0" distB="0" distL="0" distR="0" wp14:anchorId="5C583A54" wp14:editId="4AE03299">
            <wp:extent cx="6314683" cy="77288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0172" cy="778453"/>
                    </a:xfrm>
                    <a:prstGeom prst="rect">
                      <a:avLst/>
                    </a:prstGeom>
                    <a:noFill/>
                    <a:ln>
                      <a:noFill/>
                    </a:ln>
                  </pic:spPr>
                </pic:pic>
              </a:graphicData>
            </a:graphic>
          </wp:inline>
        </w:drawing>
      </w:r>
    </w:p>
    <w:p w14:paraId="5E1EAA1E" w14:textId="30DED498" w:rsidR="00C61316" w:rsidRDefault="00C61316" w:rsidP="00C61316">
      <w:r>
        <w:t xml:space="preserve">Let’s register in our </w:t>
      </w:r>
      <w:r w:rsidRPr="00C61316">
        <w:rPr>
          <w:rStyle w:val="CodeChar"/>
        </w:rPr>
        <w:t>index.php</w:t>
      </w:r>
      <w:r>
        <w:t xml:space="preserve"> the view interface and implementation names. We can use </w:t>
      </w:r>
      <w:r>
        <w:rPr>
          <w:noProof/>
        </w:rPr>
        <w:t>pure</w:t>
      </w:r>
      <w:r>
        <w:t xml:space="preserve"> strings or the predefined “</w:t>
      </w:r>
      <w:r w:rsidRPr="00C61316">
        <w:rPr>
          <w:rStyle w:val="CodeChar"/>
        </w:rPr>
        <w:t>class</w:t>
      </w:r>
      <w:r>
        <w:t>” constant that gives that string.</w:t>
      </w:r>
    </w:p>
    <w:p w14:paraId="6F8EA817" w14:textId="183C7EF7" w:rsidR="00C61316" w:rsidRDefault="00C61316" w:rsidP="00C61316">
      <w:r>
        <w:rPr>
          <w:noProof/>
          <w:lang w:val="bg-BG" w:eastAsia="bg-BG"/>
        </w:rPr>
        <w:drawing>
          <wp:inline distT="0" distB="0" distL="0" distR="0" wp14:anchorId="3876B18F" wp14:editId="550C9AC8">
            <wp:extent cx="6276413" cy="723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87869" cy="736755"/>
                    </a:xfrm>
                    <a:prstGeom prst="rect">
                      <a:avLst/>
                    </a:prstGeom>
                    <a:noFill/>
                    <a:ln>
                      <a:noFill/>
                    </a:ln>
                  </pic:spPr>
                </pic:pic>
              </a:graphicData>
            </a:graphic>
          </wp:inline>
        </w:drawing>
      </w:r>
    </w:p>
    <w:p w14:paraId="63DF81DA" w14:textId="66AC508B" w:rsidR="00C61316" w:rsidRDefault="00C61316" w:rsidP="00C61316">
      <w:pPr>
        <w:rPr>
          <w:b/>
        </w:rPr>
      </w:pPr>
      <w:r>
        <w:t xml:space="preserve">The </w:t>
      </w:r>
      <w:r w:rsidRPr="00C61316">
        <w:rPr>
          <w:rStyle w:val="CodeChar"/>
        </w:rPr>
        <w:t>Application</w:t>
      </w:r>
      <w:r>
        <w:t xml:space="preserve"> class is receiving the </w:t>
      </w:r>
      <w:r w:rsidRPr="00C61316">
        <w:rPr>
          <w:rStyle w:val="CodeChar"/>
        </w:rPr>
        <w:t>$mvcContext</w:t>
      </w:r>
      <w:r>
        <w:t xml:space="preserve"> instance manually, so we need to take care of its registering in both arrays for further use. Let’s do it in the </w:t>
      </w:r>
      <w:r w:rsidRPr="00C61316">
        <w:rPr>
          <w:b/>
        </w:rPr>
        <w:t>Application constructor.</w:t>
      </w:r>
    </w:p>
    <w:p w14:paraId="7B9ACE24" w14:textId="10BF9D81" w:rsidR="00C61316" w:rsidRDefault="00C61316" w:rsidP="00C61316">
      <w:r>
        <w:rPr>
          <w:noProof/>
          <w:lang w:val="bg-BG" w:eastAsia="bg-BG"/>
        </w:rPr>
        <w:drawing>
          <wp:inline distT="0" distB="0" distL="0" distR="0" wp14:anchorId="74962AE1" wp14:editId="7DB8C636">
            <wp:extent cx="6096180" cy="10940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41327" cy="1102116"/>
                    </a:xfrm>
                    <a:prstGeom prst="rect">
                      <a:avLst/>
                    </a:prstGeom>
                    <a:noFill/>
                    <a:ln>
                      <a:noFill/>
                    </a:ln>
                  </pic:spPr>
                </pic:pic>
              </a:graphicData>
            </a:graphic>
          </wp:inline>
        </w:drawing>
      </w:r>
    </w:p>
    <w:p w14:paraId="220A1BE8" w14:textId="7C6BB018" w:rsidR="00C61316" w:rsidRDefault="00C61316" w:rsidP="00C61316">
      <w:r>
        <w:t xml:space="preserve">The </w:t>
      </w:r>
      <w:r w:rsidRPr="00C61316">
        <w:rPr>
          <w:rStyle w:val="CodeChar"/>
        </w:rPr>
        <w:t>get_class()</w:t>
      </w:r>
      <w:r>
        <w:t xml:space="preserve"> built-in function returns the class name of an instance, in this case </w:t>
      </w:r>
      <w:r w:rsidRPr="00C61316">
        <w:rPr>
          <w:rStyle w:val="CodeChar"/>
        </w:rPr>
        <w:t>“\Core\Mvc\MvcContext</w:t>
      </w:r>
      <w:r>
        <w:t>”</w:t>
      </w:r>
    </w:p>
    <w:p w14:paraId="4A4F7CA2" w14:textId="6A19232E" w:rsidR="00C61316" w:rsidRDefault="000B6614" w:rsidP="00C61316">
      <w:r>
        <w:t>Now in our arrays we have the following information registered:</w:t>
      </w:r>
    </w:p>
    <w:p w14:paraId="61679338" w14:textId="45F4B574" w:rsidR="000B6614" w:rsidRDefault="000B6614" w:rsidP="00C61316">
      <w:r>
        <w:rPr>
          <w:noProof/>
          <w:lang w:val="bg-BG" w:eastAsia="bg-BG"/>
        </w:rPr>
        <w:drawing>
          <wp:inline distT="0" distB="0" distL="0" distR="0" wp14:anchorId="750E01C2" wp14:editId="59C7D01E">
            <wp:extent cx="6623685" cy="1061085"/>
            <wp:effectExtent l="0" t="0" r="571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23685" cy="1061085"/>
                    </a:xfrm>
                    <a:prstGeom prst="rect">
                      <a:avLst/>
                    </a:prstGeom>
                    <a:noFill/>
                    <a:ln>
                      <a:noFill/>
                    </a:ln>
                  </pic:spPr>
                </pic:pic>
              </a:graphicData>
            </a:graphic>
          </wp:inline>
        </w:drawing>
      </w:r>
    </w:p>
    <w:p w14:paraId="57E20ED0" w14:textId="4C8F28B2" w:rsidR="000B6614" w:rsidRDefault="000B6614" w:rsidP="00C61316">
      <w:r>
        <w:rPr>
          <w:noProof/>
          <w:lang w:val="bg-BG" w:eastAsia="bg-BG"/>
        </w:rPr>
        <w:lastRenderedPageBreak/>
        <w:drawing>
          <wp:inline distT="0" distB="0" distL="0" distR="0" wp14:anchorId="13B88C90" wp14:editId="774A3C17">
            <wp:extent cx="4239895" cy="204660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39895" cy="2046605"/>
                    </a:xfrm>
                    <a:prstGeom prst="rect">
                      <a:avLst/>
                    </a:prstGeom>
                    <a:noFill/>
                    <a:ln>
                      <a:noFill/>
                    </a:ln>
                  </pic:spPr>
                </pic:pic>
              </a:graphicData>
            </a:graphic>
          </wp:inline>
        </w:drawing>
      </w:r>
    </w:p>
    <w:p w14:paraId="2B190045" w14:textId="6F9FFB04" w:rsidR="000B6614" w:rsidRDefault="000B6614" w:rsidP="00C61316">
      <w:r>
        <w:t>So we are ready to start scanning dependencies and resolve them.</w:t>
      </w:r>
    </w:p>
    <w:p w14:paraId="64B5F779" w14:textId="04472B50" w:rsidR="000B6614" w:rsidRDefault="000B6614" w:rsidP="00C61316">
      <w:pPr>
        <w:rPr>
          <w:noProof/>
        </w:rPr>
      </w:pPr>
      <w:r>
        <w:t xml:space="preserve">How we </w:t>
      </w:r>
      <w:r w:rsidR="00972B7D">
        <w:t>c</w:t>
      </w:r>
      <w:r w:rsidR="00E30CA0">
        <w:t>a</w:t>
      </w:r>
      <w:r w:rsidR="00972B7D">
        <w:t xml:space="preserve">n </w:t>
      </w:r>
      <w:r>
        <w:t xml:space="preserve">introspect what dependencies a class or a method has? We can use the </w:t>
      </w:r>
      <w:hyperlink r:id="rId37" w:history="1">
        <w:r w:rsidRPr="000B6614">
          <w:rPr>
            <w:rStyle w:val="Hyperlink"/>
            <w:noProof/>
          </w:rPr>
          <w:t>ReflectionClass</w:t>
        </w:r>
      </w:hyperlink>
      <w:r>
        <w:rPr>
          <w:noProof/>
        </w:rPr>
        <w:t xml:space="preserve"> built-in object to introspect class methods and constructors, so a general dependency for class is placed in the constructor arguments. </w:t>
      </w:r>
    </w:p>
    <w:p w14:paraId="46F196E5" w14:textId="647C165A" w:rsidR="000B6614" w:rsidRDefault="000B6614" w:rsidP="00C61316">
      <w:pPr>
        <w:rPr>
          <w:noProof/>
        </w:rPr>
      </w:pPr>
      <w:r>
        <w:rPr>
          <w:noProof/>
        </w:rPr>
        <w:t xml:space="preserve">The </w:t>
      </w:r>
      <w:hyperlink r:id="rId38" w:history="1">
        <w:r w:rsidRPr="000B6614">
          <w:rPr>
            <w:rStyle w:val="Hyperlink"/>
            <w:noProof/>
          </w:rPr>
          <w:t>getConstructor()</w:t>
        </w:r>
      </w:hyperlink>
      <w:r>
        <w:rPr>
          <w:noProof/>
        </w:rPr>
        <w:t xml:space="preserve"> method returns a </w:t>
      </w:r>
      <w:hyperlink r:id="rId39" w:history="1">
        <w:r w:rsidRPr="000B6614">
          <w:rPr>
            <w:rStyle w:val="Hyperlink"/>
            <w:noProof/>
          </w:rPr>
          <w:t>ReflectionMethod</w:t>
        </w:r>
      </w:hyperlink>
      <w:r>
        <w:rPr>
          <w:noProof/>
        </w:rPr>
        <w:t xml:space="preserve"> instance which holds informaton about its </w:t>
      </w:r>
      <w:hyperlink r:id="rId40" w:history="1">
        <w:r w:rsidRPr="000B6614">
          <w:rPr>
            <w:rStyle w:val="Hyperlink"/>
            <w:noProof/>
          </w:rPr>
          <w:t>Parameters</w:t>
        </w:r>
      </w:hyperlink>
      <w:r>
        <w:rPr>
          <w:noProof/>
        </w:rPr>
        <w:t>.</w:t>
      </w:r>
    </w:p>
    <w:p w14:paraId="077268EB" w14:textId="246D48EC" w:rsidR="000B6614" w:rsidRDefault="000B6614" w:rsidP="00C61316">
      <w:pPr>
        <w:rPr>
          <w:noProof/>
        </w:rPr>
      </w:pPr>
      <w:r>
        <w:rPr>
          <w:noProof/>
        </w:rPr>
        <w:t xml:space="preserve">If the class uses the default constructor (in other words, there’s no constructor defined), </w:t>
      </w:r>
      <w:r w:rsidRPr="004423CC">
        <w:t>the</w:t>
      </w:r>
      <w:r w:rsidR="004423CC">
        <w:t xml:space="preserve"> </w:t>
      </w:r>
      <w:r w:rsidRPr="000B6614">
        <w:rPr>
          <w:rStyle w:val="CodeChar"/>
        </w:rPr>
        <w:t>getConstructor()</w:t>
      </w:r>
      <w:r>
        <w:rPr>
          <w:noProof/>
        </w:rPr>
        <w:t xml:space="preserve"> method will return </w:t>
      </w:r>
      <w:r w:rsidRPr="000B6614">
        <w:rPr>
          <w:b/>
          <w:noProof/>
        </w:rPr>
        <w:t>null</w:t>
      </w:r>
      <w:r>
        <w:rPr>
          <w:noProof/>
        </w:rPr>
        <w:t xml:space="preserve">, which means we should stop using the </w:t>
      </w:r>
      <w:r w:rsidRPr="000B6614">
        <w:rPr>
          <w:rStyle w:val="CodeChar"/>
        </w:rPr>
        <w:t>Reflection*</w:t>
      </w:r>
      <w:r>
        <w:rPr>
          <w:noProof/>
        </w:rPr>
        <w:t xml:space="preserve"> classes and just instantiate it with the </w:t>
      </w:r>
      <w:r w:rsidRPr="003B1410">
        <w:rPr>
          <w:rStyle w:val="CodeChar"/>
        </w:rPr>
        <w:t>new</w:t>
      </w:r>
      <w:r>
        <w:rPr>
          <w:noProof/>
        </w:rPr>
        <w:t xml:space="preserve"> keyword, as we have done before</w:t>
      </w:r>
    </w:p>
    <w:p w14:paraId="514B32AA" w14:textId="53575678" w:rsidR="000B6614" w:rsidRDefault="000B6614" w:rsidP="00C61316">
      <w:pPr>
        <w:rPr>
          <w:noProof/>
        </w:rPr>
      </w:pPr>
      <w:r>
        <w:rPr>
          <w:noProof/>
        </w:rPr>
        <w:t xml:space="preserve">Define a method </w:t>
      </w:r>
      <w:r w:rsidRPr="000B6614">
        <w:rPr>
          <w:rStyle w:val="CodeChar"/>
        </w:rPr>
        <w:t>resolve()</w:t>
      </w:r>
      <w:r>
        <w:rPr>
          <w:noProof/>
        </w:rPr>
        <w:t xml:space="preserve"> that accepts a class name argument in our </w:t>
      </w:r>
      <w:r w:rsidRPr="000B6614">
        <w:rPr>
          <w:rStyle w:val="CodeChar"/>
        </w:rPr>
        <w:t>Application</w:t>
      </w:r>
      <w:r>
        <w:rPr>
          <w:noProof/>
        </w:rPr>
        <w:t xml:space="preserve"> class.</w:t>
      </w:r>
    </w:p>
    <w:p w14:paraId="589D28B6" w14:textId="40BE601C" w:rsidR="000B6614" w:rsidRDefault="000B6614" w:rsidP="00C61316">
      <w:pPr>
        <w:rPr>
          <w:noProof/>
        </w:rPr>
      </w:pPr>
      <w:r>
        <w:rPr>
          <w:noProof/>
          <w:lang w:val="bg-BG" w:eastAsia="bg-BG"/>
        </w:rPr>
        <w:drawing>
          <wp:inline distT="0" distB="0" distL="0" distR="0" wp14:anchorId="576F702D" wp14:editId="30FB1D90">
            <wp:extent cx="4136444" cy="533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52960" cy="535530"/>
                    </a:xfrm>
                    <a:prstGeom prst="rect">
                      <a:avLst/>
                    </a:prstGeom>
                    <a:noFill/>
                    <a:ln>
                      <a:noFill/>
                    </a:ln>
                  </pic:spPr>
                </pic:pic>
              </a:graphicData>
            </a:graphic>
          </wp:inline>
        </w:drawing>
      </w:r>
    </w:p>
    <w:p w14:paraId="6279EE7B" w14:textId="1A1661FF" w:rsidR="000B6614" w:rsidRDefault="000B6614" w:rsidP="00C61316">
      <w:pPr>
        <w:rPr>
          <w:noProof/>
        </w:rPr>
      </w:pPr>
      <w:r>
        <w:rPr>
          <w:noProof/>
        </w:rPr>
        <w:t>This function takes the class name and returns an object of this class, but before that – scans all of its constructor dependencies and resolve them too (</w:t>
      </w:r>
      <w:hyperlink r:id="rId42" w:history="1">
        <w:r w:rsidRPr="000B6614">
          <w:rPr>
            <w:rStyle w:val="Hyperlink"/>
            <w:noProof/>
          </w:rPr>
          <w:t>calls itself</w:t>
        </w:r>
      </w:hyperlink>
      <w:r>
        <w:rPr>
          <w:noProof/>
        </w:rPr>
        <w:t xml:space="preserve"> with each argument)</w:t>
      </w:r>
    </w:p>
    <w:p w14:paraId="67BA4262" w14:textId="04798F41" w:rsidR="000B6614" w:rsidRDefault="000B6614" w:rsidP="00C61316">
      <w:pPr>
        <w:rPr>
          <w:noProof/>
        </w:rPr>
      </w:pPr>
      <w:r>
        <w:rPr>
          <w:noProof/>
        </w:rPr>
        <w:t xml:space="preserve">Before all of these operations, it will be very handy to </w:t>
      </w:r>
      <w:r w:rsidRPr="000B6614">
        <w:rPr>
          <w:b/>
          <w:noProof/>
        </w:rPr>
        <w:t>check if the class name is not already resolved</w:t>
      </w:r>
      <w:r>
        <w:rPr>
          <w:noProof/>
        </w:rPr>
        <w:t xml:space="preserve"> and just return it from the array</w:t>
      </w:r>
    </w:p>
    <w:p w14:paraId="46796F8E" w14:textId="43A8FA6A" w:rsidR="000B6614" w:rsidRDefault="000B6614" w:rsidP="00C61316">
      <w:pPr>
        <w:rPr>
          <w:noProof/>
        </w:rPr>
      </w:pPr>
      <w:r>
        <w:rPr>
          <w:noProof/>
          <w:lang w:val="bg-BG" w:eastAsia="bg-BG"/>
        </w:rPr>
        <w:drawing>
          <wp:inline distT="0" distB="0" distL="0" distR="0" wp14:anchorId="4545EC10" wp14:editId="70255B2D">
            <wp:extent cx="5302852" cy="51707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1714" cy="520861"/>
                    </a:xfrm>
                    <a:prstGeom prst="rect">
                      <a:avLst/>
                    </a:prstGeom>
                    <a:noFill/>
                    <a:ln>
                      <a:noFill/>
                    </a:ln>
                  </pic:spPr>
                </pic:pic>
              </a:graphicData>
            </a:graphic>
          </wp:inline>
        </w:drawing>
      </w:r>
    </w:p>
    <w:p w14:paraId="449B9B29" w14:textId="5DE7874C" w:rsidR="000B6614" w:rsidRDefault="000B6614" w:rsidP="00C61316">
      <w:pPr>
        <w:rPr>
          <w:noProof/>
        </w:rPr>
      </w:pPr>
      <w:r>
        <w:rPr>
          <w:noProof/>
        </w:rPr>
        <w:t xml:space="preserve">But if it’s not resolved, we need to prepare </w:t>
      </w:r>
      <w:r w:rsidR="003B1410">
        <w:rPr>
          <w:noProof/>
        </w:rPr>
        <w:t>the</w:t>
      </w:r>
      <w:r>
        <w:rPr>
          <w:noProof/>
        </w:rPr>
        <w:t xml:space="preserve"> magic</w:t>
      </w:r>
      <w:r w:rsidR="003B1410">
        <w:rPr>
          <w:noProof/>
        </w:rPr>
        <w:t xml:space="preserve">. First of all we need to extract the </w:t>
      </w:r>
      <w:r w:rsidR="003B1410" w:rsidRPr="003B1410">
        <w:rPr>
          <w:b/>
          <w:noProof/>
        </w:rPr>
        <w:t>constructor</w:t>
      </w:r>
    </w:p>
    <w:p w14:paraId="163E4E98" w14:textId="3EE9CE55" w:rsidR="003B1410" w:rsidRDefault="003B1410" w:rsidP="00C61316">
      <w:pPr>
        <w:rPr>
          <w:noProof/>
        </w:rPr>
      </w:pPr>
      <w:r>
        <w:rPr>
          <w:noProof/>
          <w:lang w:val="bg-BG" w:eastAsia="bg-BG"/>
        </w:rPr>
        <w:drawing>
          <wp:inline distT="0" distB="0" distL="0" distR="0" wp14:anchorId="7F90DFA7" wp14:editId="19E199F1">
            <wp:extent cx="4611997" cy="5007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2044" cy="504004"/>
                    </a:xfrm>
                    <a:prstGeom prst="rect">
                      <a:avLst/>
                    </a:prstGeom>
                    <a:noFill/>
                    <a:ln>
                      <a:noFill/>
                    </a:ln>
                  </pic:spPr>
                </pic:pic>
              </a:graphicData>
            </a:graphic>
          </wp:inline>
        </w:drawing>
      </w:r>
    </w:p>
    <w:p w14:paraId="2A9D7722" w14:textId="63C5347D" w:rsidR="003B1410" w:rsidRDefault="003B1410" w:rsidP="00C61316">
      <w:pPr>
        <w:rPr>
          <w:noProof/>
        </w:rPr>
      </w:pPr>
      <w:r>
        <w:rPr>
          <w:noProof/>
        </w:rPr>
        <w:t xml:space="preserve">But if there’s </w:t>
      </w:r>
      <w:r w:rsidRPr="003B1410">
        <w:rPr>
          <w:b/>
          <w:noProof/>
        </w:rPr>
        <w:t>no constructor</w:t>
      </w:r>
      <w:r>
        <w:rPr>
          <w:noProof/>
        </w:rPr>
        <w:t xml:space="preserve">, we can safely say there are </w:t>
      </w:r>
      <w:r w:rsidRPr="003B1410">
        <w:rPr>
          <w:b/>
          <w:noProof/>
        </w:rPr>
        <w:t>no obvious dependencies</w:t>
      </w:r>
      <w:r>
        <w:rPr>
          <w:noProof/>
        </w:rPr>
        <w:t xml:space="preserve">, so just instantiate the class with </w:t>
      </w:r>
      <w:r w:rsidRPr="003B1410">
        <w:rPr>
          <w:rStyle w:val="CodeChar"/>
        </w:rPr>
        <w:t>new</w:t>
      </w:r>
      <w:r>
        <w:rPr>
          <w:noProof/>
        </w:rPr>
        <w:t xml:space="preserve"> and add it to the already resolved objects.</w:t>
      </w:r>
    </w:p>
    <w:p w14:paraId="42CD4AA8" w14:textId="3CE18AAD" w:rsidR="000B6614" w:rsidRDefault="003B1410" w:rsidP="00C61316">
      <w:r>
        <w:rPr>
          <w:noProof/>
          <w:lang w:val="bg-BG" w:eastAsia="bg-BG"/>
        </w:rPr>
        <w:drawing>
          <wp:inline distT="0" distB="0" distL="0" distR="0" wp14:anchorId="143E678E" wp14:editId="72A255D1">
            <wp:extent cx="4611370" cy="128368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32146" cy="1289465"/>
                    </a:xfrm>
                    <a:prstGeom prst="rect">
                      <a:avLst/>
                    </a:prstGeom>
                    <a:noFill/>
                    <a:ln>
                      <a:noFill/>
                    </a:ln>
                  </pic:spPr>
                </pic:pic>
              </a:graphicData>
            </a:graphic>
          </wp:inline>
        </w:drawing>
      </w:r>
    </w:p>
    <w:p w14:paraId="3391D8A7" w14:textId="6BFDF271" w:rsidR="003B1410" w:rsidRDefault="003B1410" w:rsidP="00C61316">
      <w:r>
        <w:lastRenderedPageBreak/>
        <w:t xml:space="preserve">Otherwise continue with the magic and </w:t>
      </w:r>
      <w:r w:rsidRPr="003B1410">
        <w:rPr>
          <w:b/>
        </w:rPr>
        <w:t>extract its parameters</w:t>
      </w:r>
      <w:r>
        <w:t xml:space="preserve">. Each of them should be an </w:t>
      </w:r>
      <w:r w:rsidRPr="003B1410">
        <w:rPr>
          <w:b/>
        </w:rPr>
        <w:t>interface</w:t>
      </w:r>
      <w:r>
        <w:t xml:space="preserve">. We will try to resolve them and add it to a general </w:t>
      </w:r>
      <w:r w:rsidRPr="003B1410">
        <w:rPr>
          <w:rStyle w:val="CodeChar"/>
        </w:rPr>
        <w:t xml:space="preserve">$arguments </w:t>
      </w:r>
      <w:r>
        <w:t>array, which lately we will pass to the constructor</w:t>
      </w:r>
    </w:p>
    <w:p w14:paraId="084ABFB5" w14:textId="65A4DC78" w:rsidR="003B1410" w:rsidRDefault="003B1410" w:rsidP="00C61316">
      <w:r>
        <w:rPr>
          <w:noProof/>
          <w:lang w:val="bg-BG" w:eastAsia="bg-BG"/>
        </w:rPr>
        <w:drawing>
          <wp:inline distT="0" distB="0" distL="0" distR="0" wp14:anchorId="4524E734" wp14:editId="53A30EEE">
            <wp:extent cx="4551226" cy="1132114"/>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6568" cy="1140905"/>
                    </a:xfrm>
                    <a:prstGeom prst="rect">
                      <a:avLst/>
                    </a:prstGeom>
                    <a:noFill/>
                    <a:ln>
                      <a:noFill/>
                    </a:ln>
                  </pic:spPr>
                </pic:pic>
              </a:graphicData>
            </a:graphic>
          </wp:inline>
        </w:drawing>
      </w:r>
    </w:p>
    <w:p w14:paraId="00AAC3E9" w14:textId="19B1FEAB" w:rsidR="003B1410" w:rsidRDefault="003B1410" w:rsidP="00C61316">
      <w:r>
        <w:t xml:space="preserve">Each </w:t>
      </w:r>
      <w:r w:rsidRPr="003B1410">
        <w:rPr>
          <w:rStyle w:val="CodeChar"/>
        </w:rPr>
        <w:t>$parameter</w:t>
      </w:r>
      <w:r>
        <w:t xml:space="preserve"> knows its class (interface) by the </w:t>
      </w:r>
      <w:r w:rsidRPr="003B1410">
        <w:rPr>
          <w:rStyle w:val="CodeChar"/>
        </w:rPr>
        <w:t>getClass()</w:t>
      </w:r>
      <w:r>
        <w:t xml:space="preserve"> method</w:t>
      </w:r>
    </w:p>
    <w:p w14:paraId="5C83B611" w14:textId="47E79EAE" w:rsidR="003B1410" w:rsidRDefault="003B1410" w:rsidP="00C61316">
      <w:r>
        <w:rPr>
          <w:noProof/>
          <w:lang w:val="bg-BG" w:eastAsia="bg-BG"/>
        </w:rPr>
        <w:drawing>
          <wp:inline distT="0" distB="0" distL="0" distR="0" wp14:anchorId="28EB5D85" wp14:editId="7C8A0BFC">
            <wp:extent cx="4560610" cy="21227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34475" cy="225018"/>
                    </a:xfrm>
                    <a:prstGeom prst="rect">
                      <a:avLst/>
                    </a:prstGeom>
                    <a:noFill/>
                    <a:ln>
                      <a:noFill/>
                    </a:ln>
                  </pic:spPr>
                </pic:pic>
              </a:graphicData>
            </a:graphic>
          </wp:inline>
        </w:drawing>
      </w:r>
    </w:p>
    <w:p w14:paraId="1BBF42CB" w14:textId="47EFF7AA" w:rsidR="003B1410" w:rsidRDefault="003B1410" w:rsidP="00C61316">
      <w:r>
        <w:t xml:space="preserve">The </w:t>
      </w:r>
      <w:r w:rsidRPr="003B1410">
        <w:rPr>
          <w:b/>
        </w:rPr>
        <w:t>corresponding class</w:t>
      </w:r>
      <w:r>
        <w:t xml:space="preserve"> of this interface we have in our </w:t>
      </w:r>
      <w:r w:rsidRPr="003B1410">
        <w:rPr>
          <w:rStyle w:val="CodeChar"/>
        </w:rPr>
        <w:t>$dependencies</w:t>
      </w:r>
      <w:r>
        <w:t xml:space="preserve"> mapping (remember, abstraction-&gt;implementation pairs?)</w:t>
      </w:r>
    </w:p>
    <w:p w14:paraId="5BFD16FD" w14:textId="592944A3" w:rsidR="003B1410" w:rsidRDefault="003B1410" w:rsidP="00C61316">
      <w:r>
        <w:rPr>
          <w:noProof/>
          <w:lang w:val="bg-BG" w:eastAsia="bg-BG"/>
        </w:rPr>
        <w:drawing>
          <wp:inline distT="0" distB="0" distL="0" distR="0" wp14:anchorId="3913A176" wp14:editId="1D4B2D53">
            <wp:extent cx="5862657" cy="1905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08846" cy="195250"/>
                    </a:xfrm>
                    <a:prstGeom prst="rect">
                      <a:avLst/>
                    </a:prstGeom>
                    <a:noFill/>
                    <a:ln>
                      <a:noFill/>
                    </a:ln>
                  </pic:spPr>
                </pic:pic>
              </a:graphicData>
            </a:graphic>
          </wp:inline>
        </w:drawing>
      </w:r>
    </w:p>
    <w:p w14:paraId="1F3B150E" w14:textId="337F5332" w:rsidR="003B1410" w:rsidRDefault="003B1410" w:rsidP="00C61316">
      <w:r>
        <w:t xml:space="preserve">As we have the class name for the dependency </w:t>
      </w:r>
      <w:r w:rsidRPr="003B1410">
        <w:rPr>
          <w:b/>
        </w:rPr>
        <w:t>we can perform the same operation</w:t>
      </w:r>
      <w:r>
        <w:t xml:space="preserve"> (recursion) for it and when the result is returned (the recursion ends) we need to add it this general </w:t>
      </w:r>
      <w:r w:rsidRPr="003B1410">
        <w:rPr>
          <w:rStyle w:val="CodeChar"/>
        </w:rPr>
        <w:t>$arguments</w:t>
      </w:r>
      <w:r>
        <w:t xml:space="preserve"> array</w:t>
      </w:r>
    </w:p>
    <w:p w14:paraId="36A768D3" w14:textId="39CF9E09" w:rsidR="003B1410" w:rsidRDefault="003B1410" w:rsidP="00C61316">
      <w:r>
        <w:rPr>
          <w:noProof/>
          <w:lang w:val="bg-BG" w:eastAsia="bg-BG"/>
        </w:rPr>
        <w:drawing>
          <wp:inline distT="0" distB="0" distL="0" distR="0" wp14:anchorId="50BD7975" wp14:editId="398D5AE8">
            <wp:extent cx="4993353" cy="283028"/>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2496" cy="285813"/>
                    </a:xfrm>
                    <a:prstGeom prst="rect">
                      <a:avLst/>
                    </a:prstGeom>
                    <a:noFill/>
                    <a:ln>
                      <a:noFill/>
                    </a:ln>
                  </pic:spPr>
                </pic:pic>
              </a:graphicData>
            </a:graphic>
          </wp:inline>
        </w:drawing>
      </w:r>
    </w:p>
    <w:p w14:paraId="6CEE80D4" w14:textId="4EBEDC4B" w:rsidR="003B1410" w:rsidRDefault="003B1410" w:rsidP="00C61316">
      <w:r>
        <w:t xml:space="preserve">When the </w:t>
      </w:r>
      <w:r w:rsidRPr="003B1410">
        <w:rPr>
          <w:rStyle w:val="CodeChar"/>
        </w:rPr>
        <w:t>foreach</w:t>
      </w:r>
      <w:r>
        <w:t xml:space="preserve"> call ends, we have all arguments added in the </w:t>
      </w:r>
      <w:r w:rsidRPr="003B1410">
        <w:rPr>
          <w:rStyle w:val="CodeChar"/>
        </w:rPr>
        <w:t>$arguments</w:t>
      </w:r>
      <w:r>
        <w:t xml:space="preserve"> array, and via the </w:t>
      </w:r>
      <w:r w:rsidRPr="003B1410">
        <w:rPr>
          <w:rStyle w:val="CodeChar"/>
        </w:rPr>
        <w:t>ReflectionClass</w:t>
      </w:r>
      <w:r>
        <w:t xml:space="preserve"> built-in method called </w:t>
      </w:r>
      <w:r w:rsidRPr="003B1410">
        <w:rPr>
          <w:rStyle w:val="CodeChar"/>
        </w:rPr>
        <w:t>newInstanceArgs()</w:t>
      </w:r>
      <w:r>
        <w:t xml:space="preserve"> we can instantiate the object, add it to the </w:t>
      </w:r>
      <w:r w:rsidRPr="003B1410">
        <w:rPr>
          <w:rStyle w:val="CodeChar"/>
        </w:rPr>
        <w:t>$resolvedDependencies</w:t>
      </w:r>
      <w:r>
        <w:t xml:space="preserve"> and return it.</w:t>
      </w:r>
    </w:p>
    <w:p w14:paraId="0B160FD4" w14:textId="41FDA697" w:rsidR="003B1410" w:rsidRDefault="003B1410" w:rsidP="00C61316">
      <w:r>
        <w:rPr>
          <w:noProof/>
          <w:lang w:val="bg-BG" w:eastAsia="bg-BG"/>
        </w:rPr>
        <w:drawing>
          <wp:inline distT="0" distB="0" distL="0" distR="0" wp14:anchorId="6D5F109A" wp14:editId="6689BFCD">
            <wp:extent cx="4600870" cy="97427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22394" cy="978830"/>
                    </a:xfrm>
                    <a:prstGeom prst="rect">
                      <a:avLst/>
                    </a:prstGeom>
                    <a:noFill/>
                    <a:ln>
                      <a:noFill/>
                    </a:ln>
                  </pic:spPr>
                </pic:pic>
              </a:graphicData>
            </a:graphic>
          </wp:inline>
        </w:drawing>
      </w:r>
    </w:p>
    <w:p w14:paraId="3AECC5EC" w14:textId="39D0168F" w:rsidR="003B1410" w:rsidRDefault="003B1410" w:rsidP="00C61316">
      <w:pPr>
        <w:rPr>
          <w:rStyle w:val="CodeChar"/>
        </w:rPr>
      </w:pPr>
      <w:r>
        <w:t xml:space="preserve">Nice. We have just written the mechanism for </w:t>
      </w:r>
      <w:r w:rsidRPr="003B1410">
        <w:rPr>
          <w:b/>
        </w:rPr>
        <w:t>recursive dependency resolving</w:t>
      </w:r>
      <w:r>
        <w:t xml:space="preserve">. Now we need to use it. The first place we will use it, is the </w:t>
      </w:r>
      <w:r w:rsidRPr="003671D9">
        <w:rPr>
          <w:b/>
        </w:rPr>
        <w:t>controller instantiation</w:t>
      </w:r>
      <w:r>
        <w:t xml:space="preserve">. So far we are using the </w:t>
      </w:r>
      <w:r w:rsidRPr="003671D9">
        <w:rPr>
          <w:rStyle w:val="CodeChar"/>
        </w:rPr>
        <w:t>new</w:t>
      </w:r>
      <w:r>
        <w:t xml:space="preserve"> operator, but it will not trigger the dependency resolving. Go to the </w:t>
      </w:r>
      <w:r w:rsidRPr="003671D9">
        <w:rPr>
          <w:rStyle w:val="CodeChar"/>
        </w:rPr>
        <w:t>start()</w:t>
      </w:r>
      <w:r>
        <w:t xml:space="preserve"> method and change the instantiation via </w:t>
      </w:r>
      <w:r w:rsidRPr="003671D9">
        <w:rPr>
          <w:rStyle w:val="CodeChar"/>
        </w:rPr>
        <w:t>new</w:t>
      </w:r>
      <w:r>
        <w:t xml:space="preserve">, with </w:t>
      </w:r>
      <w:r w:rsidRPr="003671D9">
        <w:rPr>
          <w:rStyle w:val="CodeChar"/>
        </w:rPr>
        <w:t>resolve();</w:t>
      </w:r>
    </w:p>
    <w:p w14:paraId="7EFE3321" w14:textId="1471BDD5" w:rsidR="003671D9" w:rsidRDefault="003671D9" w:rsidP="00C61316">
      <w:r>
        <w:rPr>
          <w:noProof/>
          <w:lang w:val="bg-BG" w:eastAsia="bg-BG"/>
        </w:rPr>
        <w:drawing>
          <wp:inline distT="0" distB="0" distL="0" distR="0" wp14:anchorId="1CFB4DB1" wp14:editId="49962F65">
            <wp:extent cx="6939459" cy="53884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70001" cy="541215"/>
                    </a:xfrm>
                    <a:prstGeom prst="rect">
                      <a:avLst/>
                    </a:prstGeom>
                    <a:noFill/>
                    <a:ln>
                      <a:noFill/>
                    </a:ln>
                  </pic:spPr>
                </pic:pic>
              </a:graphicData>
            </a:graphic>
          </wp:inline>
        </w:drawing>
      </w:r>
    </w:p>
    <w:p w14:paraId="6A8C4BF9" w14:textId="532BCA6F" w:rsidR="003671D9" w:rsidRDefault="003671D9" w:rsidP="00C61316">
      <w:r>
        <w:t xml:space="preserve">We have introduced dependency of </w:t>
      </w:r>
      <w:r w:rsidRPr="003671D9">
        <w:rPr>
          <w:rStyle w:val="CodeChar"/>
        </w:rPr>
        <w:t>ViewInterace</w:t>
      </w:r>
      <w:r>
        <w:t xml:space="preserve"> in a controller action (e.g. </w:t>
      </w:r>
      <w:r w:rsidRPr="003671D9">
        <w:rPr>
          <w:rStyle w:val="CodeChar"/>
        </w:rPr>
        <w:t>hello()</w:t>
      </w:r>
      <w:r>
        <w:t>), remember?</w:t>
      </w:r>
    </w:p>
    <w:p w14:paraId="5201DA0B" w14:textId="20CB4A0D" w:rsidR="003671D9" w:rsidRDefault="003671D9" w:rsidP="00C61316">
      <w:r>
        <w:t xml:space="preserve">So we need to introspect the action parameters as well. But there some non-object arguments which are coming from the request (e.g. </w:t>
      </w:r>
      <w:r w:rsidRPr="003671D9">
        <w:rPr>
          <w:rStyle w:val="CodeChar"/>
        </w:rPr>
        <w:t>$firstName</w:t>
      </w:r>
      <w:r>
        <w:t xml:space="preserve"> and </w:t>
      </w:r>
      <w:r w:rsidRPr="003671D9">
        <w:rPr>
          <w:rStyle w:val="CodeChar"/>
        </w:rPr>
        <w:t>$lastName</w:t>
      </w:r>
      <w:r>
        <w:t xml:space="preserve">). The good thing here is that we have an array with the arguments coming from the request, called </w:t>
      </w:r>
      <w:r w:rsidRPr="003671D9">
        <w:rPr>
          <w:rStyle w:val="CodeChar"/>
        </w:rPr>
        <w:t>$params</w:t>
      </w:r>
      <w:r>
        <w:t xml:space="preserve"> and we know how many the arguments exactly are.</w:t>
      </w:r>
    </w:p>
    <w:p w14:paraId="31E492D7" w14:textId="2D5D58C6" w:rsidR="003671D9" w:rsidRDefault="003671D9" w:rsidP="00C61316">
      <w:r>
        <w:t xml:space="preserve">This means, while we are scanning the parameters via reflection, we can skip as many arguments as the </w:t>
      </w:r>
      <w:r w:rsidRPr="003671D9">
        <w:rPr>
          <w:rStyle w:val="CodeChar"/>
        </w:rPr>
        <w:t>$params</w:t>
      </w:r>
      <w:r>
        <w:t xml:space="preserve"> array size is.</w:t>
      </w:r>
    </w:p>
    <w:p w14:paraId="71236DCE" w14:textId="02E24D19" w:rsidR="003671D9" w:rsidRDefault="003671D9" w:rsidP="00C61316">
      <w:r>
        <w:rPr>
          <w:noProof/>
          <w:lang w:val="bg-BG" w:eastAsia="bg-BG"/>
        </w:rPr>
        <w:lastRenderedPageBreak/>
        <w:drawing>
          <wp:inline distT="0" distB="0" distL="0" distR="0" wp14:anchorId="7B7B8F20" wp14:editId="712C4064">
            <wp:extent cx="6361041" cy="1240971"/>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71848" cy="1243079"/>
                    </a:xfrm>
                    <a:prstGeom prst="rect">
                      <a:avLst/>
                    </a:prstGeom>
                    <a:noFill/>
                    <a:ln>
                      <a:noFill/>
                    </a:ln>
                  </pic:spPr>
                </pic:pic>
              </a:graphicData>
            </a:graphic>
          </wp:inline>
        </w:drawing>
      </w:r>
    </w:p>
    <w:p w14:paraId="3EB46869" w14:textId="691F6985" w:rsidR="003671D9" w:rsidRDefault="003671D9" w:rsidP="00C61316">
      <w:r>
        <w:t xml:space="preserve">Now we can perform the </w:t>
      </w:r>
      <w:r w:rsidRPr="003671D9">
        <w:rPr>
          <w:rStyle w:val="CodeChar"/>
        </w:rPr>
        <w:t>resolving</w:t>
      </w:r>
      <w:r>
        <w:t xml:space="preserve"> method upon the next arguments and add them to </w:t>
      </w:r>
      <w:r w:rsidRPr="003671D9">
        <w:rPr>
          <w:rStyle w:val="CodeChar"/>
        </w:rPr>
        <w:t>$params</w:t>
      </w:r>
      <w:r>
        <w:t xml:space="preserve"> in order to invoke the action with the right number of arguments.</w:t>
      </w:r>
    </w:p>
    <w:p w14:paraId="752009A0" w14:textId="2DE2A9A5" w:rsidR="003671D9" w:rsidRDefault="003671D9" w:rsidP="00C61316">
      <w:r>
        <w:rPr>
          <w:noProof/>
          <w:lang w:val="bg-BG" w:eastAsia="bg-BG"/>
        </w:rPr>
        <w:drawing>
          <wp:inline distT="0" distB="0" distL="0" distR="0" wp14:anchorId="63CA7757" wp14:editId="6B26D885">
            <wp:extent cx="6375412" cy="859972"/>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10775" cy="864742"/>
                    </a:xfrm>
                    <a:prstGeom prst="rect">
                      <a:avLst/>
                    </a:prstGeom>
                    <a:noFill/>
                    <a:ln>
                      <a:noFill/>
                    </a:ln>
                  </pic:spPr>
                </pic:pic>
              </a:graphicData>
            </a:graphic>
          </wp:inline>
        </w:drawing>
      </w:r>
    </w:p>
    <w:p w14:paraId="6B92FCE6" w14:textId="684483EA" w:rsidR="003671D9" w:rsidRDefault="003671D9" w:rsidP="00C61316">
      <w:r>
        <w:t>Once the loop exits, the logic for calling the method stays the same</w:t>
      </w:r>
    </w:p>
    <w:p w14:paraId="27858CDD" w14:textId="341240BF" w:rsidR="003671D9" w:rsidRDefault="003671D9" w:rsidP="00C61316">
      <w:r>
        <w:rPr>
          <w:noProof/>
          <w:lang w:val="bg-BG" w:eastAsia="bg-BG"/>
        </w:rPr>
        <w:drawing>
          <wp:inline distT="0" distB="0" distL="0" distR="0" wp14:anchorId="4993E991" wp14:editId="57AA2EBC">
            <wp:extent cx="6394688" cy="244929"/>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96909" cy="248844"/>
                    </a:xfrm>
                    <a:prstGeom prst="rect">
                      <a:avLst/>
                    </a:prstGeom>
                    <a:noFill/>
                    <a:ln>
                      <a:noFill/>
                    </a:ln>
                  </pic:spPr>
                </pic:pic>
              </a:graphicData>
            </a:graphic>
          </wp:inline>
        </w:drawing>
      </w:r>
    </w:p>
    <w:p w14:paraId="3B4AAF30" w14:textId="358EC410" w:rsidR="003671D9" w:rsidRDefault="003671D9" w:rsidP="00C61316">
      <w:r>
        <w:t>We can now run our application to see that everything works just fine</w:t>
      </w:r>
    </w:p>
    <w:p w14:paraId="41045C93" w14:textId="0BAE9A2F" w:rsidR="003671D9" w:rsidRDefault="003671D9" w:rsidP="00C61316">
      <w:r>
        <w:rPr>
          <w:noProof/>
          <w:lang w:val="bg-BG" w:eastAsia="bg-BG"/>
        </w:rPr>
        <w:drawing>
          <wp:inline distT="0" distB="0" distL="0" distR="0" wp14:anchorId="43510917" wp14:editId="064B9E5A">
            <wp:extent cx="5238779" cy="1295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38808" cy="1295407"/>
                    </a:xfrm>
                    <a:prstGeom prst="rect">
                      <a:avLst/>
                    </a:prstGeom>
                    <a:noFill/>
                    <a:ln>
                      <a:noFill/>
                    </a:ln>
                  </pic:spPr>
                </pic:pic>
              </a:graphicData>
            </a:graphic>
          </wp:inline>
        </w:drawing>
      </w:r>
    </w:p>
    <w:p w14:paraId="445DC65B" w14:textId="7E5BCE0B" w:rsidR="003172BD" w:rsidRDefault="003172BD" w:rsidP="003172BD">
      <w:pPr>
        <w:pStyle w:val="Heading2"/>
      </w:pPr>
      <w:r>
        <w:t>Model Binding</w:t>
      </w:r>
    </w:p>
    <w:p w14:paraId="22FC7635" w14:textId="51985C01" w:rsidR="003172BD" w:rsidRDefault="000B7A4C" w:rsidP="003172BD">
      <w:r>
        <w:t xml:space="preserve">We have removed the need to use </w:t>
      </w:r>
      <w:r w:rsidRPr="000B7A4C">
        <w:rPr>
          <w:rStyle w:val="CodeChar"/>
        </w:rPr>
        <w:t>$_GET</w:t>
      </w:r>
      <w:r>
        <w:t xml:space="preserve"> in a controller, by passing the query string arguments as arguments of the function. But if there’s a form submission, we still need to use the </w:t>
      </w:r>
      <w:r w:rsidRPr="000B7A4C">
        <w:rPr>
          <w:rStyle w:val="CodeChar"/>
        </w:rPr>
        <w:t>$_POST</w:t>
      </w:r>
      <w:r>
        <w:t xml:space="preserve"> array. There several problems here:</w:t>
      </w:r>
    </w:p>
    <w:p w14:paraId="5D0E62E9" w14:textId="746A5EFB" w:rsidR="000B7A4C" w:rsidRDefault="000B7A4C" w:rsidP="000B7A4C">
      <w:pPr>
        <w:pStyle w:val="ListParagraph"/>
        <w:numPr>
          <w:ilvl w:val="0"/>
          <w:numId w:val="13"/>
        </w:numPr>
      </w:pPr>
      <w:r w:rsidRPr="000B7A4C">
        <w:rPr>
          <w:b/>
        </w:rPr>
        <w:t>Coupling</w:t>
      </w:r>
      <w:r>
        <w:t xml:space="preserve"> again! Seriously! Using a </w:t>
      </w:r>
      <w:r w:rsidRPr="000B7A4C">
        <w:rPr>
          <w:b/>
          <w:noProof/>
        </w:rPr>
        <w:t>superglobal</w:t>
      </w:r>
      <w:r w:rsidRPr="000B7A4C">
        <w:rPr>
          <w:b/>
        </w:rPr>
        <w:t xml:space="preserve"> does not say to the outside world what does this function need</w:t>
      </w:r>
      <w:r>
        <w:t xml:space="preserve">. How can I know, I need to submit a form with X, Y, Z fields? Only by opening the method and scan all the code in it. </w:t>
      </w:r>
    </w:p>
    <w:p w14:paraId="2FCAC21D" w14:textId="0D61B2FA" w:rsidR="000B7A4C" w:rsidRDefault="000B7A4C" w:rsidP="000B7A4C">
      <w:pPr>
        <w:pStyle w:val="ListParagraph"/>
        <w:numPr>
          <w:ilvl w:val="0"/>
          <w:numId w:val="13"/>
        </w:numPr>
      </w:pPr>
      <w:r>
        <w:t xml:space="preserve">Possible </w:t>
      </w:r>
      <w:r w:rsidRPr="000B7A4C">
        <w:rPr>
          <w:b/>
        </w:rPr>
        <w:t>human errors</w:t>
      </w:r>
      <w:r>
        <w:t xml:space="preserve">. Using strings is never good idea. What if I misspell </w:t>
      </w:r>
      <w:r w:rsidRPr="000B7A4C">
        <w:rPr>
          <w:rStyle w:val="CodeChar"/>
        </w:rPr>
        <w:t>$_POST[‘actionName’]</w:t>
      </w:r>
      <w:r>
        <w:t xml:space="preserve"> with </w:t>
      </w:r>
      <w:r w:rsidRPr="000B7A4C">
        <w:rPr>
          <w:rStyle w:val="CodeChar"/>
        </w:rPr>
        <w:t>$_POST[‘actioName’]</w:t>
      </w:r>
      <w:r>
        <w:t xml:space="preserve">? I will kill hours in debugging it. </w:t>
      </w:r>
    </w:p>
    <w:p w14:paraId="781BE228" w14:textId="36E9C219" w:rsidR="000B7A4C" w:rsidRDefault="000B7A4C" w:rsidP="000B7A4C">
      <w:r>
        <w:t xml:space="preserve">But sometimes the Form data could be long (let’s say 30 fields), maintaining function with 30 arguments will also be pain. </w:t>
      </w:r>
    </w:p>
    <w:p w14:paraId="40C80A01" w14:textId="7102CA5C" w:rsidR="000B7A4C" w:rsidRDefault="000B7A4C" w:rsidP="000B7A4C">
      <w:r>
        <w:t xml:space="preserve">The solution here is to create a class (just like the view models in DTO folder) which represents the Form data. Let’s call them </w:t>
      </w:r>
      <w:r w:rsidRPr="000B7A4C">
        <w:rPr>
          <w:b/>
          <w:noProof/>
        </w:rPr>
        <w:t>BindingModels</w:t>
      </w:r>
      <w:r>
        <w:t>.</w:t>
      </w:r>
    </w:p>
    <w:p w14:paraId="131A10A7" w14:textId="3565D3F4" w:rsidR="000B7A4C" w:rsidRDefault="000B7A4C" w:rsidP="000B7A4C">
      <w:r>
        <w:t xml:space="preserve">This means that if I have a function (let’s say </w:t>
      </w:r>
      <w:r w:rsidRPr="000B7A4C">
        <w:rPr>
          <w:rStyle w:val="CodeChar"/>
        </w:rPr>
        <w:t>edit()</w:t>
      </w:r>
      <w:r>
        <w:t>) that edits the user profile by ID, I can define it as:</w:t>
      </w:r>
    </w:p>
    <w:p w14:paraId="1E8103D8" w14:textId="183083F6" w:rsidR="000B7A4C" w:rsidRDefault="000B7A4C" w:rsidP="000B7A4C">
      <w:pPr>
        <w:pStyle w:val="Code"/>
        <w:numPr>
          <w:ilvl w:val="0"/>
          <w:numId w:val="14"/>
        </w:numPr>
      </w:pPr>
      <w:r>
        <w:t xml:space="preserve">edit($id, </w:t>
      </w:r>
      <w:r w:rsidRPr="000B7A4C">
        <w:rPr>
          <w:lang w:val="bg-BG"/>
        </w:rPr>
        <w:t>ProfileEditBindingModel</w:t>
      </w:r>
      <w:r>
        <w:t xml:space="preserve"> $model);</w:t>
      </w:r>
    </w:p>
    <w:p w14:paraId="18433B7A" w14:textId="7BB86F43" w:rsidR="000B7A4C" w:rsidRDefault="000B7A4C" w:rsidP="000B7A4C">
      <w:r>
        <w:t xml:space="preserve">But in order this to happen, we need to change our framework a little bit. While scanning the method arguments, if one of them is not in the dependencies array, we will try to map it to the form data. The </w:t>
      </w:r>
      <w:r w:rsidRPr="000B7A4C">
        <w:rPr>
          <w:b/>
        </w:rPr>
        <w:t>keys</w:t>
      </w:r>
      <w:r>
        <w:t xml:space="preserve"> in the </w:t>
      </w:r>
      <w:r w:rsidRPr="000B7A4C">
        <w:rPr>
          <w:rStyle w:val="CodeChar"/>
        </w:rPr>
        <w:t>$_POST</w:t>
      </w:r>
      <w:r>
        <w:t xml:space="preserve"> array will be the </w:t>
      </w:r>
      <w:r w:rsidRPr="000B7A4C">
        <w:rPr>
          <w:b/>
        </w:rPr>
        <w:t>property names</w:t>
      </w:r>
      <w:r>
        <w:t xml:space="preserve"> and the </w:t>
      </w:r>
      <w:r w:rsidRPr="000B7A4C">
        <w:rPr>
          <w:b/>
        </w:rPr>
        <w:t>values</w:t>
      </w:r>
      <w:r>
        <w:t xml:space="preserve"> respectively – </w:t>
      </w:r>
      <w:r w:rsidRPr="000B7A4C">
        <w:rPr>
          <w:b/>
        </w:rPr>
        <w:t>their values</w:t>
      </w:r>
      <w:r>
        <w:t>.</w:t>
      </w:r>
    </w:p>
    <w:p w14:paraId="6D916449" w14:textId="746B0259" w:rsidR="000B7A4C" w:rsidRDefault="000B7A4C" w:rsidP="000B7A4C">
      <w:pPr>
        <w:rPr>
          <w:rStyle w:val="CodeChar"/>
        </w:rPr>
      </w:pPr>
      <w:r>
        <w:t>Let’s create a method in our Ap</w:t>
      </w:r>
      <w:r w:rsidR="00E76D53">
        <w:t xml:space="preserve">plication class, called </w:t>
      </w:r>
      <w:r w:rsidR="00E76D53" w:rsidRPr="00E76D53">
        <w:rPr>
          <w:rStyle w:val="CodeChar"/>
        </w:rPr>
        <w:t>bind</w:t>
      </w:r>
      <w:r w:rsidRPr="00E76D53">
        <w:rPr>
          <w:rStyle w:val="CodeChar"/>
        </w:rPr>
        <w:t>Data</w:t>
      </w:r>
      <w:r w:rsidR="00E76D53" w:rsidRPr="00E76D53">
        <w:rPr>
          <w:rStyle w:val="CodeChar"/>
        </w:rPr>
        <w:t>($data, $object)</w:t>
      </w:r>
    </w:p>
    <w:p w14:paraId="4846090B" w14:textId="1338F071" w:rsidR="00E76D53" w:rsidRDefault="00E76D53" w:rsidP="000B7A4C">
      <w:r>
        <w:rPr>
          <w:noProof/>
          <w:lang w:val="bg-BG" w:eastAsia="bg-BG"/>
        </w:rPr>
        <w:lastRenderedPageBreak/>
        <w:drawing>
          <wp:inline distT="0" distB="0" distL="0" distR="0" wp14:anchorId="3717EE90" wp14:editId="422B2AF1">
            <wp:extent cx="5044181" cy="1872343"/>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54534" cy="1876186"/>
                    </a:xfrm>
                    <a:prstGeom prst="rect">
                      <a:avLst/>
                    </a:prstGeom>
                    <a:noFill/>
                    <a:ln>
                      <a:noFill/>
                    </a:ln>
                  </pic:spPr>
                </pic:pic>
              </a:graphicData>
            </a:graphic>
          </wp:inline>
        </w:drawing>
      </w:r>
    </w:p>
    <w:p w14:paraId="0A6CE018" w14:textId="695336F0" w:rsidR="00E76D53" w:rsidRDefault="00E76D53" w:rsidP="000B7A4C">
      <w:r>
        <w:t xml:space="preserve">It scans via Reflection all the fields, and no matter whether they are private or not, by </w:t>
      </w:r>
      <w:r w:rsidRPr="00E76D53">
        <w:rPr>
          <w:rStyle w:val="CodeChar"/>
        </w:rPr>
        <w:t>setAccessible(true)</w:t>
      </w:r>
      <w:r>
        <w:t xml:space="preserve"> we can modify them</w:t>
      </w:r>
    </w:p>
    <w:p w14:paraId="386F7433" w14:textId="29D1B400" w:rsidR="00E76D53" w:rsidRDefault="001B547F" w:rsidP="000B7A4C">
      <w:r>
        <w:t xml:space="preserve">Now we need to go back to </w:t>
      </w:r>
      <w:r w:rsidRPr="001B547F">
        <w:rPr>
          <w:rStyle w:val="CodeChar"/>
        </w:rPr>
        <w:t>start()</w:t>
      </w:r>
      <w:r>
        <w:t xml:space="preserve"> method and check whether there is a binding model, to perform the data binding instead of dependency resolving.</w:t>
      </w:r>
    </w:p>
    <w:p w14:paraId="6CF33778" w14:textId="0AC2753E" w:rsidR="001B547F" w:rsidRDefault="001B547F" w:rsidP="000B7A4C">
      <w:r>
        <w:rPr>
          <w:noProof/>
          <w:lang w:val="bg-BG" w:eastAsia="bg-BG"/>
        </w:rPr>
        <w:drawing>
          <wp:inline distT="0" distB="0" distL="0" distR="0" wp14:anchorId="7C0CE028" wp14:editId="65E38366">
            <wp:extent cx="5581775" cy="1752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98028" cy="1757703"/>
                    </a:xfrm>
                    <a:prstGeom prst="rect">
                      <a:avLst/>
                    </a:prstGeom>
                    <a:noFill/>
                    <a:ln>
                      <a:noFill/>
                    </a:ln>
                  </pic:spPr>
                </pic:pic>
              </a:graphicData>
            </a:graphic>
          </wp:inline>
        </w:drawing>
      </w:r>
    </w:p>
    <w:p w14:paraId="61187A34" w14:textId="00BB0C04" w:rsidR="001B547F" w:rsidRDefault="001B547F" w:rsidP="001B547F">
      <w:pPr>
        <w:rPr>
          <w:rStyle w:val="CodeChar"/>
        </w:rPr>
      </w:pPr>
      <w:r>
        <w:t xml:space="preserve">Now let’s test it. Remember the </w:t>
      </w:r>
      <w:r w:rsidRPr="001B547F">
        <w:rPr>
          <w:rStyle w:val="CodeChar"/>
        </w:rPr>
        <w:t xml:space="preserve">Profile </w:t>
      </w:r>
      <w:r>
        <w:t xml:space="preserve">DTO we have from previous exercises? Just rename it to </w:t>
      </w:r>
      <w:r w:rsidRPr="001B547F">
        <w:rPr>
          <w:rStyle w:val="CodeChar"/>
        </w:rPr>
        <w:t>ProfileEditBindingModel</w:t>
      </w:r>
      <w:r>
        <w:rPr>
          <w:rStyle w:val="CodeChar"/>
        </w:rPr>
        <w:t xml:space="preserve"> </w:t>
      </w:r>
      <w:r w:rsidRPr="001B547F">
        <w:t>and remove the constructor</w:t>
      </w:r>
      <w:r>
        <w:t xml:space="preserve">. And let’s create in our </w:t>
      </w:r>
      <w:r w:rsidRPr="001B547F">
        <w:rPr>
          <w:rStyle w:val="CodeChar"/>
        </w:rPr>
        <w:t>Users</w:t>
      </w:r>
      <w:r>
        <w:t xml:space="preserve"> controller a method </w:t>
      </w:r>
      <w:r w:rsidRPr="001B547F">
        <w:rPr>
          <w:rStyle w:val="CodeChar"/>
        </w:rPr>
        <w:t>edit()</w:t>
      </w:r>
    </w:p>
    <w:p w14:paraId="5C0F69F2" w14:textId="19D60731" w:rsidR="001B547F" w:rsidRDefault="001B547F" w:rsidP="001B547F">
      <w:r>
        <w:t xml:space="preserve">This method will not perform an action edit, but rather test if all the data passed is OK, by just printing it on the screen. If it renders the view, then the </w:t>
      </w:r>
      <w:r w:rsidRPr="001B547F">
        <w:rPr>
          <w:rStyle w:val="CodeChar"/>
        </w:rPr>
        <w:t>ViewInterface</w:t>
      </w:r>
      <w:r>
        <w:t xml:space="preserve"> dependency is OK, if </w:t>
      </w:r>
      <w:r w:rsidRPr="001B547F">
        <w:rPr>
          <w:b/>
        </w:rPr>
        <w:t>the form data</w:t>
      </w:r>
      <w:r>
        <w:t xml:space="preserve"> is displayed then the data binding is OK </w:t>
      </w:r>
      <w:r>
        <w:sym w:font="Wingdings" w:char="F04A"/>
      </w:r>
    </w:p>
    <w:p w14:paraId="42DE9DFF" w14:textId="48639EFB" w:rsidR="001B547F" w:rsidRDefault="001B547F" w:rsidP="001B547F">
      <w:r>
        <w:t xml:space="preserve">It’s good practice to separate </w:t>
      </w:r>
      <w:r w:rsidRPr="001B547F">
        <w:rPr>
          <w:rStyle w:val="CodeChar"/>
        </w:rPr>
        <w:t>BindingModels</w:t>
      </w:r>
      <w:r>
        <w:t xml:space="preserve"> from </w:t>
      </w:r>
      <w:r w:rsidRPr="001B547F">
        <w:rPr>
          <w:rStyle w:val="CodeChar"/>
        </w:rPr>
        <w:t>ViewModels</w:t>
      </w:r>
      <w:r>
        <w:t xml:space="preserve">, so if we need to display the data to the view we can create an analogical </w:t>
      </w:r>
      <w:r w:rsidRPr="001B547F">
        <w:rPr>
          <w:rStyle w:val="CodeChar"/>
        </w:rPr>
        <w:t>ViewModel</w:t>
      </w:r>
      <w:r>
        <w:t>, but it will hold the ID too (and can have a constructor).</w:t>
      </w:r>
    </w:p>
    <w:p w14:paraId="692BA041" w14:textId="4DFC8606" w:rsidR="001B547F" w:rsidRDefault="001B547F" w:rsidP="001B547F">
      <w:r>
        <w:rPr>
          <w:noProof/>
          <w:lang w:val="bg-BG" w:eastAsia="bg-BG"/>
        </w:rPr>
        <w:lastRenderedPageBreak/>
        <w:drawing>
          <wp:inline distT="0" distB="0" distL="0" distR="0" wp14:anchorId="0CFD67A0" wp14:editId="352C2A51">
            <wp:extent cx="5529943" cy="3347322"/>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35537" cy="3350708"/>
                    </a:xfrm>
                    <a:prstGeom prst="rect">
                      <a:avLst/>
                    </a:prstGeom>
                    <a:noFill/>
                    <a:ln>
                      <a:noFill/>
                    </a:ln>
                  </pic:spPr>
                </pic:pic>
              </a:graphicData>
            </a:graphic>
          </wp:inline>
        </w:drawing>
      </w:r>
    </w:p>
    <w:p w14:paraId="6BAE6B3E" w14:textId="77777777" w:rsidR="001B547F" w:rsidRDefault="001B547F" w:rsidP="001B547F"/>
    <w:p w14:paraId="783A5B8F" w14:textId="29E304AD" w:rsidR="001B547F" w:rsidRDefault="00DF47AB" w:rsidP="001B547F">
      <w:r>
        <w:t xml:space="preserve">So this is our </w:t>
      </w:r>
      <w:r w:rsidRPr="00DF47AB">
        <w:rPr>
          <w:rStyle w:val="CodeChar"/>
        </w:rPr>
        <w:t xml:space="preserve">edit() </w:t>
      </w:r>
      <w:r>
        <w:t>method now</w:t>
      </w:r>
    </w:p>
    <w:p w14:paraId="05371A9F" w14:textId="13459909" w:rsidR="00DF47AB" w:rsidRDefault="00DF47AB" w:rsidP="001B547F">
      <w:r>
        <w:rPr>
          <w:noProof/>
          <w:lang w:val="bg-BG" w:eastAsia="bg-BG"/>
        </w:rPr>
        <w:drawing>
          <wp:inline distT="0" distB="0" distL="0" distR="0" wp14:anchorId="5903E1A5" wp14:editId="2D3D0106">
            <wp:extent cx="6044726" cy="1905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50668" cy="1906873"/>
                    </a:xfrm>
                    <a:prstGeom prst="rect">
                      <a:avLst/>
                    </a:prstGeom>
                    <a:noFill/>
                    <a:ln>
                      <a:noFill/>
                    </a:ln>
                  </pic:spPr>
                </pic:pic>
              </a:graphicData>
            </a:graphic>
          </wp:inline>
        </w:drawing>
      </w:r>
    </w:p>
    <w:p w14:paraId="700CA2F1" w14:textId="195FADE2" w:rsidR="00DF47AB" w:rsidRDefault="00DF47AB" w:rsidP="001B547F">
      <w:r>
        <w:t>And our edit view (just for debug reasons)</w:t>
      </w:r>
    </w:p>
    <w:p w14:paraId="069E693C" w14:textId="51446EF7" w:rsidR="00DF47AB" w:rsidRDefault="00DF47AB" w:rsidP="001B547F">
      <w:r>
        <w:rPr>
          <w:noProof/>
          <w:lang w:val="bg-BG" w:eastAsia="bg-BG"/>
        </w:rPr>
        <w:drawing>
          <wp:inline distT="0" distB="0" distL="0" distR="0" wp14:anchorId="0F68C9CD" wp14:editId="50EF9B0E">
            <wp:extent cx="4603104" cy="1594757"/>
            <wp:effectExtent l="0" t="0" r="762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12593" cy="1598045"/>
                    </a:xfrm>
                    <a:prstGeom prst="rect">
                      <a:avLst/>
                    </a:prstGeom>
                    <a:noFill/>
                    <a:ln>
                      <a:noFill/>
                    </a:ln>
                  </pic:spPr>
                </pic:pic>
              </a:graphicData>
            </a:graphic>
          </wp:inline>
        </w:drawing>
      </w:r>
    </w:p>
    <w:p w14:paraId="4961D717" w14:textId="7F69EB70" w:rsidR="00DF47AB" w:rsidRDefault="00DF47AB" w:rsidP="001B547F">
      <w:r>
        <w:t xml:space="preserve">Now we need a form that posts to this controller. Let’s just create one form in users/hello that posts to </w:t>
      </w:r>
      <w:r w:rsidRPr="00DF47AB">
        <w:rPr>
          <w:rStyle w:val="CodeChar"/>
        </w:rPr>
        <w:t>/users/edit/4</w:t>
      </w:r>
      <w:r>
        <w:t xml:space="preserve"> (where 4 is the ID).</w:t>
      </w:r>
    </w:p>
    <w:p w14:paraId="704F1D30" w14:textId="76E7272D" w:rsidR="001B547F" w:rsidRDefault="00DF47AB" w:rsidP="001B547F">
      <w:r>
        <w:rPr>
          <w:noProof/>
          <w:lang w:val="bg-BG" w:eastAsia="bg-BG"/>
        </w:rPr>
        <w:lastRenderedPageBreak/>
        <w:drawing>
          <wp:inline distT="0" distB="0" distL="0" distR="0" wp14:anchorId="6D6673B6" wp14:editId="5CFB1232">
            <wp:extent cx="6128329" cy="2443843"/>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36686" cy="2447175"/>
                    </a:xfrm>
                    <a:prstGeom prst="rect">
                      <a:avLst/>
                    </a:prstGeom>
                    <a:noFill/>
                    <a:ln>
                      <a:noFill/>
                    </a:ln>
                  </pic:spPr>
                </pic:pic>
              </a:graphicData>
            </a:graphic>
          </wp:inline>
        </w:drawing>
      </w:r>
    </w:p>
    <w:p w14:paraId="1CD6EFD9" w14:textId="1429BD03" w:rsidR="00DF47AB" w:rsidRDefault="00116C01" w:rsidP="001B547F">
      <w:r>
        <w:t xml:space="preserve">And try it out </w:t>
      </w:r>
      <w:r>
        <w:sym w:font="Wingdings" w:char="F04A"/>
      </w:r>
    </w:p>
    <w:p w14:paraId="2044EA04" w14:textId="7A44E830" w:rsidR="00116C01" w:rsidRDefault="00116C01" w:rsidP="001B547F">
      <w:r>
        <w:rPr>
          <w:noProof/>
          <w:lang w:val="bg-BG" w:eastAsia="bg-BG"/>
        </w:rPr>
        <w:drawing>
          <wp:inline distT="0" distB="0" distL="0" distR="0" wp14:anchorId="4460970D" wp14:editId="7DBC1B5D">
            <wp:extent cx="5268595" cy="3151505"/>
            <wp:effectExtent l="0" t="0" r="825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8595" cy="3151505"/>
                    </a:xfrm>
                    <a:prstGeom prst="rect">
                      <a:avLst/>
                    </a:prstGeom>
                    <a:noFill/>
                    <a:ln>
                      <a:noFill/>
                    </a:ln>
                  </pic:spPr>
                </pic:pic>
              </a:graphicData>
            </a:graphic>
          </wp:inline>
        </w:drawing>
      </w:r>
    </w:p>
    <w:p w14:paraId="408C78E4" w14:textId="484F0289" w:rsidR="00116C01" w:rsidRDefault="00116C01" w:rsidP="001B547F">
      <w:r>
        <w:t>After clicking [</w:t>
      </w:r>
      <w:r w:rsidRPr="00116C01">
        <w:rPr>
          <w:b/>
        </w:rPr>
        <w:t>Edit]</w:t>
      </w:r>
      <w:r>
        <w:t>:</w:t>
      </w:r>
    </w:p>
    <w:p w14:paraId="1A2117F1" w14:textId="0F09AF53" w:rsidR="00116C01" w:rsidRDefault="00116C01" w:rsidP="001B547F">
      <w:r>
        <w:rPr>
          <w:noProof/>
          <w:lang w:val="bg-BG" w:eastAsia="bg-BG"/>
        </w:rPr>
        <w:drawing>
          <wp:inline distT="0" distB="0" distL="0" distR="0" wp14:anchorId="15EC14DD" wp14:editId="39457E2A">
            <wp:extent cx="3253468" cy="2039693"/>
            <wp:effectExtent l="0" t="0" r="444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62138" cy="2045128"/>
                    </a:xfrm>
                    <a:prstGeom prst="rect">
                      <a:avLst/>
                    </a:prstGeom>
                    <a:noFill/>
                    <a:ln>
                      <a:noFill/>
                    </a:ln>
                  </pic:spPr>
                </pic:pic>
              </a:graphicData>
            </a:graphic>
          </wp:inline>
        </w:drawing>
      </w:r>
    </w:p>
    <w:p w14:paraId="0197CD43" w14:textId="0AB4BFD9" w:rsidR="00116C01" w:rsidRDefault="00116C01" w:rsidP="001B547F">
      <w:r>
        <w:t xml:space="preserve">Yeah! We have successfully bound the data to the </w:t>
      </w:r>
      <w:r w:rsidRPr="00116C01">
        <w:rPr>
          <w:rStyle w:val="CodeChar"/>
        </w:rPr>
        <w:t>BindingModel</w:t>
      </w:r>
      <w:r>
        <w:t xml:space="preserve"> (which we later passed to a </w:t>
      </w:r>
      <w:r w:rsidRPr="00116C01">
        <w:rPr>
          <w:rStyle w:val="CodeChar"/>
        </w:rPr>
        <w:t>ViewModel</w:t>
      </w:r>
      <w:r>
        <w:t xml:space="preserve">), resolved the </w:t>
      </w:r>
      <w:r w:rsidRPr="00116C01">
        <w:rPr>
          <w:rStyle w:val="CodeChar"/>
        </w:rPr>
        <w:t>ViewInterface</w:t>
      </w:r>
      <w:r>
        <w:t xml:space="preserve"> dependency and received the </w:t>
      </w:r>
      <w:r w:rsidRPr="00116C01">
        <w:rPr>
          <w:rStyle w:val="CodeChar"/>
        </w:rPr>
        <w:t>$id</w:t>
      </w:r>
      <w:r>
        <w:t xml:space="preserve"> from the URL</w:t>
      </w:r>
    </w:p>
    <w:p w14:paraId="015E2848" w14:textId="66EB75D6" w:rsidR="00EC7705" w:rsidRPr="00EC7705" w:rsidRDefault="00EC7705" w:rsidP="00EC7705">
      <w:pPr>
        <w:pStyle w:val="ListParagraph"/>
        <w:keepNext/>
        <w:keepLines/>
        <w:numPr>
          <w:ilvl w:val="0"/>
          <w:numId w:val="2"/>
        </w:numPr>
        <w:spacing w:before="200" w:after="40"/>
        <w:outlineLvl w:val="0"/>
        <w:rPr>
          <w:rFonts w:eastAsiaTheme="majorEastAsia" w:cstheme="majorBidi"/>
          <w:b/>
          <w:color w:val="642D08"/>
          <w:sz w:val="40"/>
          <w:szCs w:val="32"/>
        </w:rPr>
      </w:pPr>
      <w:r>
        <w:rPr>
          <w:rFonts w:eastAsiaTheme="majorEastAsia" w:cstheme="majorBidi"/>
          <w:b/>
          <w:color w:val="642D08"/>
          <w:sz w:val="40"/>
          <w:szCs w:val="32"/>
        </w:rPr>
        <w:lastRenderedPageBreak/>
        <w:t>Database Abstraction Layer</w:t>
      </w:r>
    </w:p>
    <w:p w14:paraId="143BF9A5" w14:textId="66EB75D6" w:rsidR="00EC7705" w:rsidRDefault="00EC7705" w:rsidP="00EC7705">
      <w:pPr>
        <w:keepNext/>
        <w:keepLines/>
        <w:numPr>
          <w:ilvl w:val="0"/>
          <w:numId w:val="5"/>
        </w:numPr>
        <w:spacing w:before="200" w:after="40"/>
        <w:outlineLvl w:val="1"/>
        <w:rPr>
          <w:rFonts w:eastAsiaTheme="majorEastAsia" w:cstheme="majorBidi"/>
          <w:b/>
          <w:bCs/>
          <w:color w:val="7C380A"/>
          <w:sz w:val="36"/>
          <w:szCs w:val="36"/>
        </w:rPr>
      </w:pPr>
      <w:r>
        <w:rPr>
          <w:rFonts w:eastAsiaTheme="majorEastAsia" w:cstheme="majorBidi"/>
          <w:b/>
          <w:bCs/>
          <w:color w:val="7C380A"/>
          <w:sz w:val="36"/>
          <w:szCs w:val="36"/>
        </w:rPr>
        <w:t>DI Changes</w:t>
      </w:r>
    </w:p>
    <w:p w14:paraId="614A03C6" w14:textId="2CE58297" w:rsidR="00EC7705" w:rsidRDefault="00EC7705" w:rsidP="00EC7705">
      <w:r>
        <w:t xml:space="preserve">The </w:t>
      </w:r>
      <w:r w:rsidRPr="00CE61B2">
        <w:rPr>
          <w:b/>
        </w:rPr>
        <w:t>Database Abstraction Layer</w:t>
      </w:r>
      <w:r>
        <w:t xml:space="preserve"> (DBAL) will be our set of classes which will </w:t>
      </w:r>
      <w:r w:rsidRPr="00CE61B2">
        <w:rPr>
          <w:b/>
        </w:rPr>
        <w:t>serve the logic around the database</w:t>
      </w:r>
      <w:r>
        <w:t xml:space="preserve"> </w:t>
      </w:r>
      <w:r w:rsidRPr="00CE61B2">
        <w:rPr>
          <w:b/>
        </w:rPr>
        <w:t>operations</w:t>
      </w:r>
      <w:r>
        <w:t>. These classes might be needed in series of other classes (hereinafter called “</w:t>
      </w:r>
      <w:r w:rsidRPr="00CE61B2">
        <w:rPr>
          <w:b/>
        </w:rPr>
        <w:t>Services</w:t>
      </w:r>
      <w:r>
        <w:t>”). In order to</w:t>
      </w:r>
      <w:r w:rsidR="00CE61B2">
        <w:t xml:space="preserve"> do that, we need to </w:t>
      </w:r>
      <w:r w:rsidR="00CE61B2" w:rsidRPr="00CE61B2">
        <w:rPr>
          <w:b/>
        </w:rPr>
        <w:t xml:space="preserve">initialize </w:t>
      </w:r>
      <w:r w:rsidRPr="00CE61B2">
        <w:rPr>
          <w:b/>
        </w:rPr>
        <w:t>the classes</w:t>
      </w:r>
      <w:r w:rsidR="00CE61B2" w:rsidRPr="00CE61B2">
        <w:rPr>
          <w:b/>
        </w:rPr>
        <w:t xml:space="preserve"> once</w:t>
      </w:r>
      <w:r>
        <w:t xml:space="preserve"> and register them as </w:t>
      </w:r>
      <w:r w:rsidRPr="00CE61B2">
        <w:rPr>
          <w:b/>
        </w:rPr>
        <w:t>already resolved dependencies</w:t>
      </w:r>
      <w:r>
        <w:t>, so the DI mechanism could handle them.</w:t>
      </w:r>
    </w:p>
    <w:p w14:paraId="64C29E7D" w14:textId="77777777" w:rsidR="00EC7705" w:rsidRDefault="00EC7705" w:rsidP="00EC7705">
      <w:r>
        <w:t xml:space="preserve">We still don’t have a public method that register already resolved dependency, let’s create one in our </w:t>
      </w:r>
      <w:r w:rsidRPr="00CE61B2">
        <w:rPr>
          <w:rStyle w:val="CodeChar"/>
        </w:rPr>
        <w:t>Application</w:t>
      </w:r>
      <w:r>
        <w:t xml:space="preserve"> class. It needs to handle the same logic as in the Application’s constructor: The </w:t>
      </w:r>
      <w:r w:rsidRPr="00CE61B2">
        <w:rPr>
          <w:b/>
        </w:rPr>
        <w:t>interface name</w:t>
      </w:r>
      <w:r>
        <w:t xml:space="preserve"> should be registered as </w:t>
      </w:r>
      <w:r w:rsidRPr="00CE61B2">
        <w:rPr>
          <w:b/>
        </w:rPr>
        <w:t>key</w:t>
      </w:r>
      <w:r>
        <w:t xml:space="preserve"> in </w:t>
      </w:r>
      <w:r w:rsidRPr="00EC7705">
        <w:rPr>
          <w:rStyle w:val="CodeChar"/>
        </w:rPr>
        <w:t>$dependencies</w:t>
      </w:r>
      <w:r>
        <w:t xml:space="preserve"> array, and the </w:t>
      </w:r>
      <w:r w:rsidRPr="00CE61B2">
        <w:rPr>
          <w:b/>
        </w:rPr>
        <w:t>class name</w:t>
      </w:r>
      <w:r>
        <w:t xml:space="preserve"> that implements it – as a </w:t>
      </w:r>
      <w:r w:rsidRPr="00CE61B2">
        <w:rPr>
          <w:b/>
        </w:rPr>
        <w:t>value</w:t>
      </w:r>
      <w:r>
        <w:t xml:space="preserve">. Additionally, the </w:t>
      </w:r>
      <w:r w:rsidRPr="00CE61B2">
        <w:rPr>
          <w:b/>
        </w:rPr>
        <w:t>class name</w:t>
      </w:r>
      <w:r>
        <w:t xml:space="preserve"> should be registered as </w:t>
      </w:r>
      <w:r w:rsidRPr="00CE61B2">
        <w:rPr>
          <w:b/>
        </w:rPr>
        <w:t>a</w:t>
      </w:r>
      <w:r>
        <w:t xml:space="preserve"> key in </w:t>
      </w:r>
      <w:r w:rsidRPr="00EC7705">
        <w:rPr>
          <w:rStyle w:val="CodeChar"/>
        </w:rPr>
        <w:t>$resolvedDependencies</w:t>
      </w:r>
      <w:r>
        <w:t xml:space="preserve"> and the already initialized </w:t>
      </w:r>
      <w:r w:rsidRPr="00CE61B2">
        <w:rPr>
          <w:b/>
        </w:rPr>
        <w:t>object</w:t>
      </w:r>
      <w:r>
        <w:t xml:space="preserve"> – as a </w:t>
      </w:r>
      <w:r w:rsidRPr="00CE61B2">
        <w:rPr>
          <w:b/>
        </w:rPr>
        <w:t>value</w:t>
      </w:r>
      <w:r>
        <w:t xml:space="preserve">. Let’s call this method </w:t>
      </w:r>
      <w:r w:rsidRPr="00EC7705">
        <w:rPr>
          <w:rStyle w:val="CodeChar"/>
        </w:rPr>
        <w:t>addBean():</w:t>
      </w:r>
    </w:p>
    <w:p w14:paraId="442632E5" w14:textId="42B31968" w:rsidR="00EC7705" w:rsidRPr="00EC7705" w:rsidRDefault="00EC7705" w:rsidP="00EC7705">
      <w:r>
        <w:rPr>
          <w:noProof/>
          <w:lang w:val="bg-BG" w:eastAsia="bg-BG"/>
        </w:rPr>
        <w:drawing>
          <wp:inline distT="0" distB="0" distL="0" distR="0" wp14:anchorId="4295C739" wp14:editId="1C49D47E">
            <wp:extent cx="5182985" cy="10613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91919" cy="1063186"/>
                    </a:xfrm>
                    <a:prstGeom prst="rect">
                      <a:avLst/>
                    </a:prstGeom>
                    <a:noFill/>
                    <a:ln>
                      <a:noFill/>
                    </a:ln>
                  </pic:spPr>
                </pic:pic>
              </a:graphicData>
            </a:graphic>
          </wp:inline>
        </w:drawing>
      </w:r>
      <w:r>
        <w:t xml:space="preserve">  </w:t>
      </w:r>
    </w:p>
    <w:p w14:paraId="5330935D" w14:textId="7B7EB78A" w:rsidR="00EC7705" w:rsidRDefault="00CE61B2" w:rsidP="00CE61B2">
      <w:pPr>
        <w:pStyle w:val="Heading2"/>
      </w:pPr>
      <w:r>
        <w:t>Defining Common Operations</w:t>
      </w:r>
    </w:p>
    <w:p w14:paraId="475431F4" w14:textId="6E5E6C9D" w:rsidR="00CE61B2" w:rsidRDefault="00CE61B2" w:rsidP="00CE61B2">
      <w:r>
        <w:t>In order our DI mechanism to work, we need one or more interfaces for each of our injected classes. Let’s define the following operations</w:t>
      </w:r>
    </w:p>
    <w:p w14:paraId="3779B813" w14:textId="428F7CC0" w:rsidR="00CE61B2" w:rsidRDefault="00CE61B2" w:rsidP="00CE61B2">
      <w:pPr>
        <w:pStyle w:val="ListParagraph"/>
        <w:numPr>
          <w:ilvl w:val="0"/>
          <w:numId w:val="14"/>
        </w:numPr>
      </w:pPr>
      <w:r w:rsidRPr="00CE61B2">
        <w:rPr>
          <w:rStyle w:val="CodeChar"/>
        </w:rPr>
        <w:t>fetch()</w:t>
      </w:r>
      <w:r>
        <w:t xml:space="preserve"> – returns an array with all rows</w:t>
      </w:r>
    </w:p>
    <w:p w14:paraId="59CDE9FC" w14:textId="06185F66" w:rsidR="00CE61B2" w:rsidRDefault="00CE61B2" w:rsidP="00CE61B2">
      <w:pPr>
        <w:pStyle w:val="ListParagraph"/>
        <w:numPr>
          <w:ilvl w:val="0"/>
          <w:numId w:val="14"/>
        </w:numPr>
      </w:pPr>
      <w:r w:rsidRPr="00CE61B2">
        <w:rPr>
          <w:rStyle w:val="CodeChar"/>
        </w:rPr>
        <w:t>fetchRow()</w:t>
      </w:r>
      <w:r>
        <w:t xml:space="preserve"> – returns one row</w:t>
      </w:r>
    </w:p>
    <w:p w14:paraId="130F754F" w14:textId="1DF1AB53" w:rsidR="00CE61B2" w:rsidRDefault="00CE61B2" w:rsidP="00CE61B2">
      <w:pPr>
        <w:pStyle w:val="ListParagraph"/>
        <w:numPr>
          <w:ilvl w:val="0"/>
          <w:numId w:val="14"/>
        </w:numPr>
      </w:pPr>
      <w:r w:rsidRPr="00CE61B2">
        <w:rPr>
          <w:rStyle w:val="CodeChar"/>
        </w:rPr>
        <w:t>execute()</w:t>
      </w:r>
      <w:r>
        <w:t xml:space="preserve"> – executes a statement and returns whether it happened</w:t>
      </w:r>
    </w:p>
    <w:p w14:paraId="2D4008BD" w14:textId="5EC86D69" w:rsidR="00CE61B2" w:rsidRDefault="00CE61B2" w:rsidP="00CE61B2">
      <w:pPr>
        <w:pStyle w:val="ListParagraph"/>
        <w:numPr>
          <w:ilvl w:val="0"/>
          <w:numId w:val="14"/>
        </w:numPr>
      </w:pPr>
      <w:r w:rsidRPr="00CE61B2">
        <w:rPr>
          <w:rStyle w:val="CodeChar"/>
        </w:rPr>
        <w:t>prepare()</w:t>
      </w:r>
      <w:r>
        <w:t xml:space="preserve"> – returning an object containing the operations above</w:t>
      </w:r>
    </w:p>
    <w:p w14:paraId="4A1A4529" w14:textId="62287802" w:rsidR="00CE61B2" w:rsidRDefault="00CE61B2" w:rsidP="00CE61B2">
      <w:r>
        <w:t xml:space="preserve">So let’s create an interface with the first three operations, called </w:t>
      </w:r>
      <w:r w:rsidRPr="00CE61B2">
        <w:rPr>
          <w:rStyle w:val="CodeChar"/>
        </w:rPr>
        <w:t>DatabaseStatementInterface</w:t>
      </w:r>
    </w:p>
    <w:p w14:paraId="4590DB57" w14:textId="19AD8428" w:rsidR="00CE61B2" w:rsidRDefault="00CE61B2" w:rsidP="00CE61B2">
      <w:r>
        <w:rPr>
          <w:noProof/>
          <w:lang w:val="bg-BG" w:eastAsia="bg-BG"/>
        </w:rPr>
        <w:drawing>
          <wp:inline distT="0" distB="0" distL="0" distR="0" wp14:anchorId="42E1DB3E" wp14:editId="2A731DDC">
            <wp:extent cx="4000500" cy="1673882"/>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10065" cy="1677884"/>
                    </a:xfrm>
                    <a:prstGeom prst="rect">
                      <a:avLst/>
                    </a:prstGeom>
                    <a:noFill/>
                    <a:ln>
                      <a:noFill/>
                    </a:ln>
                  </pic:spPr>
                </pic:pic>
              </a:graphicData>
            </a:graphic>
          </wp:inline>
        </w:drawing>
      </w:r>
    </w:p>
    <w:p w14:paraId="30B3B5AB" w14:textId="009F6A85" w:rsidR="00CE61B2" w:rsidRDefault="00CE61B2" w:rsidP="00CE61B2">
      <w:r>
        <w:t>And the other interface (</w:t>
      </w:r>
      <w:r w:rsidRPr="00CE61B2">
        <w:rPr>
          <w:rStyle w:val="CodeChar"/>
          <w:lang w:val="bg-BG"/>
        </w:rPr>
        <w:t>DatabaseInterface</w:t>
      </w:r>
      <w:r>
        <w:t xml:space="preserve">) that will have the </w:t>
      </w:r>
      <w:r w:rsidRPr="00CE61B2">
        <w:rPr>
          <w:b/>
        </w:rPr>
        <w:t>prepare</w:t>
      </w:r>
      <w:r>
        <w:t xml:space="preserve"> operation returning the first one. Both of them are in the </w:t>
      </w:r>
      <w:r w:rsidRPr="00CE61B2">
        <w:rPr>
          <w:rStyle w:val="CodeChar"/>
        </w:rPr>
        <w:t>Driver</w:t>
      </w:r>
      <w:r>
        <w:t xml:space="preserve"> namespace:</w:t>
      </w:r>
    </w:p>
    <w:p w14:paraId="30B3B5AB" w14:textId="009F6A85" w:rsidR="00CE61B2" w:rsidRDefault="00CE61B2" w:rsidP="00CE61B2">
      <w:r>
        <w:rPr>
          <w:noProof/>
          <w:lang w:val="bg-BG" w:eastAsia="bg-BG"/>
        </w:rPr>
        <w:drawing>
          <wp:inline distT="0" distB="0" distL="0" distR="0" wp14:anchorId="0AE0939D" wp14:editId="376361DF">
            <wp:extent cx="4825448" cy="1028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33576" cy="1030433"/>
                    </a:xfrm>
                    <a:prstGeom prst="rect">
                      <a:avLst/>
                    </a:prstGeom>
                    <a:noFill/>
                    <a:ln>
                      <a:noFill/>
                    </a:ln>
                  </pic:spPr>
                </pic:pic>
              </a:graphicData>
            </a:graphic>
          </wp:inline>
        </w:drawing>
      </w:r>
    </w:p>
    <w:p w14:paraId="7EC624EA" w14:textId="2ECEEDD5" w:rsidR="00CE61B2" w:rsidRDefault="00CE61B2" w:rsidP="00CE61B2">
      <w:r>
        <w:lastRenderedPageBreak/>
        <w:t xml:space="preserve">We can just create a simple </w:t>
      </w:r>
      <w:r w:rsidRPr="00CE61B2">
        <w:rPr>
          <w:b/>
        </w:rPr>
        <w:t>PDO Wrapper</w:t>
      </w:r>
      <w:r>
        <w:t xml:space="preserve"> in order to implement these interfaces:</w:t>
      </w:r>
    </w:p>
    <w:p w14:paraId="5386DCB8" w14:textId="328B93BA" w:rsidR="00CE61B2" w:rsidRDefault="00CE61B2" w:rsidP="00CE61B2">
      <w:r>
        <w:rPr>
          <w:noProof/>
          <w:lang w:val="bg-BG" w:eastAsia="bg-BG"/>
        </w:rPr>
        <w:drawing>
          <wp:inline distT="0" distB="0" distL="0" distR="0" wp14:anchorId="103529F4" wp14:editId="763CBAA2">
            <wp:extent cx="4800600" cy="30696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05295" cy="3072693"/>
                    </a:xfrm>
                    <a:prstGeom prst="rect">
                      <a:avLst/>
                    </a:prstGeom>
                    <a:noFill/>
                    <a:ln>
                      <a:noFill/>
                    </a:ln>
                  </pic:spPr>
                </pic:pic>
              </a:graphicData>
            </a:graphic>
          </wp:inline>
        </w:drawing>
      </w:r>
    </w:p>
    <w:p w14:paraId="2FAF122D" w14:textId="07F96681" w:rsidR="00CE61B2" w:rsidRDefault="00CE61B2" w:rsidP="00CE61B2">
      <w:r>
        <w:t xml:space="preserve">And the </w:t>
      </w:r>
      <w:r w:rsidRPr="00CE61B2">
        <w:rPr>
          <w:b/>
        </w:rPr>
        <w:t>Statement</w:t>
      </w:r>
      <w:r>
        <w:t xml:space="preserve"> respectively:</w:t>
      </w:r>
    </w:p>
    <w:p w14:paraId="05DE0CE7" w14:textId="27DAFE87" w:rsidR="00CE61B2" w:rsidRDefault="00CE61B2" w:rsidP="00CE61B2">
      <w:r>
        <w:rPr>
          <w:noProof/>
          <w:lang w:val="bg-BG" w:eastAsia="bg-BG"/>
        </w:rPr>
        <w:drawing>
          <wp:inline distT="0" distB="0" distL="0" distR="0" wp14:anchorId="5063D824" wp14:editId="04C8CBB6">
            <wp:extent cx="4773385" cy="4236203"/>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78456" cy="4240703"/>
                    </a:xfrm>
                    <a:prstGeom prst="rect">
                      <a:avLst/>
                    </a:prstGeom>
                    <a:noFill/>
                    <a:ln>
                      <a:noFill/>
                    </a:ln>
                  </pic:spPr>
                </pic:pic>
              </a:graphicData>
            </a:graphic>
          </wp:inline>
        </w:drawing>
      </w:r>
    </w:p>
    <w:p w14:paraId="17635078" w14:textId="4740B39D" w:rsidR="00CE61B2" w:rsidRDefault="00CE61B2" w:rsidP="00CE61B2">
      <w:pPr>
        <w:pStyle w:val="Heading2"/>
      </w:pPr>
      <w:r>
        <w:t>Register the Database Class</w:t>
      </w:r>
    </w:p>
    <w:p w14:paraId="1837731E" w14:textId="2692AECD" w:rsidR="00CE61B2" w:rsidRDefault="00CE61B2" w:rsidP="00CE61B2">
      <w:r>
        <w:t xml:space="preserve">Our </w:t>
      </w:r>
      <w:r w:rsidRPr="00CE61B2">
        <w:rPr>
          <w:rStyle w:val="CodeChar"/>
        </w:rPr>
        <w:t>PDODatabase</w:t>
      </w:r>
      <w:r>
        <w:t xml:space="preserve"> class is now eligible for dependency injection, we just need to register it. Create an object of it in the </w:t>
      </w:r>
      <w:r w:rsidRPr="00CE61B2">
        <w:rPr>
          <w:rStyle w:val="CodeChar"/>
        </w:rPr>
        <w:t>index.php</w:t>
      </w:r>
      <w:r>
        <w:t xml:space="preserve"> and add it as a bean via </w:t>
      </w:r>
      <w:r w:rsidRPr="00CE61B2">
        <w:rPr>
          <w:rStyle w:val="CodeChar"/>
        </w:rPr>
        <w:t>addBean()</w:t>
      </w:r>
      <w:r>
        <w:t xml:space="preserve"> method</w:t>
      </w:r>
    </w:p>
    <w:p w14:paraId="0F07972C" w14:textId="7FD6693A" w:rsidR="00CE61B2" w:rsidRDefault="00CE61B2" w:rsidP="00CE61B2">
      <w:r>
        <w:rPr>
          <w:noProof/>
          <w:lang w:val="bg-BG" w:eastAsia="bg-BG"/>
        </w:rPr>
        <w:lastRenderedPageBreak/>
        <w:drawing>
          <wp:inline distT="0" distB="0" distL="0" distR="0" wp14:anchorId="352992C4" wp14:editId="57112044">
            <wp:extent cx="5139219" cy="1186543"/>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53157" cy="1189761"/>
                    </a:xfrm>
                    <a:prstGeom prst="rect">
                      <a:avLst/>
                    </a:prstGeom>
                    <a:noFill/>
                    <a:ln>
                      <a:noFill/>
                    </a:ln>
                  </pic:spPr>
                </pic:pic>
              </a:graphicData>
            </a:graphic>
          </wp:inline>
        </w:drawing>
      </w:r>
    </w:p>
    <w:p w14:paraId="5F8FC20A" w14:textId="5A43B2BD" w:rsidR="00CE61B2" w:rsidRDefault="00AB5B21" w:rsidP="00CE61B2">
      <w:r>
        <w:t xml:space="preserve">Now, wherever you try to ask for </w:t>
      </w:r>
      <w:r w:rsidRPr="00AB5B21">
        <w:rPr>
          <w:rStyle w:val="CodeChar"/>
        </w:rPr>
        <w:t>DatabaseInterface</w:t>
      </w:r>
      <w:r>
        <w:t xml:space="preserve"> you will receive an instance of the </w:t>
      </w:r>
      <w:r w:rsidRPr="00AB5B21">
        <w:rPr>
          <w:rStyle w:val="CodeChar"/>
        </w:rPr>
        <w:t>PDODatabase</w:t>
      </w:r>
      <w:r>
        <w:t xml:space="preserve"> class</w:t>
      </w:r>
    </w:p>
    <w:p w14:paraId="6E4A6ACE" w14:textId="1E1BFFE1" w:rsidR="00407DB0" w:rsidRPr="00407DB0" w:rsidRDefault="00407DB0" w:rsidP="00407DB0">
      <w:pPr>
        <w:pStyle w:val="ListParagraph"/>
        <w:keepNext/>
        <w:keepLines/>
        <w:numPr>
          <w:ilvl w:val="0"/>
          <w:numId w:val="2"/>
        </w:numPr>
        <w:spacing w:before="200" w:after="40"/>
        <w:outlineLvl w:val="0"/>
        <w:rPr>
          <w:rFonts w:eastAsiaTheme="majorEastAsia" w:cstheme="majorBidi"/>
          <w:b/>
          <w:color w:val="642D08"/>
          <w:sz w:val="40"/>
          <w:szCs w:val="32"/>
        </w:rPr>
      </w:pPr>
      <w:r w:rsidRPr="00407DB0">
        <w:rPr>
          <w:rFonts w:eastAsiaTheme="majorEastAsia" w:cstheme="majorBidi"/>
          <w:b/>
          <w:color w:val="642D08"/>
          <w:sz w:val="40"/>
          <w:szCs w:val="32"/>
        </w:rPr>
        <w:t>Authentication</w:t>
      </w:r>
    </w:p>
    <w:p w14:paraId="7C8E7CAB" w14:textId="77777777" w:rsidR="00407DB0" w:rsidRDefault="00407DB0" w:rsidP="00407DB0"/>
    <w:p w14:paraId="0151B851" w14:textId="421859DE" w:rsidR="00407DB0" w:rsidRPr="00CE61B2" w:rsidRDefault="00407DB0" w:rsidP="00407DB0">
      <w:pPr>
        <w:pStyle w:val="Heading2"/>
        <w:numPr>
          <w:ilvl w:val="0"/>
          <w:numId w:val="17"/>
        </w:numPr>
      </w:pPr>
      <w:r>
        <w:t>Session Abstraction Layer</w:t>
      </w:r>
    </w:p>
    <w:p w14:paraId="179F875B" w14:textId="0762D8C7" w:rsidR="00407DB0" w:rsidRDefault="00407DB0" w:rsidP="00407DB0">
      <w:r>
        <w:t xml:space="preserve">The authentication layer will need by all chances </w:t>
      </w:r>
      <w:r w:rsidRPr="00407DB0">
        <w:rPr>
          <w:b/>
        </w:rPr>
        <w:t>session operations,</w:t>
      </w:r>
      <w:r>
        <w:t xml:space="preserve"> because that’s the natural way to authenticate a user in the application. As we have discussed before, </w:t>
      </w:r>
      <w:r w:rsidRPr="00407DB0">
        <w:rPr>
          <w:b/>
        </w:rPr>
        <w:t xml:space="preserve">using the </w:t>
      </w:r>
      <w:r w:rsidRPr="00407DB0">
        <w:rPr>
          <w:b/>
          <w:noProof/>
        </w:rPr>
        <w:t>Superglobals</w:t>
      </w:r>
      <w:r w:rsidRPr="00407DB0">
        <w:rPr>
          <w:b/>
        </w:rPr>
        <w:t xml:space="preserve"> is bad practice</w:t>
      </w:r>
      <w:r>
        <w:t xml:space="preserve"> and we need to </w:t>
      </w:r>
      <w:r w:rsidRPr="00407DB0">
        <w:rPr>
          <w:b/>
        </w:rPr>
        <w:t>wrap the Session operations in a class</w:t>
      </w:r>
      <w:r>
        <w:t>, which will later be eligible for dependency injection and used in our authentication service.</w:t>
      </w:r>
    </w:p>
    <w:p w14:paraId="55B2C6A5" w14:textId="571E68C6" w:rsidR="00407DB0" w:rsidRDefault="00407DB0" w:rsidP="00407DB0">
      <w:r>
        <w:t xml:space="preserve">We need a simple interface that provides method for </w:t>
      </w:r>
      <w:r w:rsidRPr="00407DB0">
        <w:rPr>
          <w:b/>
        </w:rPr>
        <w:t>extracting and saving session attributes</w:t>
      </w:r>
      <w:r>
        <w:t xml:space="preserve">. Let’s define a </w:t>
      </w:r>
      <w:r w:rsidRPr="00407DB0">
        <w:rPr>
          <w:rStyle w:val="CodeChar"/>
        </w:rPr>
        <w:t>SessionInterface</w:t>
      </w:r>
      <w:r>
        <w:t xml:space="preserve"> in a namespace called </w:t>
      </w:r>
      <w:r w:rsidRPr="00407DB0">
        <w:rPr>
          <w:rStyle w:val="CodeChar"/>
        </w:rPr>
        <w:t>Core\Http\Component</w:t>
      </w:r>
    </w:p>
    <w:p w14:paraId="44A6514A" w14:textId="39E5C824" w:rsidR="00407DB0" w:rsidRDefault="00407DB0" w:rsidP="00407DB0">
      <w:r>
        <w:rPr>
          <w:noProof/>
          <w:lang w:val="bg-BG" w:eastAsia="bg-BG"/>
        </w:rPr>
        <w:drawing>
          <wp:inline distT="0" distB="0" distL="0" distR="0" wp14:anchorId="7DBAE4C9" wp14:editId="17583ACE">
            <wp:extent cx="5377018" cy="1578429"/>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89183" cy="1582000"/>
                    </a:xfrm>
                    <a:prstGeom prst="rect">
                      <a:avLst/>
                    </a:prstGeom>
                    <a:noFill/>
                    <a:ln>
                      <a:noFill/>
                    </a:ln>
                  </pic:spPr>
                </pic:pic>
              </a:graphicData>
            </a:graphic>
          </wp:inline>
        </w:drawing>
      </w:r>
    </w:p>
    <w:p w14:paraId="722CE422" w14:textId="49CF64F1" w:rsidR="00AB5B21" w:rsidRDefault="00407DB0" w:rsidP="00CE61B2">
      <w:r>
        <w:t xml:space="preserve">And it needs its corresponding </w:t>
      </w:r>
      <w:r w:rsidRPr="00407DB0">
        <w:rPr>
          <w:b/>
        </w:rPr>
        <w:t>implementation</w:t>
      </w:r>
      <w:r>
        <w:t xml:space="preserve">. The class will operate with an </w:t>
      </w:r>
      <w:r w:rsidRPr="00407DB0">
        <w:rPr>
          <w:b/>
        </w:rPr>
        <w:t>array reference</w:t>
      </w:r>
      <w:r>
        <w:t xml:space="preserve"> (in the ideal scenario the </w:t>
      </w:r>
      <w:r w:rsidRPr="00407DB0">
        <w:rPr>
          <w:rStyle w:val="CodeChar"/>
        </w:rPr>
        <w:t>$_SESSION</w:t>
      </w:r>
      <w:r>
        <w:t xml:space="preserve"> </w:t>
      </w:r>
      <w:r>
        <w:rPr>
          <w:noProof/>
        </w:rPr>
        <w:t>superglobal</w:t>
      </w:r>
      <w:r>
        <w:t>) and set/get key-value pairs in it.</w:t>
      </w:r>
    </w:p>
    <w:p w14:paraId="346052F5" w14:textId="403D3841" w:rsidR="00407DB0" w:rsidRDefault="00407DB0" w:rsidP="00CE61B2">
      <w:r>
        <w:rPr>
          <w:noProof/>
          <w:lang w:val="bg-BG" w:eastAsia="bg-BG"/>
        </w:rPr>
        <w:drawing>
          <wp:inline distT="0" distB="0" distL="0" distR="0" wp14:anchorId="7F3FA062" wp14:editId="4B7BDF5D">
            <wp:extent cx="5000625" cy="318821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18146" cy="3199384"/>
                    </a:xfrm>
                    <a:prstGeom prst="rect">
                      <a:avLst/>
                    </a:prstGeom>
                    <a:noFill/>
                    <a:ln>
                      <a:noFill/>
                    </a:ln>
                  </pic:spPr>
                </pic:pic>
              </a:graphicData>
            </a:graphic>
          </wp:inline>
        </w:drawing>
      </w:r>
    </w:p>
    <w:p w14:paraId="07A3E5A4" w14:textId="3F0C9AF0" w:rsidR="00407DB0" w:rsidRDefault="00407DB0" w:rsidP="00CE61B2">
      <w:r>
        <w:lastRenderedPageBreak/>
        <w:t xml:space="preserve">The only left thing here is to </w:t>
      </w:r>
      <w:r w:rsidRPr="00407DB0">
        <w:rPr>
          <w:b/>
        </w:rPr>
        <w:t>add the Session bean to the application dependency graph</w:t>
      </w:r>
    </w:p>
    <w:p w14:paraId="61A0D1A3" w14:textId="1B506016" w:rsidR="00407DB0" w:rsidRDefault="00407DB0" w:rsidP="00CE61B2">
      <w:r>
        <w:rPr>
          <w:noProof/>
          <w:lang w:val="bg-BG" w:eastAsia="bg-BG"/>
        </w:rPr>
        <w:drawing>
          <wp:inline distT="0" distB="0" distL="0" distR="0" wp14:anchorId="49A2A46D" wp14:editId="3CB28E0E">
            <wp:extent cx="4867407" cy="892628"/>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86033" cy="896044"/>
                    </a:xfrm>
                    <a:prstGeom prst="rect">
                      <a:avLst/>
                    </a:prstGeom>
                    <a:noFill/>
                    <a:ln>
                      <a:noFill/>
                    </a:ln>
                  </pic:spPr>
                </pic:pic>
              </a:graphicData>
            </a:graphic>
          </wp:inline>
        </w:drawing>
      </w:r>
    </w:p>
    <w:p w14:paraId="7582DAE5" w14:textId="6B9AF444" w:rsidR="00407DB0" w:rsidRDefault="00FB3BBD" w:rsidP="00407DB0">
      <w:pPr>
        <w:pStyle w:val="Heading2"/>
        <w:numPr>
          <w:ilvl w:val="0"/>
          <w:numId w:val="17"/>
        </w:numPr>
      </w:pPr>
      <w:r>
        <w:t>Encryption Service</w:t>
      </w:r>
    </w:p>
    <w:p w14:paraId="2CFA3BC1" w14:textId="6F1CCF8B" w:rsidR="00FB3BBD" w:rsidRDefault="00FB3BBD" w:rsidP="00FB3BBD">
      <w:r>
        <w:t xml:space="preserve">In order to authenticate the user, we need not only to use the session, but to </w:t>
      </w:r>
      <w:r w:rsidRPr="00FB3BBD">
        <w:rPr>
          <w:b/>
        </w:rPr>
        <w:t>encrypt and verify passwords</w:t>
      </w:r>
      <w:r>
        <w:t xml:space="preserve">, so we don’t store it as plain texts. We can use </w:t>
      </w:r>
      <w:r w:rsidRPr="00FB3BBD">
        <w:rPr>
          <w:rStyle w:val="CodeChar"/>
        </w:rPr>
        <w:t>password_verify/password_hash</w:t>
      </w:r>
      <w:r>
        <w:t xml:space="preserve"> in all places it’s used, but </w:t>
      </w:r>
      <w:r w:rsidRPr="00FB3BBD">
        <w:rPr>
          <w:b/>
        </w:rPr>
        <w:t>once the encryption algorithm changes, we need to change it everywhere</w:t>
      </w:r>
      <w:r>
        <w:t>. So we will abstract these operations in another wrapper class.</w:t>
      </w:r>
    </w:p>
    <w:p w14:paraId="3299B391" w14:textId="608B4741" w:rsidR="00FB3BBD" w:rsidRDefault="00FB3BBD" w:rsidP="00FB3BBD">
      <w:r>
        <w:t xml:space="preserve">Let’s define an </w:t>
      </w:r>
      <w:r w:rsidRPr="00FB3BBD">
        <w:rPr>
          <w:b/>
        </w:rPr>
        <w:t>interface</w:t>
      </w:r>
      <w:r>
        <w:t xml:space="preserve"> that provides operations for </w:t>
      </w:r>
      <w:r w:rsidRPr="00FB3BBD">
        <w:rPr>
          <w:b/>
        </w:rPr>
        <w:t>hashing and verifying password hashes</w:t>
      </w:r>
      <w:r>
        <w:t xml:space="preserve">. This will be the </w:t>
      </w:r>
      <w:r w:rsidRPr="00FB3BBD">
        <w:rPr>
          <w:rStyle w:val="CodeChar"/>
        </w:rPr>
        <w:t>EncryptionServiceInterface</w:t>
      </w:r>
      <w:r>
        <w:t xml:space="preserve"> in </w:t>
      </w:r>
      <w:r w:rsidRPr="00FB3BBD">
        <w:rPr>
          <w:rStyle w:val="CodeChar"/>
        </w:rPr>
        <w:t>Core\Services\Encryption</w:t>
      </w:r>
      <w:r>
        <w:t xml:space="preserve"> namespace</w:t>
      </w:r>
    </w:p>
    <w:p w14:paraId="5A397FE6" w14:textId="2D15CAB1" w:rsidR="00FB3BBD" w:rsidRDefault="00FB3BBD" w:rsidP="00FB3BBD">
      <w:r>
        <w:rPr>
          <w:noProof/>
          <w:lang w:val="bg-BG" w:eastAsia="bg-BG"/>
        </w:rPr>
        <w:drawing>
          <wp:inline distT="0" distB="0" distL="0" distR="0" wp14:anchorId="02DD208D" wp14:editId="2BFB7968">
            <wp:extent cx="4766308" cy="1311729"/>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71619" cy="1313191"/>
                    </a:xfrm>
                    <a:prstGeom prst="rect">
                      <a:avLst/>
                    </a:prstGeom>
                    <a:noFill/>
                    <a:ln>
                      <a:noFill/>
                    </a:ln>
                  </pic:spPr>
                </pic:pic>
              </a:graphicData>
            </a:graphic>
          </wp:inline>
        </w:drawing>
      </w:r>
    </w:p>
    <w:p w14:paraId="380DC211" w14:textId="234AD87F" w:rsidR="00FB3BBD" w:rsidRDefault="00FB3BBD" w:rsidP="00FB3BBD">
      <w:r>
        <w:t xml:space="preserve">And its corresponding implementation which we will call </w:t>
      </w:r>
      <w:proofErr w:type="spellStart"/>
      <w:r>
        <w:t>BCryptEncryptionService</w:t>
      </w:r>
      <w:proofErr w:type="spellEnd"/>
    </w:p>
    <w:p w14:paraId="0960533C" w14:textId="55CA7B7A" w:rsidR="00FB3BBD" w:rsidRDefault="00FB3BBD" w:rsidP="00FB3BBD">
      <w:r>
        <w:rPr>
          <w:noProof/>
          <w:lang w:val="bg-BG" w:eastAsia="bg-BG"/>
        </w:rPr>
        <w:drawing>
          <wp:inline distT="0" distB="0" distL="0" distR="0" wp14:anchorId="272BC4E5" wp14:editId="2E8367C0">
            <wp:extent cx="4760208" cy="2291443"/>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3059" cy="2292815"/>
                    </a:xfrm>
                    <a:prstGeom prst="rect">
                      <a:avLst/>
                    </a:prstGeom>
                    <a:noFill/>
                    <a:ln>
                      <a:noFill/>
                    </a:ln>
                  </pic:spPr>
                </pic:pic>
              </a:graphicData>
            </a:graphic>
          </wp:inline>
        </w:drawing>
      </w:r>
    </w:p>
    <w:p w14:paraId="17FC77D0" w14:textId="44F648FA" w:rsidR="00FB3BBD" w:rsidRPr="00FB3BBD" w:rsidRDefault="00FB3BBD" w:rsidP="00FB3BBD">
      <w:pPr>
        <w:rPr>
          <w:rStyle w:val="CodeChar"/>
        </w:rPr>
      </w:pPr>
      <w:r>
        <w:t xml:space="preserve">The only thing left is to </w:t>
      </w:r>
      <w:r w:rsidRPr="00FB3BBD">
        <w:rPr>
          <w:b/>
        </w:rPr>
        <w:t>add it to the dependency graph</w:t>
      </w:r>
      <w:r>
        <w:t xml:space="preserve">. As it is </w:t>
      </w:r>
      <w:r w:rsidRPr="00FB3BBD">
        <w:rPr>
          <w:b/>
        </w:rPr>
        <w:t>context-independent</w:t>
      </w:r>
      <w:r>
        <w:t xml:space="preserve"> we don’t need to instantiate it (resolved dependency), so we don’t need to use the </w:t>
      </w:r>
      <w:r w:rsidRPr="00FB3BBD">
        <w:rPr>
          <w:rStyle w:val="CodeChar"/>
        </w:rPr>
        <w:t>addBean()</w:t>
      </w:r>
      <w:r>
        <w:t xml:space="preserve"> method and can simply use </w:t>
      </w:r>
      <w:r w:rsidRPr="00FB3BBD">
        <w:rPr>
          <w:rStyle w:val="CodeChar"/>
        </w:rPr>
        <w:t>registerDependency()</w:t>
      </w:r>
    </w:p>
    <w:p w14:paraId="375A8459" w14:textId="4DD36DD2" w:rsidR="00FB3BBD" w:rsidRDefault="00FB3BBD" w:rsidP="00FB3BBD">
      <w:r>
        <w:rPr>
          <w:noProof/>
          <w:lang w:val="bg-BG" w:eastAsia="bg-BG"/>
        </w:rPr>
        <w:drawing>
          <wp:inline distT="0" distB="0" distL="0" distR="0" wp14:anchorId="0790C8D7" wp14:editId="4E5039CF">
            <wp:extent cx="5578286" cy="713014"/>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50106" cy="722194"/>
                    </a:xfrm>
                    <a:prstGeom prst="rect">
                      <a:avLst/>
                    </a:prstGeom>
                    <a:noFill/>
                    <a:ln>
                      <a:noFill/>
                    </a:ln>
                  </pic:spPr>
                </pic:pic>
              </a:graphicData>
            </a:graphic>
          </wp:inline>
        </w:drawing>
      </w:r>
    </w:p>
    <w:p w14:paraId="1D50FDDB" w14:textId="03088FD8" w:rsidR="00FB3BBD" w:rsidRDefault="00FB3BBD" w:rsidP="00FB3BBD">
      <w:pPr>
        <w:pStyle w:val="Heading2"/>
      </w:pPr>
      <w:r>
        <w:t>Authentication Service</w:t>
      </w:r>
    </w:p>
    <w:p w14:paraId="7A82F3EF" w14:textId="55FC0D11" w:rsidR="00FB3BBD" w:rsidRPr="001026D3" w:rsidRDefault="00FB3BBD" w:rsidP="00FB3BBD">
      <w:pPr>
        <w:rPr>
          <w:b/>
        </w:rPr>
      </w:pPr>
      <w:r>
        <w:t xml:space="preserve">Good. All </w:t>
      </w:r>
      <w:r w:rsidRPr="001026D3">
        <w:rPr>
          <w:b/>
        </w:rPr>
        <w:t>dependencies</w:t>
      </w:r>
      <w:r>
        <w:t xml:space="preserve"> needed for the authentication services are already done. </w:t>
      </w:r>
      <w:r w:rsidRPr="001026D3">
        <w:rPr>
          <w:b/>
        </w:rPr>
        <w:t>The Database abstraction layer</w:t>
      </w:r>
      <w:r>
        <w:t xml:space="preserve">, the </w:t>
      </w:r>
      <w:r w:rsidRPr="001026D3">
        <w:rPr>
          <w:b/>
        </w:rPr>
        <w:t>session abstraction layer</w:t>
      </w:r>
      <w:r>
        <w:t xml:space="preserve"> and the </w:t>
      </w:r>
      <w:r w:rsidRPr="001026D3">
        <w:rPr>
          <w:b/>
        </w:rPr>
        <w:t>encryption service.</w:t>
      </w:r>
    </w:p>
    <w:p w14:paraId="418E1D24" w14:textId="074B068A" w:rsidR="00FB3BBD" w:rsidRDefault="00FB3BBD" w:rsidP="00FB3BBD">
      <w:r>
        <w:lastRenderedPageBreak/>
        <w:t xml:space="preserve">We are ready to define an </w:t>
      </w:r>
      <w:r w:rsidRPr="001026D3">
        <w:rPr>
          <w:b/>
        </w:rPr>
        <w:t>authentication service</w:t>
      </w:r>
      <w:r>
        <w:t xml:space="preserve"> that </w:t>
      </w:r>
      <w:r w:rsidRPr="001026D3">
        <w:rPr>
          <w:b/>
        </w:rPr>
        <w:t>logs in the user</w:t>
      </w:r>
      <w:r>
        <w:t xml:space="preserve"> </w:t>
      </w:r>
      <w:r w:rsidRPr="001026D3">
        <w:rPr>
          <w:b/>
        </w:rPr>
        <w:t>and check whether a user is logged in</w:t>
      </w:r>
      <w:r>
        <w:t xml:space="preserve">. Let’s define an interface </w:t>
      </w:r>
      <w:r w:rsidRPr="001026D3">
        <w:rPr>
          <w:rStyle w:val="CodeChar"/>
        </w:rPr>
        <w:t>AuthenticationServiceInterface</w:t>
      </w:r>
      <w:r>
        <w:t xml:space="preserve"> in </w:t>
      </w:r>
      <w:r w:rsidRPr="001026D3">
        <w:rPr>
          <w:rStyle w:val="CodeChar"/>
        </w:rPr>
        <w:t>Core\Services\Authentication namespace</w:t>
      </w:r>
    </w:p>
    <w:p w14:paraId="64469886" w14:textId="46ED07F5" w:rsidR="00FB3BBD" w:rsidRDefault="00FB3BBD" w:rsidP="00FB3BBD">
      <w:r>
        <w:rPr>
          <w:noProof/>
          <w:lang w:val="bg-BG" w:eastAsia="bg-BG"/>
        </w:rPr>
        <w:drawing>
          <wp:inline distT="0" distB="0" distL="0" distR="0" wp14:anchorId="3BBE4C32" wp14:editId="46F44E6F">
            <wp:extent cx="4214830" cy="1349829"/>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22764" cy="1352370"/>
                    </a:xfrm>
                    <a:prstGeom prst="rect">
                      <a:avLst/>
                    </a:prstGeom>
                    <a:noFill/>
                    <a:ln>
                      <a:noFill/>
                    </a:ln>
                  </pic:spPr>
                </pic:pic>
              </a:graphicData>
            </a:graphic>
          </wp:inline>
        </w:drawing>
      </w:r>
    </w:p>
    <w:p w14:paraId="0E5709DD" w14:textId="27C1B5D8" w:rsidR="00FB3BBD" w:rsidRDefault="00FB3BBD" w:rsidP="00FB3BBD">
      <w:r>
        <w:t xml:space="preserve">In order our implementation to login the user we need to </w:t>
      </w:r>
      <w:r w:rsidRPr="001026D3">
        <w:rPr>
          <w:b/>
        </w:rPr>
        <w:t>extract its information from the database using our DBAL</w:t>
      </w:r>
      <w:r>
        <w:t xml:space="preserve">. Then we need to </w:t>
      </w:r>
      <w:r w:rsidRPr="001026D3">
        <w:rPr>
          <w:b/>
        </w:rPr>
        <w:t xml:space="preserve">check its password </w:t>
      </w:r>
      <w:r w:rsidR="00896085" w:rsidRPr="001026D3">
        <w:t xml:space="preserve">if matches the password hash </w:t>
      </w:r>
      <w:r w:rsidR="00896085" w:rsidRPr="001026D3">
        <w:rPr>
          <w:b/>
        </w:rPr>
        <w:t xml:space="preserve">using the </w:t>
      </w:r>
      <w:r w:rsidR="00896085" w:rsidRPr="001026D3">
        <w:rPr>
          <w:rStyle w:val="CodeChar"/>
        </w:rPr>
        <w:t>EncryptionService</w:t>
      </w:r>
      <w:r w:rsidR="00896085">
        <w:t xml:space="preserve"> and finally </w:t>
      </w:r>
      <w:r w:rsidR="00896085" w:rsidRPr="001026D3">
        <w:rPr>
          <w:b/>
        </w:rPr>
        <w:t>add the user id in the session using the Session Abstraction Layer</w:t>
      </w:r>
      <w:r w:rsidR="001026D3">
        <w:t>.</w:t>
      </w:r>
    </w:p>
    <w:p w14:paraId="4D69EBBF" w14:textId="297A42BC" w:rsidR="001026D3" w:rsidRDefault="001026D3" w:rsidP="00FB3BBD">
      <w:r>
        <w:t xml:space="preserve">This will be possible, because we have made them </w:t>
      </w:r>
      <w:r w:rsidRPr="001026D3">
        <w:rPr>
          <w:b/>
        </w:rPr>
        <w:t>eligible for dependency injection</w:t>
      </w:r>
      <w:r>
        <w:t xml:space="preserve">, which means once we require them in our constructor, </w:t>
      </w:r>
      <w:r w:rsidRPr="001026D3">
        <w:rPr>
          <w:b/>
        </w:rPr>
        <w:t>the DI mechanism will give them to us</w:t>
      </w:r>
    </w:p>
    <w:p w14:paraId="551802F6" w14:textId="13D2D987" w:rsidR="001026D3" w:rsidRDefault="001026D3" w:rsidP="00FB3BBD">
      <w:r>
        <w:rPr>
          <w:noProof/>
          <w:lang w:val="bg-BG" w:eastAsia="bg-BG"/>
        </w:rPr>
        <w:drawing>
          <wp:inline distT="0" distB="0" distL="0" distR="0" wp14:anchorId="3F059711" wp14:editId="407458E5">
            <wp:extent cx="5769428" cy="3638447"/>
            <wp:effectExtent l="0" t="0" r="317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78000" cy="3643853"/>
                    </a:xfrm>
                    <a:prstGeom prst="rect">
                      <a:avLst/>
                    </a:prstGeom>
                    <a:noFill/>
                    <a:ln>
                      <a:noFill/>
                    </a:ln>
                  </pic:spPr>
                </pic:pic>
              </a:graphicData>
            </a:graphic>
          </wp:inline>
        </w:drawing>
      </w:r>
    </w:p>
    <w:p w14:paraId="1AEFCC5D" w14:textId="0481874F" w:rsidR="001026D3" w:rsidRDefault="001026D3" w:rsidP="00FB3BBD">
      <w:r>
        <w:t>And we are ready to implement the methods from the interface</w:t>
      </w:r>
    </w:p>
    <w:p w14:paraId="78308F1A" w14:textId="3DEAF228" w:rsidR="001026D3" w:rsidRDefault="001026D3" w:rsidP="00FB3BBD">
      <w:r>
        <w:rPr>
          <w:noProof/>
          <w:lang w:val="bg-BG" w:eastAsia="bg-BG"/>
        </w:rPr>
        <w:lastRenderedPageBreak/>
        <w:drawing>
          <wp:inline distT="0" distB="0" distL="0" distR="0" wp14:anchorId="1D32618D" wp14:editId="240453B6">
            <wp:extent cx="5660900" cy="306977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65589" cy="3072314"/>
                    </a:xfrm>
                    <a:prstGeom prst="rect">
                      <a:avLst/>
                    </a:prstGeom>
                    <a:noFill/>
                    <a:ln>
                      <a:noFill/>
                    </a:ln>
                  </pic:spPr>
                </pic:pic>
              </a:graphicData>
            </a:graphic>
          </wp:inline>
        </w:drawing>
      </w:r>
    </w:p>
    <w:p w14:paraId="7958CD88" w14:textId="2972D011" w:rsidR="001026D3" w:rsidRDefault="001026D3" w:rsidP="00FB3BBD">
      <w:r>
        <w:t xml:space="preserve">We can make the same thing in order to register users. In normal applications the </w:t>
      </w:r>
      <w:r w:rsidRPr="001026D3">
        <w:rPr>
          <w:b/>
        </w:rPr>
        <w:t>Authentication service differs from the service which registers users</w:t>
      </w:r>
      <w:r>
        <w:t xml:space="preserve"> (as the first comes from the generic framework and the second is user defined). So we will define a separate </w:t>
      </w:r>
      <w:r w:rsidRPr="001026D3">
        <w:rPr>
          <w:rStyle w:val="CodeChar"/>
        </w:rPr>
        <w:t>UserService</w:t>
      </w:r>
      <w:r>
        <w:t xml:space="preserve"> which registers users by analogy</w:t>
      </w:r>
    </w:p>
    <w:p w14:paraId="34A4E083" w14:textId="29493255" w:rsidR="001026D3" w:rsidRDefault="001026D3" w:rsidP="00FB3BBD">
      <w:r>
        <w:rPr>
          <w:noProof/>
          <w:lang w:val="bg-BG" w:eastAsia="bg-BG"/>
        </w:rPr>
        <w:drawing>
          <wp:inline distT="0" distB="0" distL="0" distR="0" wp14:anchorId="271BF836" wp14:editId="539D3A04">
            <wp:extent cx="5003524" cy="1235529"/>
            <wp:effectExtent l="0" t="0" r="698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21487" cy="1239965"/>
                    </a:xfrm>
                    <a:prstGeom prst="rect">
                      <a:avLst/>
                    </a:prstGeom>
                    <a:noFill/>
                    <a:ln>
                      <a:noFill/>
                    </a:ln>
                  </pic:spPr>
                </pic:pic>
              </a:graphicData>
            </a:graphic>
          </wp:inline>
        </w:drawing>
      </w:r>
    </w:p>
    <w:p w14:paraId="781CA345" w14:textId="59848673" w:rsidR="001026D3" w:rsidRDefault="001026D3" w:rsidP="00FB3BBD">
      <w:r>
        <w:t>-</w:t>
      </w:r>
    </w:p>
    <w:p w14:paraId="4C26C603" w14:textId="22257FFB" w:rsidR="001026D3" w:rsidRDefault="001026D3" w:rsidP="00FB3BBD">
      <w:r>
        <w:rPr>
          <w:noProof/>
          <w:lang w:val="bg-BG" w:eastAsia="bg-BG"/>
        </w:rPr>
        <w:drawing>
          <wp:inline distT="0" distB="0" distL="0" distR="0" wp14:anchorId="7BE08EEF" wp14:editId="786DF718">
            <wp:extent cx="5323114" cy="383741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26784" cy="3840058"/>
                    </a:xfrm>
                    <a:prstGeom prst="rect">
                      <a:avLst/>
                    </a:prstGeom>
                    <a:noFill/>
                    <a:ln>
                      <a:noFill/>
                    </a:ln>
                  </pic:spPr>
                </pic:pic>
              </a:graphicData>
            </a:graphic>
          </wp:inline>
        </w:drawing>
      </w:r>
    </w:p>
    <w:p w14:paraId="13AB86B2" w14:textId="2299AE39" w:rsidR="001026D3" w:rsidRDefault="001026D3" w:rsidP="00FB3BBD">
      <w:r>
        <w:lastRenderedPageBreak/>
        <w:t>Now we need to register both Services in the dependency graph</w:t>
      </w:r>
    </w:p>
    <w:p w14:paraId="7CBD8C02" w14:textId="52E1209C" w:rsidR="001026D3" w:rsidRDefault="001026D3" w:rsidP="00FB3BBD">
      <w:r>
        <w:rPr>
          <w:noProof/>
          <w:lang w:val="bg-BG" w:eastAsia="bg-BG"/>
        </w:rPr>
        <w:drawing>
          <wp:inline distT="0" distB="0" distL="0" distR="0" wp14:anchorId="4F4B36FD" wp14:editId="76D77B7D">
            <wp:extent cx="5846731" cy="160020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53676" cy="1602101"/>
                    </a:xfrm>
                    <a:prstGeom prst="rect">
                      <a:avLst/>
                    </a:prstGeom>
                    <a:noFill/>
                    <a:ln>
                      <a:noFill/>
                    </a:ln>
                  </pic:spPr>
                </pic:pic>
              </a:graphicData>
            </a:graphic>
          </wp:inline>
        </w:drawing>
      </w:r>
    </w:p>
    <w:p w14:paraId="40AA8A9B" w14:textId="0219C5BC" w:rsidR="001026D3" w:rsidRDefault="001026D3" w:rsidP="001026D3">
      <w:pPr>
        <w:pStyle w:val="Heading2"/>
      </w:pPr>
      <w:r>
        <w:t>Registration Process</w:t>
      </w:r>
    </w:p>
    <w:p w14:paraId="31C370EC" w14:textId="5607D4AF" w:rsidR="001026D3" w:rsidRDefault="001026D3" w:rsidP="001026D3">
      <w:r>
        <w:t xml:space="preserve">We are here to </w:t>
      </w:r>
      <w:r w:rsidRPr="00E2716D">
        <w:rPr>
          <w:b/>
        </w:rPr>
        <w:t>define action in our controller which will render a view with registration form</w:t>
      </w:r>
      <w:r>
        <w:t>, and another action that will handle the form posting and register the user via the services</w:t>
      </w:r>
    </w:p>
    <w:p w14:paraId="05771A7D" w14:textId="5B5ECA48" w:rsidR="001026D3" w:rsidRDefault="001026D3" w:rsidP="001026D3">
      <w:r>
        <w:t xml:space="preserve">Define a </w:t>
      </w:r>
      <w:r w:rsidRPr="00E2716D">
        <w:rPr>
          <w:rStyle w:val="CodeChar"/>
        </w:rPr>
        <w:t>register()</w:t>
      </w:r>
      <w:r>
        <w:t xml:space="preserve"> method in the </w:t>
      </w:r>
      <w:r w:rsidRPr="00E2716D">
        <w:rPr>
          <w:rStyle w:val="CodeChar"/>
        </w:rPr>
        <w:t>Users</w:t>
      </w:r>
      <w:r>
        <w:t xml:space="preserve"> controller which renders the view with the form. The method needs the </w:t>
      </w:r>
      <w:r w:rsidRPr="00E2716D">
        <w:rPr>
          <w:rStyle w:val="CodeChar"/>
        </w:rPr>
        <w:t>ViewInterface</w:t>
      </w:r>
      <w:r>
        <w:t xml:space="preserve"> in order to render a view</w:t>
      </w:r>
    </w:p>
    <w:p w14:paraId="5E8314FB" w14:textId="2874DF05" w:rsidR="001026D3" w:rsidRDefault="001026D3" w:rsidP="001026D3">
      <w:r>
        <w:rPr>
          <w:noProof/>
          <w:lang w:val="bg-BG" w:eastAsia="bg-BG"/>
        </w:rPr>
        <w:drawing>
          <wp:inline distT="0" distB="0" distL="0" distR="0" wp14:anchorId="4C6E063D" wp14:editId="1FD6D357">
            <wp:extent cx="3892878" cy="7892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08022" cy="792285"/>
                    </a:xfrm>
                    <a:prstGeom prst="rect">
                      <a:avLst/>
                    </a:prstGeom>
                    <a:noFill/>
                    <a:ln>
                      <a:noFill/>
                    </a:ln>
                  </pic:spPr>
                </pic:pic>
              </a:graphicData>
            </a:graphic>
          </wp:inline>
        </w:drawing>
      </w:r>
    </w:p>
    <w:p w14:paraId="269C7B64" w14:textId="0D7A0678" w:rsidR="001026D3" w:rsidRDefault="00E2716D" w:rsidP="001026D3">
      <w:r>
        <w:t xml:space="preserve">Now we need to create our html form. The form needs to post to certain URL which will be later handled. As we will </w:t>
      </w:r>
      <w:r w:rsidRPr="00E2716D">
        <w:rPr>
          <w:b/>
        </w:rPr>
        <w:t>separate the GET and the POST</w:t>
      </w:r>
      <w:r>
        <w:t xml:space="preserve"> action, we will post to </w:t>
      </w:r>
      <w:r w:rsidRPr="00E2716D">
        <w:rPr>
          <w:rStyle w:val="CodeChar"/>
        </w:rPr>
        <w:t>registerPost</w:t>
      </w:r>
      <w:r>
        <w:t xml:space="preserve"> (which will be another method in the controller)</w:t>
      </w:r>
    </w:p>
    <w:p w14:paraId="445B4227" w14:textId="20F0A67E" w:rsidR="00E2716D" w:rsidRDefault="00E2716D" w:rsidP="001026D3">
      <w:r>
        <w:t xml:space="preserve">Our view resides in </w:t>
      </w:r>
      <w:r w:rsidRPr="00E2716D">
        <w:rPr>
          <w:rStyle w:val="CodeChar"/>
        </w:rPr>
        <w:t>views/users/register.php</w:t>
      </w:r>
    </w:p>
    <w:p w14:paraId="4B2FF741" w14:textId="74AAD6BB" w:rsidR="00E2716D" w:rsidRDefault="00E2716D" w:rsidP="001026D3">
      <w:r>
        <w:rPr>
          <w:noProof/>
          <w:lang w:val="bg-BG" w:eastAsia="bg-BG"/>
        </w:rPr>
        <w:drawing>
          <wp:inline distT="0" distB="0" distL="0" distR="0" wp14:anchorId="157D83E5" wp14:editId="52DC4920">
            <wp:extent cx="5552353" cy="105591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86566" cy="1062421"/>
                    </a:xfrm>
                    <a:prstGeom prst="rect">
                      <a:avLst/>
                    </a:prstGeom>
                    <a:noFill/>
                    <a:ln>
                      <a:noFill/>
                    </a:ln>
                  </pic:spPr>
                </pic:pic>
              </a:graphicData>
            </a:graphic>
          </wp:inline>
        </w:drawing>
      </w:r>
    </w:p>
    <w:p w14:paraId="58FCBB5E" w14:textId="5B5A2A58" w:rsidR="00E2716D" w:rsidRDefault="00E2716D" w:rsidP="001026D3">
      <w:r>
        <w:t xml:space="preserve">The form posts two fields </w:t>
      </w:r>
      <w:r w:rsidRPr="00E2716D">
        <w:rPr>
          <w:b/>
        </w:rPr>
        <w:t>namely username and password</w:t>
      </w:r>
      <w:r>
        <w:t xml:space="preserve">, thus we need to define a class that will have these fields for model binding. Let’s call it </w:t>
      </w:r>
      <w:r w:rsidRPr="00E2716D">
        <w:rPr>
          <w:rStyle w:val="CodeChar"/>
        </w:rPr>
        <w:t>RegisterUserBindingModel</w:t>
      </w:r>
    </w:p>
    <w:p w14:paraId="2D175FE4" w14:textId="201DD977" w:rsidR="00E2716D" w:rsidRDefault="00E2716D" w:rsidP="001026D3">
      <w:r>
        <w:rPr>
          <w:noProof/>
          <w:lang w:val="bg-BG" w:eastAsia="bg-BG"/>
        </w:rPr>
        <w:lastRenderedPageBreak/>
        <w:drawing>
          <wp:inline distT="0" distB="0" distL="0" distR="0" wp14:anchorId="4B99A861" wp14:editId="3CC6E04D">
            <wp:extent cx="3635828" cy="4018320"/>
            <wp:effectExtent l="0" t="0" r="317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38805" cy="4021611"/>
                    </a:xfrm>
                    <a:prstGeom prst="rect">
                      <a:avLst/>
                    </a:prstGeom>
                    <a:noFill/>
                    <a:ln>
                      <a:noFill/>
                    </a:ln>
                  </pic:spPr>
                </pic:pic>
              </a:graphicData>
            </a:graphic>
          </wp:inline>
        </w:drawing>
      </w:r>
    </w:p>
    <w:p w14:paraId="342C7682" w14:textId="037E6856" w:rsidR="00E2716D" w:rsidRDefault="00E2716D" w:rsidP="001026D3">
      <w:r>
        <w:t xml:space="preserve">Then we need to define the so called </w:t>
      </w:r>
      <w:r w:rsidRPr="00E2716D">
        <w:rPr>
          <w:rStyle w:val="CodeChar"/>
        </w:rPr>
        <w:t>registerPost()</w:t>
      </w:r>
      <w:r>
        <w:t xml:space="preserve"> method which will accept the </w:t>
      </w:r>
      <w:r w:rsidRPr="00E2716D">
        <w:rPr>
          <w:b/>
        </w:rPr>
        <w:t>binding model from above and the user service</w:t>
      </w:r>
      <w:r>
        <w:t xml:space="preserve"> in order to register it</w:t>
      </w:r>
    </w:p>
    <w:p w14:paraId="23755415" w14:textId="6600B8C7" w:rsidR="00E2716D" w:rsidRDefault="00E2716D" w:rsidP="001026D3">
      <w:r>
        <w:rPr>
          <w:noProof/>
          <w:lang w:val="bg-BG" w:eastAsia="bg-BG"/>
        </w:rPr>
        <w:drawing>
          <wp:inline distT="0" distB="0" distL="0" distR="0" wp14:anchorId="657E009A" wp14:editId="5AF6EDC3">
            <wp:extent cx="6760822" cy="1480457"/>
            <wp:effectExtent l="0" t="0" r="254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791676" cy="1487213"/>
                    </a:xfrm>
                    <a:prstGeom prst="rect">
                      <a:avLst/>
                    </a:prstGeom>
                    <a:noFill/>
                    <a:ln>
                      <a:noFill/>
                    </a:ln>
                  </pic:spPr>
                </pic:pic>
              </a:graphicData>
            </a:graphic>
          </wp:inline>
        </w:drawing>
      </w:r>
    </w:p>
    <w:p w14:paraId="44BD92F8" w14:textId="3669B23D" w:rsidR="00E2716D" w:rsidRDefault="00E2716D" w:rsidP="00E2716D">
      <w:pPr>
        <w:pStyle w:val="Heading2"/>
      </w:pPr>
      <w:r>
        <w:t>Login Process</w:t>
      </w:r>
    </w:p>
    <w:p w14:paraId="0FE78DB4" w14:textId="543BF58C" w:rsidR="00E2716D" w:rsidRDefault="00E2716D" w:rsidP="00E2716D">
      <w:r>
        <w:t>By analogy, we need a login form and two methods for get and post.</w:t>
      </w:r>
    </w:p>
    <w:p w14:paraId="1B47DFE4" w14:textId="545B4F08" w:rsidR="00E2716D" w:rsidRDefault="00E2716D" w:rsidP="00E2716D">
      <w:r>
        <w:t>The GET method rendering the form:</w:t>
      </w:r>
    </w:p>
    <w:p w14:paraId="4DF3CEA8" w14:textId="6124F18D" w:rsidR="00E2716D" w:rsidRDefault="00E2716D" w:rsidP="00E2716D">
      <w:r>
        <w:rPr>
          <w:noProof/>
          <w:lang w:val="bg-BG" w:eastAsia="bg-BG"/>
        </w:rPr>
        <w:drawing>
          <wp:inline distT="0" distB="0" distL="0" distR="0" wp14:anchorId="7C487F82" wp14:editId="341C2AAC">
            <wp:extent cx="3474606" cy="740229"/>
            <wp:effectExtent l="0" t="0" r="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92487" cy="744038"/>
                    </a:xfrm>
                    <a:prstGeom prst="rect">
                      <a:avLst/>
                    </a:prstGeom>
                    <a:noFill/>
                    <a:ln>
                      <a:noFill/>
                    </a:ln>
                  </pic:spPr>
                </pic:pic>
              </a:graphicData>
            </a:graphic>
          </wp:inline>
        </w:drawing>
      </w:r>
    </w:p>
    <w:p w14:paraId="61538690" w14:textId="1F8B1D31" w:rsidR="00E2716D" w:rsidRDefault="00E2716D" w:rsidP="00E2716D">
      <w:r>
        <w:t>The form (</w:t>
      </w:r>
      <w:r w:rsidRPr="00E2716D">
        <w:rPr>
          <w:rStyle w:val="CodeChar"/>
        </w:rPr>
        <w:t>views/users/</w:t>
      </w:r>
      <w:r w:rsidRPr="00E2716D">
        <w:rPr>
          <w:rStyle w:val="CodeChar"/>
          <w:lang w:val="bg-BG"/>
        </w:rPr>
        <w:t>login.php</w:t>
      </w:r>
      <w:r>
        <w:t>):</w:t>
      </w:r>
    </w:p>
    <w:p w14:paraId="36EBB565" w14:textId="47AE3984" w:rsidR="00E2716D" w:rsidRDefault="00E2716D" w:rsidP="00E2716D">
      <w:r>
        <w:rPr>
          <w:noProof/>
          <w:lang w:val="bg-BG" w:eastAsia="bg-BG"/>
        </w:rPr>
        <w:drawing>
          <wp:inline distT="0" distB="0" distL="0" distR="0" wp14:anchorId="0C51E75E" wp14:editId="735CBC3C">
            <wp:extent cx="3723005" cy="756285"/>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23005" cy="756285"/>
                    </a:xfrm>
                    <a:prstGeom prst="rect">
                      <a:avLst/>
                    </a:prstGeom>
                    <a:noFill/>
                    <a:ln>
                      <a:noFill/>
                    </a:ln>
                  </pic:spPr>
                </pic:pic>
              </a:graphicData>
            </a:graphic>
          </wp:inline>
        </w:drawing>
      </w:r>
    </w:p>
    <w:p w14:paraId="02CEAF97" w14:textId="121701DA" w:rsidR="00E2716D" w:rsidRDefault="00E2716D" w:rsidP="00E2716D">
      <w:r>
        <w:t>Create a binding model for login (the same as for register).</w:t>
      </w:r>
    </w:p>
    <w:p w14:paraId="17AECC28" w14:textId="5A2DADC6" w:rsidR="00E2716D" w:rsidRDefault="00C11D71" w:rsidP="00E2716D">
      <w:r>
        <w:lastRenderedPageBreak/>
        <w:t>Then create a method which will handle the post, take the bound model and use the authentication service in order to authenticate the user</w:t>
      </w:r>
    </w:p>
    <w:p w14:paraId="2570685D" w14:textId="49BC1679" w:rsidR="00C11D71" w:rsidRDefault="00C11D71" w:rsidP="00E2716D">
      <w:r>
        <w:rPr>
          <w:noProof/>
          <w:lang w:val="bg-BG" w:eastAsia="bg-BG"/>
        </w:rPr>
        <w:drawing>
          <wp:inline distT="0" distB="0" distL="0" distR="0" wp14:anchorId="31384066" wp14:editId="6D7247F5">
            <wp:extent cx="5872903" cy="1997529"/>
            <wp:effectExtent l="0" t="0" r="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880572" cy="2000138"/>
                    </a:xfrm>
                    <a:prstGeom prst="rect">
                      <a:avLst/>
                    </a:prstGeom>
                    <a:noFill/>
                    <a:ln>
                      <a:noFill/>
                    </a:ln>
                  </pic:spPr>
                </pic:pic>
              </a:graphicData>
            </a:graphic>
          </wp:inline>
        </w:drawing>
      </w:r>
    </w:p>
    <w:p w14:paraId="4FB6F560" w14:textId="56FEC14E" w:rsidR="00C11D71" w:rsidRDefault="00C11D71" w:rsidP="00C11D71">
      <w:pPr>
        <w:pStyle w:val="Heading2"/>
      </w:pPr>
      <w:r>
        <w:t>Secured Page</w:t>
      </w:r>
    </w:p>
    <w:p w14:paraId="064ABACF" w14:textId="262769B0" w:rsidR="00C11D71" w:rsidRDefault="00C11D71" w:rsidP="00C11D71">
      <w:r>
        <w:t>The profile page, which we redirect from successful login should be secured and cannot be accessed from non-logged in users. So we need the authentication service once again to ask it if the user is authenticated:</w:t>
      </w:r>
    </w:p>
    <w:p w14:paraId="510E5CD4" w14:textId="7EC4096C" w:rsidR="00C11D71" w:rsidRPr="00C11D71" w:rsidRDefault="00C11D71" w:rsidP="00C11D71">
      <w:bookmarkStart w:id="0" w:name="_GoBack"/>
      <w:r>
        <w:rPr>
          <w:noProof/>
          <w:lang w:val="bg-BG" w:eastAsia="bg-BG"/>
        </w:rPr>
        <w:drawing>
          <wp:inline distT="0" distB="0" distL="0" distR="0" wp14:anchorId="08C9690D" wp14:editId="17EBD2EF">
            <wp:extent cx="5953986" cy="1687286"/>
            <wp:effectExtent l="0" t="0" r="889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65924" cy="1690669"/>
                    </a:xfrm>
                    <a:prstGeom prst="rect">
                      <a:avLst/>
                    </a:prstGeom>
                    <a:noFill/>
                    <a:ln>
                      <a:noFill/>
                    </a:ln>
                  </pic:spPr>
                </pic:pic>
              </a:graphicData>
            </a:graphic>
          </wp:inline>
        </w:drawing>
      </w:r>
      <w:bookmarkEnd w:id="0"/>
    </w:p>
    <w:sectPr w:rsidR="00C11D71" w:rsidRPr="00C11D71" w:rsidSect="009254B7">
      <w:headerReference w:type="default" r:id="rId90"/>
      <w:footerReference w:type="default" r:id="rId9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ED77EB" w14:textId="77777777" w:rsidR="00807855" w:rsidRDefault="00807855" w:rsidP="008068A2">
      <w:pPr>
        <w:spacing w:after="0" w:line="240" w:lineRule="auto"/>
      </w:pPr>
      <w:r>
        <w:separator/>
      </w:r>
    </w:p>
  </w:endnote>
  <w:endnote w:type="continuationSeparator" w:id="0">
    <w:p w14:paraId="7956BF39" w14:textId="77777777" w:rsidR="00807855" w:rsidRDefault="0080785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E5270" w14:textId="77777777" w:rsidR="00DF47AB" w:rsidRPr="00AC77AD" w:rsidRDefault="00DF47AB"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108A4601" wp14:editId="23AC5973">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14:paraId="3268731E" w14:textId="77777777" w:rsidR="00DF47AB" w:rsidRDefault="00DF47AB" w:rsidP="008C5930">
                          <w:pPr>
                            <w:spacing w:before="0" w:after="0" w:line="240" w:lineRule="auto"/>
                          </w:pPr>
                          <w:r>
                            <w:rPr>
                              <w:noProof/>
                              <w:sz w:val="20"/>
                              <w:szCs w:val="20"/>
                              <w:lang w:val="bg-BG" w:eastAsia="bg-BG"/>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8A4601"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14:paraId="3268731E" w14:textId="77777777" w:rsidR="00DF47AB" w:rsidRDefault="00DF47AB" w:rsidP="008C5930">
                    <w:pPr>
                      <w:spacing w:before="0" w:after="0" w:line="240" w:lineRule="auto"/>
                    </w:pPr>
                    <w:r>
                      <w:rPr>
                        <w:noProof/>
                        <w:sz w:val="20"/>
                        <w:szCs w:val="20"/>
                        <w:lang w:val="bg-BG" w:eastAsia="bg-BG"/>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25F05663" wp14:editId="102EE3FE">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B181AD"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71ED3A72" wp14:editId="34E829F1">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4A04A" w14:textId="4843FDE0" w:rsidR="00DF47AB" w:rsidRPr="008C2B83" w:rsidRDefault="00DF47A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11D71">
                            <w:rPr>
                              <w:noProof/>
                              <w:sz w:val="18"/>
                              <w:szCs w:val="18"/>
                            </w:rPr>
                            <w:t>21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11D71">
                            <w:rPr>
                              <w:noProof/>
                              <w:sz w:val="18"/>
                              <w:szCs w:val="18"/>
                            </w:rPr>
                            <w:t>22</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71ED3A72"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14:paraId="7F44A04A" w14:textId="4843FDE0" w:rsidR="00DF47AB" w:rsidRPr="008C2B83" w:rsidRDefault="00DF47A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C11D71">
                      <w:rPr>
                        <w:noProof/>
                        <w:sz w:val="18"/>
                        <w:szCs w:val="18"/>
                      </w:rPr>
                      <w:t>21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C11D71">
                      <w:rPr>
                        <w:noProof/>
                        <w:sz w:val="18"/>
                        <w:szCs w:val="18"/>
                      </w:rPr>
                      <w:t>22</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499DC636" wp14:editId="44C9E048">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A3EB1A" w14:textId="77777777" w:rsidR="00DF47AB" w:rsidRDefault="00DF47AB"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499DC636"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14:paraId="7BA3EB1A" w14:textId="77777777" w:rsidR="00DF47AB" w:rsidRDefault="00DF47AB"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0FADFBC2" wp14:editId="209FED89">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5C296C20" w14:textId="77777777" w:rsidR="00DF47AB" w:rsidRDefault="00DF47AB"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14:paraId="3C25FB77" w14:textId="77777777" w:rsidR="00DF47AB" w:rsidRDefault="00DF47AB" w:rsidP="00AC77AD">
                          <w:pPr>
                            <w:spacing w:after="0" w:line="240" w:lineRule="auto"/>
                            <w:ind w:left="567" w:firstLine="340"/>
                            <w:rPr>
                              <w:sz w:val="19"/>
                              <w:szCs w:val="19"/>
                            </w:rPr>
                          </w:pPr>
                          <w:r>
                            <w:rPr>
                              <w:noProof/>
                              <w:sz w:val="20"/>
                              <w:szCs w:val="20"/>
                              <w:lang w:val="bg-BG" w:eastAsia="bg-BG"/>
                            </w:rPr>
                            <w:drawing>
                              <wp:inline distT="0" distB="0" distL="0" distR="0" wp14:anchorId="767FC4DB" wp14:editId="1EAFF23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0FADFBC2"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14:paraId="5C296C20" w14:textId="77777777" w:rsidR="00DF47AB" w:rsidRDefault="00DF47AB"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14:paraId="3C25FB77" w14:textId="77777777" w:rsidR="00DF47AB" w:rsidRDefault="00DF47AB" w:rsidP="00AC77AD">
                    <w:pPr>
                      <w:spacing w:after="0" w:line="240" w:lineRule="auto"/>
                      <w:ind w:left="567" w:firstLine="340"/>
                      <w:rPr>
                        <w:sz w:val="19"/>
                        <w:szCs w:val="19"/>
                      </w:rPr>
                    </w:pPr>
                    <w:r>
                      <w:rPr>
                        <w:noProof/>
                        <w:sz w:val="20"/>
                        <w:szCs w:val="20"/>
                        <w:lang w:val="bg-BG" w:eastAsia="bg-BG"/>
                      </w:rPr>
                      <w:drawing>
                        <wp:inline distT="0" distB="0" distL="0" distR="0" wp14:anchorId="767FC4DB" wp14:editId="1EAFF23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FE6784" w14:textId="77777777" w:rsidR="00807855" w:rsidRDefault="00807855" w:rsidP="008068A2">
      <w:pPr>
        <w:spacing w:after="0" w:line="240" w:lineRule="auto"/>
      </w:pPr>
      <w:r>
        <w:separator/>
      </w:r>
    </w:p>
  </w:footnote>
  <w:footnote w:type="continuationSeparator" w:id="0">
    <w:p w14:paraId="25A253E0" w14:textId="77777777" w:rsidR="00807855" w:rsidRDefault="00807855"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DF47AB" w:rsidRDefault="00DF47AB"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5246F"/>
    <w:multiLevelType w:val="hybridMultilevel"/>
    <w:tmpl w:val="F3C6942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E9FCE578"/>
    <w:lvl w:ilvl="0">
      <w:start w:val="1"/>
      <w:numFmt w:val="decimal"/>
      <w:pStyle w:val="Heading2"/>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7F84A6C"/>
    <w:multiLevelType w:val="hybridMultilevel"/>
    <w:tmpl w:val="9F5AEADA"/>
    <w:lvl w:ilvl="0" w:tplc="B2DACD32">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22DE4731"/>
    <w:multiLevelType w:val="hybridMultilevel"/>
    <w:tmpl w:val="65529272"/>
    <w:lvl w:ilvl="0" w:tplc="DBDABF38">
      <w:start w:val="2"/>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233D2400"/>
    <w:multiLevelType w:val="hybridMultilevel"/>
    <w:tmpl w:val="C1A2EC3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35606FB1"/>
    <w:multiLevelType w:val="hybridMultilevel"/>
    <w:tmpl w:val="9F5AEADA"/>
    <w:lvl w:ilvl="0" w:tplc="B2DACD32">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37EC1758"/>
    <w:multiLevelType w:val="hybridMultilevel"/>
    <w:tmpl w:val="2F8EDA0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476F3F12"/>
    <w:multiLevelType w:val="hybridMultilevel"/>
    <w:tmpl w:val="DE3E9CF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48F104DB"/>
    <w:multiLevelType w:val="hybridMultilevel"/>
    <w:tmpl w:val="CA64F004"/>
    <w:lvl w:ilvl="0" w:tplc="DBDABF38">
      <w:start w:val="2"/>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5BE47AF8"/>
    <w:multiLevelType w:val="hybridMultilevel"/>
    <w:tmpl w:val="9F5AEADA"/>
    <w:lvl w:ilvl="0" w:tplc="B2DACD32">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64E5784B"/>
    <w:multiLevelType w:val="hybridMultilevel"/>
    <w:tmpl w:val="6A58318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72DE7360"/>
    <w:multiLevelType w:val="multilevel"/>
    <w:tmpl w:val="A9B4EFF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
  </w:num>
  <w:num w:numId="2">
    <w:abstractNumId w:val="5"/>
  </w:num>
  <w:num w:numId="3">
    <w:abstractNumId w:val="4"/>
  </w:num>
  <w:num w:numId="4">
    <w:abstractNumId w:val="11"/>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10"/>
  </w:num>
  <w:num w:numId="10">
    <w:abstractNumId w:val="6"/>
  </w:num>
  <w:num w:numId="11">
    <w:abstractNumId w:val="7"/>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8"/>
  </w:num>
  <w:num w:numId="15">
    <w:abstractNumId w:val="9"/>
  </w:num>
  <w:num w:numId="16">
    <w:abstractNumId w:val="2"/>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6BB"/>
    <w:rsid w:val="00002C1C"/>
    <w:rsid w:val="00007044"/>
    <w:rsid w:val="00023DC6"/>
    <w:rsid w:val="00025199"/>
    <w:rsid w:val="00025F04"/>
    <w:rsid w:val="00033B02"/>
    <w:rsid w:val="00054B89"/>
    <w:rsid w:val="00064D15"/>
    <w:rsid w:val="00070719"/>
    <w:rsid w:val="00086727"/>
    <w:rsid w:val="000A287D"/>
    <w:rsid w:val="000A4A95"/>
    <w:rsid w:val="000A6794"/>
    <w:rsid w:val="000B39E6"/>
    <w:rsid w:val="000B56F0"/>
    <w:rsid w:val="000B6614"/>
    <w:rsid w:val="000B7A4C"/>
    <w:rsid w:val="000E14BE"/>
    <w:rsid w:val="00101CBC"/>
    <w:rsid w:val="001026D3"/>
    <w:rsid w:val="00103906"/>
    <w:rsid w:val="00116C01"/>
    <w:rsid w:val="00117137"/>
    <w:rsid w:val="001275B9"/>
    <w:rsid w:val="00140AC6"/>
    <w:rsid w:val="00142C75"/>
    <w:rsid w:val="001619DF"/>
    <w:rsid w:val="00164CDC"/>
    <w:rsid w:val="00167CF1"/>
    <w:rsid w:val="00167EF0"/>
    <w:rsid w:val="00171021"/>
    <w:rsid w:val="001713E0"/>
    <w:rsid w:val="001837BD"/>
    <w:rsid w:val="00183A2C"/>
    <w:rsid w:val="00193AA4"/>
    <w:rsid w:val="001A6728"/>
    <w:rsid w:val="001A6E0F"/>
    <w:rsid w:val="001B547F"/>
    <w:rsid w:val="001B7060"/>
    <w:rsid w:val="001C1FCD"/>
    <w:rsid w:val="001C5D55"/>
    <w:rsid w:val="001D2464"/>
    <w:rsid w:val="001D4A34"/>
    <w:rsid w:val="001E1161"/>
    <w:rsid w:val="001E3FEF"/>
    <w:rsid w:val="001E607A"/>
    <w:rsid w:val="001F673A"/>
    <w:rsid w:val="00202683"/>
    <w:rsid w:val="00215FCE"/>
    <w:rsid w:val="002326A7"/>
    <w:rsid w:val="00235883"/>
    <w:rsid w:val="0024217A"/>
    <w:rsid w:val="0025491B"/>
    <w:rsid w:val="00255A2A"/>
    <w:rsid w:val="002606E8"/>
    <w:rsid w:val="00264287"/>
    <w:rsid w:val="0026589D"/>
    <w:rsid w:val="002664E1"/>
    <w:rsid w:val="002674C4"/>
    <w:rsid w:val="002819B5"/>
    <w:rsid w:val="002A2D2D"/>
    <w:rsid w:val="002A5D95"/>
    <w:rsid w:val="002C71C6"/>
    <w:rsid w:val="002E2257"/>
    <w:rsid w:val="002F5E0A"/>
    <w:rsid w:val="00305122"/>
    <w:rsid w:val="003172BD"/>
    <w:rsid w:val="003230CF"/>
    <w:rsid w:val="003256AD"/>
    <w:rsid w:val="00330FB2"/>
    <w:rsid w:val="003320CC"/>
    <w:rsid w:val="0033212E"/>
    <w:rsid w:val="0033490F"/>
    <w:rsid w:val="00340E7A"/>
    <w:rsid w:val="003671D9"/>
    <w:rsid w:val="0037237E"/>
    <w:rsid w:val="00380A57"/>
    <w:rsid w:val="003817EF"/>
    <w:rsid w:val="00382A45"/>
    <w:rsid w:val="003831E2"/>
    <w:rsid w:val="00385E41"/>
    <w:rsid w:val="003917B0"/>
    <w:rsid w:val="003A1601"/>
    <w:rsid w:val="003A5602"/>
    <w:rsid w:val="003B0278"/>
    <w:rsid w:val="003B1410"/>
    <w:rsid w:val="003B1846"/>
    <w:rsid w:val="003B6A53"/>
    <w:rsid w:val="003D1B39"/>
    <w:rsid w:val="003D791C"/>
    <w:rsid w:val="003E1013"/>
    <w:rsid w:val="003E167F"/>
    <w:rsid w:val="003E2A3C"/>
    <w:rsid w:val="003E2F33"/>
    <w:rsid w:val="003E6BFB"/>
    <w:rsid w:val="003F1864"/>
    <w:rsid w:val="003F29B7"/>
    <w:rsid w:val="003F7935"/>
    <w:rsid w:val="00407DB0"/>
    <w:rsid w:val="0041081C"/>
    <w:rsid w:val="004311CA"/>
    <w:rsid w:val="004423CC"/>
    <w:rsid w:val="00444FB1"/>
    <w:rsid w:val="00445925"/>
    <w:rsid w:val="0047331A"/>
    <w:rsid w:val="0047640B"/>
    <w:rsid w:val="0047644B"/>
    <w:rsid w:val="00476B2B"/>
    <w:rsid w:val="00476D4B"/>
    <w:rsid w:val="00490E01"/>
    <w:rsid w:val="00491748"/>
    <w:rsid w:val="004A7E77"/>
    <w:rsid w:val="004B2722"/>
    <w:rsid w:val="004C0A80"/>
    <w:rsid w:val="004D03E1"/>
    <w:rsid w:val="004D29A9"/>
    <w:rsid w:val="004E0D4F"/>
    <w:rsid w:val="0050017E"/>
    <w:rsid w:val="00503820"/>
    <w:rsid w:val="005054C7"/>
    <w:rsid w:val="00507F81"/>
    <w:rsid w:val="005172E9"/>
    <w:rsid w:val="00517B12"/>
    <w:rsid w:val="00520E26"/>
    <w:rsid w:val="00524789"/>
    <w:rsid w:val="00525A51"/>
    <w:rsid w:val="00525A5A"/>
    <w:rsid w:val="005439C9"/>
    <w:rsid w:val="00544D28"/>
    <w:rsid w:val="00551DB8"/>
    <w:rsid w:val="00553CCB"/>
    <w:rsid w:val="00563DC7"/>
    <w:rsid w:val="00564029"/>
    <w:rsid w:val="00564D7B"/>
    <w:rsid w:val="0056527D"/>
    <w:rsid w:val="0056786B"/>
    <w:rsid w:val="0057138C"/>
    <w:rsid w:val="0057280B"/>
    <w:rsid w:val="005803E5"/>
    <w:rsid w:val="00584EDB"/>
    <w:rsid w:val="0058723E"/>
    <w:rsid w:val="00594821"/>
    <w:rsid w:val="00596357"/>
    <w:rsid w:val="005A1CDA"/>
    <w:rsid w:val="005B0164"/>
    <w:rsid w:val="005B1CC1"/>
    <w:rsid w:val="005B2E28"/>
    <w:rsid w:val="005C131C"/>
    <w:rsid w:val="005C6A24"/>
    <w:rsid w:val="005E04CE"/>
    <w:rsid w:val="005E6CC9"/>
    <w:rsid w:val="005F73D3"/>
    <w:rsid w:val="00600083"/>
    <w:rsid w:val="00604363"/>
    <w:rsid w:val="00607B2B"/>
    <w:rsid w:val="00624212"/>
    <w:rsid w:val="006242A9"/>
    <w:rsid w:val="00624DCF"/>
    <w:rsid w:val="0063342B"/>
    <w:rsid w:val="00640AAB"/>
    <w:rsid w:val="00644D27"/>
    <w:rsid w:val="00661F99"/>
    <w:rsid w:val="006640AE"/>
    <w:rsid w:val="00665DAE"/>
    <w:rsid w:val="00670041"/>
    <w:rsid w:val="00671FE2"/>
    <w:rsid w:val="006835FF"/>
    <w:rsid w:val="00695634"/>
    <w:rsid w:val="006A4AF1"/>
    <w:rsid w:val="006C199F"/>
    <w:rsid w:val="006D239A"/>
    <w:rsid w:val="006E2245"/>
    <w:rsid w:val="006E55B4"/>
    <w:rsid w:val="006E7E50"/>
    <w:rsid w:val="007025AD"/>
    <w:rsid w:val="00704432"/>
    <w:rsid w:val="007051DF"/>
    <w:rsid w:val="0072286B"/>
    <w:rsid w:val="00724DA4"/>
    <w:rsid w:val="00734FDA"/>
    <w:rsid w:val="00737F9A"/>
    <w:rsid w:val="00740ACB"/>
    <w:rsid w:val="007523F5"/>
    <w:rsid w:val="00763912"/>
    <w:rsid w:val="00772E3D"/>
    <w:rsid w:val="00774E44"/>
    <w:rsid w:val="00784CCD"/>
    <w:rsid w:val="00785258"/>
    <w:rsid w:val="00791F02"/>
    <w:rsid w:val="0079324A"/>
    <w:rsid w:val="00794EEE"/>
    <w:rsid w:val="00795F69"/>
    <w:rsid w:val="00795FE3"/>
    <w:rsid w:val="007A635E"/>
    <w:rsid w:val="007B19CC"/>
    <w:rsid w:val="007C2C37"/>
    <w:rsid w:val="007C3E81"/>
    <w:rsid w:val="007C42AC"/>
    <w:rsid w:val="007C6D49"/>
    <w:rsid w:val="007D6BC7"/>
    <w:rsid w:val="007D742F"/>
    <w:rsid w:val="007E0960"/>
    <w:rsid w:val="007E4E4F"/>
    <w:rsid w:val="007F04BF"/>
    <w:rsid w:val="007F177C"/>
    <w:rsid w:val="007F466D"/>
    <w:rsid w:val="007F5F65"/>
    <w:rsid w:val="00801502"/>
    <w:rsid w:val="008063E1"/>
    <w:rsid w:val="008068A2"/>
    <w:rsid w:val="00807855"/>
    <w:rsid w:val="008105A0"/>
    <w:rsid w:val="00815BBE"/>
    <w:rsid w:val="00836CA4"/>
    <w:rsid w:val="008451CB"/>
    <w:rsid w:val="00846CCF"/>
    <w:rsid w:val="0085184F"/>
    <w:rsid w:val="00857CC7"/>
    <w:rsid w:val="00861625"/>
    <w:rsid w:val="008617B5"/>
    <w:rsid w:val="00870828"/>
    <w:rsid w:val="00876B67"/>
    <w:rsid w:val="0088080B"/>
    <w:rsid w:val="008825AA"/>
    <w:rsid w:val="00884CB5"/>
    <w:rsid w:val="00896085"/>
    <w:rsid w:val="00897027"/>
    <w:rsid w:val="008B07D7"/>
    <w:rsid w:val="008B557F"/>
    <w:rsid w:val="008C2143"/>
    <w:rsid w:val="008C2344"/>
    <w:rsid w:val="008C2B83"/>
    <w:rsid w:val="008C5930"/>
    <w:rsid w:val="008C748F"/>
    <w:rsid w:val="008D3383"/>
    <w:rsid w:val="008D70BC"/>
    <w:rsid w:val="008E6CF3"/>
    <w:rsid w:val="008F202C"/>
    <w:rsid w:val="008F5B43"/>
    <w:rsid w:val="008F5FDB"/>
    <w:rsid w:val="00902653"/>
    <w:rsid w:val="00902E68"/>
    <w:rsid w:val="00912BC6"/>
    <w:rsid w:val="00923A3A"/>
    <w:rsid w:val="009254B7"/>
    <w:rsid w:val="00930CEE"/>
    <w:rsid w:val="00941FFF"/>
    <w:rsid w:val="00955691"/>
    <w:rsid w:val="00961157"/>
    <w:rsid w:val="00965C5B"/>
    <w:rsid w:val="0096684B"/>
    <w:rsid w:val="0097228E"/>
    <w:rsid w:val="00972B7D"/>
    <w:rsid w:val="00976E46"/>
    <w:rsid w:val="00984811"/>
    <w:rsid w:val="00985390"/>
    <w:rsid w:val="009B4329"/>
    <w:rsid w:val="009B4FB4"/>
    <w:rsid w:val="009C0BF8"/>
    <w:rsid w:val="009C0C39"/>
    <w:rsid w:val="009C6142"/>
    <w:rsid w:val="009D1805"/>
    <w:rsid w:val="009D2BF4"/>
    <w:rsid w:val="009E1A09"/>
    <w:rsid w:val="00A02545"/>
    <w:rsid w:val="00A025E6"/>
    <w:rsid w:val="00A047DA"/>
    <w:rsid w:val="00A05555"/>
    <w:rsid w:val="00A06D89"/>
    <w:rsid w:val="00A133EC"/>
    <w:rsid w:val="00A25C69"/>
    <w:rsid w:val="00A33220"/>
    <w:rsid w:val="00A35790"/>
    <w:rsid w:val="00A45A89"/>
    <w:rsid w:val="00A47F12"/>
    <w:rsid w:val="00A66DE2"/>
    <w:rsid w:val="00A70227"/>
    <w:rsid w:val="00A9067E"/>
    <w:rsid w:val="00AA17C6"/>
    <w:rsid w:val="00AA3772"/>
    <w:rsid w:val="00AB106E"/>
    <w:rsid w:val="00AB11C1"/>
    <w:rsid w:val="00AB2224"/>
    <w:rsid w:val="00AB5B21"/>
    <w:rsid w:val="00AC2B9B"/>
    <w:rsid w:val="00AC36D6"/>
    <w:rsid w:val="00AC60FE"/>
    <w:rsid w:val="00AC77AD"/>
    <w:rsid w:val="00AD3214"/>
    <w:rsid w:val="00AD634F"/>
    <w:rsid w:val="00AE05D3"/>
    <w:rsid w:val="00AE0658"/>
    <w:rsid w:val="00AE355A"/>
    <w:rsid w:val="00AE3D09"/>
    <w:rsid w:val="00AF7B27"/>
    <w:rsid w:val="00B148DD"/>
    <w:rsid w:val="00B16CA3"/>
    <w:rsid w:val="00B21975"/>
    <w:rsid w:val="00B228E6"/>
    <w:rsid w:val="00B2472A"/>
    <w:rsid w:val="00B3443B"/>
    <w:rsid w:val="00B567F6"/>
    <w:rsid w:val="00B56DF3"/>
    <w:rsid w:val="00B57A5C"/>
    <w:rsid w:val="00B6185B"/>
    <w:rsid w:val="00B638EB"/>
    <w:rsid w:val="00B63DED"/>
    <w:rsid w:val="00B753E7"/>
    <w:rsid w:val="00B86AF3"/>
    <w:rsid w:val="00B907DD"/>
    <w:rsid w:val="00B9309B"/>
    <w:rsid w:val="00BA1439"/>
    <w:rsid w:val="00BA1776"/>
    <w:rsid w:val="00BA1F40"/>
    <w:rsid w:val="00BA4820"/>
    <w:rsid w:val="00BB05FA"/>
    <w:rsid w:val="00BB5B10"/>
    <w:rsid w:val="00BC1769"/>
    <w:rsid w:val="00BC56D6"/>
    <w:rsid w:val="00BE2792"/>
    <w:rsid w:val="00BF1775"/>
    <w:rsid w:val="00BF201D"/>
    <w:rsid w:val="00BF500C"/>
    <w:rsid w:val="00C0490B"/>
    <w:rsid w:val="00C07904"/>
    <w:rsid w:val="00C10768"/>
    <w:rsid w:val="00C11D71"/>
    <w:rsid w:val="00C121AF"/>
    <w:rsid w:val="00C14C80"/>
    <w:rsid w:val="00C355A5"/>
    <w:rsid w:val="00C43B64"/>
    <w:rsid w:val="00C53F37"/>
    <w:rsid w:val="00C5499A"/>
    <w:rsid w:val="00C61316"/>
    <w:rsid w:val="00C62A0F"/>
    <w:rsid w:val="00C64ACE"/>
    <w:rsid w:val="00C757FF"/>
    <w:rsid w:val="00C7586B"/>
    <w:rsid w:val="00C82862"/>
    <w:rsid w:val="00C83CC2"/>
    <w:rsid w:val="00C841B6"/>
    <w:rsid w:val="00C84E4D"/>
    <w:rsid w:val="00C97844"/>
    <w:rsid w:val="00CA2FD0"/>
    <w:rsid w:val="00CA5849"/>
    <w:rsid w:val="00CB626D"/>
    <w:rsid w:val="00CB75E3"/>
    <w:rsid w:val="00CD321A"/>
    <w:rsid w:val="00CD5181"/>
    <w:rsid w:val="00CD7485"/>
    <w:rsid w:val="00CE2360"/>
    <w:rsid w:val="00CE236C"/>
    <w:rsid w:val="00CE61B2"/>
    <w:rsid w:val="00CF0047"/>
    <w:rsid w:val="00CF180F"/>
    <w:rsid w:val="00D2251F"/>
    <w:rsid w:val="00D22895"/>
    <w:rsid w:val="00D3404A"/>
    <w:rsid w:val="00D351BB"/>
    <w:rsid w:val="00D36305"/>
    <w:rsid w:val="00D4354E"/>
    <w:rsid w:val="00D43F69"/>
    <w:rsid w:val="00D50F79"/>
    <w:rsid w:val="00D51FE0"/>
    <w:rsid w:val="00D54AFA"/>
    <w:rsid w:val="00D62A74"/>
    <w:rsid w:val="00D73957"/>
    <w:rsid w:val="00D76629"/>
    <w:rsid w:val="00D8395C"/>
    <w:rsid w:val="00D910AA"/>
    <w:rsid w:val="00D95DFC"/>
    <w:rsid w:val="00DA0E7D"/>
    <w:rsid w:val="00DC28E6"/>
    <w:rsid w:val="00DC79E8"/>
    <w:rsid w:val="00DC7C39"/>
    <w:rsid w:val="00DD55F0"/>
    <w:rsid w:val="00DD6CCD"/>
    <w:rsid w:val="00DD7BB2"/>
    <w:rsid w:val="00DE1B8E"/>
    <w:rsid w:val="00DF00FA"/>
    <w:rsid w:val="00DF47AB"/>
    <w:rsid w:val="00DF57D8"/>
    <w:rsid w:val="00DF6F6D"/>
    <w:rsid w:val="00E032C5"/>
    <w:rsid w:val="00E05791"/>
    <w:rsid w:val="00E24C6A"/>
    <w:rsid w:val="00E25811"/>
    <w:rsid w:val="00E267BB"/>
    <w:rsid w:val="00E2716D"/>
    <w:rsid w:val="00E30CA0"/>
    <w:rsid w:val="00E32F85"/>
    <w:rsid w:val="00E36FD8"/>
    <w:rsid w:val="00E37380"/>
    <w:rsid w:val="00E465C4"/>
    <w:rsid w:val="00E51841"/>
    <w:rsid w:val="00E56771"/>
    <w:rsid w:val="00E56CEC"/>
    <w:rsid w:val="00E63F64"/>
    <w:rsid w:val="00E66AA8"/>
    <w:rsid w:val="00E7053E"/>
    <w:rsid w:val="00E74623"/>
    <w:rsid w:val="00E76D53"/>
    <w:rsid w:val="00E80E3D"/>
    <w:rsid w:val="00E8581D"/>
    <w:rsid w:val="00E86D42"/>
    <w:rsid w:val="00E870B8"/>
    <w:rsid w:val="00E97991"/>
    <w:rsid w:val="00EA0EFE"/>
    <w:rsid w:val="00EA1019"/>
    <w:rsid w:val="00EA3B29"/>
    <w:rsid w:val="00EB7421"/>
    <w:rsid w:val="00EC149D"/>
    <w:rsid w:val="00EC36F5"/>
    <w:rsid w:val="00EC5A4D"/>
    <w:rsid w:val="00EC7705"/>
    <w:rsid w:val="00ED0DEA"/>
    <w:rsid w:val="00ED73C4"/>
    <w:rsid w:val="00F00469"/>
    <w:rsid w:val="00F20B48"/>
    <w:rsid w:val="00F258BA"/>
    <w:rsid w:val="00F27E9C"/>
    <w:rsid w:val="00F41F41"/>
    <w:rsid w:val="00F46918"/>
    <w:rsid w:val="00F46DDE"/>
    <w:rsid w:val="00F655ED"/>
    <w:rsid w:val="00F7033C"/>
    <w:rsid w:val="00F96D0D"/>
    <w:rsid w:val="00F976AD"/>
    <w:rsid w:val="00FA6461"/>
    <w:rsid w:val="00FB3BBD"/>
    <w:rsid w:val="00FC434B"/>
    <w:rsid w:val="00FC60F5"/>
    <w:rsid w:val="00FD73EB"/>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B8FEB810-DF09-41CD-BA52-5F62FD1C4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nodevalue">
    <w:name w:val="nodevalue"/>
    <w:basedOn w:val="DefaultParagraphFont"/>
    <w:rsid w:val="00AA17C6"/>
  </w:style>
  <w:style w:type="paragraph" w:styleId="HTMLPreformatted">
    <w:name w:val="HTML Preformatted"/>
    <w:basedOn w:val="Normal"/>
    <w:link w:val="HTMLPreformattedChar"/>
    <w:uiPriority w:val="99"/>
    <w:semiHidden/>
    <w:unhideWhenUsed/>
    <w:rsid w:val="00DC7C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semiHidden/>
    <w:rsid w:val="00DC7C39"/>
    <w:rPr>
      <w:rFonts w:ascii="Courier New" w:eastAsia="Times New Roman" w:hAnsi="Courier New" w:cs="Courier New"/>
      <w:sz w:val="20"/>
      <w:szCs w:val="20"/>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36618">
      <w:bodyDiv w:val="1"/>
      <w:marLeft w:val="0"/>
      <w:marRight w:val="0"/>
      <w:marTop w:val="0"/>
      <w:marBottom w:val="0"/>
      <w:divBdr>
        <w:top w:val="none" w:sz="0" w:space="0" w:color="auto"/>
        <w:left w:val="none" w:sz="0" w:space="0" w:color="auto"/>
        <w:bottom w:val="none" w:sz="0" w:space="0" w:color="auto"/>
        <w:right w:val="none" w:sz="0" w:space="0" w:color="auto"/>
      </w:divBdr>
    </w:div>
    <w:div w:id="33889594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6589685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1143472605">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00656622">
      <w:bodyDiv w:val="1"/>
      <w:marLeft w:val="0"/>
      <w:marRight w:val="0"/>
      <w:marTop w:val="0"/>
      <w:marBottom w:val="0"/>
      <w:divBdr>
        <w:top w:val="none" w:sz="0" w:space="0" w:color="auto"/>
        <w:left w:val="none" w:sz="0" w:space="0" w:color="auto"/>
        <w:bottom w:val="none" w:sz="0" w:space="0" w:color="auto"/>
        <w:right w:val="none" w:sz="0" w:space="0" w:color="auto"/>
      </w:divBdr>
    </w:div>
    <w:div w:id="1699159350">
      <w:bodyDiv w:val="1"/>
      <w:marLeft w:val="0"/>
      <w:marRight w:val="0"/>
      <w:marTop w:val="0"/>
      <w:marBottom w:val="0"/>
      <w:divBdr>
        <w:top w:val="none" w:sz="0" w:space="0" w:color="auto"/>
        <w:left w:val="none" w:sz="0" w:space="0" w:color="auto"/>
        <w:bottom w:val="none" w:sz="0" w:space="0" w:color="auto"/>
        <w:right w:val="none" w:sz="0" w:space="0" w:color="auto"/>
      </w:divBdr>
    </w:div>
    <w:div w:id="1809276500">
      <w:bodyDiv w:val="1"/>
      <w:marLeft w:val="0"/>
      <w:marRight w:val="0"/>
      <w:marTop w:val="0"/>
      <w:marBottom w:val="0"/>
      <w:divBdr>
        <w:top w:val="none" w:sz="0" w:space="0" w:color="auto"/>
        <w:left w:val="none" w:sz="0" w:space="0" w:color="auto"/>
        <w:bottom w:val="none" w:sz="0" w:space="0" w:color="auto"/>
        <w:right w:val="none" w:sz="0" w:space="0" w:color="auto"/>
      </w:divBdr>
    </w:div>
    <w:div w:id="209415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php.net/manual/en/language.oop5.interfaces.php" TargetMode="External"/><Relationship Id="rId42" Type="http://schemas.openxmlformats.org/officeDocument/2006/relationships/hyperlink" Target="https://en.wikipedia.org/wiki/Recursion_(computer_science)" TargetMode="External"/><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hyperlink" Target="http://php.net/manual/en/class.reflectionclass.php" TargetMode="External"/><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hyperlink" Target="https://en.wikipedia.org/wiki/Dependency_injection" TargetMode="External"/><Relationship Id="rId27" Type="http://schemas.openxmlformats.org/officeDocument/2006/relationships/image" Target="media/image14.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hyperlink" Target="https://en.wikipedia.org/wiki/Convention_over_configuration" TargetMode="Externa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php.net/manual/en/reflectionclass.getconstructor.php" TargetMode="External"/><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en.wikipedia.org/wiki/Inversion_of_control" TargetMode="External"/><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hyperlink" Target="http://stackoverflow.com/questions/3058/what-is-inversion-of-control"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php.net/manual/en/class.reflectionmethod.php" TargetMode="External"/><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php.net/manual/en/class.reflectionparameter.php" TargetMode="External"/><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hyperlink" Target="https://en.wikipedia.org/wiki/Coupling_(computer_programming)" TargetMode="External"/><Relationship Id="rId14" Type="http://schemas.openxmlformats.org/officeDocument/2006/relationships/image" Target="media/image5.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8.png"/><Relationship Id="rId77" Type="http://schemas.openxmlformats.org/officeDocument/2006/relationships/image" Target="media/image59.png"/></Relationships>
</file>

<file path=word/_rels/footer1.xml.rels><?xml version="1.0" encoding="UTF-8" standalone="yes"?>
<Relationships xmlns="http://schemas.openxmlformats.org/package/2006/relationships"><Relationship Id="rId8" Type="http://schemas.openxmlformats.org/officeDocument/2006/relationships/image" Target="media/image74.png"/><Relationship Id="rId13" Type="http://schemas.openxmlformats.org/officeDocument/2006/relationships/hyperlink" Target="http://youtube.com/SoftwareUniversity" TargetMode="External"/><Relationship Id="rId18" Type="http://schemas.openxmlformats.org/officeDocument/2006/relationships/image" Target="media/image79.png"/><Relationship Id="rId26" Type="http://schemas.openxmlformats.org/officeDocument/2006/relationships/hyperlink" Target="http://creativecommons.org/licenses/by-nc-sa/4.0/" TargetMode="External"/><Relationship Id="rId3" Type="http://schemas.openxmlformats.org/officeDocument/2006/relationships/image" Target="media/image72.jpeg"/><Relationship Id="rId21" Type="http://schemas.openxmlformats.org/officeDocument/2006/relationships/hyperlink" Target="http://github.com/softuni" TargetMode="External"/><Relationship Id="rId7" Type="http://schemas.openxmlformats.org/officeDocument/2006/relationships/image" Target="media/image73.png"/><Relationship Id="rId12" Type="http://schemas.openxmlformats.org/officeDocument/2006/relationships/image" Target="media/image76.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78.png"/><Relationship Id="rId20" Type="http://schemas.openxmlformats.org/officeDocument/2006/relationships/image" Target="media/image80.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82.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75.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77.png"/><Relationship Id="rId22"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3103B9-B6A0-43F6-A8D2-7C7219EF1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9312</TotalTime>
  <Pages>22</Pages>
  <Words>3122</Words>
  <Characters>17796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MVC in Depth</vt:lpstr>
    </vt:vector>
  </TitlesOfParts>
  <Company>Software University</Company>
  <LinksUpToDate>false</LinksUpToDate>
  <CharactersWithSpaces>20877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MVC in Depth</dc:title>
  <dc:subject>Software Technologies</dc:subject>
  <dc:creator>Software University Foundation</dc:creator>
  <cp:keywords>php, web, dev, xampp, apache, mysql, mvc, reflection, framework</cp:keywords>
  <dc:description/>
  <cp:lastModifiedBy>Windows User</cp:lastModifiedBy>
  <cp:revision>22</cp:revision>
  <cp:lastPrinted>2015-10-26T22:35:00Z</cp:lastPrinted>
  <dcterms:created xsi:type="dcterms:W3CDTF">2016-09-30T11:09:00Z</dcterms:created>
  <dcterms:modified xsi:type="dcterms:W3CDTF">2016-11-09T15:42:00Z</dcterms:modified>
  <cp:category>programming, education, software engineering, software development</cp:category>
</cp:coreProperties>
</file>