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CE27EE">
        <w:t xml:space="preserve">Doctrine </w:t>
      </w:r>
      <w:r w:rsidR="00744971">
        <w:t>– Part 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CE27EE">
          <w:rPr>
            <w:rStyle w:val="Hyperlink"/>
            <w:noProof/>
          </w:rPr>
          <w:t>PHP</w:t>
        </w:r>
        <w:r w:rsidR="00E547C6" w:rsidRPr="00E547C6">
          <w:rPr>
            <w:rStyle w:val="Hyperlink"/>
            <w:noProof/>
          </w:rPr>
          <w:t xml:space="preserve"> MVC Frameworks - </w:t>
        </w:r>
        <w:r w:rsidR="00CE27EE">
          <w:rPr>
            <w:rStyle w:val="Hyperlink"/>
            <w:noProof/>
          </w:rPr>
          <w:t>Symfony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63691C" w:rsidP="00E547C6">
      <w:pPr>
        <w:rPr>
          <w:b/>
          <w:lang w:val="bg-BG"/>
        </w:rPr>
      </w:pPr>
      <w:r>
        <w:t>C</w:t>
      </w:r>
      <w:r w:rsidR="009038CC">
        <w:t>reate an application that can show results from different queries described below</w:t>
      </w:r>
      <w:r>
        <w:t xml:space="preserve"> to the user</w:t>
      </w:r>
      <w:r w:rsidR="009038CC">
        <w:t>. The results from the queries should be visualize</w:t>
      </w:r>
      <w:r>
        <w:t>d</w:t>
      </w:r>
      <w:bookmarkStart w:id="0" w:name="_GoBack"/>
      <w:bookmarkEnd w:id="0"/>
      <w:r w:rsidR="009038CC">
        <w:t xml:space="preserve"> </w:t>
      </w:r>
      <w:r w:rsidR="009038CC"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7AB" w:rsidRDefault="001857AB" w:rsidP="008068A2">
      <w:pPr>
        <w:spacing w:after="0" w:line="240" w:lineRule="auto"/>
      </w:pPr>
      <w:r>
        <w:separator/>
      </w:r>
    </w:p>
  </w:endnote>
  <w:endnote w:type="continuationSeparator" w:id="0">
    <w:p w:rsidR="001857AB" w:rsidRDefault="001857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C5F" w:rsidRDefault="00795C5F" w:rsidP="00795C5F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100C2B5" wp14:editId="753A77F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181863" wp14:editId="3A6C84E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976AA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326954" wp14:editId="58FFA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5C5F" w:rsidRDefault="00795C5F" w:rsidP="00795C5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95C5F" w:rsidRDefault="00795C5F" w:rsidP="00795C5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3303E" wp14:editId="38BE80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C281D" wp14:editId="27ABD83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91D327" wp14:editId="235E429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2DFA10" wp14:editId="68DF3C2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12DC29" wp14:editId="0994FBB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A829D" wp14:editId="63C18BA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17CF4E" wp14:editId="13788EF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10A8D1" wp14:editId="012917A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7DC860" wp14:editId="147CC8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2695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95C5F" w:rsidRDefault="00795C5F" w:rsidP="00795C5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95C5F" w:rsidRDefault="00795C5F" w:rsidP="00795C5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3303E" wp14:editId="38BE80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C281D" wp14:editId="27ABD83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91D327" wp14:editId="235E429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2DFA10" wp14:editId="68DF3C2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12DC29" wp14:editId="0994FBB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A829D" wp14:editId="63C18BA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17CF4E" wp14:editId="13788EF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10A8D1" wp14:editId="012917A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7DC860" wp14:editId="147CC8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D7C15F" wp14:editId="2D223AE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5C5F" w:rsidRDefault="00795C5F" w:rsidP="00795C5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7C15F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95C5F" w:rsidRDefault="00795C5F" w:rsidP="00795C5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3B284F" wp14:editId="198617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5C5F" w:rsidRDefault="00795C5F" w:rsidP="00795C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B284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95C5F" w:rsidRDefault="00795C5F" w:rsidP="00795C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91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91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7AB" w:rsidRDefault="001857AB" w:rsidP="008068A2">
      <w:pPr>
        <w:spacing w:after="0" w:line="240" w:lineRule="auto"/>
      </w:pPr>
      <w:r>
        <w:separator/>
      </w:r>
    </w:p>
  </w:footnote>
  <w:footnote w:type="continuationSeparator" w:id="0">
    <w:p w:rsidR="001857AB" w:rsidRDefault="001857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857AB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3691C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5C5F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C36C3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27EE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40418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mvc-framework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20E2D-314E-4C17-AD0D-D50C5E7F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PHP Frameworks Symfony Course at SoftUni</dc:title>
  <dc:subject>Software Technologies</dc:subject>
  <dc:creator>Software University Foundation</dc:creator>
  <cp:keywords>PHP, Symfony, Twig,Web Development, HTTP, MVC, HTML, CSS, Software University, SoftUni,</cp:keywords>
  <dc:description/>
  <cp:lastModifiedBy>Viktor Kostadinov</cp:lastModifiedBy>
  <cp:revision>323</cp:revision>
  <cp:lastPrinted>2015-10-26T22:35:00Z</cp:lastPrinted>
  <dcterms:created xsi:type="dcterms:W3CDTF">2015-01-15T07:45:00Z</dcterms:created>
  <dcterms:modified xsi:type="dcterms:W3CDTF">2017-12-01T09:06:00Z</dcterms:modified>
  <cp:category>programming, education, software engineering, software development</cp:category>
</cp:coreProperties>
</file>