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D13C3C" w:rsidRDefault="000B5B2B" w:rsidP="005D52F9">
      <w:pPr>
        <w:pStyle w:val="Title"/>
        <w:spacing w:before="240"/>
        <w:rPr>
          <w:rFonts w:cstheme="minorHAnsi"/>
          <w:szCs w:val="28"/>
          <w:lang w:val="ru-RU"/>
        </w:rPr>
      </w:pPr>
      <w:r>
        <w:rPr>
          <w:rFonts w:cstheme="minorHAnsi"/>
          <w:szCs w:val="28"/>
          <w:lang w:val="en-US"/>
        </w:rPr>
        <w:t xml:space="preserve"> </w:t>
      </w:r>
      <w:r w:rsidR="00D13C3C" w:rsidRPr="00F654D7">
        <w:rPr>
          <w:rFonts w:cstheme="minorHAnsi"/>
          <w:szCs w:val="28"/>
        </w:rPr>
        <w:t>ВЕЛИКОТЪРНОВСКИ УНИВЕРСИТЕТ</w:t>
      </w:r>
      <w:r w:rsidR="005D52F9">
        <w:rPr>
          <w:rFonts w:cstheme="minorHAnsi"/>
          <w:szCs w:val="28"/>
        </w:rPr>
        <w:br/>
      </w:r>
      <w:r w:rsidR="00D13C3C" w:rsidRPr="00F654D7">
        <w:rPr>
          <w:rFonts w:cstheme="minorHAnsi"/>
          <w:szCs w:val="28"/>
        </w:rPr>
        <w:t>“СВ. СВ. КИРИЛ И МЕТОДИЙ”</w:t>
      </w:r>
    </w:p>
    <w:p w:rsidR="00D13C3C" w:rsidRDefault="00D13C3C" w:rsidP="00D941D8">
      <w:pPr>
        <w:pStyle w:val="Title"/>
        <w:spacing w:before="240"/>
        <w:rPr>
          <w:rFonts w:cstheme="minorHAnsi"/>
          <w:szCs w:val="28"/>
        </w:rPr>
      </w:pPr>
      <w:r>
        <w:rPr>
          <w:rFonts w:cstheme="minorHAnsi"/>
          <w:szCs w:val="28"/>
        </w:rPr>
        <w:t xml:space="preserve">Факултет </w:t>
      </w:r>
      <w:r w:rsidRPr="005D52F9">
        <w:rPr>
          <w:rFonts w:cstheme="minorHAnsi"/>
          <w:szCs w:val="28"/>
          <w:lang w:val="ru-RU"/>
        </w:rPr>
        <w:t>“</w:t>
      </w:r>
      <w:r>
        <w:rPr>
          <w:rFonts w:cstheme="minorHAnsi"/>
          <w:szCs w:val="28"/>
        </w:rPr>
        <w:t>Математика и информатика”</w:t>
      </w:r>
      <w:r w:rsidR="005D52F9">
        <w:rPr>
          <w:rFonts w:cstheme="minorHAnsi"/>
          <w:szCs w:val="28"/>
        </w:rPr>
        <w:br/>
      </w:r>
      <w:r>
        <w:rPr>
          <w:rFonts w:cstheme="minorHAnsi"/>
          <w:szCs w:val="28"/>
        </w:rPr>
        <w:t>Катедра „Компютърни системи и технологии”</w:t>
      </w:r>
    </w:p>
    <w:p w:rsidR="005D52F9" w:rsidRDefault="005D52F9" w:rsidP="00D941D8">
      <w:pPr>
        <w:pStyle w:val="Title"/>
        <w:pBdr>
          <w:top w:val="thickThinSmallGap" w:sz="24" w:space="1" w:color="auto"/>
        </w:pBdr>
        <w:spacing w:before="240"/>
        <w:rPr>
          <w:rFonts w:cstheme="minorHAnsi"/>
          <w:szCs w:val="28"/>
        </w:rPr>
      </w:pPr>
    </w:p>
    <w:p w:rsidR="00F00335" w:rsidRPr="00F654D7" w:rsidRDefault="00F00335" w:rsidP="00D941D8">
      <w:pPr>
        <w:pStyle w:val="Title"/>
        <w:pBdr>
          <w:top w:val="thickThinSmallGap" w:sz="24" w:space="1" w:color="auto"/>
        </w:pBdr>
        <w:spacing w:before="240"/>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5D52F9" w:rsidRDefault="00F00335" w:rsidP="00F00335">
      <w:pPr>
        <w:pStyle w:val="Title"/>
        <w:rPr>
          <w:rFonts w:cstheme="minorHAnsi"/>
          <w:sz w:val="36"/>
          <w:szCs w:val="28"/>
        </w:rPr>
      </w:pPr>
      <w:r w:rsidRPr="005D52F9">
        <w:rPr>
          <w:rFonts w:cstheme="minorHAnsi"/>
          <w:sz w:val="36"/>
          <w:szCs w:val="28"/>
        </w:rPr>
        <w:t xml:space="preserve">Автореферат </w:t>
      </w:r>
    </w:p>
    <w:p w:rsidR="002508C3" w:rsidRPr="00F654D7" w:rsidRDefault="002508C3" w:rsidP="00F00335">
      <w:pPr>
        <w:pStyle w:val="Title"/>
        <w:rPr>
          <w:rFonts w:cstheme="minorHAnsi"/>
          <w:szCs w:val="28"/>
        </w:rPr>
      </w:pPr>
    </w:p>
    <w:p w:rsidR="00F00335" w:rsidRPr="002508C3" w:rsidRDefault="00F00335" w:rsidP="002508C3">
      <w:pPr>
        <w:pStyle w:val="Title"/>
        <w:rPr>
          <w:rFonts w:cstheme="minorHAnsi"/>
          <w:szCs w:val="28"/>
        </w:rPr>
      </w:pPr>
      <w:r w:rsidRPr="002508C3">
        <w:rPr>
          <w:rFonts w:cstheme="minorHAnsi"/>
          <w:b w:val="0"/>
          <w:caps w:val="0"/>
          <w:szCs w:val="28"/>
        </w:rPr>
        <w:t xml:space="preserve">на </w:t>
      </w:r>
      <w:r w:rsidRPr="002508C3">
        <w:rPr>
          <w:rFonts w:cstheme="minorHAnsi"/>
          <w:b w:val="0"/>
          <w:caps w:val="0"/>
          <w:szCs w:val="28"/>
          <w:lang w:val="ru-RU"/>
        </w:rPr>
        <w:t xml:space="preserve"> </w:t>
      </w:r>
      <w:r w:rsidR="002508C3">
        <w:rPr>
          <w:rFonts w:cstheme="minorHAnsi"/>
          <w:b w:val="0"/>
          <w:caps w:val="0"/>
          <w:szCs w:val="28"/>
        </w:rPr>
        <w:t>дисертация</w:t>
      </w:r>
      <w:r w:rsidR="002508C3" w:rsidRPr="002508C3">
        <w:rPr>
          <w:rFonts w:cstheme="minorHAnsi"/>
          <w:b w:val="0"/>
          <w:caps w:val="0"/>
          <w:szCs w:val="28"/>
        </w:rPr>
        <w:t xml:space="preserve"> </w:t>
      </w:r>
      <w:r w:rsidRPr="002508C3">
        <w:rPr>
          <w:rFonts w:cstheme="minorHAnsi"/>
          <w:b w:val="0"/>
          <w:caps w:val="0"/>
          <w:szCs w:val="28"/>
        </w:rPr>
        <w:t xml:space="preserve">за </w:t>
      </w:r>
      <w:r w:rsidR="002508C3" w:rsidRPr="002508C3">
        <w:rPr>
          <w:rFonts w:cstheme="minorHAnsi"/>
          <w:b w:val="0"/>
          <w:caps w:val="0"/>
          <w:szCs w:val="28"/>
        </w:rPr>
        <w:t xml:space="preserve">присъждане </w:t>
      </w:r>
      <w:r w:rsidRPr="002508C3">
        <w:rPr>
          <w:rFonts w:cstheme="minorHAnsi"/>
          <w:b w:val="0"/>
          <w:caps w:val="0"/>
          <w:szCs w:val="28"/>
        </w:rPr>
        <w:t>на образователна и научна степен</w:t>
      </w:r>
      <w:r w:rsidRPr="005E7A7A">
        <w:rPr>
          <w:rFonts w:cstheme="minorHAnsi"/>
          <w:b w:val="0"/>
          <w:szCs w:val="28"/>
        </w:rPr>
        <w:t xml:space="preserve"> </w:t>
      </w:r>
      <w:r w:rsidR="002508C3">
        <w:rPr>
          <w:rFonts w:cstheme="minorHAnsi"/>
          <w:b w:val="0"/>
          <w:szCs w:val="28"/>
        </w:rPr>
        <w:br/>
      </w:r>
      <w:r w:rsidR="002508C3" w:rsidRPr="002508C3">
        <w:rPr>
          <w:rFonts w:cstheme="minorHAnsi"/>
          <w:caps w:val="0"/>
          <w:szCs w:val="28"/>
        </w:rPr>
        <w:t>“</w:t>
      </w:r>
      <w:r w:rsidRPr="002508C3">
        <w:rPr>
          <w:rFonts w:cstheme="minorHAnsi"/>
          <w:szCs w:val="28"/>
        </w:rPr>
        <w:t>Доктор”</w:t>
      </w:r>
    </w:p>
    <w:p w:rsidR="00F00335" w:rsidRDefault="006647F6" w:rsidP="002508C3">
      <w:pPr>
        <w:pStyle w:val="Title"/>
        <w:spacing w:before="120"/>
        <w:rPr>
          <w:rFonts w:cstheme="minorHAnsi"/>
          <w:b w:val="0"/>
          <w:caps w:val="0"/>
          <w:szCs w:val="28"/>
        </w:rPr>
      </w:pPr>
      <w:r w:rsidRPr="002508C3">
        <w:rPr>
          <w:rFonts w:cstheme="minorHAnsi"/>
          <w:b w:val="0"/>
          <w:caps w:val="0"/>
          <w:szCs w:val="28"/>
        </w:rPr>
        <w:t>Професионално направление</w:t>
      </w:r>
      <w:r w:rsidR="002508C3">
        <w:rPr>
          <w:rFonts w:cstheme="minorHAnsi"/>
          <w:b w:val="0"/>
          <w:caps w:val="0"/>
          <w:szCs w:val="28"/>
        </w:rPr>
        <w:t>:</w:t>
      </w:r>
      <w:r w:rsidRPr="002508C3">
        <w:rPr>
          <w:rFonts w:cstheme="minorHAnsi"/>
          <w:b w:val="0"/>
          <w:caps w:val="0"/>
          <w:szCs w:val="28"/>
        </w:rPr>
        <w:t xml:space="preserve"> 4.6 </w:t>
      </w:r>
      <w:r w:rsidR="00F00335" w:rsidRPr="002508C3">
        <w:rPr>
          <w:rFonts w:cstheme="minorHAnsi"/>
          <w:b w:val="0"/>
          <w:caps w:val="0"/>
          <w:szCs w:val="28"/>
        </w:rPr>
        <w:t>“Информатика</w:t>
      </w:r>
      <w:r w:rsidRPr="002508C3">
        <w:rPr>
          <w:rFonts w:cstheme="minorHAnsi"/>
          <w:b w:val="0"/>
          <w:caps w:val="0"/>
          <w:szCs w:val="28"/>
        </w:rPr>
        <w:t xml:space="preserve"> и компютърни науки</w:t>
      </w:r>
      <w:r w:rsidR="00F00335" w:rsidRPr="002508C3">
        <w:rPr>
          <w:rFonts w:cstheme="minorHAnsi"/>
          <w:b w:val="0"/>
          <w:caps w:val="0"/>
          <w:szCs w:val="28"/>
        </w:rPr>
        <w:t>”</w:t>
      </w:r>
    </w:p>
    <w:p w:rsidR="002508C3" w:rsidRPr="002508C3" w:rsidRDefault="002508C3" w:rsidP="002508C3">
      <w:pPr>
        <w:pStyle w:val="Title"/>
        <w:spacing w:before="120"/>
        <w:rPr>
          <w:rFonts w:cstheme="minorHAnsi"/>
          <w:b w:val="0"/>
          <w:caps w:val="0"/>
          <w:szCs w:val="28"/>
        </w:rPr>
      </w:pPr>
      <w:r>
        <w:rPr>
          <w:rFonts w:cstheme="minorHAnsi"/>
          <w:b w:val="0"/>
          <w:caps w:val="0"/>
          <w:szCs w:val="28"/>
        </w:rPr>
        <w:t>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2508C3" w:rsidRDefault="00F00335" w:rsidP="00F00335">
      <w:pPr>
        <w:pStyle w:val="Title"/>
        <w:rPr>
          <w:rFonts w:cstheme="minorHAnsi"/>
          <w:caps w:val="0"/>
          <w:szCs w:val="28"/>
          <w:lang w:val="ru-RU"/>
        </w:rPr>
      </w:pPr>
      <w:r w:rsidRPr="002508C3">
        <w:rPr>
          <w:rFonts w:cstheme="minorHAnsi"/>
          <w:b w:val="0"/>
          <w:i/>
          <w:caps w:val="0"/>
          <w:szCs w:val="28"/>
        </w:rPr>
        <w:t>Научен ръководител:</w:t>
      </w:r>
      <w:r w:rsidRPr="00F654D7">
        <w:rPr>
          <w:rFonts w:cstheme="minorHAnsi"/>
          <w:szCs w:val="28"/>
          <w:lang w:val="ru-RU"/>
        </w:rPr>
        <w:t xml:space="preserve"> </w:t>
      </w:r>
      <w:r w:rsidRPr="002508C3">
        <w:rPr>
          <w:rFonts w:cstheme="minorHAnsi"/>
          <w:caps w:val="0"/>
          <w:szCs w:val="28"/>
        </w:rPr>
        <w:t>доц. д-р Хр</w:t>
      </w:r>
      <w:r w:rsidR="002508C3">
        <w:rPr>
          <w:rFonts w:cstheme="minorHAnsi"/>
          <w:caps w:val="0"/>
          <w:szCs w:val="28"/>
        </w:rPr>
        <w:t xml:space="preserve">исто </w:t>
      </w:r>
      <w:r w:rsidRPr="002508C3">
        <w:rPr>
          <w:rFonts w:cstheme="minorHAnsi"/>
          <w:caps w:val="0"/>
          <w:szCs w:val="28"/>
        </w:rPr>
        <w:t>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5D52F9" w:rsidRDefault="00F00335" w:rsidP="00EE26C9">
      <w:pPr>
        <w:pStyle w:val="Title"/>
        <w:rPr>
          <w:b w:val="0"/>
        </w:rPr>
      </w:pPr>
      <w:r w:rsidRPr="005D52F9">
        <w:rPr>
          <w:b w:val="0"/>
          <w:caps w:val="0"/>
        </w:rPr>
        <w:t>Велико Търново</w:t>
      </w:r>
      <w:r w:rsidRPr="005D52F9">
        <w:rPr>
          <w:b w:val="0"/>
          <w:caps w:val="0"/>
          <w:lang w:val="ru-RU"/>
        </w:rPr>
        <w:br/>
      </w:r>
      <w:r w:rsidRPr="005D52F9">
        <w:rPr>
          <w:b w:val="0"/>
        </w:rPr>
        <w:t>2012</w:t>
      </w:r>
    </w:p>
    <w:p w:rsidR="00D13C3C" w:rsidRPr="005D52F9" w:rsidRDefault="00D13C3C">
      <w:pPr>
        <w:spacing w:after="120"/>
        <w:ind w:firstLine="0"/>
        <w:jc w:val="left"/>
        <w:rPr>
          <w:rFonts w:eastAsia="Times New Roman" w:cs="Arial"/>
          <w:bCs/>
          <w:caps/>
          <w:kern w:val="28"/>
          <w:szCs w:val="32"/>
          <w:lang w:val="bg-BG"/>
        </w:rPr>
      </w:pPr>
      <w:r w:rsidRPr="005D52F9">
        <w:br w:type="page"/>
      </w:r>
    </w:p>
    <w:p w:rsidR="00D13C3C" w:rsidRPr="00D941D8" w:rsidRDefault="00B3164B" w:rsidP="00B3164B">
      <w:pPr>
        <w:rPr>
          <w:i/>
          <w:lang w:val="bg-BG"/>
        </w:rPr>
      </w:pPr>
      <w:r w:rsidRPr="00B3164B">
        <w:rPr>
          <w:i/>
          <w:lang w:val="bg-BG"/>
        </w:rPr>
        <w:lastRenderedPageBreak/>
        <w:t>Дисертационният труд е обсъден и насочен за защита на заседание на катедра “</w:t>
      </w:r>
      <w:r>
        <w:rPr>
          <w:i/>
          <w:lang w:val="bg-BG"/>
        </w:rPr>
        <w:t>Компютърни системи и технологии</w:t>
      </w:r>
      <w:r w:rsidRPr="00B3164B">
        <w:rPr>
          <w:i/>
          <w:lang w:val="bg-BG"/>
        </w:rPr>
        <w:t xml:space="preserve">” към </w:t>
      </w:r>
      <w:r>
        <w:rPr>
          <w:i/>
          <w:lang w:val="bg-BG"/>
        </w:rPr>
        <w:t>Ф</w:t>
      </w:r>
      <w:r w:rsidRPr="00B3164B">
        <w:rPr>
          <w:i/>
          <w:lang w:val="bg-BG"/>
        </w:rPr>
        <w:t xml:space="preserve">акултет </w:t>
      </w:r>
      <w:r>
        <w:rPr>
          <w:i/>
          <w:lang w:val="bg-BG"/>
        </w:rPr>
        <w:t xml:space="preserve">„Математика и информатика” </w:t>
      </w:r>
      <w:r w:rsidRPr="00B3164B">
        <w:rPr>
          <w:i/>
          <w:lang w:val="bg-BG"/>
        </w:rPr>
        <w:t xml:space="preserve">на ВТУ“Св. св. Кирил и Методий”, проведено на </w:t>
      </w:r>
      <w:r w:rsidR="006F4E8C">
        <w:rPr>
          <w:i/>
          <w:lang w:val="en-US"/>
        </w:rPr>
        <w:t>………………</w:t>
      </w:r>
      <w:r w:rsidRPr="00B3164B">
        <w:rPr>
          <w:i/>
          <w:lang w:val="bg-BG"/>
        </w:rPr>
        <w:t xml:space="preserve"> г.</w:t>
      </w:r>
      <w:r w:rsidR="00D941D8" w:rsidRPr="00D941D8">
        <w:rPr>
          <w:i/>
          <w:lang w:val="bg-BG"/>
        </w:rPr>
        <w:t>Място, дата и час на защита.</w:t>
      </w:r>
    </w:p>
    <w:p w:rsidR="00D941D8" w:rsidRDefault="00D941D8"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Pr="00D941D8" w:rsidRDefault="00B3164B" w:rsidP="00B3164B">
      <w:pPr>
        <w:rPr>
          <w:lang w:val="bg-BG"/>
        </w:rPr>
      </w:pPr>
      <w:r w:rsidRPr="00B3164B">
        <w:rPr>
          <w:lang w:val="bg-BG"/>
        </w:rPr>
        <w:t>Публичната защита на дисертационния труд ще се състои на</w:t>
      </w:r>
      <w:r>
        <w:rPr>
          <w:lang w:val="bg-BG"/>
        </w:rPr>
        <w:t xml:space="preserve"> </w:t>
      </w:r>
      <w:r w:rsidRPr="00B3164B">
        <w:rPr>
          <w:lang w:val="bg-BG"/>
        </w:rPr>
        <w:t xml:space="preserve">заседание на научно жури на </w:t>
      </w:r>
      <w:r w:rsidR="006F4E8C">
        <w:rPr>
          <w:lang w:val="en-US"/>
        </w:rPr>
        <w:t>……………</w:t>
      </w:r>
      <w:r w:rsidR="00671011">
        <w:rPr>
          <w:lang w:val="en-US"/>
        </w:rPr>
        <w:t>………</w:t>
      </w:r>
      <w:r w:rsidRPr="00B3164B">
        <w:rPr>
          <w:lang w:val="bg-BG"/>
        </w:rPr>
        <w:t xml:space="preserve"> г., от ……… часа, в зала</w:t>
      </w:r>
      <w:r>
        <w:rPr>
          <w:lang w:val="bg-BG"/>
        </w:rPr>
        <w:t xml:space="preserve"> </w:t>
      </w:r>
      <w:r w:rsidRPr="00B3164B">
        <w:rPr>
          <w:lang w:val="bg-BG"/>
        </w:rPr>
        <w:t xml:space="preserve">……………… </w:t>
      </w:r>
      <w:r w:rsidR="00671011">
        <w:rPr>
          <w:lang w:val="bg-BG"/>
        </w:rPr>
        <w:softHyphen/>
      </w:r>
      <w:r w:rsidR="00671011">
        <w:rPr>
          <w:lang w:val="bg-BG"/>
        </w:rPr>
        <w:softHyphen/>
      </w:r>
      <w:r w:rsidRPr="00B3164B">
        <w:rPr>
          <w:lang w:val="bg-BG"/>
        </w:rPr>
        <w:t>на Ректората на ВТУ “Св. св. Кирил и Методий”.</w:t>
      </w:r>
      <w:r>
        <w:rPr>
          <w:lang w:val="bg-BG"/>
        </w:rPr>
        <w:t xml:space="preserve"> </w:t>
      </w:r>
      <w:r w:rsidRPr="00B3164B">
        <w:rPr>
          <w:lang w:val="bg-BG"/>
        </w:rPr>
        <w:t>Материалите по защитата са на разположение на интересуващите се в Централната университетска библиотека на ВТУ “Св.</w:t>
      </w:r>
      <w:r>
        <w:rPr>
          <w:lang w:val="bg-BG"/>
        </w:rPr>
        <w:t xml:space="preserve"> </w:t>
      </w:r>
      <w:r w:rsidRPr="00B3164B">
        <w:rPr>
          <w:lang w:val="bg-BG"/>
        </w:rPr>
        <w:t>св. Кирил и Методий”.</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w:t>
      </w:r>
      <w:r w:rsidR="00111C77">
        <w:rPr>
          <w:lang w:val="bg-BG"/>
        </w:rPr>
        <w:t>и</w:t>
      </w:r>
      <w:r w:rsidRPr="009909AB">
        <w:t xml:space="preserve">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A090A">
        <w:rPr>
          <w:lang w:val="bg-BG"/>
        </w:rPr>
        <w:t xml:space="preserve">, в </w:t>
      </w:r>
      <w:r w:rsidR="00442143">
        <w:rPr>
          <w:lang w:val="bg-BG"/>
        </w:rPr>
        <w:t>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009273EF">
        <w:rPr>
          <w:lang w:val="bg-BG"/>
        </w:rPr>
        <w:t xml:space="preserve">на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 xml:space="preserve">самостоятелно, като регулярно са представяни в катедра „Компютърни </w:t>
      </w:r>
      <w:r w:rsidR="009273EF">
        <w:rPr>
          <w:lang w:val="bg-BG"/>
        </w:rPr>
        <w:t xml:space="preserve">системи и </w:t>
      </w:r>
      <w:r>
        <w:t>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w:t>
      </w:r>
      <w:r w:rsidR="009273EF">
        <w:rPr>
          <w:lang w:val="bg-BG"/>
        </w:rPr>
        <w:t xml:space="preserve">на </w:t>
      </w:r>
      <w:r w:rsidRPr="009909AB">
        <w:t>направения</w:t>
      </w:r>
      <w:r w:rsidR="009273EF">
        <w:t xml:space="preserve"> обзор</w:t>
      </w:r>
      <w:r w:rsidRPr="009909AB">
        <w:t xml:space="preserve">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Идентифицирана е липсата на инструменти, предоставящи адекватно ниво за създаване и управление на връзки на проследимост.</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0B5B2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144.7pt">
            <v:imagedata r:id="rId8" o:title=""/>
          </v:shape>
        </w:pict>
      </w:r>
    </w:p>
    <w:p w:rsidR="00D63B25" w:rsidRDefault="00D63B25" w:rsidP="00D63B25">
      <w:pPr>
        <w:pStyle w:val="Caption"/>
        <w:ind w:firstLine="0"/>
        <w:jc w:val="center"/>
        <w:rPr>
          <w:lang w:val="bg-BG"/>
        </w:rPr>
      </w:pPr>
      <w:bookmarkStart w:id="7" w:name="_Ref261097102"/>
      <w:r w:rsidRPr="009909AB">
        <w:t xml:space="preserve">Фиг. </w:t>
      </w:r>
      <w:r w:rsidR="00EB38C4">
        <w:fldChar w:fldCharType="begin"/>
      </w:r>
      <w:r>
        <w:instrText xml:space="preserve"> SEQ Фиг. \* ARABIC </w:instrText>
      </w:r>
      <w:r w:rsidR="00EB38C4">
        <w:fldChar w:fldCharType="separate"/>
      </w:r>
      <w:r w:rsidR="00EE26C9">
        <w:rPr>
          <w:noProof/>
        </w:rPr>
        <w:t>1</w:t>
      </w:r>
      <w:r w:rsidR="00EB38C4">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705543">
      <w:pPr>
        <w:numPr>
          <w:ilvl w:val="0"/>
          <w:numId w:val="8"/>
        </w:numPr>
        <w:tabs>
          <w:tab w:val="left" w:pos="-7655"/>
        </w:tabs>
        <w:ind w:left="993" w:hanging="426"/>
      </w:pPr>
      <w:r w:rsidRPr="009909AB">
        <w:t>Глобален номер на</w:t>
      </w:r>
      <w:r w:rsidR="004370DB">
        <w:rPr>
          <w:lang w:val="bg-BG"/>
        </w:rPr>
        <w:t xml:space="preserve"> версията.</w:t>
      </w:r>
    </w:p>
    <w:p w:rsidR="00F00335" w:rsidRPr="009909AB" w:rsidRDefault="00F00335" w:rsidP="00705543">
      <w:pPr>
        <w:numPr>
          <w:ilvl w:val="0"/>
          <w:numId w:val="8"/>
        </w:numPr>
        <w:tabs>
          <w:tab w:val="left" w:pos="-7655"/>
        </w:tabs>
        <w:ind w:left="993" w:hanging="426"/>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705543">
      <w:pPr>
        <w:numPr>
          <w:ilvl w:val="0"/>
          <w:numId w:val="8"/>
        </w:numPr>
        <w:tabs>
          <w:tab w:val="left" w:pos="-7655"/>
        </w:tabs>
        <w:ind w:left="993" w:hanging="426"/>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705543">
      <w:pPr>
        <w:numPr>
          <w:ilvl w:val="0"/>
          <w:numId w:val="8"/>
        </w:numPr>
        <w:tabs>
          <w:tab w:val="left" w:pos="-7655"/>
        </w:tabs>
        <w:ind w:left="993" w:hanging="426"/>
        <w:rPr>
          <w:lang w:val="bg-BG"/>
        </w:rPr>
      </w:pPr>
      <w:r w:rsidRPr="00705543">
        <w:rPr>
          <w:lang w:val="bg-BG"/>
        </w:rPr>
        <w:t>Наимен</w:t>
      </w:r>
      <w:r w:rsidR="006D0E3D" w:rsidRPr="00705543">
        <w:rPr>
          <w:lang w:val="bg-BG"/>
        </w:rPr>
        <w:t>у</w:t>
      </w:r>
      <w:r w:rsidRPr="00705543">
        <w:rPr>
          <w:lang w:val="bg-BG"/>
        </w:rPr>
        <w:t>вание</w:t>
      </w:r>
      <w:r w:rsidRPr="009909AB">
        <w:t xml:space="preserve">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w:t>
      </w:r>
    </w:p>
    <w:p w:rsidR="00F00335" w:rsidRDefault="006E241E" w:rsidP="00705543">
      <w:pPr>
        <w:numPr>
          <w:ilvl w:val="0"/>
          <w:numId w:val="8"/>
        </w:numPr>
        <w:tabs>
          <w:tab w:val="left" w:pos="-7655"/>
        </w:tabs>
        <w:ind w:left="993" w:hanging="426"/>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 xml:space="preserve">граф на верссите. В ER моделите е прието графовата структура да се моделира от две същности – същност на възлите и същност на дъгите.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0B5B2B" w:rsidP="00F00335">
      <w:pPr>
        <w:pStyle w:val="Caption"/>
        <w:ind w:firstLine="0"/>
        <w:jc w:val="center"/>
        <w:rPr>
          <w:lang w:val="bg-BG"/>
        </w:rPr>
      </w:pPr>
      <w:r>
        <w:lastRenderedPageBreak/>
        <w:pict>
          <v:shape id="_x0000_i1026" type="#_x0000_t75" style="width:199pt;height:186.1pt">
            <v:imagedata r:id="rId9" o:title=""/>
          </v:shape>
        </w:pict>
      </w:r>
    </w:p>
    <w:p w:rsidR="00F00335" w:rsidRDefault="00F00335" w:rsidP="00F00335">
      <w:pPr>
        <w:pStyle w:val="Caption"/>
        <w:ind w:firstLine="0"/>
        <w:jc w:val="center"/>
        <w:rPr>
          <w:lang w:val="bg-BG"/>
        </w:rPr>
      </w:pPr>
      <w:bookmarkStart w:id="10" w:name="_Ref293786728"/>
      <w:r w:rsidRPr="009909AB">
        <w:t xml:space="preserve">Фиг. </w:t>
      </w:r>
      <w:r w:rsidR="00EB38C4">
        <w:fldChar w:fldCharType="begin"/>
      </w:r>
      <w:r w:rsidR="0012106F">
        <w:instrText xml:space="preserve"> SEQ Фиг. \* ARABIC </w:instrText>
      </w:r>
      <w:r w:rsidR="00EB38C4">
        <w:fldChar w:fldCharType="separate"/>
      </w:r>
      <w:r w:rsidR="00EE26C9">
        <w:rPr>
          <w:noProof/>
        </w:rPr>
        <w:t>2</w:t>
      </w:r>
      <w:r w:rsidR="00EB38C4">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EB38C4"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w:t>
      </w:r>
      <w:r w:rsidR="006375D0">
        <w:rPr>
          <w:lang w:val="bg-BG"/>
        </w:rPr>
        <w:t>следните</w:t>
      </w:r>
      <w:r w:rsidRPr="009909AB">
        <w:t xml:space="preserve"> ограничаващи правила</w:t>
      </w:r>
      <w:r w:rsidR="00F00335" w:rsidRPr="009909AB">
        <w:t>:</w:t>
      </w:r>
    </w:p>
    <w:p w:rsidR="00A864E8" w:rsidRPr="009909AB"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340"/>
          <w:tab w:val="left" w:pos="1530"/>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250"/>
          <w:tab w:val="left" w:pos="1530"/>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ромяна на версията на даден под-обект за даден супер-обект, не вли</w:t>
      </w:r>
      <w:r w:rsidR="005C7512">
        <w:rPr>
          <w:lang w:val="bg-BG"/>
        </w:rPr>
        <w:t>я</w:t>
      </w:r>
      <w:r w:rsidRPr="009909AB">
        <w:t xml:space="preserve">е на версиите на другите под-обекти, съставящи </w:t>
      </w:r>
      <w:r>
        <w:t xml:space="preserve">същия </w:t>
      </w:r>
      <w:r w:rsidRPr="009909AB">
        <w:t>супер-обект (</w:t>
      </w:r>
      <w:r w:rsidR="00EB38C4" w:rsidRPr="009909AB">
        <w:fldChar w:fldCharType="begin"/>
      </w:r>
      <w:r w:rsidRPr="009909AB">
        <w:instrText xml:space="preserve"> REF _Ref313559088 \h </w:instrText>
      </w:r>
      <w:r w:rsidR="00EB38C4" w:rsidRPr="009909AB">
        <w:fldChar w:fldCharType="separate"/>
      </w:r>
      <w:r w:rsidR="00EE26C9" w:rsidRPr="009909AB">
        <w:t xml:space="preserve">Фиг. </w:t>
      </w:r>
      <w:r w:rsidR="00EE26C9">
        <w:rPr>
          <w:noProof/>
        </w:rPr>
        <w:t>3</w:t>
      </w:r>
      <w:r w:rsidR="00EB38C4" w:rsidRPr="009909AB">
        <w:fldChar w:fldCharType="end"/>
      </w:r>
      <w:r w:rsidRPr="009909AB">
        <w:t>).</w:t>
      </w:r>
      <w:bookmarkEnd w:id="18"/>
    </w:p>
    <w:p w:rsidR="00F00335" w:rsidRPr="009909AB" w:rsidRDefault="000B5B2B" w:rsidP="00F00335">
      <w:pPr>
        <w:pStyle w:val="Caption"/>
        <w:ind w:firstLine="0"/>
        <w:jc w:val="center"/>
      </w:pPr>
      <w:r>
        <w:pict>
          <v:shape id="_x0000_i1027" type="#_x0000_t75" style="width:192.25pt;height:89pt">
            <v:imagedata r:id="rId10" o:title=""/>
          </v:shape>
        </w:pict>
      </w:r>
    </w:p>
    <w:p w:rsidR="00F00335" w:rsidRPr="009909AB" w:rsidRDefault="00F00335" w:rsidP="00F00335">
      <w:pPr>
        <w:pStyle w:val="Caption"/>
        <w:ind w:firstLine="0"/>
        <w:jc w:val="center"/>
      </w:pPr>
      <w:bookmarkStart w:id="19" w:name="_Ref313559088"/>
      <w:r w:rsidRPr="009909AB">
        <w:t xml:space="preserve">Фиг. </w:t>
      </w:r>
      <w:r w:rsidR="00EB38C4">
        <w:fldChar w:fldCharType="begin"/>
      </w:r>
      <w:r w:rsidR="0012106F">
        <w:instrText xml:space="preserve"> SEQ Фиг. \* ARABIC </w:instrText>
      </w:r>
      <w:r w:rsidR="00EB38C4">
        <w:fldChar w:fldCharType="separate"/>
      </w:r>
      <w:r w:rsidR="00EE26C9">
        <w:rPr>
          <w:noProof/>
        </w:rPr>
        <w:t>3</w:t>
      </w:r>
      <w:r w:rsidR="00EB38C4">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EB38C4">
        <w:fldChar w:fldCharType="begin"/>
      </w:r>
      <w:r w:rsidR="0012106F">
        <w:instrText xml:space="preserve"> SEQ Фиг. \* ARABIC </w:instrText>
      </w:r>
      <w:r w:rsidR="00EB38C4">
        <w:fldChar w:fldCharType="separate"/>
      </w:r>
      <w:r w:rsidR="00EE26C9">
        <w:rPr>
          <w:noProof/>
        </w:rPr>
        <w:t>4</w:t>
      </w:r>
      <w:r w:rsidR="00EB38C4">
        <w:fldChar w:fldCharType="end"/>
      </w:r>
      <w:r w:rsidRPr="009909AB">
        <w:t xml:space="preserve"> Клас диаграма на модел продукт-издение-работно пространств</w:t>
      </w:r>
      <w:r>
        <w:rPr>
          <w:lang w:val="bg-BG"/>
        </w:rPr>
        <w:br/>
      </w:r>
      <w:r w:rsidR="000B5B2B">
        <w:pict>
          <v:shape id="_x0000_i1028" type="#_x0000_t75" style="width:422.5pt;height:207.15pt">
            <v:imagedata r:id="rId12" o:title=""/>
          </v:shape>
        </w:pict>
      </w:r>
    </w:p>
    <w:p w:rsidR="00F00335" w:rsidRPr="009909AB" w:rsidRDefault="00F00335" w:rsidP="00F00335">
      <w:pPr>
        <w:pStyle w:val="Caption"/>
        <w:jc w:val="center"/>
      </w:pPr>
      <w:bookmarkStart w:id="31" w:name="_Ref318022571"/>
      <w:r w:rsidRPr="009909AB">
        <w:t xml:space="preserve">Фиг. </w:t>
      </w:r>
      <w:r w:rsidR="00EB38C4">
        <w:fldChar w:fldCharType="begin"/>
      </w:r>
      <w:r w:rsidR="0012106F">
        <w:instrText xml:space="preserve"> SEQ Фиг. \* ARABIC </w:instrText>
      </w:r>
      <w:r w:rsidR="00EB38C4">
        <w:fldChar w:fldCharType="separate"/>
      </w:r>
      <w:r w:rsidR="00EE26C9">
        <w:rPr>
          <w:noProof/>
        </w:rPr>
        <w:t>5</w:t>
      </w:r>
      <w:r w:rsidR="00EB38C4">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0B5B2B" w:rsidP="00F00335">
      <w:pPr>
        <w:pStyle w:val="Caption"/>
        <w:ind w:firstLine="0"/>
        <w:jc w:val="center"/>
        <w:rPr>
          <w:lang w:val="bg-BG"/>
        </w:rPr>
      </w:pPr>
      <w:r>
        <w:pict>
          <v:shape id="_x0000_i1029" type="#_x0000_t75" style="width:282.55pt;height:197pt">
            <v:imagedata r:id="rId13" o:title=""/>
          </v:shape>
        </w:pict>
      </w:r>
    </w:p>
    <w:p w:rsidR="00F00335" w:rsidRPr="009909AB" w:rsidRDefault="00F00335" w:rsidP="00F00335">
      <w:pPr>
        <w:pStyle w:val="Caption"/>
        <w:ind w:firstLine="0"/>
        <w:jc w:val="center"/>
      </w:pPr>
      <w:bookmarkStart w:id="37" w:name="_Ref260694151"/>
      <w:r w:rsidRPr="009909AB">
        <w:t xml:space="preserve">Фиг. </w:t>
      </w:r>
      <w:r w:rsidR="00EB38C4">
        <w:fldChar w:fldCharType="begin"/>
      </w:r>
      <w:r w:rsidR="0012106F">
        <w:instrText xml:space="preserve"> SEQ Фиг. \* ARABIC </w:instrText>
      </w:r>
      <w:r w:rsidR="00EB38C4">
        <w:fldChar w:fldCharType="separate"/>
      </w:r>
      <w:r w:rsidR="00EE26C9">
        <w:rPr>
          <w:noProof/>
        </w:rPr>
        <w:t>6</w:t>
      </w:r>
      <w:r w:rsidR="00EB38C4">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lastRenderedPageBreak/>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705543">
      <w:pPr>
        <w:numPr>
          <w:ilvl w:val="0"/>
          <w:numId w:val="8"/>
        </w:numPr>
        <w:tabs>
          <w:tab w:val="left" w:pos="-7655"/>
        </w:tabs>
        <w:ind w:left="993" w:hanging="426"/>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705543">
      <w:pPr>
        <w:numPr>
          <w:ilvl w:val="0"/>
          <w:numId w:val="8"/>
        </w:numPr>
        <w:tabs>
          <w:tab w:val="left" w:pos="-7655"/>
        </w:tabs>
        <w:ind w:left="993" w:hanging="426"/>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705543">
      <w:pPr>
        <w:numPr>
          <w:ilvl w:val="0"/>
          <w:numId w:val="8"/>
        </w:numPr>
        <w:tabs>
          <w:tab w:val="left" w:pos="-7655"/>
        </w:tabs>
        <w:ind w:left="993" w:hanging="426"/>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EB38C4" w:rsidRPr="009909AB">
        <w:fldChar w:fldCharType="begin"/>
      </w:r>
      <w:r w:rsidRPr="009909AB">
        <w:instrText xml:space="preserve"> REF _Ref278112214 \h </w:instrText>
      </w:r>
      <w:r w:rsidR="00EB38C4" w:rsidRPr="009909AB">
        <w:fldChar w:fldCharType="separate"/>
      </w:r>
      <w:r w:rsidR="00EE26C9" w:rsidRPr="009909AB">
        <w:t xml:space="preserve">Фиг. </w:t>
      </w:r>
      <w:r w:rsidR="00EE26C9">
        <w:rPr>
          <w:noProof/>
        </w:rPr>
        <w:t>7</w:t>
      </w:r>
      <w:r w:rsidR="00EB38C4"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0B5B2B" w:rsidP="00F00335">
      <w:pPr>
        <w:ind w:firstLine="0"/>
        <w:jc w:val="center"/>
      </w:pPr>
      <w:bookmarkStart w:id="47" w:name="_Toc280886741"/>
      <w:bookmarkStart w:id="48" w:name="_Toc285463803"/>
      <w:bookmarkStart w:id="49" w:name="_Toc286999545"/>
      <w:bookmarkStart w:id="50" w:name="_Toc325908728"/>
      <w:r>
        <w:lastRenderedPageBreak/>
        <w:pict>
          <v:shape id="_x0000_i1030" type="#_x0000_t75" style="width:342.35pt;height:353.2pt">
            <v:imagedata r:id="rId14" o:title=""/>
          </v:shape>
        </w:pict>
      </w:r>
    </w:p>
    <w:p w:rsidR="00F00335" w:rsidRDefault="00F00335" w:rsidP="00F00335">
      <w:pPr>
        <w:pStyle w:val="Caption"/>
        <w:jc w:val="center"/>
        <w:rPr>
          <w:lang w:val="bg-BG"/>
        </w:rPr>
      </w:pPr>
      <w:bookmarkStart w:id="51" w:name="_Ref278112214"/>
      <w:r w:rsidRPr="009909AB">
        <w:t xml:space="preserve">Фиг. </w:t>
      </w:r>
      <w:r w:rsidR="00EB38C4">
        <w:fldChar w:fldCharType="begin"/>
      </w:r>
      <w:r w:rsidR="0012106F">
        <w:instrText xml:space="preserve"> SEQ Фиг. \* ARABIC </w:instrText>
      </w:r>
      <w:r w:rsidR="00EB38C4">
        <w:fldChar w:fldCharType="separate"/>
      </w:r>
      <w:r w:rsidR="00EE26C9">
        <w:rPr>
          <w:noProof/>
        </w:rPr>
        <w:t>7</w:t>
      </w:r>
      <w:r w:rsidR="00EB38C4">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EB38C4" w:rsidRPr="009909AB">
        <w:fldChar w:fldCharType="begin"/>
      </w:r>
      <w:r w:rsidRPr="009909AB">
        <w:instrText xml:space="preserve"> REF _Ref280886675 \h </w:instrText>
      </w:r>
      <w:r w:rsidR="00EB38C4" w:rsidRPr="009909AB">
        <w:fldChar w:fldCharType="separate"/>
      </w:r>
      <w:r w:rsidR="00257F06" w:rsidRPr="009909AB">
        <w:t xml:space="preserve">Фиг. </w:t>
      </w:r>
      <w:r w:rsidR="00257F06">
        <w:rPr>
          <w:noProof/>
        </w:rPr>
        <w:t>8</w:t>
      </w:r>
      <w:r w:rsidR="00EB38C4"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EB38C4" w:rsidRPr="009909AB">
        <w:fldChar w:fldCharType="begin"/>
      </w:r>
      <w:r w:rsidRPr="009909AB">
        <w:instrText xml:space="preserve"> REF _Ref280886675 \h </w:instrText>
      </w:r>
      <w:r w:rsidR="00EB38C4" w:rsidRPr="009909AB">
        <w:fldChar w:fldCharType="separate"/>
      </w:r>
      <w:r w:rsidR="00951892" w:rsidRPr="009909AB">
        <w:t xml:space="preserve">Фиг. </w:t>
      </w:r>
      <w:r w:rsidR="00951892">
        <w:rPr>
          <w:noProof/>
        </w:rPr>
        <w:t>8</w:t>
      </w:r>
      <w:r w:rsidR="00EB38C4"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EB38C4" w:rsidRPr="009909AB">
        <w:fldChar w:fldCharType="begin"/>
      </w:r>
      <w:r w:rsidR="00A44EFF" w:rsidRPr="009909AB">
        <w:instrText xml:space="preserve"> REF _Ref280886675 \h </w:instrText>
      </w:r>
      <w:r w:rsidR="00EB38C4" w:rsidRPr="009909AB">
        <w:fldChar w:fldCharType="separate"/>
      </w:r>
      <w:r w:rsidR="00925EBD" w:rsidRPr="009909AB">
        <w:t xml:space="preserve">Фиг. </w:t>
      </w:r>
      <w:r w:rsidR="00925EBD">
        <w:rPr>
          <w:noProof/>
        </w:rPr>
        <w:t>8</w:t>
      </w:r>
      <w:r w:rsidR="00EB38C4" w:rsidRPr="009909AB">
        <w:fldChar w:fldCharType="end"/>
      </w:r>
      <w:r w:rsidR="00A44EFF" w:rsidRPr="009909AB">
        <w:t xml:space="preserve"> – стрелките с №2)</w:t>
      </w:r>
      <w:r w:rsidRPr="009909AB">
        <w:t>.</w:t>
      </w:r>
    </w:p>
    <w:p w:rsidR="00F00335" w:rsidRPr="009909AB" w:rsidRDefault="000B5B2B" w:rsidP="00F00335">
      <w:pPr>
        <w:ind w:firstLine="0"/>
        <w:jc w:val="center"/>
      </w:pPr>
      <w:r>
        <w:pict>
          <v:shape id="_x0000_i1031" type="#_x0000_t75" style="width:245.9pt;height:144.7pt">
            <v:imagedata r:id="rId15" o:title=""/>
          </v:shape>
        </w:pict>
      </w:r>
    </w:p>
    <w:p w:rsidR="00F00335" w:rsidRPr="009909AB" w:rsidRDefault="00F00335" w:rsidP="00F00335">
      <w:pPr>
        <w:pStyle w:val="Caption"/>
        <w:ind w:firstLine="0"/>
        <w:jc w:val="center"/>
      </w:pPr>
      <w:bookmarkStart w:id="52" w:name="_Ref280886675"/>
      <w:r w:rsidRPr="009909AB">
        <w:t xml:space="preserve">Фиг. </w:t>
      </w:r>
      <w:r w:rsidR="00EB38C4">
        <w:fldChar w:fldCharType="begin"/>
      </w:r>
      <w:r w:rsidR="00760467">
        <w:instrText xml:space="preserve"> SEQ Фиг. \* ARABIC </w:instrText>
      </w:r>
      <w:r w:rsidR="00EB38C4">
        <w:fldChar w:fldCharType="separate"/>
      </w:r>
      <w:r w:rsidR="00EE26C9">
        <w:rPr>
          <w:noProof/>
        </w:rPr>
        <w:t>8</w:t>
      </w:r>
      <w:r w:rsidR="00EB38C4">
        <w:fldChar w:fldCharType="end"/>
      </w:r>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EB38C4" w:rsidRPr="009909AB">
        <w:fldChar w:fldCharType="begin"/>
      </w:r>
      <w:r w:rsidRPr="009909AB">
        <w:instrText xml:space="preserve"> REF _Ref280887726 \h </w:instrText>
      </w:r>
      <w:r w:rsidR="00EB38C4" w:rsidRPr="009909AB">
        <w:fldChar w:fldCharType="separate"/>
      </w:r>
      <w:r w:rsidR="00925EBD" w:rsidRPr="009909AB">
        <w:t xml:space="preserve">Фиг. </w:t>
      </w:r>
      <w:r w:rsidR="00925EBD">
        <w:rPr>
          <w:noProof/>
        </w:rPr>
        <w:t>9</w:t>
      </w:r>
      <w:r w:rsidR="00EB38C4" w:rsidRPr="009909AB">
        <w:fldChar w:fldCharType="end"/>
      </w:r>
      <w:r w:rsidRPr="009909AB">
        <w:t xml:space="preserve"> – зелената и жълтата стрелки с №2).</w:t>
      </w:r>
      <w:bookmarkEnd w:id="53"/>
      <w:r w:rsidRPr="009909AB">
        <w:t xml:space="preserve"> </w:t>
      </w:r>
    </w:p>
    <w:p w:rsidR="00F00335" w:rsidRPr="009909AB" w:rsidRDefault="000B5B2B" w:rsidP="00F00335">
      <w:pPr>
        <w:pStyle w:val="Caption"/>
        <w:ind w:firstLine="0"/>
        <w:jc w:val="center"/>
      </w:pPr>
      <w:r>
        <w:pict>
          <v:shape id="_x0000_i1032" type="#_x0000_t75" style="width:282.55pt;height:142.65pt">
            <v:imagedata r:id="rId16"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EB38C4" w:rsidRPr="009909AB">
        <w:fldChar w:fldCharType="begin"/>
      </w:r>
      <w:r w:rsidRPr="009909AB">
        <w:instrText xml:space="preserve"> REF _Ref313741123 \r \h </w:instrText>
      </w:r>
      <w:r w:rsidR="00EB38C4" w:rsidRPr="009909AB">
        <w:fldChar w:fldCharType="separate"/>
      </w:r>
      <w:r>
        <w:t>2.3.4</w:t>
      </w:r>
      <w:r w:rsidR="00EB38C4" w:rsidRPr="009909AB">
        <w:fldChar w:fldCharType="end"/>
      </w:r>
      <w:r w:rsidRPr="009909AB">
        <w:t xml:space="preserve"> транзакции. На </w:t>
      </w:r>
      <w:r w:rsidR="00EB38C4" w:rsidRPr="009909AB">
        <w:fldChar w:fldCharType="begin"/>
      </w:r>
      <w:r w:rsidRPr="009909AB">
        <w:instrText xml:space="preserve"> REF _Ref278321734 \h </w:instrText>
      </w:r>
      <w:r w:rsidR="00EB38C4" w:rsidRPr="009909AB">
        <w:fldChar w:fldCharType="separate"/>
      </w:r>
      <w:r w:rsidR="00257F06" w:rsidRPr="009909AB">
        <w:t xml:space="preserve">Фиг. </w:t>
      </w:r>
      <w:r w:rsidR="00257F06">
        <w:rPr>
          <w:noProof/>
        </w:rPr>
        <w:t>10</w:t>
      </w:r>
      <w:r w:rsidR="00EB38C4"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0B5B2B" w:rsidP="00F00335">
      <w:pPr>
        <w:keepNext/>
        <w:ind w:firstLine="0"/>
        <w:jc w:val="center"/>
      </w:pPr>
      <w:r>
        <w:pict>
          <v:shape id="_x0000_i1033" type="#_x0000_t75" style="width:272.4pt;height:243.15pt">
            <v:imagedata r:id="rId17"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EB38C4">
        <w:fldChar w:fldCharType="begin"/>
      </w:r>
      <w:r w:rsidR="0012106F">
        <w:instrText xml:space="preserve"> SEQ Фиг. \* ARABIC </w:instrText>
      </w:r>
      <w:r w:rsidR="00EB38C4">
        <w:fldChar w:fldCharType="separate"/>
      </w:r>
      <w:r w:rsidR="00EE26C9">
        <w:rPr>
          <w:noProof/>
        </w:rPr>
        <w:t>10</w:t>
      </w:r>
      <w:r w:rsidR="00EB38C4">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w:t>
      </w:r>
      <w:r w:rsidR="00951892">
        <w:rPr>
          <w:rStyle w:val="FootnoteReference"/>
        </w:rPr>
        <w:footnoteReference w:id="2"/>
      </w:r>
      <w:r w:rsidRPr="009909AB">
        <w:t xml:space="preserve">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D30AF5">
      <w:pPr>
        <w:pStyle w:val="ListParagraph"/>
        <w:numPr>
          <w:ilvl w:val="0"/>
          <w:numId w:val="35"/>
        </w:numPr>
        <w:ind w:left="993"/>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492DC2">
      <w:pPr>
        <w:pStyle w:val="ListParagraph"/>
        <w:numPr>
          <w:ilvl w:val="0"/>
          <w:numId w:val="35"/>
        </w:numPr>
        <w:ind w:left="993"/>
        <w:rPr>
          <w:lang w:val="bg-BG"/>
        </w:rPr>
      </w:pPr>
      <w:r w:rsidRPr="009909AB">
        <w:t xml:space="preserve">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w:t>
      </w:r>
      <w:r w:rsidRPr="009909AB">
        <w:lastRenderedPageBreak/>
        <w:t>избира</w:t>
      </w:r>
      <w:r w:rsidR="00C43739">
        <w:rPr>
          <w:lang w:val="bg-BG"/>
        </w:rPr>
        <w:t>,</w:t>
      </w:r>
      <w:r w:rsidRPr="009909AB">
        <w:t xml:space="preserve"> по кои работни единици възнамерява да 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en-US"/>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EB38C4" w:rsidRPr="009909AB">
        <w:fldChar w:fldCharType="begin"/>
      </w:r>
      <w:r w:rsidRPr="009909AB">
        <w:instrText xml:space="preserve"> SEQ Фиг. \* ARABIC </w:instrText>
      </w:r>
      <w:r w:rsidR="00EB38C4" w:rsidRPr="009909AB">
        <w:fldChar w:fldCharType="separate"/>
      </w:r>
      <w:r w:rsidR="00EE26C9">
        <w:rPr>
          <w:noProof/>
        </w:rPr>
        <w:t>11</w:t>
      </w:r>
      <w:r w:rsidR="00EB38C4"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lastRenderedPageBreak/>
        <w:t xml:space="preserve">на </w:t>
      </w:r>
      <w:r>
        <w:rPr>
          <w:lang w:val="bg-BG"/>
        </w:rPr>
        <w:t xml:space="preserve">слоя на бизнес логиката. При изборът на технологиите за реализация са 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EB38C4">
        <w:rPr>
          <w:lang w:val="bg-BG"/>
        </w:rPr>
        <w:fldChar w:fldCharType="begin"/>
      </w:r>
      <w:r>
        <w:rPr>
          <w:lang w:val="bg-BG"/>
        </w:rPr>
        <w:instrText xml:space="preserve"> REF _Ref335504162 \h </w:instrText>
      </w:r>
      <w:r w:rsidR="00EB38C4">
        <w:rPr>
          <w:lang w:val="bg-BG"/>
        </w:rPr>
      </w:r>
      <w:r w:rsidR="00EB38C4">
        <w:rPr>
          <w:lang w:val="bg-BG"/>
        </w:rPr>
        <w:fldChar w:fldCharType="separate"/>
      </w:r>
      <w:r w:rsidR="00257F06" w:rsidRPr="009909AB">
        <w:t xml:space="preserve">Фиг. </w:t>
      </w:r>
      <w:r w:rsidR="00257F06">
        <w:rPr>
          <w:noProof/>
        </w:rPr>
        <w:t>12</w:t>
      </w:r>
      <w:r w:rsidR="00EB38C4">
        <w:rPr>
          <w:lang w:val="bg-BG"/>
        </w:rPr>
        <w:fldChar w:fldCharType="end"/>
      </w:r>
      <w:r>
        <w:rPr>
          <w:lang w:val="bg-BG"/>
        </w:rPr>
        <w:t xml:space="preserve">, организацията на класовете, както и навигационният модел на прототипа – </w:t>
      </w:r>
      <w:r w:rsidR="00EB38C4">
        <w:rPr>
          <w:lang w:val="bg-BG"/>
        </w:rPr>
        <w:fldChar w:fldCharType="begin"/>
      </w:r>
      <w:r>
        <w:rPr>
          <w:lang w:val="bg-BG"/>
        </w:rPr>
        <w:instrText xml:space="preserve"> REF _Ref315681054 \h </w:instrText>
      </w:r>
      <w:r w:rsidR="00EB38C4">
        <w:rPr>
          <w:lang w:val="bg-BG"/>
        </w:rPr>
      </w:r>
      <w:r w:rsidR="00EB38C4">
        <w:rPr>
          <w:lang w:val="bg-BG"/>
        </w:rPr>
        <w:fldChar w:fldCharType="separate"/>
      </w:r>
      <w:r w:rsidR="00257F06" w:rsidRPr="009909AB">
        <w:t xml:space="preserve">Фиг. </w:t>
      </w:r>
      <w:r w:rsidR="00257F06">
        <w:rPr>
          <w:noProof/>
        </w:rPr>
        <w:t>13</w:t>
      </w:r>
      <w:r w:rsidR="00EB38C4">
        <w:rPr>
          <w:lang w:val="bg-BG"/>
        </w:rPr>
        <w:fldChar w:fldCharType="end"/>
      </w:r>
      <w:r>
        <w:rPr>
          <w:lang w:val="bg-BG"/>
        </w:rPr>
        <w:t>.</w:t>
      </w:r>
      <w:r w:rsidR="00C93836">
        <w:rPr>
          <w:lang w:val="bg-BG"/>
        </w:rPr>
        <w:t xml:space="preserve"> </w:t>
      </w:r>
    </w:p>
    <w:p w:rsidR="00311F85" w:rsidRPr="009909AB" w:rsidRDefault="00311F85" w:rsidP="00311F85">
      <w:pPr>
        <w:keepNext/>
        <w:ind w:firstLine="0"/>
        <w:jc w:val="center"/>
      </w:pPr>
      <w:r>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19"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EB38C4">
        <w:fldChar w:fldCharType="begin"/>
      </w:r>
      <w:r>
        <w:instrText xml:space="preserve"> SEQ Фиг. \* ARABIC </w:instrText>
      </w:r>
      <w:r w:rsidR="00EB38C4">
        <w:fldChar w:fldCharType="separate"/>
      </w:r>
      <w:r w:rsidR="00EE26C9">
        <w:rPr>
          <w:noProof/>
        </w:rPr>
        <w:t>12</w:t>
      </w:r>
      <w:r w:rsidR="00EB38C4">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В параграфа важно място заема пункт</w:t>
      </w:r>
      <w:r w:rsidR="00F842D2">
        <w:rPr>
          <w:lang w:val="bg-BG"/>
        </w:rPr>
        <w:t>ът</w:t>
      </w:r>
      <w:r>
        <w:rPr>
          <w:lang w:val="bg-BG"/>
        </w:rPr>
        <w:t xml:space="preserve"> за алгоритми</w:t>
      </w:r>
      <w:r w:rsidR="00F842D2">
        <w:rPr>
          <w:lang w:val="bg-BG"/>
        </w:rPr>
        <w:t>те</w:t>
      </w:r>
      <w:r>
        <w:rPr>
          <w:lang w:val="bg-BG"/>
        </w:rPr>
        <w:t xml:space="preserve"> </w:t>
      </w:r>
      <w:r w:rsidR="00F842D2">
        <w:rPr>
          <w:lang w:val="bg-BG"/>
        </w:rPr>
        <w:t xml:space="preserve">при </w:t>
      </w:r>
      <w:r>
        <w:rPr>
          <w:lang w:val="bg-BG"/>
        </w:rPr>
        <w:t xml:space="preserve">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0B5B2B" w:rsidP="00311F85">
      <w:pPr>
        <w:keepNext/>
        <w:ind w:left="-11" w:firstLine="0"/>
        <w:jc w:val="center"/>
      </w:pPr>
      <w:r>
        <w:pict>
          <v:shape id="_x0000_i1034" type="#_x0000_t75" style="width:255.4pt;height:422.5pt">
            <v:imagedata r:id="rId20" o:title=""/>
          </v:shape>
        </w:pict>
      </w:r>
    </w:p>
    <w:p w:rsidR="00311F85" w:rsidRPr="009909AB" w:rsidRDefault="00311F85" w:rsidP="00311F85">
      <w:pPr>
        <w:pStyle w:val="Caption"/>
      </w:pPr>
      <w:bookmarkStart w:id="83" w:name="_Ref315681054"/>
      <w:r w:rsidRPr="009909AB">
        <w:t xml:space="preserve">Фиг. </w:t>
      </w:r>
      <w:r w:rsidR="00EB38C4">
        <w:fldChar w:fldCharType="begin"/>
      </w:r>
      <w:r>
        <w:instrText xml:space="preserve"> SEQ Фиг. \* ARABIC </w:instrText>
      </w:r>
      <w:r w:rsidR="00EB38C4">
        <w:fldChar w:fldCharType="separate"/>
      </w:r>
      <w:r w:rsidR="00EE26C9">
        <w:rPr>
          <w:noProof/>
        </w:rPr>
        <w:t>13</w:t>
      </w:r>
      <w:r w:rsidR="00EB38C4">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EB38C4">
        <w:rPr>
          <w:lang w:val="bg-BG"/>
        </w:rPr>
        <w:fldChar w:fldCharType="begin"/>
      </w:r>
      <w:r>
        <w:rPr>
          <w:lang w:val="bg-BG"/>
        </w:rPr>
        <w:instrText xml:space="preserve"> REF _Ref260260071 \h </w:instrText>
      </w:r>
      <w:r w:rsidR="00EB38C4">
        <w:rPr>
          <w:lang w:val="bg-BG"/>
        </w:rPr>
      </w:r>
      <w:r w:rsidR="00EB38C4">
        <w:rPr>
          <w:lang w:val="bg-BG"/>
        </w:rPr>
        <w:fldChar w:fldCharType="separate"/>
      </w:r>
      <w:r w:rsidR="00875CB2" w:rsidRPr="009909AB">
        <w:t xml:space="preserve">Фиг. </w:t>
      </w:r>
      <w:r w:rsidR="00875CB2">
        <w:rPr>
          <w:noProof/>
        </w:rPr>
        <w:t>14</w:t>
      </w:r>
      <w:r w:rsidR="00EB38C4">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EB38C4">
        <w:rPr>
          <w:lang w:val="bg-BG"/>
        </w:rPr>
        <w:fldChar w:fldCharType="begin"/>
      </w:r>
      <w:r>
        <w:rPr>
          <w:lang w:val="bg-BG"/>
        </w:rPr>
        <w:instrText xml:space="preserve"> REF _Ref332058550 \h </w:instrText>
      </w:r>
      <w:r w:rsidR="00EB38C4">
        <w:rPr>
          <w:lang w:val="bg-BG"/>
        </w:rPr>
      </w:r>
      <w:r w:rsidR="00EB38C4">
        <w:rPr>
          <w:lang w:val="bg-BG"/>
        </w:rPr>
        <w:fldChar w:fldCharType="separate"/>
      </w:r>
      <w:r w:rsidR="00875CB2" w:rsidRPr="004833E8">
        <w:t xml:space="preserve">Фиг. </w:t>
      </w:r>
      <w:r w:rsidR="00875CB2">
        <w:rPr>
          <w:noProof/>
        </w:rPr>
        <w:t>15</w:t>
      </w:r>
      <w:r w:rsidR="00EB38C4">
        <w:rPr>
          <w:lang w:val="bg-BG"/>
        </w:rPr>
        <w:fldChar w:fldCharType="end"/>
      </w:r>
      <w:r>
        <w:rPr>
          <w:lang w:val="bg-BG"/>
        </w:rPr>
        <w:t>).</w:t>
      </w:r>
    </w:p>
    <w:p w:rsidR="00C93836" w:rsidRPr="009909AB" w:rsidRDefault="000B5B2B" w:rsidP="00C93836">
      <w:pPr>
        <w:pStyle w:val="Caption"/>
      </w:pPr>
      <w:r>
        <w:pict>
          <v:shape id="_x0000_i1035" type="#_x0000_t75" style="width:428.6pt;height:228.25pt">
            <v:imagedata r:id="rId21" o:title=""/>
          </v:shape>
        </w:pict>
      </w:r>
    </w:p>
    <w:p w:rsidR="00C93836" w:rsidRPr="009909AB" w:rsidRDefault="00C93836" w:rsidP="00C93836">
      <w:pPr>
        <w:pStyle w:val="Caption"/>
      </w:pPr>
      <w:bookmarkStart w:id="85" w:name="_Ref260260071"/>
      <w:bookmarkStart w:id="86" w:name="_Ref260260064"/>
      <w:r w:rsidRPr="009909AB">
        <w:t xml:space="preserve">Фиг. </w:t>
      </w:r>
      <w:r w:rsidR="00EB38C4">
        <w:fldChar w:fldCharType="begin"/>
      </w:r>
      <w:r>
        <w:instrText xml:space="preserve"> SEQ Фиг. \* ARABIC </w:instrText>
      </w:r>
      <w:r w:rsidR="00EB38C4">
        <w:fldChar w:fldCharType="separate"/>
      </w:r>
      <w:r w:rsidR="00EE26C9">
        <w:rPr>
          <w:noProof/>
        </w:rPr>
        <w:t>14</w:t>
      </w:r>
      <w:r w:rsidR="00EB38C4">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0B5B2B" w:rsidP="00C93836">
      <w:pPr>
        <w:pStyle w:val="Caption"/>
      </w:pPr>
      <w:r>
        <w:pict>
          <v:shape id="_x0000_i1036" type="#_x0000_t75" style="width:355.9pt;height:182.7pt">
            <v:imagedata r:id="rId22" o:title=""/>
          </v:shape>
        </w:pict>
      </w:r>
    </w:p>
    <w:p w:rsidR="00C93836" w:rsidRPr="004833E8" w:rsidRDefault="00C93836" w:rsidP="00C93836">
      <w:pPr>
        <w:pStyle w:val="Caption"/>
      </w:pPr>
      <w:bookmarkStart w:id="87" w:name="_Ref332058550"/>
      <w:bookmarkStart w:id="88" w:name="_Ref332058545"/>
      <w:r w:rsidRPr="004833E8">
        <w:t xml:space="preserve">Фиг. </w:t>
      </w:r>
      <w:r w:rsidR="00EB38C4">
        <w:fldChar w:fldCharType="begin"/>
      </w:r>
      <w:r>
        <w:instrText xml:space="preserve"> SEQ Фиг. \* ARABIC </w:instrText>
      </w:r>
      <w:r w:rsidR="00EB38C4">
        <w:fldChar w:fldCharType="separate"/>
      </w:r>
      <w:r w:rsidR="00EE26C9">
        <w:rPr>
          <w:noProof/>
        </w:rPr>
        <w:t>15</w:t>
      </w:r>
      <w:r w:rsidR="00EB38C4">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F37D6F" w:rsidRDefault="00C93836" w:rsidP="00F37D6F">
      <w:r>
        <w:rPr>
          <w:lang w:val="bg-BG"/>
        </w:rPr>
        <w:t xml:space="preserve">В представения параграф е направен опит за </w:t>
      </w:r>
      <w:r w:rsidRPr="009909AB">
        <w:t>експериментално</w:t>
      </w:r>
      <w:r w:rsidRPr="00797304">
        <w:t>-</w:t>
      </w:r>
      <w:r>
        <w:t>теоретично</w:t>
      </w:r>
      <w:r>
        <w:rPr>
          <w:lang w:val="bg-BG"/>
        </w:rPr>
        <w:t xml:space="preserve"> </w:t>
      </w:r>
      <w:r w:rsidR="00401C53">
        <w:rPr>
          <w:lang w:val="bg-BG"/>
        </w:rPr>
        <w:t>демонстрация</w:t>
      </w:r>
      <w:r w:rsidR="00F842D2">
        <w:rPr>
          <w:lang w:val="bg-BG"/>
        </w:rPr>
        <w:t xml:space="preserve"> на</w:t>
      </w:r>
      <w:r>
        <w:rPr>
          <w:lang w:val="bg-BG"/>
        </w:rPr>
        <w:t xml:space="preserve"> предимствата от използване на разработените модели. </w:t>
      </w:r>
      <w:r w:rsidR="00F37D6F">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DD2C66" w:rsidTr="00F37D6F">
        <w:trPr>
          <w:cnfStyle w:val="100000000000"/>
        </w:trPr>
        <w:tc>
          <w:tcPr>
            <w:cnfStyle w:val="001000000000"/>
            <w:tcW w:w="3070" w:type="dxa"/>
          </w:tcPr>
          <w:p w:rsidR="00F37D6F" w:rsidRPr="00DD2C66" w:rsidRDefault="00F37D6F" w:rsidP="00F37D6F">
            <w:pPr>
              <w:ind w:firstLine="0"/>
              <w:rPr>
                <w:sz w:val="24"/>
                <w:szCs w:val="24"/>
                <w:lang w:val="bg-BG"/>
              </w:rPr>
            </w:pPr>
            <w:r w:rsidRPr="00DD2C66">
              <w:rPr>
                <w:sz w:val="24"/>
                <w:szCs w:val="24"/>
              </w:rPr>
              <w:t>Ф</w:t>
            </w:r>
            <w:r w:rsidRPr="00DD2C66">
              <w:rPr>
                <w:sz w:val="24"/>
                <w:szCs w:val="24"/>
                <w:lang w:val="en-US"/>
              </w:rPr>
              <w:t>аза</w:t>
            </w:r>
          </w:p>
        </w:tc>
        <w:tc>
          <w:tcPr>
            <w:tcW w:w="3071" w:type="dxa"/>
          </w:tcPr>
          <w:p w:rsidR="00F37D6F" w:rsidRPr="00DD2C66" w:rsidRDefault="00F37D6F" w:rsidP="00F37D6F">
            <w:pPr>
              <w:ind w:firstLine="0"/>
              <w:cnfStyle w:val="100000000000"/>
              <w:rPr>
                <w:sz w:val="24"/>
                <w:szCs w:val="24"/>
              </w:rPr>
            </w:pPr>
            <w:r w:rsidRPr="00DD2C66">
              <w:rPr>
                <w:sz w:val="24"/>
                <w:szCs w:val="24"/>
              </w:rPr>
              <w:t>Съществуващи технологии</w:t>
            </w:r>
          </w:p>
        </w:tc>
        <w:tc>
          <w:tcPr>
            <w:tcW w:w="3071" w:type="dxa"/>
          </w:tcPr>
          <w:p w:rsidR="00F37D6F" w:rsidRPr="00DD2C66" w:rsidRDefault="00F37D6F" w:rsidP="00F37D6F">
            <w:pPr>
              <w:ind w:firstLine="0"/>
              <w:cnfStyle w:val="100000000000"/>
              <w:rPr>
                <w:sz w:val="24"/>
                <w:szCs w:val="24"/>
              </w:rPr>
            </w:pPr>
            <w:r w:rsidRPr="00DD2C66">
              <w:rPr>
                <w:sz w:val="24"/>
                <w:szCs w:val="24"/>
              </w:rPr>
              <w:t>Предложени модели</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изисквания.</w:t>
            </w:r>
          </w:p>
        </w:tc>
        <w:tc>
          <w:tcPr>
            <w:tcW w:w="3071" w:type="dxa"/>
          </w:tcPr>
          <w:p w:rsidR="00F37D6F" w:rsidRPr="00DD2C66" w:rsidRDefault="00F37D6F" w:rsidP="00F37D6F">
            <w:pPr>
              <w:ind w:firstLine="0"/>
              <w:cnfStyle w:val="000000100000"/>
              <w:rPr>
                <w:sz w:val="24"/>
                <w:szCs w:val="24"/>
                <w:lang w:val="bg-BG"/>
              </w:rPr>
            </w:pPr>
            <w:r w:rsidRPr="00DD2C66">
              <w:rPr>
                <w:sz w:val="24"/>
                <w:szCs w:val="24"/>
              </w:rPr>
              <w:t>Ръчно регистриране в Trac</w:t>
            </w:r>
          </w:p>
        </w:tc>
        <w:tc>
          <w:tcPr>
            <w:tcW w:w="3071" w:type="dxa"/>
          </w:tcPr>
          <w:p w:rsidR="00F37D6F" w:rsidRPr="00DD2C66" w:rsidRDefault="00F37D6F" w:rsidP="00F37D6F">
            <w:pPr>
              <w:ind w:firstLine="0"/>
              <w:cnfStyle w:val="000000100000"/>
              <w:rPr>
                <w:sz w:val="24"/>
                <w:szCs w:val="24"/>
              </w:rPr>
            </w:pPr>
            <w:r w:rsidRPr="00DD2C66">
              <w:rPr>
                <w:sz w:val="24"/>
                <w:szCs w:val="24"/>
              </w:rPr>
              <w:t>Регистрация като версионизиран обект</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Разработка на архитектурата, изходния код и тестовите сценарии</w:t>
            </w:r>
          </w:p>
        </w:tc>
        <w:tc>
          <w:tcPr>
            <w:tcW w:w="3071" w:type="dxa"/>
          </w:tcPr>
          <w:p w:rsidR="00F37D6F" w:rsidRPr="000F1DB0" w:rsidRDefault="00F37D6F" w:rsidP="00F37D6F">
            <w:pPr>
              <w:ind w:firstLine="0"/>
              <w:cnfStyle w:val="000000010000"/>
              <w:rPr>
                <w:sz w:val="24"/>
                <w:szCs w:val="24"/>
                <w:lang w:val="bg-BG"/>
              </w:rPr>
            </w:pPr>
            <w:r>
              <w:rPr>
                <w:sz w:val="24"/>
                <w:szCs w:val="24"/>
              </w:rPr>
              <w:t>С</w:t>
            </w:r>
            <w:r w:rsidRPr="00DD2C66">
              <w:rPr>
                <w:sz w:val="24"/>
                <w:szCs w:val="24"/>
              </w:rPr>
              <w:t>ъздаване на отделени файлове</w:t>
            </w:r>
            <w:r w:rsidR="000F1DB0">
              <w:rPr>
                <w:sz w:val="24"/>
                <w:szCs w:val="24"/>
                <w:lang w:val="bg-BG"/>
              </w:rPr>
              <w:t>.</w:t>
            </w:r>
          </w:p>
        </w:tc>
        <w:tc>
          <w:tcPr>
            <w:tcW w:w="3071" w:type="dxa"/>
          </w:tcPr>
          <w:p w:rsidR="000F1DB0" w:rsidRDefault="00F37D6F" w:rsidP="00F37D6F">
            <w:pPr>
              <w:ind w:firstLine="0"/>
              <w:cnfStyle w:val="000000010000"/>
              <w:rPr>
                <w:sz w:val="24"/>
                <w:szCs w:val="24"/>
                <w:lang w:val="bg-BG"/>
              </w:rPr>
            </w:pPr>
            <w:r w:rsidRPr="00DD2C66">
              <w:rPr>
                <w:sz w:val="24"/>
                <w:szCs w:val="24"/>
              </w:rPr>
              <w:t>1. избор на изискване, като работна единица.</w:t>
            </w:r>
          </w:p>
          <w:p w:rsidR="00F37D6F" w:rsidRPr="000F1DB0" w:rsidRDefault="00F37D6F" w:rsidP="00F37D6F">
            <w:pPr>
              <w:ind w:firstLine="0"/>
              <w:cnfStyle w:val="000000010000"/>
              <w:rPr>
                <w:sz w:val="24"/>
                <w:szCs w:val="24"/>
                <w:lang w:val="bg-BG"/>
              </w:rPr>
            </w:pPr>
            <w:r w:rsidRPr="00DD2C66">
              <w:rPr>
                <w:sz w:val="24"/>
                <w:szCs w:val="24"/>
              </w:rPr>
              <w:t>2. създаване като отделни версионизирани обекти (автоматично свързани към изисквания)</w:t>
            </w:r>
            <w:r w:rsidR="000F1DB0">
              <w:rPr>
                <w:sz w:val="24"/>
                <w:szCs w:val="24"/>
                <w:lang w:val="bg-BG"/>
              </w:rPr>
              <w:t>.</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арх-рата и изходния код в с-ма за упр. на версии</w:t>
            </w:r>
          </w:p>
        </w:tc>
        <w:tc>
          <w:tcPr>
            <w:tcW w:w="3071" w:type="dxa"/>
          </w:tcPr>
          <w:p w:rsidR="00F37D6F" w:rsidRPr="000F1DB0" w:rsidRDefault="00F37D6F" w:rsidP="00F37D6F">
            <w:pPr>
              <w:ind w:firstLine="0"/>
              <w:cnfStyle w:val="000000100000"/>
              <w:rPr>
                <w:sz w:val="24"/>
                <w:szCs w:val="24"/>
                <w:lang w:val="bg-BG"/>
              </w:rPr>
            </w:pPr>
            <w:r w:rsidRPr="00DD2C66">
              <w:rPr>
                <w:sz w:val="24"/>
                <w:szCs w:val="24"/>
              </w:rPr>
              <w:t>1. ръчво указване на № изискване в коментара към публикуването</w:t>
            </w:r>
            <w:r w:rsidR="000F1DB0">
              <w:rPr>
                <w:sz w:val="24"/>
                <w:szCs w:val="24"/>
                <w:lang w:val="bg-BG"/>
              </w:rPr>
              <w:t>.</w:t>
            </w:r>
            <w:r w:rsidRPr="00DD2C66">
              <w:rPr>
                <w:sz w:val="24"/>
                <w:szCs w:val="24"/>
              </w:rPr>
              <w:br/>
              <w:t>2. ръчна смяна на статуса на изискването в Trac</w:t>
            </w:r>
            <w:r w:rsidR="000F1DB0">
              <w:rPr>
                <w:sz w:val="24"/>
                <w:szCs w:val="24"/>
                <w:lang w:val="bg-BG"/>
              </w:rPr>
              <w:t>.</w:t>
            </w:r>
          </w:p>
        </w:tc>
        <w:tc>
          <w:tcPr>
            <w:tcW w:w="3071" w:type="dxa"/>
          </w:tcPr>
          <w:p w:rsidR="00F37D6F" w:rsidRPr="00DD2C66" w:rsidRDefault="00F37D6F" w:rsidP="00F37D6F">
            <w:pPr>
              <w:ind w:firstLine="0"/>
              <w:cnfStyle w:val="000000100000"/>
              <w:rPr>
                <w:sz w:val="24"/>
                <w:szCs w:val="24"/>
              </w:rPr>
            </w:pPr>
            <w:r w:rsidRPr="00DD2C66">
              <w:rPr>
                <w:sz w:val="24"/>
                <w:szCs w:val="24"/>
              </w:rPr>
              <w:t>Публикуване в главно работно пространство.</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Тестиране и определяне на причината на дефекта</w:t>
            </w:r>
          </w:p>
        </w:tc>
        <w:tc>
          <w:tcPr>
            <w:tcW w:w="3071" w:type="dxa"/>
          </w:tcPr>
          <w:p w:rsidR="00F37D6F" w:rsidRPr="00DD2C66" w:rsidRDefault="00F37D6F" w:rsidP="00F37D6F">
            <w:pPr>
              <w:ind w:firstLine="0"/>
              <w:cnfStyle w:val="000000010000"/>
              <w:rPr>
                <w:sz w:val="24"/>
                <w:szCs w:val="24"/>
              </w:rPr>
            </w:pPr>
            <w:r w:rsidRPr="00DD2C66">
              <w:rPr>
                <w:sz w:val="24"/>
                <w:szCs w:val="24"/>
              </w:rPr>
              <w:t>1. Създаване на дефект в Trac, и ръчно свързване с изискване.</w:t>
            </w:r>
          </w:p>
          <w:p w:rsidR="00F37D6F" w:rsidRPr="00DD2C66" w:rsidRDefault="00F37D6F" w:rsidP="00F37D6F">
            <w:pPr>
              <w:ind w:firstLine="0"/>
              <w:cnfStyle w:val="000000010000"/>
              <w:rPr>
                <w:sz w:val="24"/>
                <w:szCs w:val="24"/>
              </w:rPr>
            </w:pPr>
          </w:p>
        </w:tc>
        <w:tc>
          <w:tcPr>
            <w:tcW w:w="3071" w:type="dxa"/>
          </w:tcPr>
          <w:p w:rsidR="00F37D6F" w:rsidRPr="00DD2C66" w:rsidRDefault="00F37D6F" w:rsidP="00F37D6F">
            <w:pPr>
              <w:ind w:firstLine="0"/>
              <w:cnfStyle w:val="000000010000"/>
              <w:rPr>
                <w:sz w:val="24"/>
                <w:szCs w:val="24"/>
              </w:rPr>
            </w:pPr>
            <w:r w:rsidRPr="00DD2C66">
              <w:rPr>
                <w:sz w:val="24"/>
                <w:szCs w:val="24"/>
              </w:rPr>
              <w:t>1. избор на изискване, като работна единица.</w:t>
            </w:r>
          </w:p>
          <w:p w:rsidR="00F37D6F" w:rsidRPr="00DD2C66" w:rsidRDefault="00F37D6F" w:rsidP="00F37D6F">
            <w:pPr>
              <w:ind w:firstLine="0"/>
              <w:cnfStyle w:val="000000010000"/>
              <w:rPr>
                <w:sz w:val="24"/>
                <w:szCs w:val="24"/>
              </w:rPr>
            </w:pPr>
            <w:r w:rsidRPr="00DD2C66">
              <w:rPr>
                <w:sz w:val="24"/>
                <w:szCs w:val="24"/>
              </w:rPr>
              <w:t>2. Създаване на дефект (автоматично свързан към изискване)</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Отстраняване на дефект</w:t>
            </w:r>
          </w:p>
        </w:tc>
        <w:tc>
          <w:tcPr>
            <w:tcW w:w="3071" w:type="dxa"/>
          </w:tcPr>
          <w:p w:rsidR="00F37D6F" w:rsidRPr="00DD2C66" w:rsidRDefault="00F37D6F" w:rsidP="00F37D6F">
            <w:pPr>
              <w:ind w:firstLine="0"/>
              <w:cnfStyle w:val="000000100000"/>
              <w:rPr>
                <w:sz w:val="24"/>
                <w:szCs w:val="24"/>
              </w:rPr>
            </w:pPr>
            <w:r w:rsidRPr="00DD2C66">
              <w:rPr>
                <w:sz w:val="24"/>
                <w:szCs w:val="24"/>
              </w:rPr>
              <w:t>1. Ръчно намиране на мястото на дефекта – в изходния код или в изскване.</w:t>
            </w:r>
          </w:p>
          <w:p w:rsidR="00F37D6F" w:rsidRPr="00DD2C66" w:rsidRDefault="00F37D6F" w:rsidP="00F37D6F">
            <w:pPr>
              <w:ind w:firstLine="0"/>
              <w:cnfStyle w:val="000000100000"/>
              <w:rPr>
                <w:sz w:val="24"/>
                <w:szCs w:val="24"/>
              </w:rPr>
            </w:pPr>
            <w:r w:rsidRPr="00DD2C66">
              <w:rPr>
                <w:sz w:val="24"/>
                <w:szCs w:val="24"/>
              </w:rPr>
              <w:t>2. Отстраняване на дефекта.</w:t>
            </w:r>
          </w:p>
          <w:p w:rsidR="00F37D6F" w:rsidRPr="00DD2C66" w:rsidRDefault="00F37D6F" w:rsidP="00F37D6F">
            <w:pPr>
              <w:ind w:firstLine="0"/>
              <w:cnfStyle w:val="000000100000"/>
              <w:rPr>
                <w:sz w:val="24"/>
                <w:szCs w:val="24"/>
              </w:rPr>
            </w:pPr>
            <w:r w:rsidRPr="00DD2C66">
              <w:rPr>
                <w:sz w:val="24"/>
                <w:szCs w:val="24"/>
              </w:rPr>
              <w:t>3. Публикуване на корекцията с указване № на дефекта.</w:t>
            </w:r>
          </w:p>
          <w:p w:rsidR="00F37D6F" w:rsidRPr="00DD2C66" w:rsidRDefault="00F37D6F" w:rsidP="00F37D6F">
            <w:pPr>
              <w:ind w:firstLine="0"/>
              <w:cnfStyle w:val="000000100000"/>
              <w:rPr>
                <w:sz w:val="24"/>
                <w:szCs w:val="24"/>
                <w:lang w:val="bg-BG"/>
              </w:rPr>
            </w:pPr>
            <w:r w:rsidRPr="00DD2C66">
              <w:rPr>
                <w:sz w:val="24"/>
                <w:szCs w:val="24"/>
              </w:rPr>
              <w:t>4. Ръчна смяна статуса на дефекта.</w:t>
            </w:r>
          </w:p>
        </w:tc>
        <w:tc>
          <w:tcPr>
            <w:tcW w:w="3071" w:type="dxa"/>
          </w:tcPr>
          <w:p w:rsidR="00F37D6F" w:rsidRPr="00DD2C66" w:rsidRDefault="00F37D6F" w:rsidP="00F37D6F">
            <w:pPr>
              <w:ind w:firstLine="0"/>
              <w:cnfStyle w:val="000000100000"/>
              <w:rPr>
                <w:sz w:val="24"/>
                <w:szCs w:val="24"/>
              </w:rPr>
            </w:pPr>
            <w:r w:rsidRPr="00DD2C66">
              <w:rPr>
                <w:sz w:val="24"/>
                <w:szCs w:val="24"/>
              </w:rPr>
              <w:t>1. Генериране на справка и намиране мястото на дефекта.</w:t>
            </w:r>
          </w:p>
          <w:p w:rsidR="00F37D6F" w:rsidRPr="00DD2C66" w:rsidRDefault="00F37D6F" w:rsidP="00F37D6F">
            <w:pPr>
              <w:ind w:firstLine="0"/>
              <w:cnfStyle w:val="000000100000"/>
              <w:rPr>
                <w:sz w:val="24"/>
                <w:szCs w:val="24"/>
              </w:rPr>
            </w:pPr>
            <w:r w:rsidRPr="00DD2C66">
              <w:rPr>
                <w:sz w:val="24"/>
                <w:szCs w:val="24"/>
              </w:rPr>
              <w:t>2. избор на дефекта, като работна единица.</w:t>
            </w:r>
          </w:p>
          <w:p w:rsidR="00F37D6F" w:rsidRPr="00DD2C66" w:rsidRDefault="00F37D6F" w:rsidP="00F37D6F">
            <w:pPr>
              <w:ind w:firstLine="0"/>
              <w:cnfStyle w:val="000000100000"/>
              <w:rPr>
                <w:sz w:val="24"/>
                <w:szCs w:val="24"/>
              </w:rPr>
            </w:pPr>
            <w:r w:rsidRPr="00DD2C66">
              <w:rPr>
                <w:sz w:val="24"/>
                <w:szCs w:val="24"/>
              </w:rPr>
              <w:t>3. Отстраняване на дефекта.</w:t>
            </w:r>
          </w:p>
          <w:p w:rsidR="00F37D6F" w:rsidRPr="00DD2C66" w:rsidRDefault="00F37D6F" w:rsidP="00F37D6F">
            <w:pPr>
              <w:ind w:firstLine="0"/>
              <w:cnfStyle w:val="000000100000"/>
              <w:rPr>
                <w:sz w:val="24"/>
                <w:szCs w:val="24"/>
              </w:rPr>
            </w:pPr>
            <w:r w:rsidRPr="00DD2C66">
              <w:rPr>
                <w:sz w:val="24"/>
                <w:szCs w:val="24"/>
              </w:rPr>
              <w:t>4. публикуване в главно работно пространство.</w:t>
            </w:r>
          </w:p>
          <w:p w:rsidR="00F37D6F" w:rsidRPr="00DD2C66" w:rsidRDefault="00F37D6F" w:rsidP="00F37D6F">
            <w:pPr>
              <w:ind w:firstLine="0"/>
              <w:cnfStyle w:val="000000100000"/>
              <w:rPr>
                <w:sz w:val="24"/>
                <w:szCs w:val="24"/>
              </w:rPr>
            </w:pPr>
          </w:p>
        </w:tc>
      </w:tr>
    </w:tbl>
    <w:p w:rsidR="00F37D6F" w:rsidRDefault="00F37D6F" w:rsidP="00F37D6F"/>
    <w:p w:rsidR="00F37D6F" w:rsidRPr="004238A5" w:rsidRDefault="00F37D6F" w:rsidP="00F37D6F">
      <w:r>
        <w:t xml:space="preserve"> Детайлният анализ от реализациите показва следното: </w:t>
      </w:r>
    </w:p>
    <w:p w:rsidR="00F37D6F" w:rsidRDefault="00F37D6F" w:rsidP="00F37D6F">
      <w:pPr>
        <w:numPr>
          <w:ilvl w:val="0"/>
          <w:numId w:val="12"/>
        </w:numPr>
        <w:tabs>
          <w:tab w:val="clear" w:pos="1571"/>
          <w:tab w:val="num" w:pos="1276"/>
        </w:tabs>
        <w:ind w:left="1276" w:hanging="376"/>
      </w:pPr>
      <w:r>
        <w:t xml:space="preserve">Сега съществуващите практики предполагат използването на отделни системи за управление на заявките/изискванията и </w:t>
      </w:r>
      <w:r>
        <w:lastRenderedPageBreak/>
        <w:t xml:space="preserve">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w:t>
      </w:r>
      <w:r w:rsidR="00F842D2">
        <w:rPr>
          <w:lang w:val="bg-BG"/>
        </w:rPr>
        <w:t>д</w:t>
      </w:r>
      <w:r>
        <w:t>о повишаване риска от човешка грешка в рамките на проекта, а също така увеличава натоварването на сътрудниците често с 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960F3D" w:rsidRDefault="000F1DB0" w:rsidP="000F1DB0">
      <w:pPr>
        <w:numPr>
          <w:ilvl w:val="0"/>
          <w:numId w:val="12"/>
        </w:numPr>
        <w:tabs>
          <w:tab w:val="clear" w:pos="1571"/>
          <w:tab w:val="num" w:pos="1276"/>
        </w:tabs>
        <w:ind w:left="1276" w:hanging="376"/>
        <w:rPr>
          <w:lang w:val="bg-BG"/>
        </w:rPr>
      </w:pPr>
      <w:r>
        <w:rPr>
          <w:lang w:val="bg-BG"/>
        </w:rPr>
        <w:t>Е</w:t>
      </w:r>
      <w:r w:rsidR="00F37D6F" w:rsidRPr="00744963">
        <w:t>тап от експерименталната задача</w:t>
      </w:r>
      <w:r w:rsidR="00F842D2">
        <w:rPr>
          <w:lang w:val="bg-BG"/>
        </w:rPr>
        <w:t>,</w:t>
      </w:r>
      <w:r w:rsidR="00F37D6F" w:rsidRPr="00744963">
        <w:t xml:space="preserve"> </w:t>
      </w:r>
      <w:r>
        <w:rPr>
          <w:lang w:val="bg-BG"/>
        </w:rPr>
        <w:t>включващ</w:t>
      </w:r>
      <w:r w:rsidR="00F37D6F" w:rsidRPr="00744963">
        <w:t xml:space="preserve"> промяна на из</w:t>
      </w:r>
      <w:r>
        <w:rPr>
          <w:lang w:val="bg-BG"/>
        </w:rPr>
        <w:t>и</w:t>
      </w:r>
      <w:r w:rsidR="00F37D6F" w:rsidRPr="00744963">
        <w:t>скване към системата</w:t>
      </w:r>
      <w:r w:rsidR="00F842D2">
        <w:rPr>
          <w:lang w:val="bg-BG"/>
        </w:rPr>
        <w:t>,</w:t>
      </w:r>
      <w:r w:rsidR="00F37D6F" w:rsidRPr="00744963">
        <w:t xml:space="preserve"> </w:t>
      </w:r>
      <w:r w:rsidR="00F37D6F">
        <w:t>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w:t>
      </w:r>
      <w:r w:rsidR="00F37D6F" w:rsidRPr="00744963">
        <w:t>.</w:t>
      </w:r>
      <w:r w:rsidR="00F37D6F">
        <w:t xml:space="preserve"> Те биват разтоварени от необходимостта да ръчно преглеждат цялостната архитектура и изходн</w:t>
      </w:r>
      <w:r>
        <w:rPr>
          <w:lang w:val="bg-BG"/>
        </w:rPr>
        <w:t>ия</w:t>
      </w:r>
      <w:r w:rsidR="00F37D6F">
        <w:t xml:space="preserve"> код, за да определят местата за локална промяна</w:t>
      </w:r>
    </w:p>
    <w:p w:rsidR="00F00335" w:rsidRDefault="00F00335" w:rsidP="006F4E8C">
      <w:pPr>
        <w:pStyle w:val="Heading2"/>
        <w:pageBreakBefore/>
        <w:ind w:left="567" w:firstLine="0"/>
        <w:rPr>
          <w:lang w:val="bg-BG"/>
        </w:rPr>
      </w:pPr>
      <w:r w:rsidRPr="00103769">
        <w:lastRenderedPageBreak/>
        <w:t>Заключение</w:t>
      </w:r>
      <w:r w:rsidR="006F4E8C">
        <w:rPr>
          <w:lang w:val="en-US"/>
        </w:rPr>
        <w:br/>
      </w:r>
      <w:r w:rsidR="004A20E9">
        <w:rPr>
          <w:lang w:val="bg-BG"/>
        </w:rPr>
        <w:t>научно-приложни приноси</w:t>
      </w:r>
    </w:p>
    <w:p w:rsidR="004A20E9" w:rsidRPr="007F48B8" w:rsidRDefault="004A20E9" w:rsidP="007F48B8">
      <w:pPr>
        <w:pStyle w:val="ListParagraph"/>
        <w:numPr>
          <w:ilvl w:val="1"/>
          <w:numId w:val="4"/>
        </w:numPr>
        <w:ind w:left="851"/>
        <w:rPr>
          <w:lang w:val="bg-BG"/>
        </w:rPr>
      </w:pPr>
      <w:r w:rsidRPr="007F48B8">
        <w:rPr>
          <w:lang w:val="bg-BG"/>
        </w:rPr>
        <w:t xml:space="preserve">Изследвани са основните </w:t>
      </w:r>
      <w:r w:rsidR="007F48B8">
        <w:rPr>
          <w:lang w:val="bg-BG"/>
        </w:rPr>
        <w:t>въпроси и направления</w:t>
      </w:r>
      <w:r w:rsidRPr="007F48B8">
        <w:rPr>
          <w:lang w:val="bg-BG"/>
        </w:rPr>
        <w:t xml:space="preserve"> в дадената предметна област</w:t>
      </w:r>
      <w:r w:rsidR="007F48B8">
        <w:rPr>
          <w:lang w:val="en-US"/>
        </w:rPr>
        <w:t xml:space="preserve"> </w:t>
      </w:r>
      <w:r w:rsidR="007F48B8">
        <w:rPr>
          <w:lang w:val="bg-BG"/>
        </w:rPr>
        <w:t xml:space="preserve">и са определени </w:t>
      </w:r>
      <w:r w:rsidR="00DB28E4">
        <w:rPr>
          <w:lang w:val="bg-BG"/>
        </w:rPr>
        <w:t>направленията за развитие</w:t>
      </w:r>
      <w:r w:rsidR="007F48B8">
        <w:rPr>
          <w:lang w:val="bg-BG"/>
        </w:rPr>
        <w:t>, стоящи пред съвременните системи за управление на версии.</w:t>
      </w:r>
    </w:p>
    <w:p w:rsidR="00D678E5" w:rsidRPr="00D678E5" w:rsidRDefault="00383BC0" w:rsidP="004B12B3">
      <w:pPr>
        <w:pStyle w:val="ListParagraph"/>
        <w:numPr>
          <w:ilvl w:val="1"/>
          <w:numId w:val="4"/>
        </w:numPr>
        <w:ind w:left="851"/>
        <w:rPr>
          <w:lang w:val="bg-BG"/>
        </w:rPr>
      </w:pPr>
      <w:r>
        <w:rPr>
          <w:lang w:val="bg-BG"/>
        </w:rPr>
        <w:t>С</w:t>
      </w:r>
      <w:r w:rsidR="00D678E5" w:rsidRPr="00D678E5">
        <w:rPr>
          <w:lang w:val="bg-BG"/>
        </w:rPr>
        <w:t>ъздаде</w:t>
      </w:r>
      <w:r>
        <w:rPr>
          <w:lang w:val="bg-BG"/>
        </w:rPr>
        <w:t>н е</w:t>
      </w:r>
      <w:r w:rsidR="00D678E5" w:rsidRPr="00D678E5">
        <w:rPr>
          <w:lang w:val="bg-BG"/>
        </w:rPr>
        <w:t xml:space="preserve"> модел на версионизиран обект,</w:t>
      </w:r>
      <w:r>
        <w:rPr>
          <w:lang w:val="bg-BG"/>
        </w:rPr>
        <w:t xml:space="preserve"> който позволява свободно да се </w:t>
      </w:r>
      <w:r w:rsidR="00D678E5" w:rsidRPr="00D678E5">
        <w:rPr>
          <w:lang w:val="bg-BG"/>
        </w:rPr>
        <w:t>определ</w:t>
      </w:r>
      <w:r>
        <w:rPr>
          <w:lang w:val="bg-BG"/>
        </w:rPr>
        <w:t>и</w:t>
      </w:r>
      <w:r w:rsidR="00D678E5" w:rsidRPr="00D678E5">
        <w:rPr>
          <w:lang w:val="bg-BG"/>
        </w:rPr>
        <w:t xml:space="preserve"> степента на гранулираност на данните. </w:t>
      </w:r>
    </w:p>
    <w:p w:rsidR="00D678E5" w:rsidRPr="00D678E5" w:rsidRDefault="00383BC0" w:rsidP="004B12B3">
      <w:pPr>
        <w:pStyle w:val="ListParagraph"/>
        <w:numPr>
          <w:ilvl w:val="1"/>
          <w:numId w:val="4"/>
        </w:numPr>
        <w:ind w:left="851"/>
        <w:rPr>
          <w:lang w:val="bg-BG"/>
        </w:rPr>
      </w:pPr>
      <w:r>
        <w:rPr>
          <w:lang w:val="bg-BG"/>
        </w:rPr>
        <w:t xml:space="preserve">Предложен </w:t>
      </w:r>
      <w:r w:rsidR="007F48B8">
        <w:rPr>
          <w:lang w:val="bg-BG"/>
        </w:rPr>
        <w:t xml:space="preserve">е </w:t>
      </w:r>
      <w:r w:rsidR="00D678E5" w:rsidRPr="00D678E5">
        <w:rPr>
          <w:lang w:val="bg-BG"/>
        </w:rPr>
        <w:t xml:space="preserve">модел на среда с йерархично композирани работни пространства, </w:t>
      </w:r>
      <w:r w:rsidR="00DD085F">
        <w:rPr>
          <w:lang w:val="bg-BG"/>
        </w:rPr>
        <w:t xml:space="preserve">също така са </w:t>
      </w:r>
      <w:r w:rsidR="00D678E5" w:rsidRPr="00D678E5">
        <w:rPr>
          <w:lang w:val="bg-BG"/>
        </w:rPr>
        <w:t>определ</w:t>
      </w:r>
      <w:r w:rsidR="00DD085F">
        <w:rPr>
          <w:lang w:val="bg-BG"/>
        </w:rPr>
        <w:t>ени</w:t>
      </w:r>
      <w:r w:rsidR="00D678E5" w:rsidRPr="00D678E5">
        <w:rPr>
          <w:lang w:val="bg-BG"/>
        </w:rPr>
        <w:t xml:space="preserve"> правилата за управление на версия на обекти в тази среда.</w:t>
      </w:r>
    </w:p>
    <w:p w:rsidR="00D678E5" w:rsidRPr="00D678E5" w:rsidRDefault="00936B12" w:rsidP="004B12B3">
      <w:pPr>
        <w:pStyle w:val="ListParagraph"/>
        <w:numPr>
          <w:ilvl w:val="1"/>
          <w:numId w:val="4"/>
        </w:numPr>
        <w:ind w:left="851"/>
        <w:rPr>
          <w:lang w:val="bg-BG"/>
        </w:rPr>
      </w:pPr>
      <w:r>
        <w:rPr>
          <w:lang w:val="bg-BG"/>
        </w:rPr>
        <w:t xml:space="preserve">Направена е адаптация на </w:t>
      </w:r>
      <w:r w:rsidR="00D678E5" w:rsidRPr="00D678E5">
        <w:rPr>
          <w:lang w:val="bg-BG"/>
        </w:rPr>
        <w:t>метод за проследимост на промени, базиран на събития, за среда с модел на йерархично композирани работни пространства.</w:t>
      </w:r>
      <w:r>
        <w:rPr>
          <w:lang w:val="bg-BG"/>
        </w:rPr>
        <w:t xml:space="preserve"> </w:t>
      </w:r>
    </w:p>
    <w:p w:rsidR="00D678E5" w:rsidRPr="00D678E5" w:rsidRDefault="00936B12" w:rsidP="004B12B3">
      <w:pPr>
        <w:pStyle w:val="ListParagraph"/>
        <w:numPr>
          <w:ilvl w:val="1"/>
          <w:numId w:val="4"/>
        </w:numPr>
        <w:ind w:left="851"/>
        <w:rPr>
          <w:lang w:val="bg-BG"/>
        </w:rPr>
      </w:pPr>
      <w:r>
        <w:rPr>
          <w:lang w:val="bg-BG"/>
        </w:rPr>
        <w:t>О</w:t>
      </w:r>
      <w:r w:rsidR="00D678E5" w:rsidRPr="00D678E5">
        <w:rPr>
          <w:lang w:val="bg-BG"/>
        </w:rPr>
        <w:t>предел</w:t>
      </w:r>
      <w:r>
        <w:rPr>
          <w:lang w:val="bg-BG"/>
        </w:rPr>
        <w:t>ена е</w:t>
      </w:r>
      <w:r w:rsidR="00D678E5" w:rsidRPr="00D678E5">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Default="00383BC0" w:rsidP="004B12B3">
      <w:pPr>
        <w:pStyle w:val="ListParagraph"/>
        <w:numPr>
          <w:ilvl w:val="1"/>
          <w:numId w:val="4"/>
        </w:numPr>
        <w:ind w:left="851"/>
        <w:rPr>
          <w:lang w:val="bg-BG"/>
        </w:rPr>
      </w:pPr>
      <w:r>
        <w:rPr>
          <w:lang w:val="bg-BG"/>
        </w:rPr>
        <w:t>Предложена е методологична рамка за използване на разработените модели.</w:t>
      </w:r>
      <w:r w:rsidR="00951E48" w:rsidRPr="00951E48">
        <w:rPr>
          <w:highlight w:val="green"/>
          <w:lang w:val="bg-BG"/>
        </w:rPr>
        <w:t xml:space="preserve"> </w:t>
      </w:r>
      <w:r w:rsidR="00DB28E4">
        <w:rPr>
          <w:highlight w:val="green"/>
          <w:lang w:val="bg-BG"/>
        </w:rPr>
        <w:t>Н</w:t>
      </w:r>
      <w:r w:rsidR="00951E48" w:rsidRPr="00951E48">
        <w:rPr>
          <w:highlight w:val="green"/>
          <w:lang w:val="bg-BG"/>
        </w:rPr>
        <w:t xml:space="preserve">аправен </w:t>
      </w:r>
      <w:r w:rsidR="00DB28E4">
        <w:rPr>
          <w:highlight w:val="green"/>
          <w:lang w:val="bg-BG"/>
        </w:rPr>
        <w:t xml:space="preserve">е </w:t>
      </w:r>
      <w:r w:rsidR="00951E48" w:rsidRPr="00951E48">
        <w:rPr>
          <w:highlight w:val="green"/>
          <w:lang w:val="bg-BG"/>
        </w:rPr>
        <w:t>сравнителен анализ</w:t>
      </w:r>
      <w:r w:rsidR="00951E48">
        <w:rPr>
          <w:lang w:val="bg-BG"/>
        </w:rPr>
        <w:t xml:space="preserve"> </w:t>
      </w:r>
      <w:r w:rsidR="00951E48" w:rsidRPr="00951E48">
        <w:rPr>
          <w:highlight w:val="cyan"/>
          <w:lang w:val="bg-BG"/>
        </w:rPr>
        <w:t>на използване</w:t>
      </w:r>
      <w:r w:rsidR="00DB28E4">
        <w:rPr>
          <w:highlight w:val="cyan"/>
          <w:lang w:val="bg-BG"/>
        </w:rPr>
        <w:t>то</w:t>
      </w:r>
      <w:r w:rsidR="00951E48" w:rsidRPr="00951E48">
        <w:rPr>
          <w:highlight w:val="cyan"/>
          <w:lang w:val="bg-BG"/>
        </w:rPr>
        <w:t xml:space="preserve"> на моделите</w:t>
      </w:r>
      <w:r>
        <w:rPr>
          <w:lang w:val="bg-BG"/>
        </w:rPr>
        <w:t xml:space="preserve"> е</w:t>
      </w:r>
      <w:r w:rsidR="00936B12">
        <w:rPr>
          <w:lang w:val="bg-BG"/>
        </w:rPr>
        <w:t xml:space="preserve"> увеличаване </w:t>
      </w:r>
      <w:r w:rsidR="00DD085F">
        <w:rPr>
          <w:lang w:val="bg-BG"/>
        </w:rPr>
        <w:t xml:space="preserve">на </w:t>
      </w:r>
      <w:r w:rsidR="00D678E5" w:rsidRPr="00D678E5">
        <w:rPr>
          <w:lang w:val="bg-BG"/>
        </w:rPr>
        <w:t xml:space="preserve">степента на автоматизация на дейностите при </w:t>
      </w:r>
      <w:r w:rsidR="00F842D2">
        <w:rPr>
          <w:lang w:val="bg-BG"/>
        </w:rPr>
        <w:t>създаване на софтуерни продукти</w:t>
      </w:r>
      <w:r>
        <w:rPr>
          <w:lang w:val="bg-BG"/>
        </w:rPr>
        <w:t xml:space="preserve"> </w:t>
      </w:r>
      <w:r w:rsidR="00936B12">
        <w:rPr>
          <w:lang w:val="bg-BG"/>
        </w:rPr>
        <w:t>при</w:t>
      </w:r>
      <w:r w:rsidR="00D678E5" w:rsidRPr="00D678E5">
        <w:rPr>
          <w:lang w:val="bg-BG"/>
        </w:rPr>
        <w:t xml:space="preserve"> използване на разработените модели</w:t>
      </w:r>
      <w:r>
        <w:rPr>
          <w:lang w:val="bg-BG"/>
        </w:rPr>
        <w:t>.</w:t>
      </w:r>
    </w:p>
    <w:p w:rsidR="00F00335" w:rsidRPr="004B12B3" w:rsidRDefault="004B12B3" w:rsidP="004B12B3">
      <w:pPr>
        <w:pStyle w:val="ListParagraph"/>
        <w:numPr>
          <w:ilvl w:val="1"/>
          <w:numId w:val="4"/>
        </w:numPr>
        <w:ind w:left="851"/>
        <w:rPr>
          <w:rFonts w:asciiTheme="minorHAnsi" w:hAnsiTheme="minorHAnsi" w:cstheme="minorHAnsi"/>
          <w:sz w:val="30"/>
          <w:szCs w:val="30"/>
        </w:rPr>
      </w:pPr>
      <w:r>
        <w:rPr>
          <w:lang w:val="bg-BG"/>
        </w:rPr>
        <w:t xml:space="preserve">Реализиран е </w:t>
      </w:r>
      <w:r>
        <w:t xml:space="preserve">функционален </w:t>
      </w:r>
      <w:r>
        <w:rPr>
          <w:lang w:val="bg-BG"/>
        </w:rPr>
        <w:t>прототип</w:t>
      </w:r>
      <w:r>
        <w:t xml:space="preserve"> на система за </w:t>
      </w:r>
      <w:r w:rsidRPr="004B12B3">
        <w:rPr>
          <w:lang w:val="bg-BG"/>
        </w:rPr>
        <w:t>управление</w:t>
      </w:r>
      <w:r>
        <w:t xml:space="preserve"> на версии.</w:t>
      </w:r>
      <w:r>
        <w:rPr>
          <w:lang w:val="bg-BG"/>
        </w:rPr>
        <w:t xml:space="preserve"> </w:t>
      </w:r>
      <w:r>
        <w:t>С</w:t>
      </w:r>
      <w:r>
        <w:rPr>
          <w:lang w:val="bg-BG"/>
        </w:rPr>
        <w:t xml:space="preserve"> помощта на </w:t>
      </w:r>
      <w:r>
        <w:t xml:space="preserve">прототипа е направена </w:t>
      </w:r>
      <w:r w:rsidR="00A4426E">
        <w:rPr>
          <w:lang w:val="bg-BG"/>
        </w:rPr>
        <w:t>апробация</w:t>
      </w:r>
      <w:r>
        <w:t xml:space="preserve"> на</w:t>
      </w:r>
      <w:r>
        <w:rPr>
          <w:lang w:val="bg-BG"/>
        </w:rPr>
        <w:t xml:space="preserve"> разработените модели.</w:t>
      </w:r>
    </w:p>
    <w:p w:rsidR="00BD1EE6" w:rsidRDefault="00BD1EE6" w:rsidP="00F37D6F">
      <w:pPr>
        <w:pStyle w:val="Heading1"/>
        <w:rPr>
          <w:lang w:val="bg-BG"/>
        </w:rPr>
      </w:pPr>
      <w:r>
        <w:rPr>
          <w:lang w:val="bg-BG"/>
        </w:rPr>
        <w:lastRenderedPageBreak/>
        <w:t>Публикации, свързани с дисертационния труд</w:t>
      </w:r>
    </w:p>
    <w:p w:rsidR="00EE26C9" w:rsidRPr="00EE26C9" w:rsidRDefault="00EE26C9" w:rsidP="004B12B3">
      <w:pPr>
        <w:pStyle w:val="ListParagraph"/>
        <w:numPr>
          <w:ilvl w:val="0"/>
          <w:numId w:val="38"/>
        </w:numPr>
        <w:rPr>
          <w:lang w:val="bg-BG"/>
        </w:rPr>
      </w:pPr>
      <w:r w:rsidRPr="00EE26C9">
        <w:rPr>
          <w:lang w:val="bg-BG"/>
        </w:rPr>
        <w:t>Jotov, V</w:t>
      </w:r>
      <w:r w:rsidR="00875CB2">
        <w:rPr>
          <w:lang w:val="bg-BG"/>
        </w:rPr>
        <w:t>l</w:t>
      </w:r>
      <w:r w:rsidRPr="00EE26C9">
        <w:rPr>
          <w:lang w:val="bg-BG"/>
        </w:rPr>
        <w:t>. An investigation on the approaches for version control systems. In:</w:t>
      </w:r>
      <w:r w:rsidR="00F64D57">
        <w:rPr>
          <w:lang w:val="en-US"/>
        </w:rPr>
        <w:t xml:space="preserve"> </w:t>
      </w:r>
      <w:r w:rsidRPr="00EE26C9">
        <w:rPr>
          <w:lang w:val="bg-BG"/>
        </w:rPr>
        <w:t>Proceedings of the Bulgari</w:t>
      </w:r>
      <w:r w:rsidR="00F64D57">
        <w:rPr>
          <w:lang w:val="en-US"/>
        </w:rPr>
        <w:t>a</w:t>
      </w:r>
      <w:r w:rsidRPr="00EE26C9">
        <w:rPr>
          <w:lang w:val="bg-BG"/>
        </w:rPr>
        <w:t xml:space="preserve">n </w:t>
      </w:r>
      <w:r w:rsidR="00F64D57">
        <w:rPr>
          <w:lang w:val="en-US"/>
        </w:rPr>
        <w:t>I</w:t>
      </w:r>
      <w:r w:rsidRPr="00EE26C9">
        <w:rPr>
          <w:lang w:val="bg-BG"/>
        </w:rPr>
        <w:t>nternational Conference on Computer Systems and Technologies and Workshop for PhD Students in Computing. CompSysTech’08, Gabrovo, 12-13 June, 2008, pp.V.11-1 – V.11-3</w:t>
      </w:r>
      <w:r w:rsidR="00F64D57">
        <w:rPr>
          <w:lang w:val="bg-BG"/>
        </w:rPr>
        <w:t>,</w:t>
      </w:r>
      <w:r w:rsidRPr="00EE26C9">
        <w:rPr>
          <w:lang w:val="bg-BG"/>
        </w:rPr>
        <w:t xml:space="preserve"> ISBN: 978-954-9641-52-3.</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w:t>
      </w:r>
      <w:r w:rsidR="00F64D57">
        <w:rPr>
          <w:lang w:val="bg-BG"/>
        </w:rPr>
        <w:t>esti, Romania, 2009, pp.119-122,</w:t>
      </w:r>
      <w:r w:rsidRPr="00EE26C9">
        <w:rPr>
          <w:lang w:val="bg-BG"/>
        </w:rPr>
        <w:t xml:space="preserve"> ISSN – 1843 – 2115.</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 Moscow, 28-29 October, 2009, pp. 272-275</w:t>
      </w:r>
      <w:r w:rsidR="00F64D57">
        <w:rPr>
          <w:lang w:val="bg-BG"/>
        </w:rPr>
        <w:t>,</w:t>
      </w:r>
      <w:r w:rsidRPr="00EE26C9">
        <w:rPr>
          <w:lang w:val="bg-BG"/>
        </w:rPr>
        <w:t xml:space="preserve"> ISBN: 978-1-4244-5665-9.</w:t>
      </w:r>
    </w:p>
    <w:p w:rsidR="00EE26C9" w:rsidRPr="00875CB2" w:rsidRDefault="00EE26C9" w:rsidP="004B12B3">
      <w:pPr>
        <w:pStyle w:val="ListParagraph"/>
        <w:numPr>
          <w:ilvl w:val="0"/>
          <w:numId w:val="38"/>
        </w:numPr>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w:t>
      </w:r>
      <w:r w:rsidR="00F64D57" w:rsidRPr="00F64D57">
        <w:rPr>
          <w:lang w:val="bg-BG"/>
        </w:rPr>
        <w:t xml:space="preserve"> </w:t>
      </w:r>
      <w:r w:rsidR="00F64D57">
        <w:rPr>
          <w:lang w:val="bg-BG"/>
        </w:rPr>
        <w:t>с</w:t>
      </w:r>
      <w:r w:rsidR="00F64D57" w:rsidRPr="00875CB2">
        <w:rPr>
          <w:lang w:val="bg-BG"/>
        </w:rPr>
        <w:t>борник доклади</w:t>
      </w:r>
      <w:r w:rsidRPr="00875CB2">
        <w:rPr>
          <w:lang w:val="bg-BG"/>
        </w:rPr>
        <w:t>: Научна конференция с международно</w:t>
      </w:r>
      <w:r w:rsidR="00875CB2" w:rsidRPr="00875CB2">
        <w:rPr>
          <w:lang w:val="bg-BG"/>
        </w:rPr>
        <w:t xml:space="preserve"> </w:t>
      </w:r>
      <w:r w:rsidRPr="00875CB2">
        <w:rPr>
          <w:lang w:val="bg-BG"/>
        </w:rPr>
        <w:t>участие „25 години Педагогически факултет.. Велико Търново, 6-7 ноември 2009 г.”, Велико Търново, 2010, с.</w:t>
      </w:r>
      <w:r w:rsidR="00F64D57">
        <w:rPr>
          <w:lang w:val="bg-BG"/>
        </w:rPr>
        <w:t xml:space="preserve"> 465-467,</w:t>
      </w:r>
      <w:r w:rsidRPr="00875CB2">
        <w:rPr>
          <w:lang w:val="bg-BG"/>
        </w:rPr>
        <w:t xml:space="preserve"> ISBN: 978-954-400-422-4.</w:t>
      </w:r>
    </w:p>
    <w:p w:rsidR="00005404" w:rsidRDefault="00EE26C9" w:rsidP="00005404">
      <w:pPr>
        <w:pStyle w:val="ListParagraph"/>
        <w:numPr>
          <w:ilvl w:val="0"/>
          <w:numId w:val="38"/>
        </w:numPr>
      </w:pPr>
      <w:r w:rsidRPr="00005404">
        <w:rPr>
          <w:lang w:val="bg-BG"/>
        </w:rPr>
        <w:t>Jotov,</w:t>
      </w:r>
      <w:r w:rsidR="00875CB2" w:rsidRPr="00005404">
        <w:rPr>
          <w:lang w:val="bg-BG"/>
        </w:rPr>
        <w:t xml:space="preserve"> V</w:t>
      </w:r>
      <w:r w:rsidR="00875CB2" w:rsidRPr="00005404">
        <w:rPr>
          <w:lang w:val="en-US"/>
        </w:rPr>
        <w:t>l</w:t>
      </w:r>
      <w:r w:rsidR="00875CB2" w:rsidRPr="00005404">
        <w:rPr>
          <w:lang w:val="bg-BG"/>
        </w:rPr>
        <w:t>.</w:t>
      </w:r>
      <w:r w:rsidR="00875CB2" w:rsidRPr="00005404">
        <w:rPr>
          <w:lang w:val="en-US"/>
        </w:rPr>
        <w:t>,</w:t>
      </w:r>
      <w:r w:rsidRPr="00005404">
        <w:rPr>
          <w:lang w:val="bg-BG"/>
        </w:rPr>
        <w:t xml:space="preserve"> Adaptation of Event-Based Traceability Method for Environment with</w:t>
      </w:r>
      <w:r w:rsidR="00875CB2" w:rsidRPr="00005404">
        <w:rPr>
          <w:lang w:val="en-US"/>
        </w:rPr>
        <w:t xml:space="preserve"> </w:t>
      </w:r>
      <w:r w:rsidRPr="00005404">
        <w:rPr>
          <w:lang w:val="bg-BG"/>
        </w:rPr>
        <w:t>Hierarchal Composed Workspaces. In</w:t>
      </w:r>
      <w:r w:rsidR="00F64D57" w:rsidRPr="00F64D57">
        <w:rPr>
          <w:lang w:val="bg-BG"/>
        </w:rPr>
        <w:t xml:space="preserve"> </w:t>
      </w:r>
      <w:r w:rsidR="00F64D57" w:rsidRPr="00005404">
        <w:rPr>
          <w:lang w:val="bg-BG"/>
        </w:rPr>
        <w:t>Proceedings</w:t>
      </w:r>
      <w:r w:rsidRPr="00005404">
        <w:rPr>
          <w:lang w:val="bg-BG"/>
        </w:rPr>
        <w:t>: John Atan</w:t>
      </w:r>
      <w:r w:rsidR="00F64D57">
        <w:rPr>
          <w:lang w:val="bg-BG"/>
        </w:rPr>
        <w:t>assov Celebration Days. Interna</w:t>
      </w:r>
      <w:r w:rsidR="00F64D57">
        <w:rPr>
          <w:lang w:val="en-US"/>
        </w:rPr>
        <w:t>t</w:t>
      </w:r>
      <w:r w:rsidRPr="00005404">
        <w:rPr>
          <w:lang w:val="bg-BG"/>
        </w:rPr>
        <w:t>ional</w:t>
      </w:r>
      <w:r w:rsidR="00875CB2" w:rsidRPr="00005404">
        <w:rPr>
          <w:lang w:val="en-US"/>
        </w:rPr>
        <w:t xml:space="preserve"> </w:t>
      </w:r>
      <w:r w:rsidRPr="00005404">
        <w:rPr>
          <w:lang w:val="bg-BG"/>
        </w:rPr>
        <w:t>Conferen</w:t>
      </w:r>
      <w:r w:rsidR="00F64D57">
        <w:rPr>
          <w:lang w:val="bg-BG"/>
        </w:rPr>
        <w:t>ce Automatics and Inforatics’10</w:t>
      </w:r>
      <w:r w:rsidRPr="00005404">
        <w:rPr>
          <w:lang w:val="bg-BG"/>
        </w:rPr>
        <w:t>,</w:t>
      </w:r>
      <w:r w:rsidR="00F64D57">
        <w:rPr>
          <w:lang w:val="en-US"/>
        </w:rPr>
        <w:t xml:space="preserve"> </w:t>
      </w:r>
      <w:r w:rsidRPr="00005404">
        <w:rPr>
          <w:lang w:val="bg-BG"/>
        </w:rPr>
        <w:t>Sofia, October 3-7,</w:t>
      </w:r>
      <w:r w:rsidR="00875CB2" w:rsidRPr="00005404">
        <w:rPr>
          <w:lang w:val="en-US"/>
        </w:rPr>
        <w:t xml:space="preserve"> </w:t>
      </w:r>
      <w:r w:rsidRPr="00005404">
        <w:rPr>
          <w:lang w:val="bg-BG"/>
        </w:rPr>
        <w:t>2010, pp. I-269 – l -272</w:t>
      </w:r>
      <w:r w:rsidR="00F64D57">
        <w:rPr>
          <w:lang w:val="bg-BG"/>
        </w:rPr>
        <w:t>,</w:t>
      </w:r>
      <w:r w:rsidRPr="00005404">
        <w:rPr>
          <w:lang w:val="bg-BG"/>
        </w:rPr>
        <w:t xml:space="preserve"> ISSN: 1313-1850.</w:t>
      </w:r>
    </w:p>
    <w:p w:rsidR="00005404" w:rsidRDefault="00005404">
      <w:pPr>
        <w:spacing w:after="120"/>
        <w:ind w:firstLine="0"/>
        <w:jc w:val="left"/>
      </w:pPr>
    </w:p>
    <w:p w:rsidR="00005404" w:rsidRDefault="00005404">
      <w:pPr>
        <w:spacing w:after="120"/>
        <w:ind w:firstLine="0"/>
        <w:jc w:val="left"/>
      </w:pPr>
    </w:p>
    <w:p w:rsidR="00F00335" w:rsidRPr="00005404" w:rsidRDefault="00F00335" w:rsidP="00005404">
      <w:pPr>
        <w:ind w:firstLine="0"/>
        <w:rPr>
          <w:lang w:val="en-US"/>
        </w:rPr>
      </w:pPr>
    </w:p>
    <w:sectPr w:rsidR="00F00335" w:rsidRPr="00005404" w:rsidSect="00D13C3C">
      <w:footerReference w:type="default" r:id="rId23"/>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B4E" w:rsidRDefault="00915B4E" w:rsidP="00D935EB">
      <w:pPr>
        <w:spacing w:line="240" w:lineRule="auto"/>
      </w:pPr>
      <w:r>
        <w:separator/>
      </w:r>
    </w:p>
  </w:endnote>
  <w:endnote w:type="continuationSeparator" w:id="1">
    <w:p w:rsidR="00915B4E" w:rsidRDefault="00915B4E"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D13C3C" w:rsidRDefault="00EB38C4">
        <w:pPr>
          <w:pStyle w:val="Footer"/>
          <w:jc w:val="center"/>
        </w:pPr>
        <w:fldSimple w:instr=" PAGE   \* MERGEFORMAT ">
          <w:r w:rsidR="000B5B2B">
            <w:rPr>
              <w:noProof/>
            </w:rPr>
            <w:t>27</w:t>
          </w:r>
        </w:fldSimple>
      </w:p>
    </w:sdtContent>
  </w:sdt>
  <w:p w:rsidR="00005404" w:rsidRDefault="000054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B4E" w:rsidRDefault="00915B4E" w:rsidP="00D935EB">
      <w:pPr>
        <w:spacing w:line="240" w:lineRule="auto"/>
      </w:pPr>
      <w:r>
        <w:separator/>
      </w:r>
    </w:p>
  </w:footnote>
  <w:footnote w:type="continuationSeparator" w:id="1">
    <w:p w:rsidR="00915B4E" w:rsidRDefault="00915B4E" w:rsidP="00D935EB">
      <w:pPr>
        <w:spacing w:line="240" w:lineRule="auto"/>
      </w:pPr>
      <w:r>
        <w:continuationSeparator/>
      </w:r>
    </w:p>
  </w:footnote>
  <w:footnote w:id="2">
    <w:p w:rsidR="00951892" w:rsidRPr="00951892" w:rsidRDefault="00951892">
      <w:pPr>
        <w:pStyle w:val="FootnoteText"/>
        <w:rPr>
          <w:lang w:val="en-US"/>
        </w:rPr>
      </w:pPr>
      <w:r>
        <w:rPr>
          <w:rStyle w:val="FootnoteReference"/>
        </w:rPr>
        <w:footnoteRef/>
      </w:r>
      <w:r w:rsidRPr="00951892">
        <w:rPr>
          <w:lang w:val="en-US"/>
        </w:rPr>
        <w:t xml:space="preserve">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2138" w:hanging="360"/>
      </w:pPr>
      <w:rPr>
        <w:rFonts w:hint="default"/>
        <w:b/>
      </w:rPr>
    </w:lvl>
    <w:lvl w:ilvl="1" w:tplc="04020019" w:tentative="1">
      <w:start w:val="1"/>
      <w:numFmt w:val="lowerLetter"/>
      <w:lvlText w:val="%2."/>
      <w:lvlJc w:val="left"/>
      <w:pPr>
        <w:ind w:left="2858" w:hanging="360"/>
      </w:pPr>
    </w:lvl>
    <w:lvl w:ilvl="2" w:tplc="0402001B" w:tentative="1">
      <w:start w:val="1"/>
      <w:numFmt w:val="lowerRoman"/>
      <w:lvlText w:val="%3."/>
      <w:lvlJc w:val="right"/>
      <w:pPr>
        <w:ind w:left="3578" w:hanging="180"/>
      </w:pPr>
    </w:lvl>
    <w:lvl w:ilvl="3" w:tplc="0402000F" w:tentative="1">
      <w:start w:val="1"/>
      <w:numFmt w:val="decimal"/>
      <w:lvlText w:val="%4."/>
      <w:lvlJc w:val="left"/>
      <w:pPr>
        <w:ind w:left="4298" w:hanging="360"/>
      </w:pPr>
    </w:lvl>
    <w:lvl w:ilvl="4" w:tplc="04020019" w:tentative="1">
      <w:start w:val="1"/>
      <w:numFmt w:val="lowerLetter"/>
      <w:lvlText w:val="%5."/>
      <w:lvlJc w:val="left"/>
      <w:pPr>
        <w:ind w:left="5018" w:hanging="360"/>
      </w:pPr>
    </w:lvl>
    <w:lvl w:ilvl="5" w:tplc="0402001B" w:tentative="1">
      <w:start w:val="1"/>
      <w:numFmt w:val="lowerRoman"/>
      <w:lvlText w:val="%6."/>
      <w:lvlJc w:val="right"/>
      <w:pPr>
        <w:ind w:left="5738" w:hanging="180"/>
      </w:pPr>
    </w:lvl>
    <w:lvl w:ilvl="6" w:tplc="0402000F" w:tentative="1">
      <w:start w:val="1"/>
      <w:numFmt w:val="decimal"/>
      <w:lvlText w:val="%7."/>
      <w:lvlJc w:val="left"/>
      <w:pPr>
        <w:ind w:left="6458" w:hanging="360"/>
      </w:pPr>
    </w:lvl>
    <w:lvl w:ilvl="7" w:tplc="04020019" w:tentative="1">
      <w:start w:val="1"/>
      <w:numFmt w:val="lowerLetter"/>
      <w:lvlText w:val="%8."/>
      <w:lvlJc w:val="left"/>
      <w:pPr>
        <w:ind w:left="7178" w:hanging="360"/>
      </w:pPr>
    </w:lvl>
    <w:lvl w:ilvl="8" w:tplc="0402001B" w:tentative="1">
      <w:start w:val="1"/>
      <w:numFmt w:val="lowerRoman"/>
      <w:lvlText w:val="%9."/>
      <w:lvlJc w:val="right"/>
      <w:pPr>
        <w:ind w:left="7898"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F00335"/>
    <w:rsid w:val="00005404"/>
    <w:rsid w:val="000264E4"/>
    <w:rsid w:val="000740E1"/>
    <w:rsid w:val="000744A4"/>
    <w:rsid w:val="000775A6"/>
    <w:rsid w:val="000B5B2B"/>
    <w:rsid w:val="000F1DB0"/>
    <w:rsid w:val="00111C77"/>
    <w:rsid w:val="0012106F"/>
    <w:rsid w:val="00172808"/>
    <w:rsid w:val="001A5440"/>
    <w:rsid w:val="001B1A3C"/>
    <w:rsid w:val="001F037C"/>
    <w:rsid w:val="002508C3"/>
    <w:rsid w:val="0025371A"/>
    <w:rsid w:val="00257F06"/>
    <w:rsid w:val="002E3DF1"/>
    <w:rsid w:val="00307E80"/>
    <w:rsid w:val="00311F85"/>
    <w:rsid w:val="0031569C"/>
    <w:rsid w:val="0036727E"/>
    <w:rsid w:val="00383BC0"/>
    <w:rsid w:val="003D654A"/>
    <w:rsid w:val="00401C53"/>
    <w:rsid w:val="004370DB"/>
    <w:rsid w:val="00442143"/>
    <w:rsid w:val="00455089"/>
    <w:rsid w:val="00464858"/>
    <w:rsid w:val="00492DC2"/>
    <w:rsid w:val="004942F1"/>
    <w:rsid w:val="00495B23"/>
    <w:rsid w:val="004A090A"/>
    <w:rsid w:val="004A20E9"/>
    <w:rsid w:val="004B12B3"/>
    <w:rsid w:val="004B2030"/>
    <w:rsid w:val="004B6DFF"/>
    <w:rsid w:val="004E1A56"/>
    <w:rsid w:val="00563D10"/>
    <w:rsid w:val="005C0F01"/>
    <w:rsid w:val="005C2F3E"/>
    <w:rsid w:val="005C2FFA"/>
    <w:rsid w:val="005C42E4"/>
    <w:rsid w:val="005C7512"/>
    <w:rsid w:val="005D52F9"/>
    <w:rsid w:val="005F758A"/>
    <w:rsid w:val="006375D0"/>
    <w:rsid w:val="0065229C"/>
    <w:rsid w:val="006647F6"/>
    <w:rsid w:val="00671011"/>
    <w:rsid w:val="00684B7E"/>
    <w:rsid w:val="006940FD"/>
    <w:rsid w:val="006C3FA0"/>
    <w:rsid w:val="006D0E3D"/>
    <w:rsid w:val="006E241E"/>
    <w:rsid w:val="006E3A3D"/>
    <w:rsid w:val="006F005E"/>
    <w:rsid w:val="006F4E8C"/>
    <w:rsid w:val="006F6DB7"/>
    <w:rsid w:val="00705543"/>
    <w:rsid w:val="007509E1"/>
    <w:rsid w:val="00760467"/>
    <w:rsid w:val="00792008"/>
    <w:rsid w:val="007E6CDA"/>
    <w:rsid w:val="007F48B8"/>
    <w:rsid w:val="00807E3D"/>
    <w:rsid w:val="008461AB"/>
    <w:rsid w:val="00875CB2"/>
    <w:rsid w:val="008B10C8"/>
    <w:rsid w:val="008D2942"/>
    <w:rsid w:val="008F2CA0"/>
    <w:rsid w:val="0090448F"/>
    <w:rsid w:val="00915B4E"/>
    <w:rsid w:val="00922CE4"/>
    <w:rsid w:val="00925EBD"/>
    <w:rsid w:val="009263A6"/>
    <w:rsid w:val="009273EF"/>
    <w:rsid w:val="00934A1A"/>
    <w:rsid w:val="00936B12"/>
    <w:rsid w:val="00951892"/>
    <w:rsid w:val="00951E48"/>
    <w:rsid w:val="00960F3D"/>
    <w:rsid w:val="009772B2"/>
    <w:rsid w:val="009B12FA"/>
    <w:rsid w:val="009B6475"/>
    <w:rsid w:val="009D1F18"/>
    <w:rsid w:val="009F3100"/>
    <w:rsid w:val="00A41EFC"/>
    <w:rsid w:val="00A4426E"/>
    <w:rsid w:val="00A44EFF"/>
    <w:rsid w:val="00A730D6"/>
    <w:rsid w:val="00A864E8"/>
    <w:rsid w:val="00AA2CAD"/>
    <w:rsid w:val="00AA5D59"/>
    <w:rsid w:val="00AA6746"/>
    <w:rsid w:val="00AD4184"/>
    <w:rsid w:val="00AE678B"/>
    <w:rsid w:val="00B0281A"/>
    <w:rsid w:val="00B1671F"/>
    <w:rsid w:val="00B3164B"/>
    <w:rsid w:val="00B743ED"/>
    <w:rsid w:val="00BD1EE6"/>
    <w:rsid w:val="00C00B43"/>
    <w:rsid w:val="00C43739"/>
    <w:rsid w:val="00C51E54"/>
    <w:rsid w:val="00C6744F"/>
    <w:rsid w:val="00C93836"/>
    <w:rsid w:val="00D13C3C"/>
    <w:rsid w:val="00D30AF5"/>
    <w:rsid w:val="00D567F4"/>
    <w:rsid w:val="00D63B25"/>
    <w:rsid w:val="00D678E5"/>
    <w:rsid w:val="00D935EB"/>
    <w:rsid w:val="00D941D8"/>
    <w:rsid w:val="00DB28E4"/>
    <w:rsid w:val="00DD085F"/>
    <w:rsid w:val="00DD3D4A"/>
    <w:rsid w:val="00EB0376"/>
    <w:rsid w:val="00EB38C4"/>
    <w:rsid w:val="00EB6358"/>
    <w:rsid w:val="00EE26C9"/>
    <w:rsid w:val="00EF0BF0"/>
    <w:rsid w:val="00F00335"/>
    <w:rsid w:val="00F04175"/>
    <w:rsid w:val="00F269CE"/>
    <w:rsid w:val="00F37D6F"/>
    <w:rsid w:val="00F64D57"/>
    <w:rsid w:val="00F73925"/>
    <w:rsid w:val="00F842D2"/>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5D52F9"/>
    <w:pPr>
      <w:spacing w:line="240" w:lineRule="auto"/>
    </w:pPr>
    <w:rPr>
      <w:b/>
      <w:bCs/>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64A11-8BFD-4FC6-8743-E595B3F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Pages>
  <Words>5513</Words>
  <Characters>31429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28</cp:revision>
  <dcterms:created xsi:type="dcterms:W3CDTF">2012-09-13T22:29:00Z</dcterms:created>
  <dcterms:modified xsi:type="dcterms:W3CDTF">2012-10-09T07:50:00Z</dcterms:modified>
</cp:coreProperties>
</file>