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140"/>
      </w:tblGrid>
      <w:tr w:rsidR="00F654D7" w:rsidTr="00F654D7">
        <w:tc>
          <w:tcPr>
            <w:tcW w:w="1951" w:type="dxa"/>
          </w:tcPr>
          <w:p w:rsidR="00F654D7" w:rsidRDefault="00F654D7" w:rsidP="005E7A7A">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v:imagedata r:id="rId7" o:title=""/>
                </v:shape>
                <o:OLEObject Type="Embed" ProgID="Photoshop.Image.12" ShapeID="_x0000_i1025" DrawAspect="Content" ObjectID="_1403203895" r:id="rId8">
                  <o:FieldCodes>\s</o:FieldCodes>
                </o:OLEObject>
              </w:object>
            </w:r>
          </w:p>
        </w:tc>
        <w:tc>
          <w:tcPr>
            <w:tcW w:w="5140" w:type="dxa"/>
          </w:tcPr>
          <w:p w:rsidR="00F654D7" w:rsidRPr="00F654D7" w:rsidRDefault="00F654D7" w:rsidP="005E7A7A">
            <w:pPr>
              <w:pStyle w:val="Title"/>
              <w:rPr>
                <w:rFonts w:cstheme="minorHAnsi"/>
                <w:szCs w:val="28"/>
              </w:rPr>
            </w:pPr>
            <w:r w:rsidRPr="00F654D7">
              <w:rPr>
                <w:rFonts w:cstheme="minorHAnsi"/>
                <w:szCs w:val="28"/>
              </w:rPr>
              <w:t>ВЕЛИКОТЪРНОВСКИ УНИВЕРСИТЕТ</w:t>
            </w:r>
          </w:p>
          <w:p w:rsidR="00F654D7" w:rsidRDefault="00F654D7" w:rsidP="005E7A7A">
            <w:pPr>
              <w:pStyle w:val="Title"/>
              <w:rPr>
                <w:rFonts w:cstheme="minorHAnsi"/>
                <w:sz w:val="24"/>
                <w:szCs w:val="24"/>
              </w:rPr>
            </w:pPr>
            <w:r w:rsidRPr="00F654D7">
              <w:rPr>
                <w:rFonts w:cstheme="minorHAnsi"/>
                <w:szCs w:val="28"/>
              </w:rPr>
              <w:t>“СВ. СВ. КИРИЛ И МЕТОДИЙ”</w:t>
            </w:r>
          </w:p>
        </w:tc>
      </w:tr>
    </w:tbl>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B964EC" w:rsidRPr="00F654D7" w:rsidRDefault="00FA7C21" w:rsidP="005E7A7A">
      <w:pPr>
        <w:pStyle w:val="Title"/>
        <w:rPr>
          <w:rFonts w:cstheme="minorHAnsi"/>
          <w:szCs w:val="28"/>
        </w:rPr>
      </w:pPr>
      <w:r w:rsidRPr="00F654D7">
        <w:rPr>
          <w:rFonts w:cstheme="minorHAnsi"/>
          <w:szCs w:val="28"/>
        </w:rPr>
        <w:t>Владимир Йорданов Йотов</w:t>
      </w:r>
    </w:p>
    <w:p w:rsidR="00F654D7" w:rsidRDefault="00F654D7" w:rsidP="005E7A7A">
      <w:pPr>
        <w:pStyle w:val="Title"/>
        <w:rPr>
          <w:rFonts w:cstheme="minorHAnsi"/>
          <w:szCs w:val="28"/>
        </w:rPr>
      </w:pPr>
      <w:bookmarkStart w:id="0" w:name="_Ref252720581"/>
      <w:bookmarkStart w:id="1" w:name="_Toc257068318"/>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 xml:space="preserve">Автореферат </w:t>
      </w:r>
    </w:p>
    <w:p w:rsidR="00FA7C21" w:rsidRPr="00F654D7" w:rsidRDefault="00FA7C21" w:rsidP="005E7A7A">
      <w:pPr>
        <w:pStyle w:val="Title"/>
        <w:rPr>
          <w:rFonts w:cstheme="minorHAnsi"/>
          <w:szCs w:val="28"/>
        </w:rPr>
      </w:pPr>
      <w:r w:rsidRPr="00F654D7">
        <w:rPr>
          <w:rFonts w:cstheme="minorHAnsi"/>
          <w:szCs w:val="28"/>
        </w:rPr>
        <w:t xml:space="preserve">на </w:t>
      </w:r>
      <w:r w:rsidR="00F654D7" w:rsidRPr="00F654D7">
        <w:rPr>
          <w:rFonts w:cstheme="minorHAnsi"/>
          <w:szCs w:val="28"/>
          <w:lang w:val="ru-RU"/>
        </w:rPr>
        <w:t xml:space="preserve"> </w:t>
      </w:r>
      <w:r w:rsidR="00103769" w:rsidRPr="00F654D7">
        <w:rPr>
          <w:rFonts w:cstheme="minorHAnsi"/>
          <w:szCs w:val="28"/>
        </w:rPr>
        <w:t xml:space="preserve">ДИСЕРТАЦИЯ </w:t>
      </w:r>
    </w:p>
    <w:p w:rsidR="00FA7C21" w:rsidRPr="005E7A7A" w:rsidRDefault="00FA7C21" w:rsidP="005E7A7A">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A7C21" w:rsidRPr="005E7A7A" w:rsidRDefault="00FA7C21" w:rsidP="005E7A7A">
      <w:pPr>
        <w:pStyle w:val="Title"/>
        <w:rPr>
          <w:rFonts w:cstheme="minorHAnsi"/>
          <w:b w:val="0"/>
          <w:szCs w:val="28"/>
        </w:rPr>
      </w:pPr>
      <w:r w:rsidRPr="005E7A7A">
        <w:rPr>
          <w:rFonts w:cstheme="minorHAnsi"/>
          <w:b w:val="0"/>
          <w:szCs w:val="28"/>
        </w:rPr>
        <w:t>по научна специалност: 01.01.12 “Информатика”</w:t>
      </w:r>
    </w:p>
    <w:p w:rsidR="00FA7C21" w:rsidRDefault="00FA7C21" w:rsidP="005E7A7A">
      <w:pPr>
        <w:pStyle w:val="Title"/>
        <w:rPr>
          <w:rFonts w:cstheme="minorHAnsi"/>
          <w:szCs w:val="28"/>
        </w:rPr>
      </w:pPr>
    </w:p>
    <w:p w:rsidR="005E7A7A" w:rsidRPr="00F654D7" w:rsidRDefault="005E7A7A" w:rsidP="005E7A7A">
      <w:pPr>
        <w:pStyle w:val="Title"/>
        <w:rPr>
          <w:rFonts w:cstheme="minorHAnsi"/>
          <w:szCs w:val="28"/>
        </w:rPr>
      </w:pPr>
    </w:p>
    <w:p w:rsidR="00103769" w:rsidRPr="00F654D7" w:rsidRDefault="00FA7C21" w:rsidP="005E7A7A">
      <w:pPr>
        <w:pStyle w:val="Title"/>
        <w:rPr>
          <w:rFonts w:cstheme="minorHAnsi"/>
          <w:szCs w:val="28"/>
          <w:lang w:val="ru-RU"/>
        </w:rPr>
      </w:pPr>
      <w:r w:rsidRPr="00F654D7">
        <w:rPr>
          <w:rFonts w:cstheme="minorHAnsi"/>
          <w:szCs w:val="28"/>
        </w:rPr>
        <w:t>Научен ръководител:</w:t>
      </w:r>
      <w:r w:rsidR="00F654D7" w:rsidRPr="00F654D7">
        <w:rPr>
          <w:rFonts w:cstheme="minorHAnsi"/>
          <w:szCs w:val="28"/>
          <w:lang w:val="ru-RU"/>
        </w:rPr>
        <w:t xml:space="preserve"> </w:t>
      </w:r>
      <w:r w:rsidRPr="00F654D7">
        <w:rPr>
          <w:rFonts w:cstheme="minorHAnsi"/>
          <w:szCs w:val="28"/>
        </w:rPr>
        <w:t>доц. д-р Хр</w:t>
      </w:r>
      <w:r w:rsidR="005E7A7A">
        <w:rPr>
          <w:rFonts w:cstheme="minorHAnsi"/>
          <w:szCs w:val="28"/>
        </w:rPr>
        <w:t>.</w:t>
      </w:r>
      <w:r w:rsidRPr="00F654D7">
        <w:rPr>
          <w:rFonts w:cstheme="minorHAnsi"/>
          <w:szCs w:val="28"/>
        </w:rPr>
        <w:t xml:space="preserve"> Тужаров</w:t>
      </w:r>
    </w:p>
    <w:p w:rsidR="00F654D7" w:rsidRDefault="00F654D7"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Pr="005E7A7A" w:rsidRDefault="005E7A7A" w:rsidP="00F654D7">
      <w:pPr>
        <w:autoSpaceDE w:val="0"/>
        <w:autoSpaceDN w:val="0"/>
        <w:adjustRightInd w:val="0"/>
        <w:spacing w:after="0" w:line="240" w:lineRule="auto"/>
        <w:jc w:val="center"/>
        <w:rPr>
          <w:rFonts w:cstheme="minorHAnsi"/>
          <w:b/>
          <w:caps/>
          <w:sz w:val="28"/>
          <w:szCs w:val="28"/>
          <w:lang w:val="bg-BG"/>
        </w:rPr>
      </w:pPr>
    </w:p>
    <w:p w:rsidR="00FA7C21" w:rsidRPr="00F654D7" w:rsidRDefault="00FA7C21" w:rsidP="005E7A7A">
      <w:pPr>
        <w:pStyle w:val="Title"/>
      </w:pPr>
      <w:r w:rsidRPr="00F654D7">
        <w:t>Велико Търново</w:t>
      </w:r>
      <w:r w:rsidR="00F654D7" w:rsidRPr="00F654D7">
        <w:rPr>
          <w:lang w:val="ru-RU"/>
        </w:rPr>
        <w:br/>
      </w:r>
      <w:r w:rsidRPr="00F654D7">
        <w:t>2012</w:t>
      </w:r>
    </w:p>
    <w:p w:rsidR="00FA7C21" w:rsidRPr="00F654D7" w:rsidRDefault="00FA7C21" w:rsidP="00F654D7">
      <w:pPr>
        <w:pStyle w:val="Heading1"/>
      </w:pPr>
      <w:r w:rsidRPr="00F654D7">
        <w:lastRenderedPageBreak/>
        <w:t>Въведение</w:t>
      </w:r>
    </w:p>
    <w:p w:rsidR="00FA7C21" w:rsidRPr="00F654D7" w:rsidRDefault="00FA7C21" w:rsidP="00F654D7">
      <w:pPr>
        <w:pStyle w:val="Heading2"/>
      </w:pPr>
      <w:r w:rsidRPr="00F654D7">
        <w:t xml:space="preserve">Актуалност </w:t>
      </w:r>
    </w:p>
    <w:p w:rsidR="00FA7C21" w:rsidRPr="00103769" w:rsidRDefault="00E37150" w:rsidP="002023D2">
      <w:pPr>
        <w:rPr>
          <w:b/>
          <w:bCs/>
        </w:rPr>
      </w:pPr>
      <w:r>
        <w:rPr>
          <w:lang w:val="bg-BG"/>
        </w:rPr>
        <w:t>Управлението на версията на софтуерните продукти заема важно място в областта на софтуерното инжинерство</w:t>
      </w:r>
      <w:r w:rsidRPr="00E37150">
        <w:t xml:space="preserve"> [</w:t>
      </w:r>
      <w:r>
        <w:rPr>
          <w:lang w:val="en-US"/>
        </w:rPr>
        <w:t>G</w:t>
      </w:r>
      <w:r w:rsidRPr="00E37150">
        <w:t xml:space="preserve">365, </w:t>
      </w:r>
      <w:r>
        <w:rPr>
          <w:lang w:val="en-US"/>
        </w:rPr>
        <w:t>G</w:t>
      </w:r>
      <w:r w:rsidRPr="00E37150">
        <w:t>100]</w:t>
      </w:r>
      <w:r>
        <w:rPr>
          <w:lang w:val="bg-BG"/>
        </w:rPr>
        <w:t xml:space="preserve">. </w:t>
      </w:r>
      <w:r w:rsidR="001171E2">
        <w:rPr>
          <w:lang w:val="bg-BG"/>
        </w:rPr>
        <w:t xml:space="preserve">Въпреки </w:t>
      </w:r>
      <w:r w:rsidR="00097402">
        <w:rPr>
          <w:lang w:val="bg-BG"/>
        </w:rPr>
        <w:t xml:space="preserve">наличието на </w:t>
      </w:r>
      <w:r w:rsidR="001171E2">
        <w:rPr>
          <w:lang w:val="bg-BG"/>
        </w:rPr>
        <w:t>разработени модели, научно-приложната област предоставя възможности за търсене на решения</w:t>
      </w:r>
      <w:r w:rsidR="00097402">
        <w:rPr>
          <w:lang w:val="bg-BG"/>
        </w:rPr>
        <w:t xml:space="preserve"> за постигане на по-висока ефективност на работният процес</w:t>
      </w:r>
      <w:r w:rsidR="001171E2">
        <w:rPr>
          <w:lang w:val="bg-BG"/>
        </w:rPr>
        <w:t>.</w:t>
      </w:r>
      <w:r w:rsidR="00097402">
        <w:rPr>
          <w:lang w:val="bg-BG"/>
        </w:rPr>
        <w:t xml:space="preserve"> Модерните гъвкави методологии предлагат един по-свободен начин на развитие на софтуерните продукти. Те предполагат използването на специалисти от много високо ниво, които познават разработваният продукт в детайли.  Създаването и задържането на такива специалисти представлява предизвикателство пред ръководството на всяка една компания. Настоящата дисертация може да се разглежда като опит да се предостави възможност за </w:t>
      </w:r>
      <w:r w:rsidR="00822F6B">
        <w:rPr>
          <w:lang w:val="bg-BG"/>
        </w:rPr>
        <w:t xml:space="preserve">снижаване на </w:t>
      </w:r>
      <w:r w:rsidR="00097402">
        <w:rPr>
          <w:lang w:val="bg-BG"/>
        </w:rPr>
        <w:t xml:space="preserve"> </w:t>
      </w:r>
      <w:r w:rsidR="00822F6B">
        <w:rPr>
          <w:lang w:val="bg-BG"/>
        </w:rPr>
        <w:t xml:space="preserve">рисковете от използването на такива кадри и въвеждането на инструментариум за автоматизация при използването на гъвкавите методологии. </w:t>
      </w:r>
    </w:p>
    <w:p w:rsidR="00F654D7" w:rsidRDefault="00F654D7" w:rsidP="00F654D7">
      <w:pPr>
        <w:pStyle w:val="Heading2"/>
      </w:pPr>
      <w:r>
        <w:t>Обект и методология на изследването</w:t>
      </w:r>
    </w:p>
    <w:p w:rsidR="00F654D7" w:rsidRDefault="002023D2" w:rsidP="002023D2">
      <w:pPr>
        <w:rPr>
          <w:lang w:val="bg-BG"/>
        </w:rPr>
      </w:pPr>
      <w:r>
        <w:rPr>
          <w:lang w:val="bg-BG"/>
        </w:rPr>
        <w:t>Обект на изследване на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управление</w:t>
      </w:r>
      <w:r w:rsidR="00822F6B">
        <w:rPr>
          <w:lang w:val="bg-BG"/>
        </w:rPr>
        <w:t>,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r>
        <w:rPr>
          <w:lang w:val="bg-BG"/>
        </w:rPr>
        <w:t>.</w:t>
      </w:r>
      <w:r w:rsidR="00822F6B">
        <w:rPr>
          <w:lang w:val="bg-BG"/>
        </w:rPr>
        <w:t xml:space="preserve"> </w:t>
      </w:r>
    </w:p>
    <w:p w:rsidR="002023D2" w:rsidRPr="00F654D7" w:rsidRDefault="002023D2" w:rsidP="002023D2">
      <w:pPr>
        <w:rPr>
          <w:b/>
          <w:bCs/>
        </w:rPr>
      </w:pPr>
      <w:r>
        <w:rPr>
          <w:lang w:val="bg-BG"/>
        </w:rPr>
        <w:t xml:space="preserve">Методология на изследването включва следните подходи: анализ на целите и задачите, стоящи пред моделите в научно-приложната област; сравнителен анализ на използваните модели и методи и </w:t>
      </w:r>
      <w:r w:rsidR="001171E2">
        <w:rPr>
          <w:lang w:val="bg-BG"/>
        </w:rPr>
        <w:t>определяне на нови идеи</w:t>
      </w:r>
      <w:r>
        <w:rPr>
          <w:lang w:val="bg-BG"/>
        </w:rPr>
        <w:t xml:space="preserve">; </w:t>
      </w:r>
      <w:r w:rsidR="001171E2">
        <w:rPr>
          <w:lang w:val="bg-BG"/>
        </w:rPr>
        <w:t xml:space="preserve">търсене, изследване и развитие на модели и </w:t>
      </w:r>
      <w:r w:rsidR="001171E2">
        <w:rPr>
          <w:lang w:val="bg-BG"/>
        </w:rPr>
        <w:lastRenderedPageBreak/>
        <w:t>методи за управление на версия и повишаване ефективността на процеса на създаване и поддържане на софтуерните продукти.</w:t>
      </w:r>
    </w:p>
    <w:p w:rsidR="00FA7C21" w:rsidRPr="00103769" w:rsidRDefault="00FA7C21" w:rsidP="00F654D7">
      <w:pPr>
        <w:pStyle w:val="Heading2"/>
      </w:pPr>
      <w:r w:rsidRPr="00103769">
        <w:t>Цели и задачи дисертацията</w:t>
      </w:r>
    </w:p>
    <w:p w:rsidR="00FA7C21" w:rsidRPr="00973A18" w:rsidRDefault="00964E0D" w:rsidP="00964E0D">
      <w:pPr>
        <w:rPr>
          <w:rFonts w:cstheme="minorHAnsi"/>
          <w:sz w:val="20"/>
          <w:szCs w:val="20"/>
        </w:rPr>
      </w:pPr>
      <w:r w:rsidRPr="00CA412F">
        <w:rPr>
          <w:b/>
          <w:lang w:val="bg-BG"/>
        </w:rPr>
        <w:t>Ц</w:t>
      </w:r>
      <w:r w:rsidR="00973A18" w:rsidRPr="00CA412F">
        <w:rPr>
          <w:b/>
        </w:rPr>
        <w:t>ел</w:t>
      </w:r>
      <w:r w:rsidR="00FA7C21" w:rsidRPr="00CA412F">
        <w:rPr>
          <w:b/>
        </w:rPr>
        <w:t>:</w:t>
      </w:r>
      <w:r>
        <w:rPr>
          <w:lang w:val="bg-BG"/>
        </w:rPr>
        <w:t xml:space="preserve"> Да се и</w:t>
      </w:r>
      <w:r w:rsidR="00973A18" w:rsidRPr="00973A18">
        <w:t>зследва</w:t>
      </w:r>
      <w:r w:rsidR="00B1037D">
        <w:rPr>
          <w:lang w:val="bg-BG"/>
        </w:rPr>
        <w:t>т,</w:t>
      </w:r>
      <w:r w:rsidR="00973A18" w:rsidRPr="00973A18">
        <w:t xml:space="preserve"> създа</w:t>
      </w:r>
      <w:r w:rsidR="00B1037D">
        <w:rPr>
          <w:lang w:val="bg-BG"/>
        </w:rPr>
        <w:t>дат</w:t>
      </w:r>
      <w:r w:rsidR="00973A18" w:rsidRPr="00973A18">
        <w:t xml:space="preserve"> и разви</w:t>
      </w:r>
      <w:r w:rsidR="00B1037D">
        <w:rPr>
          <w:lang w:val="bg-BG"/>
        </w:rPr>
        <w:t>ят</w:t>
      </w:r>
      <w:r w:rsidR="00973A18" w:rsidRPr="00973A18">
        <w:t xml:space="preserve"> на модели за управление на софтуерни версии </w:t>
      </w:r>
      <w:r w:rsidR="00B1037D">
        <w:rPr>
          <w:lang w:val="bg-BG"/>
        </w:rPr>
        <w:t xml:space="preserve">в среда, </w:t>
      </w:r>
      <w:r w:rsidR="00973A18" w:rsidRPr="00973A18">
        <w:t>базиран</w:t>
      </w:r>
      <w:r w:rsidR="00B1037D">
        <w:rPr>
          <w:lang w:val="bg-BG"/>
        </w:rPr>
        <w:t>а</w:t>
      </w:r>
      <w:r w:rsidR="00973A18" w:rsidRPr="00973A18">
        <w:t xml:space="preserve"> на йерархично композирани на работни пространства.</w:t>
      </w:r>
    </w:p>
    <w:p w:rsidR="00FA7C21" w:rsidRPr="00103769" w:rsidRDefault="00FA7C21" w:rsidP="00F654D7">
      <w:pPr>
        <w:rPr>
          <w:b/>
        </w:rPr>
      </w:pPr>
      <w:r w:rsidRPr="00103769">
        <w:t>Във връзка с основните цели се поставят следните задачи:</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версионизиран обект, осигуряващ пълна гъвкавост при дефиниране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r w:rsidR="00973A18" w:rsidRPr="009909AB">
        <w:t>.</w:t>
      </w:r>
    </w:p>
    <w:p w:rsidR="00973A18" w:rsidRPr="009909AB" w:rsidRDefault="001171E2" w:rsidP="00973A18">
      <w:pPr>
        <w:pStyle w:val="ListParagraph"/>
        <w:numPr>
          <w:ilvl w:val="0"/>
          <w:numId w:val="1"/>
        </w:numPr>
        <w:spacing w:after="120" w:line="360" w:lineRule="auto"/>
      </w:pPr>
      <w:r w:rsidRPr="009909AB">
        <w:t>Да се адаптира на метод за проследимост базиран на събития за модела на среда с йерархично композирани работни пространства</w:t>
      </w:r>
      <w:r w:rsidR="00973A18" w:rsidRPr="009909AB">
        <w:t>.</w:t>
      </w:r>
    </w:p>
    <w:p w:rsidR="00973A18" w:rsidRPr="001171E2" w:rsidRDefault="001171E2" w:rsidP="00973A18">
      <w:pPr>
        <w:pStyle w:val="ListParagraph"/>
        <w:numPr>
          <w:ilvl w:val="0"/>
          <w:numId w:val="1"/>
        </w:numPr>
        <w:rPr>
          <w:rFonts w:cstheme="minorHAnsi"/>
          <w:b/>
          <w:sz w:val="20"/>
          <w:szCs w:val="20"/>
        </w:rPr>
      </w:pPr>
      <w:r w:rsidRPr="009909AB">
        <w:t>Да се определи на терминологията в областта на версионизирането с</w:t>
      </w:r>
      <w:r>
        <w:t xml:space="preserve"> използването на йерархично </w:t>
      </w:r>
      <w:r w:rsidRPr="00F26E56">
        <w:t>композирани работни пространства</w:t>
      </w:r>
      <w:r>
        <w:rPr>
          <w:lang w:val="bg-BG"/>
        </w:rPr>
        <w:t>л</w:t>
      </w:r>
    </w:p>
    <w:p w:rsidR="001171E2" w:rsidRPr="001171E2" w:rsidRDefault="001171E2" w:rsidP="00973A18">
      <w:pPr>
        <w:pStyle w:val="ListParagraph"/>
        <w:numPr>
          <w:ilvl w:val="0"/>
          <w:numId w:val="1"/>
        </w:numPr>
        <w:rPr>
          <w:rFonts w:cstheme="minorHAnsi"/>
          <w:b/>
          <w:sz w:val="20"/>
          <w:szCs w:val="20"/>
        </w:rPr>
      </w:pPr>
      <w:r w:rsidRPr="00F26E56">
        <w:t>Да се създаде методологична рамка за създаване на софтуерни продукти в среда с йерархично композирани работни пространства</w:t>
      </w:r>
      <w:r>
        <w:rPr>
          <w:lang w:val="bg-BG"/>
        </w:rPr>
        <w:t>.</w:t>
      </w:r>
    </w:p>
    <w:p w:rsidR="001171E2" w:rsidRPr="00973A18" w:rsidRDefault="001171E2" w:rsidP="00973A18">
      <w:pPr>
        <w:pStyle w:val="ListParagraph"/>
        <w:numPr>
          <w:ilvl w:val="0"/>
          <w:numId w:val="1"/>
        </w:numPr>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Pr>
          <w:lang w:val="bg-BG"/>
        </w:rPr>
        <w:t>.</w:t>
      </w:r>
    </w:p>
    <w:p w:rsidR="00F654D7" w:rsidRDefault="00F654D7" w:rsidP="00F654D7">
      <w:pPr>
        <w:pStyle w:val="Heading2"/>
        <w:rPr>
          <w:lang w:val="bg-BG"/>
        </w:rPr>
      </w:pPr>
      <w:r>
        <w:t>Структура н</w:t>
      </w:r>
      <w:r>
        <w:rPr>
          <w:lang w:val="bg-BG"/>
        </w:rPr>
        <w:t>а дисертационния труд</w:t>
      </w:r>
    </w:p>
    <w:p w:rsidR="001171E2" w:rsidRDefault="001171E2" w:rsidP="001171E2">
      <w:pPr>
        <w:rPr>
          <w:lang w:val="bg-BG"/>
        </w:rPr>
      </w:pPr>
      <w:r>
        <w:rPr>
          <w:lang w:val="bg-BG"/>
        </w:rPr>
        <w:t>Дисертацията се състои от увод, три глави, заключение, използвана литература, две приложения и прототип.</w:t>
      </w:r>
    </w:p>
    <w:p w:rsidR="007477F3" w:rsidRDefault="007477F3" w:rsidP="001171E2">
      <w:pPr>
        <w:rPr>
          <w:lang w:val="bg-BG"/>
        </w:rPr>
      </w:pPr>
      <w:r w:rsidRPr="007477F3">
        <w:rPr>
          <w:b/>
          <w:lang w:val="bg-BG"/>
        </w:rPr>
        <w:t>В първа глава</w:t>
      </w:r>
      <w:r>
        <w:rPr>
          <w:lang w:val="bg-BG"/>
        </w:rPr>
        <w:t xml:space="preserve"> е направен обзор на ...</w:t>
      </w:r>
    </w:p>
    <w:p w:rsidR="007477F3" w:rsidRDefault="007477F3" w:rsidP="001171E2">
      <w:pPr>
        <w:rPr>
          <w:lang w:val="bg-BG"/>
        </w:rPr>
      </w:pPr>
      <w:r w:rsidRPr="00BB7C0C">
        <w:rPr>
          <w:b/>
          <w:lang w:val="bg-BG"/>
        </w:rPr>
        <w:lastRenderedPageBreak/>
        <w:t>Във втора глава</w:t>
      </w:r>
      <w:r>
        <w:rPr>
          <w:lang w:val="bg-BG"/>
        </w:rPr>
        <w:t xml:space="preserve"> на дисер</w:t>
      </w:r>
      <w:r w:rsidR="00BB7C0C">
        <w:rPr>
          <w:lang w:val="bg-BG"/>
        </w:rPr>
        <w:t>тацията са предложени модели, методи и методологична рамка за управление на версии в среда с йерархично композирани работни пространства...</w:t>
      </w:r>
    </w:p>
    <w:p w:rsidR="00BB7C0C" w:rsidRPr="001171E2" w:rsidRDefault="00BB7C0C" w:rsidP="001171E2">
      <w:pPr>
        <w:rPr>
          <w:lang w:val="bg-BG"/>
        </w:rPr>
      </w:pPr>
      <w:r w:rsidRPr="00BB7C0C">
        <w:rPr>
          <w:b/>
          <w:lang w:val="bg-BG"/>
        </w:rPr>
        <w:t>В трета глава</w:t>
      </w:r>
      <w:r>
        <w:rPr>
          <w:lang w:val="bg-BG"/>
        </w:rPr>
        <w:t xml:space="preserve"> са представени програмните модели на разработеният прототип...</w:t>
      </w:r>
    </w:p>
    <w:p w:rsidR="00F654D7" w:rsidRDefault="00F654D7" w:rsidP="00F654D7">
      <w:pPr>
        <w:rPr>
          <w:lang w:val="bg-BG"/>
        </w:rPr>
      </w:pPr>
    </w:p>
    <w:p w:rsidR="00F654D7" w:rsidRDefault="00F654D7" w:rsidP="00F654D7">
      <w:pPr>
        <w:pStyle w:val="Heading1"/>
        <w:rPr>
          <w:lang w:val="bg-BG"/>
        </w:rPr>
      </w:pPr>
      <w:r>
        <w:rPr>
          <w:lang w:val="bg-BG"/>
        </w:rPr>
        <w:lastRenderedPageBreak/>
        <w:t>Публикации, свързани с дисертационния труд</w:t>
      </w:r>
    </w:p>
    <w:p w:rsidR="00F654D7" w:rsidRDefault="00396BBA" w:rsidP="00396BBA">
      <w:pPr>
        <w:pStyle w:val="ListParagraph"/>
        <w:numPr>
          <w:ilvl w:val="0"/>
          <w:numId w:val="3"/>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396BBA" w:rsidRDefault="00396BBA" w:rsidP="00396BBA">
      <w:pPr>
        <w:pStyle w:val="ListParagraph"/>
        <w:numPr>
          <w:ilvl w:val="0"/>
          <w:numId w:val="3"/>
        </w:numPr>
        <w:ind w:left="540"/>
        <w:rPr>
          <w:lang w:val="bg-BG"/>
        </w:rPr>
      </w:pPr>
      <w:r w:rsidRPr="00396BBA">
        <w:rPr>
          <w:lang w:val="bg-BG"/>
        </w:rPr>
        <w:t>Jotov, Vl., Transaction over Versioned Objects in Hierarchical Workspace Environment, ECAI09, 2009, Pitesti, Romania</w:t>
      </w:r>
    </w:p>
    <w:p w:rsidR="00396BBA" w:rsidRDefault="00396BBA" w:rsidP="00396BBA">
      <w:pPr>
        <w:pStyle w:val="ListParagraph"/>
        <w:numPr>
          <w:ilvl w:val="0"/>
          <w:numId w:val="3"/>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00A509E0" w:rsidRPr="00A509E0">
        <w:rPr>
          <w:lang w:val="bg-BG"/>
        </w:rPr>
        <w:t>28-29 Oct. 2009</w:t>
      </w:r>
      <w:r w:rsidRPr="00396BBA">
        <w:rPr>
          <w:lang w:val="bg-BG"/>
        </w:rPr>
        <w:t>, ISBN 978-1-4244-5665-9</w:t>
      </w:r>
      <w:r w:rsidR="00A509E0">
        <w:rPr>
          <w:lang w:val="en-US"/>
        </w:rPr>
        <w:t xml:space="preserve">, </w:t>
      </w:r>
      <w:r w:rsidR="00A509E0" w:rsidRPr="00A509E0">
        <w:rPr>
          <w:lang w:val="en-US"/>
        </w:rPr>
        <w:t>http://dx.doi.org/10.1109/CEE-SECR.2009.5501147</w:t>
      </w:r>
    </w:p>
    <w:p w:rsidR="00396BBA" w:rsidRDefault="00396BBA" w:rsidP="00396BBA">
      <w:pPr>
        <w:pStyle w:val="ListParagraph"/>
        <w:numPr>
          <w:ilvl w:val="0"/>
          <w:numId w:val="3"/>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Pr>
          <w:lang w:val="bg-BG"/>
        </w:rPr>
        <w:t xml:space="preserve">, </w:t>
      </w:r>
      <w:r w:rsidR="005314DB" w:rsidRPr="005314DB">
        <w:rPr>
          <w:highlight w:val="yellow"/>
          <w:lang w:val="bg-BG"/>
        </w:rPr>
        <w:t>6 – 7. 11. 2009г, Велико Търново</w:t>
      </w:r>
    </w:p>
    <w:p w:rsidR="005314DB" w:rsidRPr="00E37150" w:rsidRDefault="005314DB" w:rsidP="005314DB">
      <w:pPr>
        <w:pStyle w:val="ListParagraph"/>
        <w:numPr>
          <w:ilvl w:val="0"/>
          <w:numId w:val="3"/>
        </w:numPr>
        <w:ind w:left="540"/>
        <w:rPr>
          <w:b/>
          <w:sz w:val="20"/>
          <w:lang w:val="en-US"/>
        </w:rPr>
      </w:pPr>
      <w:r w:rsidRPr="00E37150">
        <w:rPr>
          <w:b/>
          <w:sz w:val="20"/>
          <w:lang w:val="en-US"/>
        </w:rPr>
        <w:t xml:space="preserve"> </w:t>
      </w:r>
      <w:r w:rsidRPr="005314DB">
        <w:rPr>
          <w:lang w:val="bg-BG"/>
        </w:rPr>
        <w:t>Jotov</w:t>
      </w:r>
      <w:r>
        <w:rPr>
          <w:lang w:val="bg-BG"/>
        </w:rPr>
        <w:t xml:space="preserve">, </w:t>
      </w:r>
      <w:proofErr w:type="spellStart"/>
      <w:r>
        <w:rPr>
          <w:lang w:val="en-US"/>
        </w:rPr>
        <w:t>Vl</w:t>
      </w:r>
      <w:proofErr w:type="spellEnd"/>
      <w:r>
        <w:rPr>
          <w:lang w:val="en-US"/>
        </w:rPr>
        <w:t xml:space="preserve">., </w:t>
      </w:r>
      <w:r w:rsidRPr="005314DB">
        <w:rPr>
          <w:lang w:val="en-US"/>
        </w:rPr>
        <w:t>Adaptation of Event-Based Traceability Method for Environment with Hierarchal Composed Workspaces</w:t>
      </w:r>
      <w:r>
        <w:rPr>
          <w:lang w:val="en-US"/>
        </w:rPr>
        <w:t xml:space="preserve">, </w:t>
      </w:r>
      <w:r w:rsidRPr="005314DB">
        <w:rPr>
          <w:highlight w:val="yellow"/>
          <w:lang w:val="en-US"/>
        </w:rPr>
        <w:t>SAI 2010</w:t>
      </w:r>
    </w:p>
    <w:p w:rsidR="005314DB" w:rsidRPr="00396BBA" w:rsidRDefault="005314DB" w:rsidP="00396BBA">
      <w:pPr>
        <w:pStyle w:val="ListParagraph"/>
        <w:numPr>
          <w:ilvl w:val="0"/>
          <w:numId w:val="3"/>
        </w:numPr>
        <w:ind w:left="540"/>
        <w:rPr>
          <w:lang w:val="bg-BG"/>
        </w:rPr>
      </w:pPr>
    </w:p>
    <w:p w:rsidR="00F654D7" w:rsidRDefault="00F654D7" w:rsidP="00F654D7">
      <w:pPr>
        <w:pStyle w:val="Heading1"/>
        <w:rPr>
          <w:lang w:val="bg-BG"/>
        </w:rPr>
      </w:pPr>
      <w:r>
        <w:lastRenderedPageBreak/>
        <w:t>Съдържание на дисертационния труд</w:t>
      </w:r>
    </w:p>
    <w:p w:rsidR="00FA7C21" w:rsidRPr="00103769" w:rsidRDefault="00FA7C21" w:rsidP="00F654D7">
      <w:pPr>
        <w:pStyle w:val="Heading2"/>
      </w:pPr>
      <w:r w:rsidRPr="00103769">
        <w:t>Глава 1. Управление на версията при създаването на софтуерни системи</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Глава 2. Модели за управление на версии в среда с йерархична композиция на работни пространства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Глава 3. Изследване приложимостта на моделите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Заключение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Използвана литература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A7C21">
      <w:pPr>
        <w:pStyle w:val="Title"/>
        <w:jc w:val="left"/>
        <w:rPr>
          <w:rFonts w:asciiTheme="minorHAnsi" w:hAnsiTheme="minorHAnsi" w:cstheme="minorHAnsi"/>
          <w:b w:val="0"/>
          <w:bCs w:val="0"/>
          <w:sz w:val="30"/>
          <w:szCs w:val="30"/>
        </w:rPr>
      </w:pPr>
    </w:p>
    <w:sectPr w:rsidR="00FA7C21" w:rsidRPr="00103769" w:rsidSect="00D43192">
      <w:footerReference w:type="even" r:id="rId9"/>
      <w:footerReference w:type="default" r:id="rId10"/>
      <w:pgSz w:w="8391" w:h="11907" w:code="11"/>
      <w:pgMar w:top="720" w:right="720" w:bottom="720" w:left="720" w:header="708"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4B1" w:rsidRDefault="008B34B1" w:rsidP="00FA7C21">
      <w:pPr>
        <w:spacing w:after="0" w:line="240" w:lineRule="auto"/>
      </w:pPr>
      <w:r>
        <w:separator/>
      </w:r>
    </w:p>
  </w:endnote>
  <w:endnote w:type="continuationSeparator" w:id="0">
    <w:p w:rsidR="008B34B1" w:rsidRDefault="008B34B1" w:rsidP="00FA7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622"/>
      <w:docPartObj>
        <w:docPartGallery w:val="Page Numbers (Bottom of Page)"/>
        <w:docPartUnique/>
      </w:docPartObj>
    </w:sdtPr>
    <w:sdtContent>
      <w:p w:rsidR="007477F3" w:rsidRDefault="005C0CE5" w:rsidP="00826121">
        <w:pPr>
          <w:pStyle w:val="Footer"/>
          <w:pBdr>
            <w:top w:val="single" w:sz="4" w:space="1" w:color="auto"/>
          </w:pBdr>
          <w:tabs>
            <w:tab w:val="clear" w:pos="4677"/>
            <w:tab w:val="center" w:pos="-1701"/>
            <w:tab w:val="decimal" w:pos="993"/>
            <w:tab w:val="decimal" w:pos="6096"/>
            <w:tab w:val="right" w:pos="6804"/>
          </w:tabs>
          <w:ind w:left="851" w:hanging="851"/>
        </w:pPr>
        <w:fldSimple w:instr=" PAGE   \* MERGEFORMAT ">
          <w:r w:rsidR="00822F6B">
            <w:rPr>
              <w:noProof/>
            </w:rPr>
            <w:t>6</w:t>
          </w:r>
        </w:fldSimple>
        <w:r w:rsidR="007477F3">
          <w:rPr>
            <w:lang w:val="bg-BG"/>
          </w:rPr>
          <w:tab/>
        </w:r>
        <w:r w:rsidR="007477F3">
          <w:rPr>
            <w:lang w:val="bg-BG"/>
          </w:rPr>
          <w:tab/>
        </w:r>
        <w:r w:rsidR="007477F3" w:rsidRPr="00D43192">
          <w:rPr>
            <w:sz w:val="18"/>
            <w:szCs w:val="18"/>
            <w:lang w:val="bg-BG"/>
          </w:rPr>
          <w:t xml:space="preserve"> </w:t>
        </w:r>
        <w:r w:rsidR="007477F3" w:rsidRPr="00103769">
          <w:rPr>
            <w:sz w:val="16"/>
            <w:szCs w:val="16"/>
            <w:lang w:val="bg-BG"/>
          </w:rPr>
          <w:t>Владимир Йотов – автореферат на дисертаци</w:t>
        </w:r>
        <w:r w:rsidR="007477F3">
          <w:rPr>
            <w:sz w:val="16"/>
            <w:szCs w:val="16"/>
            <w:lang w:val="bg-BG"/>
          </w:rPr>
          <w:t>я</w:t>
        </w:r>
        <w:r w:rsidR="007477F3" w:rsidRPr="00103769">
          <w:rPr>
            <w:sz w:val="16"/>
            <w:szCs w:val="16"/>
            <w:lang w:val="bg-BG"/>
          </w:rPr>
          <w:t xml:space="preserve"> „Модели, базирани на йерархични композиции от пространства, за управление на софтуерни версии” – В</w:t>
        </w:r>
        <w:r w:rsidR="007477F3">
          <w:rPr>
            <w:sz w:val="16"/>
            <w:szCs w:val="16"/>
            <w:lang w:val="bg-BG"/>
          </w:rPr>
          <w:t>.</w:t>
        </w:r>
        <w:r w:rsidR="007477F3" w:rsidRPr="00103769">
          <w:rPr>
            <w:sz w:val="16"/>
            <w:szCs w:val="16"/>
            <w:lang w:val="bg-BG"/>
          </w:rPr>
          <w:t xml:space="preserve"> Търново, 2012г.</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F3" w:rsidRPr="00FA7C21" w:rsidRDefault="007477F3" w:rsidP="00826121">
    <w:pPr>
      <w:pStyle w:val="Footer"/>
      <w:pBdr>
        <w:top w:val="single" w:sz="4" w:space="1" w:color="auto"/>
      </w:pBdr>
      <w:tabs>
        <w:tab w:val="right" w:pos="6804"/>
      </w:tabs>
      <w:ind w:right="147"/>
      <w:rPr>
        <w:lang w:val="bg-BG"/>
      </w:rPr>
    </w:pPr>
    <w:r w:rsidRPr="00826121">
      <w:rPr>
        <w:sz w:val="16"/>
        <w:szCs w:val="16"/>
        <w:lang w:val="bg-BG"/>
      </w:rPr>
      <w:t xml:space="preserve">Владимир </w:t>
    </w:r>
    <w:r w:rsidRPr="00826121">
      <w:rPr>
        <w:sz w:val="16"/>
        <w:szCs w:val="16"/>
        <w:lang w:val="bg-BG"/>
      </w:rPr>
      <w:t>Йотов – автореферат на дисертаци</w:t>
    </w:r>
    <w:r>
      <w:rPr>
        <w:sz w:val="16"/>
        <w:szCs w:val="16"/>
        <w:lang w:val="bg-BG"/>
      </w:rPr>
      <w:t>я</w:t>
    </w:r>
    <w:r w:rsidRPr="00826121">
      <w:rPr>
        <w:sz w:val="16"/>
        <w:szCs w:val="16"/>
        <w:lang w:val="bg-BG"/>
      </w:rPr>
      <w:t xml:space="preserve"> труд „Модели, базирани на йерархични композиции от пространства, за управление на софтуерни версии” – В</w:t>
    </w:r>
    <w:r>
      <w:rPr>
        <w:sz w:val="16"/>
        <w:szCs w:val="16"/>
        <w:lang w:val="bg-BG"/>
      </w:rPr>
      <w:t>.</w:t>
    </w:r>
    <w:r w:rsidRPr="00826121">
      <w:rPr>
        <w:sz w:val="16"/>
        <w:szCs w:val="16"/>
        <w:lang w:val="bg-BG"/>
      </w:rPr>
      <w:t xml:space="preserve"> Търново, 2012г.</w:t>
    </w:r>
    <w:r>
      <w:rPr>
        <w:lang w:val="bg-BG"/>
      </w:rPr>
      <w:t xml:space="preserve"> </w:t>
    </w:r>
    <w:r>
      <w:rPr>
        <w:lang w:val="bg-BG"/>
      </w:rPr>
      <w:tab/>
    </w:r>
    <w:r w:rsidR="005C0CE5" w:rsidRPr="00826121">
      <w:rPr>
        <w:lang w:val="bg-BG"/>
      </w:rPr>
      <w:fldChar w:fldCharType="begin"/>
    </w:r>
    <w:r w:rsidRPr="00826121">
      <w:rPr>
        <w:lang w:val="bg-BG"/>
      </w:rPr>
      <w:instrText xml:space="preserve"> PAGE   \* MERGEFORMAT </w:instrText>
    </w:r>
    <w:r w:rsidR="005C0CE5" w:rsidRPr="00826121">
      <w:rPr>
        <w:lang w:val="bg-BG"/>
      </w:rPr>
      <w:fldChar w:fldCharType="separate"/>
    </w:r>
    <w:r w:rsidR="00822F6B">
      <w:rPr>
        <w:noProof/>
        <w:lang w:val="bg-BG"/>
      </w:rPr>
      <w:t>3</w:t>
    </w:r>
    <w:r w:rsidR="005C0CE5" w:rsidRPr="00826121">
      <w:rPr>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4B1" w:rsidRDefault="008B34B1" w:rsidP="00FA7C21">
      <w:pPr>
        <w:spacing w:after="0" w:line="240" w:lineRule="auto"/>
      </w:pPr>
      <w:r>
        <w:separator/>
      </w:r>
    </w:p>
  </w:footnote>
  <w:footnote w:type="continuationSeparator" w:id="0">
    <w:p w:rsidR="008B34B1" w:rsidRDefault="008B34B1" w:rsidP="00FA7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1943E1E"/>
    <w:multiLevelType w:val="hybridMultilevel"/>
    <w:tmpl w:val="ACB08A9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FA7C21"/>
    <w:rsid w:val="00016716"/>
    <w:rsid w:val="00097402"/>
    <w:rsid w:val="00103769"/>
    <w:rsid w:val="001171E2"/>
    <w:rsid w:val="002023D2"/>
    <w:rsid w:val="002A1696"/>
    <w:rsid w:val="002D13C7"/>
    <w:rsid w:val="00396BBA"/>
    <w:rsid w:val="004156D1"/>
    <w:rsid w:val="005314DB"/>
    <w:rsid w:val="0053745A"/>
    <w:rsid w:val="005C0CE5"/>
    <w:rsid w:val="005E7A7A"/>
    <w:rsid w:val="007477F3"/>
    <w:rsid w:val="007A2BF3"/>
    <w:rsid w:val="00822F6B"/>
    <w:rsid w:val="00826121"/>
    <w:rsid w:val="008B34B1"/>
    <w:rsid w:val="00964E0D"/>
    <w:rsid w:val="00973A18"/>
    <w:rsid w:val="009E40AD"/>
    <w:rsid w:val="00A509E0"/>
    <w:rsid w:val="00B1037D"/>
    <w:rsid w:val="00B964EC"/>
    <w:rsid w:val="00BB7C0C"/>
    <w:rsid w:val="00BE4358"/>
    <w:rsid w:val="00CA412F"/>
    <w:rsid w:val="00D43192"/>
    <w:rsid w:val="00DA791D"/>
    <w:rsid w:val="00E37150"/>
    <w:rsid w:val="00E67840"/>
    <w:rsid w:val="00F51546"/>
    <w:rsid w:val="00F654D7"/>
    <w:rsid w:val="00FA7C2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D2"/>
    <w:pPr>
      <w:ind w:firstLine="567"/>
      <w:jc w:val="both"/>
    </w:pPr>
  </w:style>
  <w:style w:type="paragraph" w:styleId="Heading1">
    <w:name w:val="heading 1"/>
    <w:basedOn w:val="Normal"/>
    <w:next w:val="Normal"/>
    <w:link w:val="Heading1Char"/>
    <w:uiPriority w:val="9"/>
    <w:qFormat/>
    <w:rsid w:val="001171E2"/>
    <w:pPr>
      <w:keepNext/>
      <w:keepLines/>
      <w:pageBreakBefore/>
      <w:spacing w:before="480" w:after="0"/>
      <w:ind w:firstLine="0"/>
      <w:outlineLvl w:val="0"/>
    </w:pPr>
    <w:rPr>
      <w:rFonts w:asciiTheme="majorHAnsi" w:eastAsiaTheme="majorEastAsia" w:hAnsiTheme="majorHAnsi" w:cstheme="majorBidi"/>
      <w:b/>
      <w:bCs/>
      <w:caps/>
      <w:color w:val="365F91" w:themeColor="accent1" w:themeShade="BF"/>
      <w:sz w:val="26"/>
      <w:szCs w:val="28"/>
    </w:rPr>
  </w:style>
  <w:style w:type="paragraph" w:styleId="Heading2">
    <w:name w:val="heading 2"/>
    <w:basedOn w:val="Normal"/>
    <w:next w:val="Normal"/>
    <w:link w:val="Heading2Char"/>
    <w:uiPriority w:val="9"/>
    <w:unhideWhenUsed/>
    <w:qFormat/>
    <w:rsid w:val="001171E2"/>
    <w:pPr>
      <w:keepNext/>
      <w:keepLines/>
      <w:spacing w:before="200" w:after="0"/>
      <w:outlineLvl w:val="1"/>
    </w:pPr>
    <w:rPr>
      <w:rFonts w:asciiTheme="majorHAnsi" w:eastAsiaTheme="majorEastAsia" w:hAnsiTheme="majorHAnsi" w:cstheme="majorBidi"/>
      <w:b/>
      <w:bCs/>
      <w:cap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7A7A"/>
    <w:pPr>
      <w:spacing w:after="0" w:line="240" w:lineRule="auto"/>
      <w:ind w:firstLine="0"/>
      <w:jc w:val="center"/>
    </w:pPr>
    <w:rPr>
      <w:rFonts w:ascii="Times New Roman" w:eastAsia="Times New Roman" w:hAnsi="Times New Roman" w:cs="Arial"/>
      <w:b/>
      <w:bCs/>
      <w:caps/>
      <w:kern w:val="28"/>
      <w:sz w:val="28"/>
      <w:szCs w:val="32"/>
      <w:lang w:val="bg-BG"/>
    </w:rPr>
  </w:style>
  <w:style w:type="character" w:customStyle="1" w:styleId="TitleChar">
    <w:name w:val="Title Char"/>
    <w:basedOn w:val="DefaultParagraphFont"/>
    <w:link w:val="Title"/>
    <w:rsid w:val="005E7A7A"/>
    <w:rPr>
      <w:rFonts w:ascii="Times New Roman" w:eastAsia="Times New Roman" w:hAnsi="Times New Roman" w:cs="Arial"/>
      <w:b/>
      <w:bCs/>
      <w:caps/>
      <w:kern w:val="28"/>
      <w:sz w:val="28"/>
      <w:szCs w:val="32"/>
      <w:lang w:val="bg-BG"/>
    </w:rPr>
  </w:style>
  <w:style w:type="paragraph" w:styleId="Header">
    <w:name w:val="header"/>
    <w:basedOn w:val="Normal"/>
    <w:link w:val="HeaderChar"/>
    <w:uiPriority w:val="99"/>
    <w:semiHidden/>
    <w:unhideWhenUsed/>
    <w:rsid w:val="00FA7C2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FA7C21"/>
  </w:style>
  <w:style w:type="paragraph" w:styleId="Footer">
    <w:name w:val="footer"/>
    <w:basedOn w:val="Normal"/>
    <w:link w:val="FooterChar"/>
    <w:uiPriority w:val="99"/>
    <w:unhideWhenUsed/>
    <w:rsid w:val="00FA7C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A7C21"/>
  </w:style>
  <w:style w:type="paragraph" w:styleId="BalloonText">
    <w:name w:val="Balloon Text"/>
    <w:basedOn w:val="Normal"/>
    <w:link w:val="BalloonTextChar"/>
    <w:uiPriority w:val="99"/>
    <w:semiHidden/>
    <w:unhideWhenUsed/>
    <w:rsid w:val="00D4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92"/>
    <w:rPr>
      <w:rFonts w:ascii="Tahoma" w:hAnsi="Tahoma" w:cs="Tahoma"/>
      <w:sz w:val="16"/>
      <w:szCs w:val="16"/>
    </w:rPr>
  </w:style>
  <w:style w:type="table" w:styleId="TableGrid">
    <w:name w:val="Table Grid"/>
    <w:basedOn w:val="TableNormal"/>
    <w:uiPriority w:val="59"/>
    <w:rsid w:val="00F6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1E2"/>
    <w:rPr>
      <w:rFonts w:asciiTheme="majorHAnsi" w:eastAsiaTheme="majorEastAsia" w:hAnsiTheme="majorHAnsi" w:cstheme="majorBidi"/>
      <w:b/>
      <w:bCs/>
      <w:caps/>
      <w:color w:val="365F91" w:themeColor="accent1" w:themeShade="BF"/>
      <w:sz w:val="26"/>
      <w:szCs w:val="28"/>
    </w:rPr>
  </w:style>
  <w:style w:type="character" w:customStyle="1" w:styleId="Heading2Char">
    <w:name w:val="Heading 2 Char"/>
    <w:basedOn w:val="DefaultParagraphFont"/>
    <w:link w:val="Heading2"/>
    <w:uiPriority w:val="9"/>
    <w:rsid w:val="001171E2"/>
    <w:rPr>
      <w:rFonts w:asciiTheme="majorHAnsi" w:eastAsiaTheme="majorEastAsia" w:hAnsiTheme="majorHAnsi" w:cstheme="majorBidi"/>
      <w:b/>
      <w:bCs/>
      <w:caps/>
      <w:color w:val="4F81BD" w:themeColor="accent1"/>
      <w:szCs w:val="26"/>
    </w:rPr>
  </w:style>
  <w:style w:type="paragraph" w:styleId="ListParagraph">
    <w:name w:val="List Paragraph"/>
    <w:basedOn w:val="Normal"/>
    <w:uiPriority w:val="34"/>
    <w:qFormat/>
    <w:rsid w:val="00973A18"/>
    <w:pPr>
      <w:ind w:left="720"/>
      <w:contextualSpacing/>
    </w:pPr>
  </w:style>
  <w:style w:type="paragraph" w:styleId="DocumentMap">
    <w:name w:val="Document Map"/>
    <w:basedOn w:val="Normal"/>
    <w:link w:val="DocumentMapChar"/>
    <w:uiPriority w:val="99"/>
    <w:semiHidden/>
    <w:unhideWhenUsed/>
    <w:rsid w:val="002023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3D2"/>
    <w:rPr>
      <w:rFonts w:ascii="Tahoma" w:hAnsi="Tahoma" w:cs="Tahoma"/>
      <w:sz w:val="16"/>
      <w:szCs w:val="16"/>
    </w:rPr>
  </w:style>
  <w:style w:type="character" w:styleId="Hyperlink">
    <w:name w:val="Hyperlink"/>
    <w:basedOn w:val="DefaultParagraphFont"/>
    <w:uiPriority w:val="99"/>
    <w:unhideWhenUsed/>
    <w:rsid w:val="00396BB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728</Words>
  <Characters>4155</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v.jotov</dc:creator>
  <cp:lastModifiedBy>в</cp:lastModifiedBy>
  <cp:revision>13</cp:revision>
  <dcterms:created xsi:type="dcterms:W3CDTF">2012-05-28T08:53:00Z</dcterms:created>
  <dcterms:modified xsi:type="dcterms:W3CDTF">2012-07-07T14:04:00Z</dcterms:modified>
</cp:coreProperties>
</file>