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94" w:rsidRPr="007C4494" w:rsidRDefault="007C4494" w:rsidP="007C449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C4494">
        <w:rPr>
          <w:rFonts w:ascii="Times New Roman" w:hAnsi="Times New Roman" w:cs="Times New Roman"/>
          <w:b/>
          <w:sz w:val="32"/>
          <w:szCs w:val="28"/>
          <w:lang w:val="bg-BG"/>
        </w:rPr>
        <w:t>Справка за приносите</w:t>
      </w:r>
    </w:p>
    <w:p w:rsidR="0042383E" w:rsidRPr="007C4494" w:rsidRDefault="0042383E">
      <w:pPr>
        <w:rPr>
          <w:rFonts w:ascii="Times New Roman" w:hAnsi="Times New Roman" w:cs="Times New Roman"/>
          <w:sz w:val="28"/>
          <w:szCs w:val="28"/>
        </w:rPr>
      </w:pP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>В резултат на изследване на основните въпроси и анализ на дадената предметна област, са формулирани нерешените проблеми в съвременните системи за управление на версии.</w:t>
      </w: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 xml:space="preserve">Създаден е авторски модел на версионизиран обект, който позволява да се определи степента на гранулираност на данните. </w:t>
      </w: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 xml:space="preserve">Предложен е авторски модел на среда с йерархично композирани работни пространства и са определени правилата за управление на версия на обекти в тази среда. Това позволява всички участници в процеса да работи изолирано, както и да се кооперират по определени задачи или направления. </w:t>
      </w: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 xml:space="preserve">Направена е адаптация на метод за проследимост на промени, базиран на събития, за среда с йерархично композирани работни пространства, който осигурява по-добри възможности за анализ на промените. </w:t>
      </w: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>Определена е терминологията в областта на версионизирането с използването на йерархично композирани работни пространства.</w:t>
      </w: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 xml:space="preserve">Предложена е методологична рамка за използване на разработените модели. Направен е сравнителен анализ между използването на съществуващите инструменти и разработените модели. Анализът показва увеличаване на степента на автоматизация на част от дейностите при създаване на софтуерни продукти. </w:t>
      </w:r>
    </w:p>
    <w:p w:rsidR="007C4494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>Реализиран е функционален прототип на система за управление на версии, с помощта на който е направена апробация на разработените модели.</w:t>
      </w:r>
    </w:p>
    <w:p w:rsidR="004A372D" w:rsidRPr="004A372D" w:rsidRDefault="004A372D" w:rsidP="004A372D">
      <w:pPr>
        <w:pStyle w:val="ListParagraph"/>
        <w:spacing w:line="360" w:lineRule="auto"/>
        <w:ind w:left="5171" w:firstLine="58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372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Изготвил:...............................</w:t>
      </w:r>
    </w:p>
    <w:p w:rsidR="00C34A3A" w:rsidRPr="007C4494" w:rsidRDefault="004A372D" w:rsidP="00207B46">
      <w:pPr>
        <w:pStyle w:val="ListParagraph"/>
        <w:tabs>
          <w:tab w:val="left" w:pos="6120"/>
        </w:tabs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4A372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A372D">
        <w:rPr>
          <w:rFonts w:ascii="Times New Roman" w:hAnsi="Times New Roman" w:cs="Times New Roman"/>
          <w:color w:val="000000"/>
          <w:sz w:val="28"/>
          <w:szCs w:val="28"/>
        </w:rPr>
        <w:t>Владимир</w:t>
      </w:r>
      <w:proofErr w:type="spellEnd"/>
      <w:r w:rsidRPr="004A37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72D">
        <w:rPr>
          <w:rFonts w:ascii="Times New Roman" w:hAnsi="Times New Roman" w:cs="Times New Roman"/>
          <w:color w:val="000000"/>
          <w:sz w:val="28"/>
          <w:szCs w:val="28"/>
        </w:rPr>
        <w:t>Йотов</w:t>
      </w:r>
      <w:proofErr w:type="spellEnd"/>
      <w:r w:rsidRPr="004A372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sectPr w:rsidR="00C34A3A" w:rsidRPr="007C4494" w:rsidSect="00207B4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EB6"/>
    <w:multiLevelType w:val="hybridMultilevel"/>
    <w:tmpl w:val="2AEA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4494"/>
    <w:rsid w:val="00207B46"/>
    <w:rsid w:val="0042383E"/>
    <w:rsid w:val="004A372D"/>
    <w:rsid w:val="006F0F36"/>
    <w:rsid w:val="00773560"/>
    <w:rsid w:val="007C4494"/>
    <w:rsid w:val="00847D2C"/>
    <w:rsid w:val="008E5ABD"/>
    <w:rsid w:val="00AA4758"/>
    <w:rsid w:val="00C34A3A"/>
    <w:rsid w:val="00CB7ADE"/>
    <w:rsid w:val="00E1427C"/>
    <w:rsid w:val="00E5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1197</Characters>
  <Application>Microsoft Office Word</Application>
  <DocSecurity>0</DocSecurity>
  <Lines>9</Lines>
  <Paragraphs>2</Paragraphs>
  <ScaleCrop>false</ScaleCrop>
  <Company> 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6</cp:revision>
  <cp:lastPrinted>2012-10-18T16:44:00Z</cp:lastPrinted>
  <dcterms:created xsi:type="dcterms:W3CDTF">2012-10-01T08:07:00Z</dcterms:created>
  <dcterms:modified xsi:type="dcterms:W3CDTF">2012-10-18T16:45:00Z</dcterms:modified>
</cp:coreProperties>
</file>